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2A9C2" w14:textId="77777777" w:rsidR="00D40DE9" w:rsidRDefault="00000000">
      <w:pPr>
        <w:jc w:val="center"/>
      </w:pPr>
      <w:r>
        <w:rPr>
          <w:b/>
          <w:color w:val="000000"/>
        </w:rPr>
        <w:t>CENTRO DE EDUCACIÓN CONTINUA · UPSE</w:t>
      </w:r>
    </w:p>
    <w:p w14:paraId="49D73F68" w14:textId="77777777" w:rsidR="00D40DE9" w:rsidRDefault="00000000">
      <w:pPr>
        <w:spacing w:after="60"/>
        <w:jc w:val="center"/>
      </w:pPr>
      <w:r>
        <w:rPr>
          <w:noProof/>
        </w:rPr>
        <w:drawing>
          <wp:inline distT="0" distB="0" distL="0" distR="0" wp14:anchorId="7A0AEF0D" wp14:editId="1081C721">
            <wp:extent cx="5943600" cy="4953000"/>
            <wp:effectExtent l="0" t="0" r="0" b="0"/>
            <wp:docPr id="1" name="Picture 1" descr="Imagen institucional azul del Sistema de Gestión de Capacitaciones del Centro de Educación Continua de la UPSE." title="Portada institucional SGC-CEC P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5943600" cy="4953000"/>
                    </a:xfrm>
                    <a:prstGeom prst="rect">
                      <a:avLst/>
                    </a:prstGeom>
                  </pic:spPr>
                </pic:pic>
              </a:graphicData>
            </a:graphic>
          </wp:inline>
        </w:drawing>
      </w:r>
    </w:p>
    <w:p w14:paraId="61A86101" w14:textId="77777777" w:rsidR="00D40DE9" w:rsidRDefault="00000000">
      <w:pPr>
        <w:pStyle w:val="Ttulo"/>
        <w:spacing w:before="140" w:after="40"/>
      </w:pPr>
      <w:r>
        <w:rPr>
          <w:rFonts w:ascii="Calibri" w:hAnsi="Calibri"/>
          <w:sz w:val="54"/>
        </w:rPr>
        <w:t>Manual Técnico</w:t>
      </w:r>
    </w:p>
    <w:p w14:paraId="139E569B" w14:textId="3273DE55" w:rsidR="00D40DE9" w:rsidRDefault="00000000">
      <w:pPr>
        <w:pStyle w:val="Subttulo"/>
        <w:spacing w:after="240"/>
      </w:pPr>
      <w:r>
        <w:rPr>
          <w:rFonts w:ascii="Calibri" w:hAnsi="Calibri"/>
          <w:sz w:val="28"/>
        </w:rPr>
        <w:t xml:space="preserve">Sistema de Gestión de Capacitaciones · SGC-CEC </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D40DE9" w14:paraId="17FF425B" w14:textId="77777777">
        <w:trPr>
          <w:cantSplit/>
          <w:tblHeader/>
          <w:jc w:val="center"/>
        </w:trPr>
        <w:tc>
          <w:tcPr>
            <w:tcW w:w="2880" w:type="dxa"/>
            <w:shd w:val="clear" w:color="auto" w:fill="163C5B"/>
            <w:tcMar>
              <w:top w:w="85" w:type="dxa"/>
              <w:left w:w="120" w:type="dxa"/>
              <w:bottom w:w="85" w:type="dxa"/>
              <w:right w:w="120" w:type="dxa"/>
            </w:tcMar>
            <w:vAlign w:val="center"/>
          </w:tcPr>
          <w:p w14:paraId="3C6D39B9" w14:textId="77777777" w:rsidR="00D40DE9" w:rsidRDefault="00000000">
            <w:pPr>
              <w:spacing w:before="40" w:after="40" w:line="252" w:lineRule="auto"/>
            </w:pPr>
            <w:r>
              <w:rPr>
                <w:b/>
                <w:color w:val="FFFFFF"/>
                <w:sz w:val="19"/>
              </w:rPr>
              <w:t>DOCUMENTO</w:t>
            </w:r>
          </w:p>
        </w:tc>
        <w:tc>
          <w:tcPr>
            <w:tcW w:w="6480" w:type="dxa"/>
            <w:shd w:val="clear" w:color="auto" w:fill="163C5B"/>
            <w:tcMar>
              <w:top w:w="85" w:type="dxa"/>
              <w:left w:w="120" w:type="dxa"/>
              <w:bottom w:w="85" w:type="dxa"/>
              <w:right w:w="120" w:type="dxa"/>
            </w:tcMar>
            <w:vAlign w:val="center"/>
          </w:tcPr>
          <w:p w14:paraId="454C37A3" w14:textId="77777777" w:rsidR="00D40DE9" w:rsidRDefault="00000000">
            <w:pPr>
              <w:spacing w:before="40" w:after="40" w:line="252" w:lineRule="auto"/>
            </w:pPr>
            <w:r>
              <w:rPr>
                <w:b/>
                <w:color w:val="FFFFFF"/>
                <w:sz w:val="19"/>
              </w:rPr>
              <w:t>Arquitectura y referencia técnica · versión 2.0</w:t>
            </w:r>
          </w:p>
        </w:tc>
      </w:tr>
      <w:tr w:rsidR="00D40DE9" w14:paraId="607FB6AF" w14:textId="77777777">
        <w:trPr>
          <w:cantSplit/>
          <w:jc w:val="center"/>
        </w:trPr>
        <w:tc>
          <w:tcPr>
            <w:tcW w:w="2880" w:type="dxa"/>
            <w:shd w:val="clear" w:color="auto" w:fill="FFFFFF"/>
            <w:tcMar>
              <w:top w:w="85" w:type="dxa"/>
              <w:left w:w="120" w:type="dxa"/>
              <w:bottom w:w="85" w:type="dxa"/>
              <w:right w:w="120" w:type="dxa"/>
            </w:tcMar>
            <w:vAlign w:val="center"/>
          </w:tcPr>
          <w:p w14:paraId="36A1643E" w14:textId="77777777" w:rsidR="00D40DE9" w:rsidRDefault="00000000">
            <w:pPr>
              <w:spacing w:before="40" w:after="40" w:line="252" w:lineRule="auto"/>
            </w:pPr>
            <w:r>
              <w:rPr>
                <w:color w:val="172431"/>
                <w:sz w:val="19"/>
              </w:rPr>
              <w:t>SISTEMA</w:t>
            </w:r>
          </w:p>
        </w:tc>
        <w:tc>
          <w:tcPr>
            <w:tcW w:w="6480" w:type="dxa"/>
            <w:shd w:val="clear" w:color="auto" w:fill="FFFFFF"/>
            <w:tcMar>
              <w:top w:w="85" w:type="dxa"/>
              <w:left w:w="120" w:type="dxa"/>
              <w:bottom w:w="85" w:type="dxa"/>
              <w:right w:w="120" w:type="dxa"/>
            </w:tcMar>
            <w:vAlign w:val="center"/>
          </w:tcPr>
          <w:p w14:paraId="688F676D" w14:textId="2225214C" w:rsidR="00D40DE9" w:rsidRDefault="00000000">
            <w:pPr>
              <w:spacing w:before="40" w:after="40" w:line="252" w:lineRule="auto"/>
            </w:pPr>
            <w:r>
              <w:rPr>
                <w:color w:val="172431"/>
                <w:sz w:val="19"/>
              </w:rPr>
              <w:t>SGC-CEC · entrega v14</w:t>
            </w:r>
          </w:p>
        </w:tc>
      </w:tr>
      <w:tr w:rsidR="00D40DE9" w14:paraId="4F04DC3B" w14:textId="77777777">
        <w:trPr>
          <w:cantSplit/>
          <w:jc w:val="center"/>
        </w:trPr>
        <w:tc>
          <w:tcPr>
            <w:tcW w:w="2880" w:type="dxa"/>
            <w:shd w:val="clear" w:color="auto" w:fill="F2F5F7"/>
            <w:tcMar>
              <w:top w:w="85" w:type="dxa"/>
              <w:left w:w="120" w:type="dxa"/>
              <w:bottom w:w="85" w:type="dxa"/>
              <w:right w:w="120" w:type="dxa"/>
            </w:tcMar>
            <w:vAlign w:val="center"/>
          </w:tcPr>
          <w:p w14:paraId="1E903B9B" w14:textId="77777777" w:rsidR="00D40DE9" w:rsidRDefault="00000000">
            <w:pPr>
              <w:spacing w:before="40" w:after="40" w:line="252" w:lineRule="auto"/>
            </w:pPr>
            <w:r>
              <w:rPr>
                <w:color w:val="172431"/>
                <w:sz w:val="19"/>
              </w:rPr>
              <w:t>REFERENCIA</w:t>
            </w:r>
          </w:p>
        </w:tc>
        <w:tc>
          <w:tcPr>
            <w:tcW w:w="6480" w:type="dxa"/>
            <w:shd w:val="clear" w:color="auto" w:fill="F2F5F7"/>
            <w:tcMar>
              <w:top w:w="85" w:type="dxa"/>
              <w:left w:w="120" w:type="dxa"/>
              <w:bottom w:w="85" w:type="dxa"/>
              <w:right w:w="120" w:type="dxa"/>
            </w:tcMar>
            <w:vAlign w:val="center"/>
          </w:tcPr>
          <w:p w14:paraId="1E4B6F98" w14:textId="77777777" w:rsidR="00D40DE9" w:rsidRDefault="00000000">
            <w:pPr>
              <w:spacing w:before="40" w:after="40" w:line="252" w:lineRule="auto"/>
            </w:pPr>
            <w:r>
              <w:rPr>
                <w:color w:val="172431"/>
                <w:sz w:val="19"/>
              </w:rPr>
              <w:t>Angular 22.1.x · Spring Boot 3.2.5 · Java 17 · PostgreSQL</w:t>
            </w:r>
          </w:p>
        </w:tc>
      </w:tr>
    </w:tbl>
    <w:p w14:paraId="08819E40" w14:textId="77777777" w:rsidR="00D40DE9" w:rsidRDefault="00000000">
      <w:pPr>
        <w:jc w:val="center"/>
      </w:pPr>
      <w:r>
        <w:rPr>
          <w:i/>
          <w:color w:val="5C6873"/>
          <w:sz w:val="19"/>
        </w:rPr>
        <w:t>Referencia para desarrollo, integración, operación y mantenimiento</w:t>
      </w:r>
    </w:p>
    <w:p w14:paraId="6FA0B66B" w14:textId="77777777" w:rsidR="00D40DE9" w:rsidRDefault="00000000">
      <w:pPr>
        <w:pStyle w:val="Label"/>
        <w:pageBreakBefore/>
      </w:pPr>
      <w:r>
        <w:rPr>
          <w:sz w:val="19"/>
        </w:rPr>
        <w:lastRenderedPageBreak/>
        <w:t>PRESENTACIÓN</w:t>
      </w:r>
    </w:p>
    <w:p w14:paraId="0383176B" w14:textId="77777777" w:rsidR="00D40DE9" w:rsidRDefault="00000000">
      <w:pPr>
        <w:pStyle w:val="Ttulo1"/>
        <w:spacing w:before="280" w:after="160"/>
      </w:pPr>
      <w:r>
        <w:t>Acerca de este manual</w:t>
      </w:r>
    </w:p>
    <w:p w14:paraId="572610C1" w14:textId="76B8BDAE" w:rsidR="00D40DE9" w:rsidRDefault="00000000">
      <w:r>
        <w:t>Este manual describe la arquitectura y los contratos de la entrega v14 del SGC-CEC. Incluye el modelo ampliado de docentes y honorarios, la importación del nuevo Excel de 2026, los gastos editables y las reglas de conservación de reportes históricos.</w:t>
      </w:r>
    </w:p>
    <w:p w14:paraId="6A5D8E62" w14:textId="77777777" w:rsidR="00D40DE9" w:rsidRDefault="00000000">
      <w:pPr>
        <w:pStyle w:val="Ttulo2"/>
        <w:spacing w:before="200" w:after="100"/>
      </w:pPr>
      <w:r>
        <w:t>Propósito</w:t>
      </w:r>
    </w:p>
    <w:p w14:paraId="222C3060" w14:textId="77777777" w:rsidR="00D40DE9" w:rsidRDefault="00000000">
      <w:r>
        <w:rPr>
          <w:sz w:val="21"/>
        </w:rPr>
        <w:t>Documentar la arquitectura, los contratos entre componentes, el modelo de datos, la seguridad, las reglas de negocio, los procedimientos técnicos y los puntos de extensión del sistema.</w:t>
      </w:r>
    </w:p>
    <w:p w14:paraId="1448A67F" w14:textId="77777777" w:rsidR="00D40DE9" w:rsidRDefault="00000000">
      <w:pPr>
        <w:pStyle w:val="Ttulo2"/>
        <w:spacing w:before="200" w:after="100"/>
      </w:pPr>
      <w:r>
        <w:t>A quién está dirigido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Perfiles destinatarios"/>
      </w:tblPr>
      <w:tblGrid>
        <w:gridCol w:w="2880"/>
        <w:gridCol w:w="6480"/>
      </w:tblGrid>
      <w:tr w:rsidR="00D40DE9" w14:paraId="5F9E9258" w14:textId="77777777">
        <w:trPr>
          <w:cantSplit/>
          <w:tblHeader/>
          <w:jc w:val="center"/>
        </w:trPr>
        <w:tc>
          <w:tcPr>
            <w:tcW w:w="2880" w:type="dxa"/>
            <w:shd w:val="clear" w:color="auto" w:fill="163C5B"/>
            <w:tcMar>
              <w:top w:w="85" w:type="dxa"/>
              <w:left w:w="110" w:type="dxa"/>
              <w:bottom w:w="85" w:type="dxa"/>
              <w:right w:w="110" w:type="dxa"/>
            </w:tcMar>
            <w:vAlign w:val="center"/>
          </w:tcPr>
          <w:p w14:paraId="422824E3" w14:textId="77777777" w:rsidR="00D40DE9" w:rsidRDefault="00000000">
            <w:pPr>
              <w:spacing w:before="40" w:after="40" w:line="252" w:lineRule="auto"/>
            </w:pPr>
            <w:r>
              <w:rPr>
                <w:b/>
                <w:color w:val="FFFFFF"/>
                <w:sz w:val="19"/>
              </w:rPr>
              <w:t>Perfil</w:t>
            </w:r>
          </w:p>
        </w:tc>
        <w:tc>
          <w:tcPr>
            <w:tcW w:w="6480" w:type="dxa"/>
            <w:shd w:val="clear" w:color="auto" w:fill="163C5B"/>
            <w:tcMar>
              <w:top w:w="85" w:type="dxa"/>
              <w:left w:w="110" w:type="dxa"/>
              <w:bottom w:w="85" w:type="dxa"/>
              <w:right w:w="110" w:type="dxa"/>
            </w:tcMar>
            <w:vAlign w:val="center"/>
          </w:tcPr>
          <w:p w14:paraId="191BEEA3" w14:textId="77777777" w:rsidR="00D40DE9" w:rsidRDefault="00000000">
            <w:pPr>
              <w:spacing w:before="40" w:after="40" w:line="252" w:lineRule="auto"/>
            </w:pPr>
            <w:r>
              <w:rPr>
                <w:b/>
                <w:color w:val="FFFFFF"/>
                <w:sz w:val="19"/>
              </w:rPr>
              <w:t>Uso principal del manual</w:t>
            </w:r>
          </w:p>
        </w:tc>
      </w:tr>
      <w:tr w:rsidR="00D40DE9" w14:paraId="5A99494C" w14:textId="77777777">
        <w:trPr>
          <w:cantSplit/>
          <w:jc w:val="center"/>
        </w:trPr>
        <w:tc>
          <w:tcPr>
            <w:tcW w:w="2880" w:type="dxa"/>
            <w:shd w:val="clear" w:color="auto" w:fill="FFFFFF"/>
            <w:tcMar>
              <w:top w:w="85" w:type="dxa"/>
              <w:left w:w="110" w:type="dxa"/>
              <w:bottom w:w="85" w:type="dxa"/>
              <w:right w:w="110" w:type="dxa"/>
            </w:tcMar>
            <w:vAlign w:val="center"/>
          </w:tcPr>
          <w:p w14:paraId="61611D79" w14:textId="77777777" w:rsidR="00D40DE9" w:rsidRDefault="00000000">
            <w:pPr>
              <w:spacing w:before="40" w:after="40" w:line="252" w:lineRule="auto"/>
            </w:pPr>
            <w:r>
              <w:rPr>
                <w:color w:val="172431"/>
                <w:sz w:val="19"/>
              </w:rPr>
              <w:t>Desarrollador frontend</w:t>
            </w:r>
          </w:p>
        </w:tc>
        <w:tc>
          <w:tcPr>
            <w:tcW w:w="6480" w:type="dxa"/>
            <w:shd w:val="clear" w:color="auto" w:fill="FFFFFF"/>
            <w:tcMar>
              <w:top w:w="85" w:type="dxa"/>
              <w:left w:w="110" w:type="dxa"/>
              <w:bottom w:w="85" w:type="dxa"/>
              <w:right w:w="110" w:type="dxa"/>
            </w:tcMar>
            <w:vAlign w:val="center"/>
          </w:tcPr>
          <w:p w14:paraId="65B48D30" w14:textId="77777777" w:rsidR="00D40DE9" w:rsidRDefault="00000000">
            <w:pPr>
              <w:spacing w:before="40" w:after="40" w:line="252" w:lineRule="auto"/>
            </w:pPr>
            <w:r>
              <w:rPr>
                <w:color w:val="172431"/>
                <w:sz w:val="19"/>
              </w:rPr>
              <w:t>Rutas, componentes standalone, servicios, estado, PWA y compilación Angular.</w:t>
            </w:r>
          </w:p>
        </w:tc>
      </w:tr>
      <w:tr w:rsidR="00D40DE9" w14:paraId="50010692" w14:textId="77777777">
        <w:trPr>
          <w:cantSplit/>
          <w:jc w:val="center"/>
        </w:trPr>
        <w:tc>
          <w:tcPr>
            <w:tcW w:w="2880" w:type="dxa"/>
            <w:shd w:val="clear" w:color="auto" w:fill="F2F5F7"/>
            <w:tcMar>
              <w:top w:w="85" w:type="dxa"/>
              <w:left w:w="110" w:type="dxa"/>
              <w:bottom w:w="85" w:type="dxa"/>
              <w:right w:w="110" w:type="dxa"/>
            </w:tcMar>
            <w:vAlign w:val="center"/>
          </w:tcPr>
          <w:p w14:paraId="459DC0CD" w14:textId="77777777" w:rsidR="00D40DE9" w:rsidRDefault="00000000">
            <w:pPr>
              <w:spacing w:before="40" w:after="40" w:line="252" w:lineRule="auto"/>
            </w:pPr>
            <w:r>
              <w:rPr>
                <w:color w:val="172431"/>
                <w:sz w:val="19"/>
              </w:rPr>
              <w:t>Desarrollador backend</w:t>
            </w:r>
          </w:p>
        </w:tc>
        <w:tc>
          <w:tcPr>
            <w:tcW w:w="6480" w:type="dxa"/>
            <w:shd w:val="clear" w:color="auto" w:fill="F2F5F7"/>
            <w:tcMar>
              <w:top w:w="85" w:type="dxa"/>
              <w:left w:w="110" w:type="dxa"/>
              <w:bottom w:w="85" w:type="dxa"/>
              <w:right w:w="110" w:type="dxa"/>
            </w:tcMar>
            <w:vAlign w:val="center"/>
          </w:tcPr>
          <w:p w14:paraId="4FFA4A4B" w14:textId="77777777" w:rsidR="00D40DE9" w:rsidRDefault="00000000">
            <w:pPr>
              <w:spacing w:before="40" w:after="40" w:line="252" w:lineRule="auto"/>
            </w:pPr>
            <w:r>
              <w:rPr>
                <w:color w:val="172431"/>
                <w:sz w:val="19"/>
              </w:rPr>
              <w:t>Capas Spring Boot, API REST, seguridad, transacciones, archivos y reportes.</w:t>
            </w:r>
          </w:p>
        </w:tc>
      </w:tr>
      <w:tr w:rsidR="00D40DE9" w14:paraId="4F95AD87" w14:textId="77777777">
        <w:trPr>
          <w:cantSplit/>
          <w:jc w:val="center"/>
        </w:trPr>
        <w:tc>
          <w:tcPr>
            <w:tcW w:w="2880" w:type="dxa"/>
            <w:shd w:val="clear" w:color="auto" w:fill="FFFFFF"/>
            <w:tcMar>
              <w:top w:w="85" w:type="dxa"/>
              <w:left w:w="110" w:type="dxa"/>
              <w:bottom w:w="85" w:type="dxa"/>
              <w:right w:w="110" w:type="dxa"/>
            </w:tcMar>
            <w:vAlign w:val="center"/>
          </w:tcPr>
          <w:p w14:paraId="5265FB62" w14:textId="77777777" w:rsidR="00D40DE9" w:rsidRDefault="00000000">
            <w:pPr>
              <w:spacing w:before="40" w:after="40" w:line="252" w:lineRule="auto"/>
            </w:pPr>
            <w:r>
              <w:rPr>
                <w:color w:val="172431"/>
                <w:sz w:val="19"/>
              </w:rPr>
              <w:t>Administrador de datos</w:t>
            </w:r>
          </w:p>
        </w:tc>
        <w:tc>
          <w:tcPr>
            <w:tcW w:w="6480" w:type="dxa"/>
            <w:shd w:val="clear" w:color="auto" w:fill="FFFFFF"/>
            <w:tcMar>
              <w:top w:w="85" w:type="dxa"/>
              <w:left w:w="110" w:type="dxa"/>
              <w:bottom w:w="85" w:type="dxa"/>
              <w:right w:w="110" w:type="dxa"/>
            </w:tcMar>
            <w:vAlign w:val="center"/>
          </w:tcPr>
          <w:p w14:paraId="2D69D178" w14:textId="77777777" w:rsidR="00D40DE9" w:rsidRDefault="00000000">
            <w:pPr>
              <w:spacing w:before="40" w:after="40" w:line="252" w:lineRule="auto"/>
            </w:pPr>
            <w:r>
              <w:rPr>
                <w:color w:val="172431"/>
                <w:sz w:val="19"/>
              </w:rPr>
              <w:t>Modelo relacional, restricciones, respaldos y consistencia PostgreSQL.</w:t>
            </w:r>
          </w:p>
        </w:tc>
      </w:tr>
      <w:tr w:rsidR="00D40DE9" w14:paraId="41525732" w14:textId="77777777">
        <w:trPr>
          <w:cantSplit/>
          <w:jc w:val="center"/>
        </w:trPr>
        <w:tc>
          <w:tcPr>
            <w:tcW w:w="2880" w:type="dxa"/>
            <w:shd w:val="clear" w:color="auto" w:fill="F2F5F7"/>
            <w:tcMar>
              <w:top w:w="85" w:type="dxa"/>
              <w:left w:w="110" w:type="dxa"/>
              <w:bottom w:w="85" w:type="dxa"/>
              <w:right w:w="110" w:type="dxa"/>
            </w:tcMar>
            <w:vAlign w:val="center"/>
          </w:tcPr>
          <w:p w14:paraId="3C2EF214" w14:textId="77777777" w:rsidR="00D40DE9" w:rsidRDefault="00000000">
            <w:pPr>
              <w:spacing w:before="40" w:after="40" w:line="252" w:lineRule="auto"/>
            </w:pPr>
            <w:r>
              <w:rPr>
                <w:color w:val="172431"/>
                <w:sz w:val="19"/>
              </w:rPr>
              <w:t>Administrador de servidores</w:t>
            </w:r>
          </w:p>
        </w:tc>
        <w:tc>
          <w:tcPr>
            <w:tcW w:w="6480" w:type="dxa"/>
            <w:shd w:val="clear" w:color="auto" w:fill="F2F5F7"/>
            <w:tcMar>
              <w:top w:w="85" w:type="dxa"/>
              <w:left w:w="110" w:type="dxa"/>
              <w:bottom w:w="85" w:type="dxa"/>
              <w:right w:w="110" w:type="dxa"/>
            </w:tcMar>
            <w:vAlign w:val="center"/>
          </w:tcPr>
          <w:p w14:paraId="7009C187" w14:textId="77777777" w:rsidR="00D40DE9" w:rsidRDefault="00000000">
            <w:pPr>
              <w:spacing w:before="40" w:after="40" w:line="252" w:lineRule="auto"/>
            </w:pPr>
            <w:r>
              <w:rPr>
                <w:color w:val="172431"/>
                <w:sz w:val="19"/>
              </w:rPr>
              <w:t>Variables, JAR, Nginx, systemd, almacenamiento persistente y diagnóstico.</w:t>
            </w:r>
          </w:p>
        </w:tc>
      </w:tr>
    </w:tbl>
    <w:p w14:paraId="0EE7FC73" w14:textId="77777777" w:rsidR="00D40DE9" w:rsidRDefault="00000000">
      <w:pPr>
        <w:pStyle w:val="Ttulo2"/>
        <w:spacing w:before="200" w:after="100"/>
      </w:pPr>
      <w:r>
        <w:t>Control del documento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Control documental"/>
      </w:tblPr>
      <w:tblGrid>
        <w:gridCol w:w="2880"/>
        <w:gridCol w:w="6480"/>
      </w:tblGrid>
      <w:tr w:rsidR="00D40DE9" w14:paraId="4BF03C3E" w14:textId="77777777">
        <w:trPr>
          <w:cantSplit/>
          <w:tblHeader/>
          <w:jc w:val="center"/>
        </w:trPr>
        <w:tc>
          <w:tcPr>
            <w:tcW w:w="2880" w:type="dxa"/>
            <w:shd w:val="clear" w:color="auto" w:fill="163C5B"/>
            <w:tcMar>
              <w:top w:w="85" w:type="dxa"/>
              <w:left w:w="110" w:type="dxa"/>
              <w:bottom w:w="85" w:type="dxa"/>
              <w:right w:w="110" w:type="dxa"/>
            </w:tcMar>
            <w:vAlign w:val="center"/>
          </w:tcPr>
          <w:p w14:paraId="74CC6EBD" w14:textId="77777777" w:rsidR="00D40DE9" w:rsidRDefault="00000000">
            <w:pPr>
              <w:spacing w:before="40" w:after="40" w:line="252" w:lineRule="auto"/>
            </w:pPr>
            <w:r>
              <w:rPr>
                <w:b/>
                <w:color w:val="FFFFFF"/>
                <w:sz w:val="19"/>
              </w:rPr>
              <w:t>Dato</w:t>
            </w:r>
          </w:p>
        </w:tc>
        <w:tc>
          <w:tcPr>
            <w:tcW w:w="6480" w:type="dxa"/>
            <w:shd w:val="clear" w:color="auto" w:fill="163C5B"/>
            <w:tcMar>
              <w:top w:w="85" w:type="dxa"/>
              <w:left w:w="110" w:type="dxa"/>
              <w:bottom w:w="85" w:type="dxa"/>
              <w:right w:w="110" w:type="dxa"/>
            </w:tcMar>
            <w:vAlign w:val="center"/>
          </w:tcPr>
          <w:p w14:paraId="61C133E1" w14:textId="77777777" w:rsidR="00D40DE9" w:rsidRDefault="00000000">
            <w:pPr>
              <w:spacing w:before="40" w:after="40" w:line="252" w:lineRule="auto"/>
              <w:jc w:val="center"/>
            </w:pPr>
            <w:r>
              <w:rPr>
                <w:b/>
                <w:color w:val="FFFFFF"/>
                <w:sz w:val="19"/>
              </w:rPr>
              <w:t>Valor</w:t>
            </w:r>
          </w:p>
        </w:tc>
      </w:tr>
      <w:tr w:rsidR="00D40DE9" w14:paraId="38F27702" w14:textId="77777777">
        <w:trPr>
          <w:cantSplit/>
          <w:jc w:val="center"/>
        </w:trPr>
        <w:tc>
          <w:tcPr>
            <w:tcW w:w="2880" w:type="dxa"/>
            <w:shd w:val="clear" w:color="auto" w:fill="FFFFFF"/>
            <w:tcMar>
              <w:top w:w="85" w:type="dxa"/>
              <w:left w:w="110" w:type="dxa"/>
              <w:bottom w:w="85" w:type="dxa"/>
              <w:right w:w="110" w:type="dxa"/>
            </w:tcMar>
            <w:vAlign w:val="center"/>
          </w:tcPr>
          <w:p w14:paraId="5A43F9E1" w14:textId="77777777" w:rsidR="00D40DE9" w:rsidRDefault="00000000">
            <w:pPr>
              <w:spacing w:before="40" w:after="40" w:line="252" w:lineRule="auto"/>
            </w:pPr>
            <w:r>
              <w:rPr>
                <w:color w:val="172431"/>
                <w:sz w:val="19"/>
              </w:rPr>
              <w:t>Nombre</w:t>
            </w:r>
          </w:p>
        </w:tc>
        <w:tc>
          <w:tcPr>
            <w:tcW w:w="6480" w:type="dxa"/>
            <w:shd w:val="clear" w:color="auto" w:fill="FFFFFF"/>
            <w:tcMar>
              <w:top w:w="85" w:type="dxa"/>
              <w:left w:w="110" w:type="dxa"/>
              <w:bottom w:w="85" w:type="dxa"/>
              <w:right w:w="110" w:type="dxa"/>
            </w:tcMar>
            <w:vAlign w:val="center"/>
          </w:tcPr>
          <w:p w14:paraId="7CD60107" w14:textId="2851B6A5" w:rsidR="00D40DE9" w:rsidRDefault="00000000">
            <w:pPr>
              <w:spacing w:before="40" w:after="40" w:line="252" w:lineRule="auto"/>
            </w:pPr>
            <w:r>
              <w:rPr>
                <w:color w:val="172431"/>
                <w:sz w:val="19"/>
              </w:rPr>
              <w:t xml:space="preserve">Manual Técnico del SGC-CEC </w:t>
            </w:r>
          </w:p>
        </w:tc>
      </w:tr>
      <w:tr w:rsidR="00D40DE9" w14:paraId="39B6F839" w14:textId="77777777">
        <w:trPr>
          <w:cantSplit/>
          <w:jc w:val="center"/>
        </w:trPr>
        <w:tc>
          <w:tcPr>
            <w:tcW w:w="2880" w:type="dxa"/>
            <w:shd w:val="clear" w:color="auto" w:fill="F2F5F7"/>
            <w:tcMar>
              <w:top w:w="85" w:type="dxa"/>
              <w:left w:w="110" w:type="dxa"/>
              <w:bottom w:w="85" w:type="dxa"/>
              <w:right w:w="110" w:type="dxa"/>
            </w:tcMar>
            <w:vAlign w:val="center"/>
          </w:tcPr>
          <w:p w14:paraId="48CC5F2B" w14:textId="77777777" w:rsidR="00D40DE9" w:rsidRDefault="00000000">
            <w:pPr>
              <w:spacing w:before="40" w:after="40" w:line="252" w:lineRule="auto"/>
            </w:pPr>
            <w:r>
              <w:rPr>
                <w:color w:val="172431"/>
                <w:sz w:val="19"/>
              </w:rPr>
              <w:t>Versión del manual</w:t>
            </w:r>
          </w:p>
        </w:tc>
        <w:tc>
          <w:tcPr>
            <w:tcW w:w="6480" w:type="dxa"/>
            <w:shd w:val="clear" w:color="auto" w:fill="F2F5F7"/>
            <w:tcMar>
              <w:top w:w="85" w:type="dxa"/>
              <w:left w:w="110" w:type="dxa"/>
              <w:bottom w:w="85" w:type="dxa"/>
              <w:right w:w="110" w:type="dxa"/>
            </w:tcMar>
            <w:vAlign w:val="center"/>
          </w:tcPr>
          <w:p w14:paraId="636BCD7C" w14:textId="77777777" w:rsidR="00D40DE9" w:rsidRDefault="00000000">
            <w:pPr>
              <w:spacing w:before="40" w:after="40" w:line="252" w:lineRule="auto"/>
              <w:jc w:val="center"/>
            </w:pPr>
            <w:r>
              <w:rPr>
                <w:color w:val="172431"/>
                <w:sz w:val="19"/>
              </w:rPr>
              <w:t>2.0</w:t>
            </w:r>
          </w:p>
        </w:tc>
      </w:tr>
      <w:tr w:rsidR="00D40DE9" w14:paraId="6EFE673C" w14:textId="77777777">
        <w:trPr>
          <w:cantSplit/>
          <w:jc w:val="center"/>
        </w:trPr>
        <w:tc>
          <w:tcPr>
            <w:tcW w:w="2880" w:type="dxa"/>
            <w:shd w:val="clear" w:color="auto" w:fill="FFFFFF"/>
            <w:tcMar>
              <w:top w:w="85" w:type="dxa"/>
              <w:left w:w="110" w:type="dxa"/>
              <w:bottom w:w="85" w:type="dxa"/>
              <w:right w:w="110" w:type="dxa"/>
            </w:tcMar>
            <w:vAlign w:val="center"/>
          </w:tcPr>
          <w:p w14:paraId="3B5D64F2" w14:textId="77777777" w:rsidR="00D40DE9" w:rsidRDefault="00000000">
            <w:pPr>
              <w:spacing w:before="40" w:after="40" w:line="252" w:lineRule="auto"/>
            </w:pPr>
            <w:r>
              <w:rPr>
                <w:color w:val="172431"/>
                <w:sz w:val="19"/>
              </w:rPr>
              <w:t>Línea base</w:t>
            </w:r>
          </w:p>
        </w:tc>
        <w:tc>
          <w:tcPr>
            <w:tcW w:w="6480" w:type="dxa"/>
            <w:shd w:val="clear" w:color="auto" w:fill="FFFFFF"/>
            <w:tcMar>
              <w:top w:w="85" w:type="dxa"/>
              <w:left w:w="110" w:type="dxa"/>
              <w:bottom w:w="85" w:type="dxa"/>
              <w:right w:w="110" w:type="dxa"/>
            </w:tcMar>
            <w:vAlign w:val="center"/>
          </w:tcPr>
          <w:p w14:paraId="08F66146" w14:textId="77777777" w:rsidR="00D40DE9" w:rsidRDefault="00000000">
            <w:pPr>
              <w:spacing w:before="40" w:after="40" w:line="252" w:lineRule="auto"/>
              <w:jc w:val="center"/>
            </w:pPr>
            <w:r>
              <w:rPr>
                <w:color w:val="172431"/>
                <w:sz w:val="19"/>
              </w:rPr>
              <w:t>Entrega v14</w:t>
            </w:r>
          </w:p>
        </w:tc>
      </w:tr>
      <w:tr w:rsidR="00D40DE9" w14:paraId="17B59EF5" w14:textId="77777777">
        <w:trPr>
          <w:cantSplit/>
          <w:jc w:val="center"/>
        </w:trPr>
        <w:tc>
          <w:tcPr>
            <w:tcW w:w="2880" w:type="dxa"/>
            <w:shd w:val="clear" w:color="auto" w:fill="F2F5F7"/>
            <w:tcMar>
              <w:top w:w="85" w:type="dxa"/>
              <w:left w:w="110" w:type="dxa"/>
              <w:bottom w:w="85" w:type="dxa"/>
              <w:right w:w="110" w:type="dxa"/>
            </w:tcMar>
            <w:vAlign w:val="center"/>
          </w:tcPr>
          <w:p w14:paraId="30CB5A77" w14:textId="77777777" w:rsidR="00D40DE9" w:rsidRDefault="00000000">
            <w:pPr>
              <w:spacing w:before="40" w:after="40" w:line="252" w:lineRule="auto"/>
            </w:pPr>
            <w:r>
              <w:rPr>
                <w:color w:val="172431"/>
                <w:sz w:val="19"/>
              </w:rPr>
              <w:t>Fecha de revisión</w:t>
            </w:r>
          </w:p>
        </w:tc>
        <w:tc>
          <w:tcPr>
            <w:tcW w:w="6480" w:type="dxa"/>
            <w:shd w:val="clear" w:color="auto" w:fill="F2F5F7"/>
            <w:tcMar>
              <w:top w:w="85" w:type="dxa"/>
              <w:left w:w="110" w:type="dxa"/>
              <w:bottom w:w="85" w:type="dxa"/>
              <w:right w:w="110" w:type="dxa"/>
            </w:tcMar>
            <w:vAlign w:val="center"/>
          </w:tcPr>
          <w:p w14:paraId="045A4FD7" w14:textId="77777777" w:rsidR="00D40DE9" w:rsidRDefault="00000000">
            <w:pPr>
              <w:spacing w:before="40" w:after="40" w:line="252" w:lineRule="auto"/>
            </w:pPr>
            <w:r>
              <w:rPr>
                <w:color w:val="172431"/>
                <w:sz w:val="19"/>
              </w:rPr>
              <w:t>25 de septiembre de 2026</w:t>
            </w:r>
          </w:p>
        </w:tc>
      </w:tr>
      <w:tr w:rsidR="00D40DE9" w14:paraId="71EA4D85" w14:textId="77777777">
        <w:trPr>
          <w:cantSplit/>
          <w:jc w:val="center"/>
        </w:trPr>
        <w:tc>
          <w:tcPr>
            <w:tcW w:w="2880" w:type="dxa"/>
            <w:shd w:val="clear" w:color="auto" w:fill="FFFFFF"/>
            <w:tcMar>
              <w:top w:w="85" w:type="dxa"/>
              <w:left w:w="110" w:type="dxa"/>
              <w:bottom w:w="85" w:type="dxa"/>
              <w:right w:w="110" w:type="dxa"/>
            </w:tcMar>
            <w:vAlign w:val="center"/>
          </w:tcPr>
          <w:p w14:paraId="2D9FEB28" w14:textId="77777777" w:rsidR="00D40DE9" w:rsidRDefault="00000000">
            <w:pPr>
              <w:spacing w:before="40" w:after="40" w:line="252" w:lineRule="auto"/>
            </w:pPr>
            <w:r>
              <w:rPr>
                <w:color w:val="172431"/>
                <w:sz w:val="19"/>
              </w:rPr>
              <w:t>Responsable funcional</w:t>
            </w:r>
          </w:p>
        </w:tc>
        <w:tc>
          <w:tcPr>
            <w:tcW w:w="6480" w:type="dxa"/>
            <w:shd w:val="clear" w:color="auto" w:fill="FFFFFF"/>
            <w:tcMar>
              <w:top w:w="85" w:type="dxa"/>
              <w:left w:w="110" w:type="dxa"/>
              <w:bottom w:w="85" w:type="dxa"/>
              <w:right w:w="110" w:type="dxa"/>
            </w:tcMar>
            <w:vAlign w:val="center"/>
          </w:tcPr>
          <w:p w14:paraId="6B0D2250" w14:textId="77777777" w:rsidR="00D40DE9" w:rsidRDefault="00000000">
            <w:pPr>
              <w:spacing w:before="40" w:after="40" w:line="252" w:lineRule="auto"/>
            </w:pPr>
            <w:r>
              <w:rPr>
                <w:color w:val="172431"/>
                <w:sz w:val="19"/>
              </w:rPr>
              <w:t>Centro de Educación Continua — UPSE</w:t>
            </w:r>
          </w:p>
        </w:tc>
      </w:tr>
      <w:tr w:rsidR="00D40DE9" w14:paraId="02829F56" w14:textId="77777777">
        <w:trPr>
          <w:cantSplit/>
          <w:jc w:val="center"/>
        </w:trPr>
        <w:tc>
          <w:tcPr>
            <w:tcW w:w="2880" w:type="dxa"/>
            <w:shd w:val="clear" w:color="auto" w:fill="F2F5F7"/>
            <w:tcMar>
              <w:top w:w="85" w:type="dxa"/>
              <w:left w:w="110" w:type="dxa"/>
              <w:bottom w:w="85" w:type="dxa"/>
              <w:right w:w="110" w:type="dxa"/>
            </w:tcMar>
            <w:vAlign w:val="center"/>
          </w:tcPr>
          <w:p w14:paraId="44ACEE43" w14:textId="77777777" w:rsidR="00D40DE9" w:rsidRDefault="00000000">
            <w:pPr>
              <w:spacing w:before="40" w:after="40" w:line="252" w:lineRule="auto"/>
            </w:pPr>
            <w:r>
              <w:rPr>
                <w:color w:val="172431"/>
                <w:sz w:val="19"/>
              </w:rPr>
              <w:t>Fuente</w:t>
            </w:r>
          </w:p>
        </w:tc>
        <w:tc>
          <w:tcPr>
            <w:tcW w:w="6480" w:type="dxa"/>
            <w:shd w:val="clear" w:color="auto" w:fill="F2F5F7"/>
            <w:tcMar>
              <w:top w:w="85" w:type="dxa"/>
              <w:left w:w="110" w:type="dxa"/>
              <w:bottom w:w="85" w:type="dxa"/>
              <w:right w:w="110" w:type="dxa"/>
            </w:tcMar>
            <w:vAlign w:val="center"/>
          </w:tcPr>
          <w:p w14:paraId="393D5F6D" w14:textId="77777777" w:rsidR="00D40DE9" w:rsidRDefault="00000000">
            <w:pPr>
              <w:spacing w:before="40" w:after="40" w:line="252" w:lineRule="auto"/>
            </w:pPr>
            <w:r>
              <w:rPr>
                <w:color w:val="172431"/>
                <w:sz w:val="19"/>
              </w:rPr>
              <w:t>Código fuente, configuración, respaldo y artefactos de prueba entregados</w:t>
            </w:r>
          </w:p>
        </w:tc>
      </w:tr>
    </w:tbl>
    <w:p w14:paraId="68274556" w14:textId="77777777" w:rsidR="00D40DE9" w:rsidRDefault="00000000">
      <w:r>
        <w:rPr>
          <w:b/>
        </w:rPr>
        <w:t xml:space="preserve">Tratamiento de secretos. </w:t>
      </w:r>
      <w:r>
        <w:t>Los ejemplos usan marcadores. Las credenciales de PostgreSQL, correo y JWT se administran fuera del repositorio mediante variables de entorno; nunca deben incorporarse al código, a commits ni a este manual.</w:t>
      </w:r>
    </w:p>
    <w:p w14:paraId="459BDCB2" w14:textId="77777777" w:rsidR="00D40DE9" w:rsidRDefault="00000000">
      <w:pPr>
        <w:pStyle w:val="Label"/>
        <w:pageBreakBefore/>
      </w:pPr>
      <w:r>
        <w:rPr>
          <w:sz w:val="19"/>
        </w:rPr>
        <w:lastRenderedPageBreak/>
        <w:t>CONTENIDO</w:t>
      </w:r>
    </w:p>
    <w:p w14:paraId="076E6B17" w14:textId="77777777" w:rsidR="00D40DE9" w:rsidRDefault="00000000">
      <w:pPr>
        <w:pStyle w:val="Ttulo1"/>
        <w:spacing w:before="280" w:after="160"/>
      </w:pPr>
      <w:r>
        <w:t>Contenido y convenciones</w:t>
      </w:r>
    </w:p>
    <w:p w14:paraId="320EFD57" w14:textId="77777777" w:rsidR="00D40DE9" w:rsidRDefault="00000000">
      <w:r>
        <w:rPr>
          <w:color w:val="5C6873"/>
          <w:sz w:val="21"/>
        </w:rPr>
        <w:t>La estructura sigue el recorrido de una solicitud: interfaz, API, persistencia y operación. Todos los títulos usan estilos de Word y aparecen en el panel de navegación.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Mapa del manual"/>
      </w:tblPr>
      <w:tblGrid>
        <w:gridCol w:w="2880"/>
        <w:gridCol w:w="6480"/>
      </w:tblGrid>
      <w:tr w:rsidR="00D40DE9" w14:paraId="39FE677C" w14:textId="77777777">
        <w:trPr>
          <w:cantSplit/>
          <w:tblHeader/>
          <w:jc w:val="center"/>
        </w:trPr>
        <w:tc>
          <w:tcPr>
            <w:tcW w:w="2880" w:type="dxa"/>
            <w:shd w:val="clear" w:color="auto" w:fill="163C5B"/>
            <w:tcMar>
              <w:top w:w="85" w:type="dxa"/>
              <w:left w:w="110" w:type="dxa"/>
              <w:bottom w:w="85" w:type="dxa"/>
              <w:right w:w="110" w:type="dxa"/>
            </w:tcMar>
            <w:vAlign w:val="center"/>
          </w:tcPr>
          <w:p w14:paraId="0419BDFD" w14:textId="77777777" w:rsidR="00D40DE9" w:rsidRDefault="00000000">
            <w:pPr>
              <w:spacing w:before="40" w:after="40" w:line="252" w:lineRule="auto"/>
            </w:pPr>
            <w:r>
              <w:rPr>
                <w:b/>
                <w:color w:val="FFFFFF"/>
                <w:sz w:val="19"/>
              </w:rPr>
              <w:t>Bloque</w:t>
            </w:r>
          </w:p>
        </w:tc>
        <w:tc>
          <w:tcPr>
            <w:tcW w:w="6480" w:type="dxa"/>
            <w:shd w:val="clear" w:color="auto" w:fill="163C5B"/>
            <w:tcMar>
              <w:top w:w="85" w:type="dxa"/>
              <w:left w:w="110" w:type="dxa"/>
              <w:bottom w:w="85" w:type="dxa"/>
              <w:right w:w="110" w:type="dxa"/>
            </w:tcMar>
            <w:vAlign w:val="center"/>
          </w:tcPr>
          <w:p w14:paraId="6A9A3C0B" w14:textId="77777777" w:rsidR="00D40DE9" w:rsidRDefault="00000000">
            <w:pPr>
              <w:spacing w:before="40" w:after="40" w:line="252" w:lineRule="auto"/>
              <w:jc w:val="center"/>
            </w:pPr>
            <w:r>
              <w:rPr>
                <w:b/>
                <w:color w:val="FFFFFF"/>
                <w:sz w:val="19"/>
              </w:rPr>
              <w:t>Secciones</w:t>
            </w:r>
          </w:p>
        </w:tc>
      </w:tr>
      <w:tr w:rsidR="00D40DE9" w14:paraId="6DC581BF" w14:textId="77777777">
        <w:trPr>
          <w:cantSplit/>
          <w:jc w:val="center"/>
        </w:trPr>
        <w:tc>
          <w:tcPr>
            <w:tcW w:w="2880" w:type="dxa"/>
            <w:shd w:val="clear" w:color="auto" w:fill="FFFFFF"/>
            <w:tcMar>
              <w:top w:w="85" w:type="dxa"/>
              <w:left w:w="110" w:type="dxa"/>
              <w:bottom w:w="85" w:type="dxa"/>
              <w:right w:w="110" w:type="dxa"/>
            </w:tcMar>
            <w:vAlign w:val="center"/>
          </w:tcPr>
          <w:p w14:paraId="6FD4D2B1" w14:textId="77777777" w:rsidR="00D40DE9" w:rsidRDefault="00000000">
            <w:pPr>
              <w:spacing w:before="40" w:after="40" w:line="252" w:lineRule="auto"/>
            </w:pPr>
            <w:r>
              <w:rPr>
                <w:color w:val="172431"/>
                <w:sz w:val="19"/>
              </w:rPr>
              <w:t>Visión de la solución</w:t>
            </w:r>
          </w:p>
        </w:tc>
        <w:tc>
          <w:tcPr>
            <w:tcW w:w="6480" w:type="dxa"/>
            <w:shd w:val="clear" w:color="auto" w:fill="FFFFFF"/>
            <w:tcMar>
              <w:top w:w="85" w:type="dxa"/>
              <w:left w:w="110" w:type="dxa"/>
              <w:bottom w:w="85" w:type="dxa"/>
              <w:right w:w="110" w:type="dxa"/>
            </w:tcMar>
            <w:vAlign w:val="center"/>
          </w:tcPr>
          <w:p w14:paraId="52A3B78D" w14:textId="77777777" w:rsidR="00D40DE9" w:rsidRDefault="00000000">
            <w:pPr>
              <w:spacing w:before="40" w:after="40" w:line="252" w:lineRule="auto"/>
            </w:pPr>
            <w:r>
              <w:rPr>
                <w:color w:val="172431"/>
                <w:sz w:val="19"/>
              </w:rPr>
              <w:t>1. Ficha técnica · 2. Despliegue · 3. Flujo · 4. Pila · 5. Repositorio</w:t>
            </w:r>
          </w:p>
        </w:tc>
      </w:tr>
      <w:tr w:rsidR="00D40DE9" w14:paraId="50FBA949" w14:textId="77777777">
        <w:trPr>
          <w:cantSplit/>
          <w:jc w:val="center"/>
        </w:trPr>
        <w:tc>
          <w:tcPr>
            <w:tcW w:w="2880" w:type="dxa"/>
            <w:shd w:val="clear" w:color="auto" w:fill="F2F5F7"/>
            <w:tcMar>
              <w:top w:w="85" w:type="dxa"/>
              <w:left w:w="110" w:type="dxa"/>
              <w:bottom w:w="85" w:type="dxa"/>
              <w:right w:w="110" w:type="dxa"/>
            </w:tcMar>
            <w:vAlign w:val="center"/>
          </w:tcPr>
          <w:p w14:paraId="4D0F814F" w14:textId="77777777" w:rsidR="00D40DE9" w:rsidRDefault="00000000">
            <w:pPr>
              <w:spacing w:before="40" w:after="40" w:line="252" w:lineRule="auto"/>
            </w:pPr>
            <w:r>
              <w:rPr>
                <w:color w:val="172431"/>
                <w:sz w:val="19"/>
              </w:rPr>
              <w:t>Frontend Angular</w:t>
            </w:r>
          </w:p>
        </w:tc>
        <w:tc>
          <w:tcPr>
            <w:tcW w:w="6480" w:type="dxa"/>
            <w:shd w:val="clear" w:color="auto" w:fill="F2F5F7"/>
            <w:tcMar>
              <w:top w:w="85" w:type="dxa"/>
              <w:left w:w="110" w:type="dxa"/>
              <w:bottom w:w="85" w:type="dxa"/>
              <w:right w:w="110" w:type="dxa"/>
            </w:tcMar>
            <w:vAlign w:val="center"/>
          </w:tcPr>
          <w:p w14:paraId="66E09687" w14:textId="77777777" w:rsidR="00D40DE9" w:rsidRDefault="00000000">
            <w:pPr>
              <w:spacing w:before="40" w:after="40" w:line="252" w:lineRule="auto"/>
            </w:pPr>
            <w:r>
              <w:rPr>
                <w:color w:val="172431"/>
                <w:sz w:val="19"/>
              </w:rPr>
              <w:t>6. Arranque · 7. Rutas · 8. Componentes · 9. Servicios · 10. PWA</w:t>
            </w:r>
          </w:p>
        </w:tc>
      </w:tr>
      <w:tr w:rsidR="00D40DE9" w14:paraId="783F56A3" w14:textId="77777777">
        <w:trPr>
          <w:cantSplit/>
          <w:jc w:val="center"/>
        </w:trPr>
        <w:tc>
          <w:tcPr>
            <w:tcW w:w="2880" w:type="dxa"/>
            <w:shd w:val="clear" w:color="auto" w:fill="FFFFFF"/>
            <w:tcMar>
              <w:top w:w="85" w:type="dxa"/>
              <w:left w:w="110" w:type="dxa"/>
              <w:bottom w:w="85" w:type="dxa"/>
              <w:right w:w="110" w:type="dxa"/>
            </w:tcMar>
            <w:vAlign w:val="center"/>
          </w:tcPr>
          <w:p w14:paraId="619A331A" w14:textId="77777777" w:rsidR="00D40DE9" w:rsidRDefault="00000000">
            <w:pPr>
              <w:spacing w:before="40" w:after="40" w:line="252" w:lineRule="auto"/>
            </w:pPr>
            <w:r>
              <w:rPr>
                <w:color w:val="172431"/>
                <w:sz w:val="19"/>
              </w:rPr>
              <w:t>Backend Spring Boot</w:t>
            </w:r>
          </w:p>
        </w:tc>
        <w:tc>
          <w:tcPr>
            <w:tcW w:w="6480" w:type="dxa"/>
            <w:shd w:val="clear" w:color="auto" w:fill="FFFFFF"/>
            <w:tcMar>
              <w:top w:w="85" w:type="dxa"/>
              <w:left w:w="110" w:type="dxa"/>
              <w:bottom w:w="85" w:type="dxa"/>
              <w:right w:w="110" w:type="dxa"/>
            </w:tcMar>
            <w:vAlign w:val="center"/>
          </w:tcPr>
          <w:p w14:paraId="73A767A0" w14:textId="77777777" w:rsidR="00D40DE9" w:rsidRDefault="00000000">
            <w:pPr>
              <w:spacing w:before="40" w:after="40" w:line="252" w:lineRule="auto"/>
            </w:pPr>
            <w:r>
              <w:rPr>
                <w:color w:val="172431"/>
                <w:sz w:val="19"/>
              </w:rPr>
              <w:t>11. Organización · 12. Seguridad · 13. Archivos, correo y documentos</w:t>
            </w:r>
          </w:p>
        </w:tc>
      </w:tr>
      <w:tr w:rsidR="00D40DE9" w14:paraId="12ABB843" w14:textId="77777777">
        <w:trPr>
          <w:cantSplit/>
          <w:jc w:val="center"/>
        </w:trPr>
        <w:tc>
          <w:tcPr>
            <w:tcW w:w="2880" w:type="dxa"/>
            <w:shd w:val="clear" w:color="auto" w:fill="F2F5F7"/>
            <w:tcMar>
              <w:top w:w="85" w:type="dxa"/>
              <w:left w:w="110" w:type="dxa"/>
              <w:bottom w:w="85" w:type="dxa"/>
              <w:right w:w="110" w:type="dxa"/>
            </w:tcMar>
            <w:vAlign w:val="center"/>
          </w:tcPr>
          <w:p w14:paraId="30EBB29D" w14:textId="77777777" w:rsidR="00D40DE9" w:rsidRDefault="00000000">
            <w:pPr>
              <w:spacing w:before="40" w:after="40" w:line="252" w:lineRule="auto"/>
            </w:pPr>
            <w:r>
              <w:rPr>
                <w:color w:val="172431"/>
                <w:sz w:val="19"/>
              </w:rPr>
              <w:t>Datos e integración</w:t>
            </w:r>
          </w:p>
        </w:tc>
        <w:tc>
          <w:tcPr>
            <w:tcW w:w="6480" w:type="dxa"/>
            <w:shd w:val="clear" w:color="auto" w:fill="F2F5F7"/>
            <w:tcMar>
              <w:top w:w="85" w:type="dxa"/>
              <w:left w:w="110" w:type="dxa"/>
              <w:bottom w:w="85" w:type="dxa"/>
              <w:right w:w="110" w:type="dxa"/>
            </w:tcMar>
            <w:vAlign w:val="center"/>
          </w:tcPr>
          <w:p w14:paraId="5D2FED33" w14:textId="77777777" w:rsidR="00D40DE9" w:rsidRDefault="00000000">
            <w:pPr>
              <w:spacing w:before="40" w:after="40" w:line="252" w:lineRule="auto"/>
            </w:pPr>
            <w:r>
              <w:rPr>
                <w:color w:val="172431"/>
                <w:sz w:val="19"/>
              </w:rPr>
              <w:t>14–17. Modelo y diccionario · 18–24. API · 25. Contratos</w:t>
            </w:r>
          </w:p>
        </w:tc>
      </w:tr>
      <w:tr w:rsidR="00D40DE9" w14:paraId="14202974" w14:textId="77777777">
        <w:trPr>
          <w:cantSplit/>
          <w:jc w:val="center"/>
        </w:trPr>
        <w:tc>
          <w:tcPr>
            <w:tcW w:w="2880" w:type="dxa"/>
            <w:shd w:val="clear" w:color="auto" w:fill="FFFFFF"/>
            <w:tcMar>
              <w:top w:w="85" w:type="dxa"/>
              <w:left w:w="110" w:type="dxa"/>
              <w:bottom w:w="85" w:type="dxa"/>
              <w:right w:w="110" w:type="dxa"/>
            </w:tcMar>
            <w:vAlign w:val="center"/>
          </w:tcPr>
          <w:p w14:paraId="60C8AA0B" w14:textId="77777777" w:rsidR="00D40DE9" w:rsidRDefault="00000000">
            <w:pPr>
              <w:spacing w:before="40" w:after="40" w:line="252" w:lineRule="auto"/>
            </w:pPr>
            <w:r>
              <w:rPr>
                <w:color w:val="172431"/>
                <w:sz w:val="19"/>
              </w:rPr>
              <w:t>Dominio</w:t>
            </w:r>
          </w:p>
        </w:tc>
        <w:tc>
          <w:tcPr>
            <w:tcW w:w="6480" w:type="dxa"/>
            <w:shd w:val="clear" w:color="auto" w:fill="FFFFFF"/>
            <w:tcMar>
              <w:top w:w="85" w:type="dxa"/>
              <w:left w:w="110" w:type="dxa"/>
              <w:bottom w:w="85" w:type="dxa"/>
              <w:right w:w="110" w:type="dxa"/>
            </w:tcMar>
            <w:vAlign w:val="center"/>
          </w:tcPr>
          <w:p w14:paraId="0D3061AF" w14:textId="77777777" w:rsidR="00D40DE9" w:rsidRDefault="00000000">
            <w:pPr>
              <w:spacing w:before="40" w:after="40" w:line="252" w:lineRule="auto"/>
            </w:pPr>
            <w:r>
              <w:rPr>
                <w:color w:val="172431"/>
                <w:sz w:val="19"/>
              </w:rPr>
              <w:t>26. Reglas · 27. Autenticación · 28. Inscripción · 29. Informe económico</w:t>
            </w:r>
          </w:p>
        </w:tc>
      </w:tr>
      <w:tr w:rsidR="00D40DE9" w14:paraId="05FCB43C" w14:textId="77777777">
        <w:trPr>
          <w:cantSplit/>
          <w:jc w:val="center"/>
        </w:trPr>
        <w:tc>
          <w:tcPr>
            <w:tcW w:w="2880" w:type="dxa"/>
            <w:shd w:val="clear" w:color="auto" w:fill="F2F5F7"/>
            <w:tcMar>
              <w:top w:w="85" w:type="dxa"/>
              <w:left w:w="110" w:type="dxa"/>
              <w:bottom w:w="85" w:type="dxa"/>
              <w:right w:w="110" w:type="dxa"/>
            </w:tcMar>
            <w:vAlign w:val="center"/>
          </w:tcPr>
          <w:p w14:paraId="30E3076E" w14:textId="77777777" w:rsidR="00D40DE9" w:rsidRDefault="00000000">
            <w:pPr>
              <w:spacing w:before="40" w:after="40" w:line="252" w:lineRule="auto"/>
            </w:pPr>
            <w:r>
              <w:rPr>
                <w:color w:val="172431"/>
                <w:sz w:val="19"/>
              </w:rPr>
              <w:t>Operación</w:t>
            </w:r>
          </w:p>
        </w:tc>
        <w:tc>
          <w:tcPr>
            <w:tcW w:w="6480" w:type="dxa"/>
            <w:shd w:val="clear" w:color="auto" w:fill="F2F5F7"/>
            <w:tcMar>
              <w:top w:w="85" w:type="dxa"/>
              <w:left w:w="110" w:type="dxa"/>
              <w:bottom w:w="85" w:type="dxa"/>
              <w:right w:w="110" w:type="dxa"/>
            </w:tcMar>
            <w:vAlign w:val="center"/>
          </w:tcPr>
          <w:p w14:paraId="10A0DAF5" w14:textId="77777777" w:rsidR="00D40DE9" w:rsidRDefault="00000000">
            <w:pPr>
              <w:spacing w:before="40" w:after="40" w:line="252" w:lineRule="auto"/>
            </w:pPr>
            <w:r>
              <w:rPr>
                <w:color w:val="172431"/>
                <w:sz w:val="19"/>
              </w:rPr>
              <w:t>30. Variables · 31. Build/pruebas · 32. Despliegue · 33. Respaldo · 34. Diagnóstico</w:t>
            </w:r>
          </w:p>
        </w:tc>
      </w:tr>
      <w:tr w:rsidR="00D40DE9" w14:paraId="213CB248" w14:textId="77777777">
        <w:trPr>
          <w:cantSplit/>
          <w:jc w:val="center"/>
        </w:trPr>
        <w:tc>
          <w:tcPr>
            <w:tcW w:w="2880" w:type="dxa"/>
            <w:shd w:val="clear" w:color="auto" w:fill="FFFFFF"/>
            <w:tcMar>
              <w:top w:w="85" w:type="dxa"/>
              <w:left w:w="110" w:type="dxa"/>
              <w:bottom w:w="85" w:type="dxa"/>
              <w:right w:w="110" w:type="dxa"/>
            </w:tcMar>
            <w:vAlign w:val="center"/>
          </w:tcPr>
          <w:p w14:paraId="4A9B235C" w14:textId="77777777" w:rsidR="00D40DE9" w:rsidRDefault="00000000">
            <w:pPr>
              <w:spacing w:before="40" w:after="40" w:line="252" w:lineRule="auto"/>
            </w:pPr>
            <w:r>
              <w:rPr>
                <w:color w:val="172431"/>
                <w:sz w:val="19"/>
              </w:rPr>
              <w:t>Evolución</w:t>
            </w:r>
          </w:p>
        </w:tc>
        <w:tc>
          <w:tcPr>
            <w:tcW w:w="6480" w:type="dxa"/>
            <w:shd w:val="clear" w:color="auto" w:fill="FFFFFF"/>
            <w:tcMar>
              <w:top w:w="85" w:type="dxa"/>
              <w:left w:w="110" w:type="dxa"/>
              <w:bottom w:w="85" w:type="dxa"/>
              <w:right w:w="110" w:type="dxa"/>
            </w:tcMar>
            <w:vAlign w:val="center"/>
          </w:tcPr>
          <w:p w14:paraId="3CA857CA" w14:textId="77777777" w:rsidR="00D40DE9" w:rsidRDefault="00000000">
            <w:pPr>
              <w:spacing w:before="40" w:after="40" w:line="252" w:lineRule="auto"/>
            </w:pPr>
            <w:r>
              <w:rPr>
                <w:color w:val="172431"/>
                <w:sz w:val="19"/>
              </w:rPr>
              <w:t>35. Mantenimiento · 36. Limitaciones · 37. Checklist y glosario</w:t>
            </w:r>
          </w:p>
        </w:tc>
      </w:tr>
    </w:tbl>
    <w:p w14:paraId="30903C17" w14:textId="77777777" w:rsidR="00D40DE9" w:rsidRDefault="00000000">
      <w:pPr>
        <w:pStyle w:val="Ttulo2"/>
        <w:spacing w:before="200" w:after="100"/>
      </w:pPr>
      <w:r>
        <w:t>Convenciones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Convenciones del documento"/>
      </w:tblPr>
      <w:tblGrid>
        <w:gridCol w:w="2880"/>
        <w:gridCol w:w="6480"/>
      </w:tblGrid>
      <w:tr w:rsidR="00D40DE9" w14:paraId="2EDC191F" w14:textId="77777777">
        <w:trPr>
          <w:cantSplit/>
          <w:tblHeader/>
          <w:jc w:val="center"/>
        </w:trPr>
        <w:tc>
          <w:tcPr>
            <w:tcW w:w="2880" w:type="dxa"/>
            <w:shd w:val="clear" w:color="auto" w:fill="163C5B"/>
            <w:tcMar>
              <w:top w:w="85" w:type="dxa"/>
              <w:left w:w="110" w:type="dxa"/>
              <w:bottom w:w="85" w:type="dxa"/>
              <w:right w:w="110" w:type="dxa"/>
            </w:tcMar>
            <w:vAlign w:val="center"/>
          </w:tcPr>
          <w:p w14:paraId="285E0038" w14:textId="77777777" w:rsidR="00D40DE9" w:rsidRDefault="00000000">
            <w:pPr>
              <w:spacing w:before="40" w:after="40" w:line="252" w:lineRule="auto"/>
            </w:pPr>
            <w:r>
              <w:rPr>
                <w:b/>
                <w:color w:val="FFFFFF"/>
                <w:sz w:val="19"/>
              </w:rPr>
              <w:t>Elemento</w:t>
            </w:r>
          </w:p>
        </w:tc>
        <w:tc>
          <w:tcPr>
            <w:tcW w:w="6480" w:type="dxa"/>
            <w:shd w:val="clear" w:color="auto" w:fill="163C5B"/>
            <w:tcMar>
              <w:top w:w="85" w:type="dxa"/>
              <w:left w:w="110" w:type="dxa"/>
              <w:bottom w:w="85" w:type="dxa"/>
              <w:right w:w="110" w:type="dxa"/>
            </w:tcMar>
            <w:vAlign w:val="center"/>
          </w:tcPr>
          <w:p w14:paraId="393B3139" w14:textId="77777777" w:rsidR="00D40DE9" w:rsidRDefault="00000000">
            <w:pPr>
              <w:spacing w:before="40" w:after="40" w:line="252" w:lineRule="auto"/>
              <w:jc w:val="center"/>
            </w:pPr>
            <w:r>
              <w:rPr>
                <w:b/>
                <w:color w:val="FFFFFF"/>
                <w:sz w:val="19"/>
              </w:rPr>
              <w:t>Significado</w:t>
            </w:r>
          </w:p>
        </w:tc>
      </w:tr>
      <w:tr w:rsidR="00D40DE9" w14:paraId="7A65713B" w14:textId="77777777">
        <w:trPr>
          <w:cantSplit/>
          <w:jc w:val="center"/>
        </w:trPr>
        <w:tc>
          <w:tcPr>
            <w:tcW w:w="2880" w:type="dxa"/>
            <w:shd w:val="clear" w:color="auto" w:fill="FFFFFF"/>
            <w:tcMar>
              <w:top w:w="85" w:type="dxa"/>
              <w:left w:w="110" w:type="dxa"/>
              <w:bottom w:w="85" w:type="dxa"/>
              <w:right w:w="110" w:type="dxa"/>
            </w:tcMar>
            <w:vAlign w:val="center"/>
          </w:tcPr>
          <w:p w14:paraId="4CBC83B1" w14:textId="77777777" w:rsidR="00D40DE9" w:rsidRDefault="00000000">
            <w:pPr>
              <w:spacing w:before="40" w:after="40" w:line="252" w:lineRule="auto"/>
            </w:pPr>
            <w:r>
              <w:rPr>
                <w:color w:val="172431"/>
                <w:sz w:val="19"/>
              </w:rPr>
              <w:t>RUTA/ARCHIVO</w:t>
            </w:r>
          </w:p>
        </w:tc>
        <w:tc>
          <w:tcPr>
            <w:tcW w:w="6480" w:type="dxa"/>
            <w:shd w:val="clear" w:color="auto" w:fill="FFFFFF"/>
            <w:tcMar>
              <w:top w:w="85" w:type="dxa"/>
              <w:left w:w="110" w:type="dxa"/>
              <w:bottom w:w="85" w:type="dxa"/>
              <w:right w:w="110" w:type="dxa"/>
            </w:tcMar>
            <w:vAlign w:val="center"/>
          </w:tcPr>
          <w:p w14:paraId="7714F770" w14:textId="77777777" w:rsidR="00D40DE9" w:rsidRDefault="00000000">
            <w:pPr>
              <w:spacing w:before="40" w:after="40" w:line="252" w:lineRule="auto"/>
            </w:pPr>
            <w:r>
              <w:rPr>
                <w:color w:val="172431"/>
                <w:sz w:val="19"/>
              </w:rPr>
              <w:t>Nombre literal de carpeta, archivo, endpoint o variable.</w:t>
            </w:r>
          </w:p>
        </w:tc>
      </w:tr>
      <w:tr w:rsidR="00D40DE9" w14:paraId="1574A038" w14:textId="77777777">
        <w:trPr>
          <w:cantSplit/>
          <w:jc w:val="center"/>
        </w:trPr>
        <w:tc>
          <w:tcPr>
            <w:tcW w:w="2880" w:type="dxa"/>
            <w:shd w:val="clear" w:color="auto" w:fill="F2F5F7"/>
            <w:tcMar>
              <w:top w:w="85" w:type="dxa"/>
              <w:left w:w="110" w:type="dxa"/>
              <w:bottom w:w="85" w:type="dxa"/>
              <w:right w:w="110" w:type="dxa"/>
            </w:tcMar>
            <w:vAlign w:val="center"/>
          </w:tcPr>
          <w:p w14:paraId="20B5D3DB" w14:textId="77777777" w:rsidR="00D40DE9" w:rsidRDefault="00000000">
            <w:pPr>
              <w:spacing w:before="40" w:after="40" w:line="252" w:lineRule="auto"/>
            </w:pPr>
            <w:r>
              <w:rPr>
                <w:color w:val="172431"/>
                <w:sz w:val="19"/>
              </w:rPr>
              <w:t>CAMBIAR / TU_*</w:t>
            </w:r>
          </w:p>
        </w:tc>
        <w:tc>
          <w:tcPr>
            <w:tcW w:w="6480" w:type="dxa"/>
            <w:shd w:val="clear" w:color="auto" w:fill="F2F5F7"/>
            <w:tcMar>
              <w:top w:w="85" w:type="dxa"/>
              <w:left w:w="110" w:type="dxa"/>
              <w:bottom w:w="85" w:type="dxa"/>
              <w:right w:w="110" w:type="dxa"/>
            </w:tcMar>
            <w:vAlign w:val="center"/>
          </w:tcPr>
          <w:p w14:paraId="7A8D2FED" w14:textId="77777777" w:rsidR="00D40DE9" w:rsidRDefault="00000000">
            <w:pPr>
              <w:spacing w:before="40" w:after="40" w:line="252" w:lineRule="auto"/>
            </w:pPr>
            <w:r>
              <w:rPr>
                <w:color w:val="172431"/>
                <w:sz w:val="19"/>
              </w:rPr>
              <w:t>Valor de ejemplo que debe sustituirse por uno del entorno.</w:t>
            </w:r>
          </w:p>
        </w:tc>
      </w:tr>
      <w:tr w:rsidR="00D40DE9" w14:paraId="0D257405" w14:textId="77777777">
        <w:trPr>
          <w:cantSplit/>
          <w:jc w:val="center"/>
        </w:trPr>
        <w:tc>
          <w:tcPr>
            <w:tcW w:w="2880" w:type="dxa"/>
            <w:shd w:val="clear" w:color="auto" w:fill="FFFFFF"/>
            <w:tcMar>
              <w:top w:w="85" w:type="dxa"/>
              <w:left w:w="110" w:type="dxa"/>
              <w:bottom w:w="85" w:type="dxa"/>
              <w:right w:w="110" w:type="dxa"/>
            </w:tcMar>
            <w:vAlign w:val="center"/>
          </w:tcPr>
          <w:p w14:paraId="36334768" w14:textId="77777777" w:rsidR="00D40DE9" w:rsidRDefault="00000000">
            <w:pPr>
              <w:spacing w:before="40" w:after="40" w:line="252" w:lineRule="auto"/>
            </w:pPr>
            <w:r>
              <w:rPr>
                <w:color w:val="172431"/>
                <w:sz w:val="19"/>
              </w:rPr>
              <w:t>Público</w:t>
            </w:r>
          </w:p>
        </w:tc>
        <w:tc>
          <w:tcPr>
            <w:tcW w:w="6480" w:type="dxa"/>
            <w:shd w:val="clear" w:color="auto" w:fill="FFFFFF"/>
            <w:tcMar>
              <w:top w:w="85" w:type="dxa"/>
              <w:left w:w="110" w:type="dxa"/>
              <w:bottom w:w="85" w:type="dxa"/>
              <w:right w:w="110" w:type="dxa"/>
            </w:tcMar>
            <w:vAlign w:val="center"/>
          </w:tcPr>
          <w:p w14:paraId="68472A0F" w14:textId="77777777" w:rsidR="00D40DE9" w:rsidRDefault="00000000">
            <w:pPr>
              <w:spacing w:before="40" w:after="40" w:line="252" w:lineRule="auto"/>
            </w:pPr>
            <w:r>
              <w:rPr>
                <w:color w:val="172431"/>
                <w:sz w:val="19"/>
              </w:rPr>
              <w:t>No requiere token JWT, aunque puede mostrarse dentro del shell al iniciar sesión.</w:t>
            </w:r>
          </w:p>
        </w:tc>
      </w:tr>
      <w:tr w:rsidR="00D40DE9" w14:paraId="3D973709" w14:textId="77777777">
        <w:trPr>
          <w:cantSplit/>
          <w:jc w:val="center"/>
        </w:trPr>
        <w:tc>
          <w:tcPr>
            <w:tcW w:w="2880" w:type="dxa"/>
            <w:shd w:val="clear" w:color="auto" w:fill="F2F5F7"/>
            <w:tcMar>
              <w:top w:w="85" w:type="dxa"/>
              <w:left w:w="110" w:type="dxa"/>
              <w:bottom w:w="85" w:type="dxa"/>
              <w:right w:w="110" w:type="dxa"/>
            </w:tcMar>
            <w:vAlign w:val="center"/>
          </w:tcPr>
          <w:p w14:paraId="70E08CE0" w14:textId="77777777" w:rsidR="00D40DE9" w:rsidRDefault="00000000">
            <w:pPr>
              <w:spacing w:before="40" w:after="40" w:line="252" w:lineRule="auto"/>
            </w:pPr>
            <w:r>
              <w:rPr>
                <w:color w:val="172431"/>
                <w:sz w:val="19"/>
              </w:rPr>
              <w:t>Autenticado</w:t>
            </w:r>
          </w:p>
        </w:tc>
        <w:tc>
          <w:tcPr>
            <w:tcW w:w="6480" w:type="dxa"/>
            <w:shd w:val="clear" w:color="auto" w:fill="F2F5F7"/>
            <w:tcMar>
              <w:top w:w="85" w:type="dxa"/>
              <w:left w:w="110" w:type="dxa"/>
              <w:bottom w:w="85" w:type="dxa"/>
              <w:right w:w="110" w:type="dxa"/>
            </w:tcMar>
            <w:vAlign w:val="center"/>
          </w:tcPr>
          <w:p w14:paraId="71895BE4" w14:textId="77777777" w:rsidR="00D40DE9" w:rsidRDefault="00000000">
            <w:pPr>
              <w:spacing w:before="40" w:after="40" w:line="252" w:lineRule="auto"/>
            </w:pPr>
            <w:r>
              <w:rPr>
                <w:color w:val="172431"/>
                <w:sz w:val="19"/>
              </w:rPr>
              <w:t>Requiere cabecera Authorization: Bearer &lt;token&gt;.</w:t>
            </w:r>
          </w:p>
        </w:tc>
      </w:tr>
      <w:tr w:rsidR="00D40DE9" w14:paraId="4E697FB0" w14:textId="77777777">
        <w:trPr>
          <w:cantSplit/>
          <w:jc w:val="center"/>
        </w:trPr>
        <w:tc>
          <w:tcPr>
            <w:tcW w:w="2880" w:type="dxa"/>
            <w:shd w:val="clear" w:color="auto" w:fill="FFFFFF"/>
            <w:tcMar>
              <w:top w:w="85" w:type="dxa"/>
              <w:left w:w="110" w:type="dxa"/>
              <w:bottom w:w="85" w:type="dxa"/>
              <w:right w:w="110" w:type="dxa"/>
            </w:tcMar>
            <w:vAlign w:val="center"/>
          </w:tcPr>
          <w:p w14:paraId="6D271BD3" w14:textId="77777777" w:rsidR="00D40DE9" w:rsidRDefault="00000000">
            <w:pPr>
              <w:spacing w:before="40" w:after="40" w:line="252" w:lineRule="auto"/>
            </w:pPr>
            <w:r>
              <w:rPr>
                <w:color w:val="172431"/>
                <w:sz w:val="19"/>
              </w:rPr>
              <w:t>ADMIN</w:t>
            </w:r>
          </w:p>
        </w:tc>
        <w:tc>
          <w:tcPr>
            <w:tcW w:w="6480" w:type="dxa"/>
            <w:shd w:val="clear" w:color="auto" w:fill="FFFFFF"/>
            <w:tcMar>
              <w:top w:w="85" w:type="dxa"/>
              <w:left w:w="110" w:type="dxa"/>
              <w:bottom w:w="85" w:type="dxa"/>
              <w:right w:w="110" w:type="dxa"/>
            </w:tcMar>
            <w:vAlign w:val="center"/>
          </w:tcPr>
          <w:p w14:paraId="10635967" w14:textId="77777777" w:rsidR="00D40DE9" w:rsidRDefault="00000000">
            <w:pPr>
              <w:spacing w:before="40" w:after="40" w:line="252" w:lineRule="auto"/>
            </w:pPr>
            <w:r>
              <w:rPr>
                <w:color w:val="172431"/>
                <w:sz w:val="19"/>
              </w:rPr>
              <w:t>Requiere además el rol ADMIN_GENERAL.</w:t>
            </w:r>
          </w:p>
        </w:tc>
      </w:tr>
    </w:tbl>
    <w:p w14:paraId="4054506A" w14:textId="77777777" w:rsidR="00D40DE9" w:rsidRDefault="00000000">
      <w:r>
        <w:rPr>
          <w:b/>
        </w:rPr>
        <w:t xml:space="preserve">Criterio de fidelidad. </w:t>
      </w:r>
      <w:r>
        <w:t>El manual documenta el comportamiento comprobado en el código entregado. Cuando una configuración existe pero no está conectada al flujo activo, se identifica expresamente como limitación o deuda técnica.</w:t>
      </w:r>
    </w:p>
    <w:p w14:paraId="7D9DC54D" w14:textId="77777777" w:rsidR="00D40DE9" w:rsidRDefault="00000000">
      <w:pPr>
        <w:pStyle w:val="Label"/>
        <w:pageBreakBefore/>
        <w:spacing w:after="80"/>
      </w:pPr>
      <w:r>
        <w:rPr>
          <w:sz w:val="19"/>
        </w:rPr>
        <w:lastRenderedPageBreak/>
        <w:t>SECCIÓN 01</w:t>
      </w:r>
    </w:p>
    <w:p w14:paraId="28A7102A" w14:textId="77777777" w:rsidR="00D40DE9" w:rsidRDefault="00000000">
      <w:pPr>
        <w:pStyle w:val="Ttulo1"/>
        <w:spacing w:before="280" w:after="160"/>
      </w:pPr>
      <w:r>
        <w:t>Ficha técnica y alcance</w:t>
      </w:r>
    </w:p>
    <w:p w14:paraId="2C23D208" w14:textId="61D8AA49" w:rsidR="00D40DE9" w:rsidRDefault="00000000">
      <w:r>
        <w:rPr>
          <w:color w:val="5C6873"/>
          <w:sz w:val="21"/>
        </w:rPr>
        <w:t>El SGC-CEC administra el ciclo operativo de las capacitaciones del Centro de Educación Continua: catálogos, planificación, inscripción, revisión, informes y usuarios.</w:t>
      </w:r>
    </w:p>
    <w:p w14:paraId="753D4E47" w14:textId="77777777" w:rsidR="00D40DE9" w:rsidRDefault="00000000">
      <w:pPr>
        <w:pStyle w:val="Ttulo2"/>
        <w:spacing w:before="200" w:after="100"/>
      </w:pPr>
      <w:r>
        <w:t>Capacidades cubiertas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Módulos funcionales"/>
      </w:tblPr>
      <w:tblGrid>
        <w:gridCol w:w="2880"/>
        <w:gridCol w:w="6480"/>
      </w:tblGrid>
      <w:tr w:rsidR="00D40DE9" w14:paraId="0AE59E4B" w14:textId="77777777">
        <w:trPr>
          <w:cantSplit/>
          <w:tblHeader/>
          <w:jc w:val="center"/>
        </w:trPr>
        <w:tc>
          <w:tcPr>
            <w:tcW w:w="2880" w:type="dxa"/>
            <w:shd w:val="clear" w:color="auto" w:fill="163C5B"/>
            <w:tcMar>
              <w:top w:w="85" w:type="dxa"/>
              <w:left w:w="110" w:type="dxa"/>
              <w:bottom w:w="85" w:type="dxa"/>
              <w:right w:w="110" w:type="dxa"/>
            </w:tcMar>
            <w:vAlign w:val="center"/>
          </w:tcPr>
          <w:p w14:paraId="4BF0DDAC" w14:textId="77777777" w:rsidR="00D40DE9" w:rsidRDefault="00000000">
            <w:pPr>
              <w:spacing w:before="40" w:after="40" w:line="252" w:lineRule="auto"/>
            </w:pPr>
            <w:r>
              <w:rPr>
                <w:b/>
                <w:color w:val="FFFFFF"/>
                <w:sz w:val="19"/>
              </w:rPr>
              <w:t>Módulo</w:t>
            </w:r>
          </w:p>
        </w:tc>
        <w:tc>
          <w:tcPr>
            <w:tcW w:w="6480" w:type="dxa"/>
            <w:shd w:val="clear" w:color="auto" w:fill="163C5B"/>
            <w:tcMar>
              <w:top w:w="85" w:type="dxa"/>
              <w:left w:w="110" w:type="dxa"/>
              <w:bottom w:w="85" w:type="dxa"/>
              <w:right w:w="110" w:type="dxa"/>
            </w:tcMar>
            <w:vAlign w:val="center"/>
          </w:tcPr>
          <w:p w14:paraId="7274EE44" w14:textId="77777777" w:rsidR="00D40DE9" w:rsidRDefault="00000000">
            <w:pPr>
              <w:spacing w:before="40" w:after="40" w:line="252" w:lineRule="auto"/>
            </w:pPr>
            <w:r>
              <w:rPr>
                <w:b/>
                <w:color w:val="FFFFFF"/>
                <w:sz w:val="19"/>
              </w:rPr>
              <w:t>Responsabilidad técnica</w:t>
            </w:r>
          </w:p>
        </w:tc>
      </w:tr>
      <w:tr w:rsidR="00D40DE9" w14:paraId="6CFEB6D0" w14:textId="77777777">
        <w:trPr>
          <w:cantSplit/>
          <w:jc w:val="center"/>
        </w:trPr>
        <w:tc>
          <w:tcPr>
            <w:tcW w:w="2880" w:type="dxa"/>
            <w:shd w:val="clear" w:color="auto" w:fill="FFFFFF"/>
            <w:tcMar>
              <w:top w:w="85" w:type="dxa"/>
              <w:left w:w="110" w:type="dxa"/>
              <w:bottom w:w="85" w:type="dxa"/>
              <w:right w:w="110" w:type="dxa"/>
            </w:tcMar>
            <w:vAlign w:val="center"/>
          </w:tcPr>
          <w:p w14:paraId="25F652D4" w14:textId="77777777" w:rsidR="00D40DE9" w:rsidRDefault="00000000">
            <w:pPr>
              <w:spacing w:before="40" w:after="40" w:line="252" w:lineRule="auto"/>
            </w:pPr>
            <w:r>
              <w:rPr>
                <w:color w:val="172431"/>
                <w:sz w:val="19"/>
              </w:rPr>
              <w:t>Cursos</w:t>
            </w:r>
          </w:p>
        </w:tc>
        <w:tc>
          <w:tcPr>
            <w:tcW w:w="6480" w:type="dxa"/>
            <w:shd w:val="clear" w:color="auto" w:fill="FFFFFF"/>
            <w:tcMar>
              <w:top w:w="85" w:type="dxa"/>
              <w:left w:w="110" w:type="dxa"/>
              <w:bottom w:w="85" w:type="dxa"/>
              <w:right w:w="110" w:type="dxa"/>
            </w:tcMar>
            <w:vAlign w:val="center"/>
          </w:tcPr>
          <w:p w14:paraId="75D44F9A" w14:textId="77777777" w:rsidR="00D40DE9" w:rsidRDefault="00000000">
            <w:pPr>
              <w:spacing w:before="40" w:after="40" w:line="252" w:lineRule="auto"/>
            </w:pPr>
            <w:r>
              <w:rPr>
                <w:color w:val="172431"/>
                <w:sz w:val="19"/>
              </w:rPr>
              <w:t>Catálogo, ámbito nacional o internacional, docentes sugeridos, costo, horas, cupos, modalidad y estado.</w:t>
            </w:r>
          </w:p>
        </w:tc>
      </w:tr>
      <w:tr w:rsidR="00D40DE9" w14:paraId="0E5BCCE8" w14:textId="77777777">
        <w:trPr>
          <w:cantSplit/>
          <w:jc w:val="center"/>
        </w:trPr>
        <w:tc>
          <w:tcPr>
            <w:tcW w:w="2880" w:type="dxa"/>
            <w:shd w:val="clear" w:color="auto" w:fill="F2F5F7"/>
            <w:tcMar>
              <w:top w:w="85" w:type="dxa"/>
              <w:left w:w="110" w:type="dxa"/>
              <w:bottom w:w="85" w:type="dxa"/>
              <w:right w:w="110" w:type="dxa"/>
            </w:tcMar>
            <w:vAlign w:val="center"/>
          </w:tcPr>
          <w:p w14:paraId="02B82AC0" w14:textId="77777777" w:rsidR="00D40DE9" w:rsidRDefault="00000000">
            <w:pPr>
              <w:spacing w:before="40" w:after="40" w:line="252" w:lineRule="auto"/>
            </w:pPr>
            <w:r>
              <w:rPr>
                <w:color w:val="172431"/>
                <w:sz w:val="19"/>
              </w:rPr>
              <w:t>Personas</w:t>
            </w:r>
          </w:p>
        </w:tc>
        <w:tc>
          <w:tcPr>
            <w:tcW w:w="6480" w:type="dxa"/>
            <w:shd w:val="clear" w:color="auto" w:fill="F2F5F7"/>
            <w:tcMar>
              <w:top w:w="85" w:type="dxa"/>
              <w:left w:w="110" w:type="dxa"/>
              <w:bottom w:w="85" w:type="dxa"/>
              <w:right w:w="110" w:type="dxa"/>
            </w:tcMar>
            <w:vAlign w:val="center"/>
          </w:tcPr>
          <w:p w14:paraId="6E4CAB7D" w14:textId="77777777" w:rsidR="00D40DE9" w:rsidRDefault="00000000">
            <w:pPr>
              <w:spacing w:before="40" w:after="40" w:line="252" w:lineRule="auto"/>
            </w:pPr>
            <w:r>
              <w:rPr>
                <w:color w:val="172431"/>
                <w:sz w:val="19"/>
              </w:rPr>
              <w:t>Especialistas y coordinadores; validación de identidad, contacto, estado y fotografía.</w:t>
            </w:r>
          </w:p>
        </w:tc>
      </w:tr>
      <w:tr w:rsidR="00D40DE9" w14:paraId="3D543A09" w14:textId="77777777">
        <w:trPr>
          <w:cantSplit/>
          <w:jc w:val="center"/>
        </w:trPr>
        <w:tc>
          <w:tcPr>
            <w:tcW w:w="2880" w:type="dxa"/>
            <w:shd w:val="clear" w:color="auto" w:fill="FFFFFF"/>
            <w:tcMar>
              <w:top w:w="85" w:type="dxa"/>
              <w:left w:w="110" w:type="dxa"/>
              <w:bottom w:w="85" w:type="dxa"/>
              <w:right w:w="110" w:type="dxa"/>
            </w:tcMar>
            <w:vAlign w:val="center"/>
          </w:tcPr>
          <w:p w14:paraId="72D09973" w14:textId="77777777" w:rsidR="00D40DE9" w:rsidRDefault="00000000">
            <w:pPr>
              <w:spacing w:before="40" w:after="40" w:line="252" w:lineRule="auto"/>
            </w:pPr>
            <w:r>
              <w:rPr>
                <w:color w:val="172431"/>
                <w:sz w:val="19"/>
              </w:rPr>
              <w:t>Planificaciones</w:t>
            </w:r>
          </w:p>
        </w:tc>
        <w:tc>
          <w:tcPr>
            <w:tcW w:w="6480" w:type="dxa"/>
            <w:shd w:val="clear" w:color="auto" w:fill="FFFFFF"/>
            <w:tcMar>
              <w:top w:w="85" w:type="dxa"/>
              <w:left w:w="110" w:type="dxa"/>
              <w:bottom w:w="85" w:type="dxa"/>
              <w:right w:w="110" w:type="dxa"/>
            </w:tcMar>
            <w:vAlign w:val="center"/>
          </w:tcPr>
          <w:p w14:paraId="479BC152" w14:textId="77777777" w:rsidR="00D40DE9" w:rsidRDefault="00000000">
            <w:pPr>
              <w:spacing w:before="40" w:after="40" w:line="252" w:lineRule="auto"/>
            </w:pPr>
            <w:r>
              <w:rPr>
                <w:color w:val="172431"/>
                <w:sz w:val="19"/>
              </w:rPr>
              <w:t>Edición del curso con coordinador, varios docentes, honorarios individuales, fechas, horario y reporte operativo.</w:t>
            </w:r>
          </w:p>
        </w:tc>
      </w:tr>
      <w:tr w:rsidR="00D40DE9" w14:paraId="09C7B4E8" w14:textId="77777777">
        <w:trPr>
          <w:cantSplit/>
          <w:jc w:val="center"/>
        </w:trPr>
        <w:tc>
          <w:tcPr>
            <w:tcW w:w="2880" w:type="dxa"/>
            <w:shd w:val="clear" w:color="auto" w:fill="F2F5F7"/>
            <w:tcMar>
              <w:top w:w="85" w:type="dxa"/>
              <w:left w:w="110" w:type="dxa"/>
              <w:bottom w:w="85" w:type="dxa"/>
              <w:right w:w="110" w:type="dxa"/>
            </w:tcMar>
            <w:vAlign w:val="center"/>
          </w:tcPr>
          <w:p w14:paraId="63433D8A" w14:textId="77777777" w:rsidR="00D40DE9" w:rsidRDefault="00000000">
            <w:pPr>
              <w:spacing w:before="40" w:after="40" w:line="252" w:lineRule="auto"/>
            </w:pPr>
            <w:r>
              <w:rPr>
                <w:color w:val="172431"/>
                <w:sz w:val="19"/>
              </w:rPr>
              <w:t>Inscripciones</w:t>
            </w:r>
          </w:p>
        </w:tc>
        <w:tc>
          <w:tcPr>
            <w:tcW w:w="6480" w:type="dxa"/>
            <w:shd w:val="clear" w:color="auto" w:fill="F2F5F7"/>
            <w:tcMar>
              <w:top w:w="85" w:type="dxa"/>
              <w:left w:w="110" w:type="dxa"/>
              <w:bottom w:w="85" w:type="dxa"/>
              <w:right w:w="110" w:type="dxa"/>
            </w:tcMar>
            <w:vAlign w:val="center"/>
          </w:tcPr>
          <w:p w14:paraId="259CC1E8" w14:textId="77777777" w:rsidR="00D40DE9" w:rsidRDefault="00000000">
            <w:pPr>
              <w:spacing w:before="40" w:after="40" w:line="252" w:lineRule="auto"/>
            </w:pPr>
            <w:r>
              <w:rPr>
                <w:color w:val="172431"/>
                <w:sz w:val="19"/>
              </w:rPr>
              <w:t>Registro público multipart, documentos, cupos, estados, comprobante PDF y notificación.</w:t>
            </w:r>
          </w:p>
        </w:tc>
      </w:tr>
      <w:tr w:rsidR="00D40DE9" w14:paraId="2E131A61" w14:textId="77777777">
        <w:trPr>
          <w:cantSplit/>
          <w:jc w:val="center"/>
        </w:trPr>
        <w:tc>
          <w:tcPr>
            <w:tcW w:w="2880" w:type="dxa"/>
            <w:shd w:val="clear" w:color="auto" w:fill="FFFFFF"/>
            <w:tcMar>
              <w:top w:w="85" w:type="dxa"/>
              <w:left w:w="110" w:type="dxa"/>
              <w:bottom w:w="85" w:type="dxa"/>
              <w:right w:w="110" w:type="dxa"/>
            </w:tcMar>
            <w:vAlign w:val="center"/>
          </w:tcPr>
          <w:p w14:paraId="4D73D0AB" w14:textId="77777777" w:rsidR="00D40DE9" w:rsidRDefault="00000000">
            <w:pPr>
              <w:spacing w:before="40" w:after="40" w:line="252" w:lineRule="auto"/>
            </w:pPr>
            <w:r>
              <w:rPr>
                <w:color w:val="172431"/>
                <w:sz w:val="19"/>
              </w:rPr>
              <w:t>Informe económico</w:t>
            </w:r>
          </w:p>
        </w:tc>
        <w:tc>
          <w:tcPr>
            <w:tcW w:w="6480" w:type="dxa"/>
            <w:shd w:val="clear" w:color="auto" w:fill="FFFFFF"/>
            <w:tcMar>
              <w:top w:w="85" w:type="dxa"/>
              <w:left w:w="110" w:type="dxa"/>
              <w:bottom w:w="85" w:type="dxa"/>
              <w:right w:w="110" w:type="dxa"/>
            </w:tcMar>
            <w:vAlign w:val="center"/>
          </w:tcPr>
          <w:p w14:paraId="6F190649" w14:textId="77777777" w:rsidR="00D40DE9" w:rsidRDefault="00000000">
            <w:pPr>
              <w:spacing w:before="40" w:after="40" w:line="252" w:lineRule="auto"/>
            </w:pPr>
            <w:r>
              <w:rPr>
                <w:color w:val="172431"/>
                <w:sz w:val="19"/>
              </w:rPr>
              <w:t>Ingresos por tipo de usuario, egresos, utilidad, histórico y exportación Excel.</w:t>
            </w:r>
          </w:p>
        </w:tc>
      </w:tr>
      <w:tr w:rsidR="00D40DE9" w14:paraId="5A049B58" w14:textId="77777777">
        <w:trPr>
          <w:cantSplit/>
          <w:jc w:val="center"/>
        </w:trPr>
        <w:tc>
          <w:tcPr>
            <w:tcW w:w="2880" w:type="dxa"/>
            <w:shd w:val="clear" w:color="auto" w:fill="F2F5F7"/>
            <w:tcMar>
              <w:top w:w="85" w:type="dxa"/>
              <w:left w:w="110" w:type="dxa"/>
              <w:bottom w:w="85" w:type="dxa"/>
              <w:right w:w="110" w:type="dxa"/>
            </w:tcMar>
            <w:vAlign w:val="center"/>
          </w:tcPr>
          <w:p w14:paraId="2DE7B875" w14:textId="77777777" w:rsidR="00D40DE9" w:rsidRDefault="00000000">
            <w:pPr>
              <w:spacing w:before="40" w:after="40" w:line="252" w:lineRule="auto"/>
            </w:pPr>
            <w:r>
              <w:rPr>
                <w:color w:val="172431"/>
                <w:sz w:val="19"/>
              </w:rPr>
              <w:t>Usuarios</w:t>
            </w:r>
          </w:p>
        </w:tc>
        <w:tc>
          <w:tcPr>
            <w:tcW w:w="6480" w:type="dxa"/>
            <w:shd w:val="clear" w:color="auto" w:fill="F2F5F7"/>
            <w:tcMar>
              <w:top w:w="85" w:type="dxa"/>
              <w:left w:w="110" w:type="dxa"/>
              <w:bottom w:w="85" w:type="dxa"/>
              <w:right w:w="110" w:type="dxa"/>
            </w:tcMar>
            <w:vAlign w:val="center"/>
          </w:tcPr>
          <w:p w14:paraId="2D9C2357" w14:textId="77777777" w:rsidR="00D40DE9" w:rsidRDefault="00000000">
            <w:pPr>
              <w:spacing w:before="40" w:after="40" w:line="252" w:lineRule="auto"/>
            </w:pPr>
            <w:r>
              <w:rPr>
                <w:color w:val="172431"/>
                <w:sz w:val="19"/>
              </w:rPr>
              <w:t>Autenticación, roles, activación, restablecimiento y cambio obligatorio de contraseña.</w:t>
            </w:r>
          </w:p>
        </w:tc>
      </w:tr>
      <w:tr w:rsidR="00D40DE9" w14:paraId="7C771255" w14:textId="77777777">
        <w:trPr>
          <w:cantSplit/>
          <w:jc w:val="center"/>
        </w:trPr>
        <w:tc>
          <w:tcPr>
            <w:tcW w:w="2880" w:type="dxa"/>
            <w:shd w:val="clear" w:color="auto" w:fill="FFFFFF"/>
            <w:tcMar>
              <w:top w:w="85" w:type="dxa"/>
              <w:left w:w="110" w:type="dxa"/>
              <w:bottom w:w="85" w:type="dxa"/>
              <w:right w:w="110" w:type="dxa"/>
            </w:tcMar>
            <w:vAlign w:val="center"/>
          </w:tcPr>
          <w:p w14:paraId="7DC85788" w14:textId="77777777" w:rsidR="00D40DE9" w:rsidRDefault="00000000">
            <w:pPr>
              <w:spacing w:before="40" w:after="40" w:line="252" w:lineRule="auto"/>
            </w:pPr>
            <w:r>
              <w:rPr>
                <w:color w:val="172431"/>
                <w:sz w:val="19"/>
              </w:rPr>
              <w:t>Portal público</w:t>
            </w:r>
          </w:p>
        </w:tc>
        <w:tc>
          <w:tcPr>
            <w:tcW w:w="6480" w:type="dxa"/>
            <w:shd w:val="clear" w:color="auto" w:fill="FFFFFF"/>
            <w:tcMar>
              <w:top w:w="85" w:type="dxa"/>
              <w:left w:w="110" w:type="dxa"/>
              <w:bottom w:w="85" w:type="dxa"/>
              <w:right w:w="110" w:type="dxa"/>
            </w:tcMar>
            <w:vAlign w:val="center"/>
          </w:tcPr>
          <w:p w14:paraId="09D2F113" w14:textId="77777777" w:rsidR="00D40DE9" w:rsidRDefault="00000000">
            <w:pPr>
              <w:spacing w:before="40" w:after="40" w:line="252" w:lineRule="auto"/>
            </w:pPr>
            <w:r>
              <w:rPr>
                <w:color w:val="172431"/>
                <w:sz w:val="19"/>
              </w:rPr>
              <w:t>Cursos disponibles, inscripción y redirección al portal externo de pagos.</w:t>
            </w:r>
          </w:p>
        </w:tc>
      </w:tr>
    </w:tbl>
    <w:p w14:paraId="7F073C10" w14:textId="77777777" w:rsidR="00D40DE9" w:rsidRDefault="00000000">
      <w:pPr>
        <w:pStyle w:val="Ttulo2"/>
        <w:spacing w:before="200" w:after="100"/>
      </w:pPr>
      <w:r>
        <w:t>Línea base auditada</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Indicadores técnicos"/>
      </w:tblPr>
      <w:tblGrid>
        <w:gridCol w:w="2880"/>
        <w:gridCol w:w="6480"/>
      </w:tblGrid>
      <w:tr w:rsidR="00D40DE9" w14:paraId="2E59D913" w14:textId="77777777">
        <w:trPr>
          <w:cantSplit/>
          <w:tblHeader/>
          <w:jc w:val="center"/>
        </w:trPr>
        <w:tc>
          <w:tcPr>
            <w:tcW w:w="2880" w:type="dxa"/>
            <w:shd w:val="clear" w:color="auto" w:fill="163C5B"/>
            <w:tcMar>
              <w:top w:w="85" w:type="dxa"/>
              <w:left w:w="110" w:type="dxa"/>
              <w:bottom w:w="85" w:type="dxa"/>
              <w:right w:w="110" w:type="dxa"/>
            </w:tcMar>
            <w:vAlign w:val="center"/>
          </w:tcPr>
          <w:p w14:paraId="53983550" w14:textId="77777777" w:rsidR="00D40DE9" w:rsidRDefault="00000000">
            <w:pPr>
              <w:spacing w:before="40" w:after="40" w:line="252" w:lineRule="auto"/>
            </w:pPr>
            <w:r>
              <w:rPr>
                <w:b/>
                <w:color w:val="FFFFFF"/>
                <w:sz w:val="19"/>
              </w:rPr>
              <w:t>Indicador</w:t>
            </w:r>
          </w:p>
        </w:tc>
        <w:tc>
          <w:tcPr>
            <w:tcW w:w="6480" w:type="dxa"/>
            <w:shd w:val="clear" w:color="auto" w:fill="163C5B"/>
            <w:tcMar>
              <w:top w:w="85" w:type="dxa"/>
              <w:left w:w="110" w:type="dxa"/>
              <w:bottom w:w="85" w:type="dxa"/>
              <w:right w:w="110" w:type="dxa"/>
            </w:tcMar>
            <w:vAlign w:val="center"/>
          </w:tcPr>
          <w:p w14:paraId="11420F83" w14:textId="77777777" w:rsidR="00D40DE9" w:rsidRDefault="00000000">
            <w:pPr>
              <w:spacing w:before="40" w:after="40" w:line="252" w:lineRule="auto"/>
              <w:jc w:val="center"/>
            </w:pPr>
            <w:r>
              <w:rPr>
                <w:b/>
                <w:color w:val="FFFFFF"/>
                <w:sz w:val="19"/>
              </w:rPr>
              <w:t>Referencia v14</w:t>
            </w:r>
          </w:p>
        </w:tc>
      </w:tr>
      <w:tr w:rsidR="00D40DE9" w14:paraId="00E989F7" w14:textId="77777777">
        <w:trPr>
          <w:cantSplit/>
          <w:jc w:val="center"/>
        </w:trPr>
        <w:tc>
          <w:tcPr>
            <w:tcW w:w="2880" w:type="dxa"/>
            <w:shd w:val="clear" w:color="auto" w:fill="FFFFFF"/>
            <w:tcMar>
              <w:top w:w="85" w:type="dxa"/>
              <w:left w:w="110" w:type="dxa"/>
              <w:bottom w:w="85" w:type="dxa"/>
              <w:right w:w="110" w:type="dxa"/>
            </w:tcMar>
            <w:vAlign w:val="center"/>
          </w:tcPr>
          <w:p w14:paraId="47E9887E" w14:textId="77777777" w:rsidR="00D40DE9" w:rsidRDefault="00000000">
            <w:pPr>
              <w:spacing w:before="40" w:after="40" w:line="252" w:lineRule="auto"/>
            </w:pPr>
            <w:r>
              <w:rPr>
                <w:color w:val="172431"/>
                <w:sz w:val="19"/>
              </w:rPr>
              <w:t>Frontend</w:t>
            </w:r>
          </w:p>
        </w:tc>
        <w:tc>
          <w:tcPr>
            <w:tcW w:w="6480" w:type="dxa"/>
            <w:shd w:val="clear" w:color="auto" w:fill="FFFFFF"/>
            <w:tcMar>
              <w:top w:w="85" w:type="dxa"/>
              <w:left w:w="110" w:type="dxa"/>
              <w:bottom w:w="85" w:type="dxa"/>
              <w:right w:w="110" w:type="dxa"/>
            </w:tcMar>
            <w:vAlign w:val="center"/>
          </w:tcPr>
          <w:p w14:paraId="65261466" w14:textId="77777777" w:rsidR="00D40DE9" w:rsidRDefault="00000000">
            <w:pPr>
              <w:spacing w:before="40" w:after="40" w:line="252" w:lineRule="auto"/>
            </w:pPr>
            <w:r>
              <w:rPr>
                <w:color w:val="172431"/>
                <w:sz w:val="19"/>
              </w:rPr>
              <w:t>Angular 22.1.4; componentes standalone, diseño original y carga reactiva.</w:t>
            </w:r>
          </w:p>
        </w:tc>
      </w:tr>
      <w:tr w:rsidR="00D40DE9" w14:paraId="4560D078" w14:textId="77777777">
        <w:trPr>
          <w:cantSplit/>
          <w:jc w:val="center"/>
        </w:trPr>
        <w:tc>
          <w:tcPr>
            <w:tcW w:w="2880" w:type="dxa"/>
            <w:shd w:val="clear" w:color="auto" w:fill="F2F5F7"/>
            <w:tcMar>
              <w:top w:w="85" w:type="dxa"/>
              <w:left w:w="110" w:type="dxa"/>
              <w:bottom w:w="85" w:type="dxa"/>
              <w:right w:w="110" w:type="dxa"/>
            </w:tcMar>
            <w:vAlign w:val="center"/>
          </w:tcPr>
          <w:p w14:paraId="1A5E7457" w14:textId="77777777" w:rsidR="00D40DE9" w:rsidRDefault="00000000">
            <w:pPr>
              <w:spacing w:before="40" w:after="40" w:line="252" w:lineRule="auto"/>
            </w:pPr>
            <w:r>
              <w:rPr>
                <w:color w:val="172431"/>
                <w:sz w:val="19"/>
              </w:rPr>
              <w:t>Backend</w:t>
            </w:r>
          </w:p>
        </w:tc>
        <w:tc>
          <w:tcPr>
            <w:tcW w:w="6480" w:type="dxa"/>
            <w:shd w:val="clear" w:color="auto" w:fill="F2F5F7"/>
            <w:tcMar>
              <w:top w:w="85" w:type="dxa"/>
              <w:left w:w="110" w:type="dxa"/>
              <w:bottom w:w="85" w:type="dxa"/>
              <w:right w:w="110" w:type="dxa"/>
            </w:tcMar>
            <w:vAlign w:val="center"/>
          </w:tcPr>
          <w:p w14:paraId="34A1FC82" w14:textId="77777777" w:rsidR="00D40DE9" w:rsidRDefault="00000000">
            <w:pPr>
              <w:spacing w:before="40" w:after="40" w:line="252" w:lineRule="auto"/>
            </w:pPr>
            <w:r>
              <w:rPr>
                <w:color w:val="172431"/>
                <w:sz w:val="19"/>
              </w:rPr>
              <w:t>9 controladores; 24 DTO; 11 repositorios; 25 clases de servicio; 10 clases de configuración.</w:t>
            </w:r>
          </w:p>
        </w:tc>
      </w:tr>
      <w:tr w:rsidR="00D40DE9" w14:paraId="1363F3F5" w14:textId="77777777">
        <w:trPr>
          <w:cantSplit/>
          <w:jc w:val="center"/>
        </w:trPr>
        <w:tc>
          <w:tcPr>
            <w:tcW w:w="2880" w:type="dxa"/>
            <w:shd w:val="clear" w:color="auto" w:fill="FFFFFF"/>
            <w:tcMar>
              <w:top w:w="85" w:type="dxa"/>
              <w:left w:w="110" w:type="dxa"/>
              <w:bottom w:w="85" w:type="dxa"/>
              <w:right w:w="110" w:type="dxa"/>
            </w:tcMar>
            <w:vAlign w:val="center"/>
          </w:tcPr>
          <w:p w14:paraId="2E2A677F" w14:textId="77777777" w:rsidR="00D40DE9" w:rsidRDefault="00000000">
            <w:pPr>
              <w:spacing w:before="40" w:after="40" w:line="252" w:lineRule="auto"/>
            </w:pPr>
            <w:r>
              <w:rPr>
                <w:color w:val="172431"/>
                <w:sz w:val="19"/>
              </w:rPr>
              <w:t>Persistencia</w:t>
            </w:r>
          </w:p>
        </w:tc>
        <w:tc>
          <w:tcPr>
            <w:tcW w:w="6480" w:type="dxa"/>
            <w:shd w:val="clear" w:color="auto" w:fill="FFFFFF"/>
            <w:tcMar>
              <w:top w:w="85" w:type="dxa"/>
              <w:left w:w="110" w:type="dxa"/>
              <w:bottom w:w="85" w:type="dxa"/>
              <w:right w:w="110" w:type="dxa"/>
            </w:tcMar>
            <w:vAlign w:val="center"/>
          </w:tcPr>
          <w:p w14:paraId="2BD1317B" w14:textId="77777777" w:rsidR="00D40DE9" w:rsidRDefault="00000000">
            <w:pPr>
              <w:spacing w:before="40" w:after="40" w:line="252" w:lineRule="auto"/>
            </w:pPr>
            <w:r>
              <w:rPr>
                <w:color w:val="172431"/>
                <w:sz w:val="19"/>
              </w:rPr>
              <w:t>11 entidades JPA; 15 tablas en la base v14, incluidas tablas de asociación y control.</w:t>
            </w:r>
          </w:p>
        </w:tc>
      </w:tr>
      <w:tr w:rsidR="00D40DE9" w14:paraId="27D7FC74" w14:textId="77777777">
        <w:trPr>
          <w:cantSplit/>
          <w:jc w:val="center"/>
        </w:trPr>
        <w:tc>
          <w:tcPr>
            <w:tcW w:w="2880" w:type="dxa"/>
            <w:shd w:val="clear" w:color="auto" w:fill="F2F5F7"/>
            <w:tcMar>
              <w:top w:w="85" w:type="dxa"/>
              <w:left w:w="110" w:type="dxa"/>
              <w:bottom w:w="85" w:type="dxa"/>
              <w:right w:w="110" w:type="dxa"/>
            </w:tcMar>
            <w:vAlign w:val="center"/>
          </w:tcPr>
          <w:p w14:paraId="7C92C149" w14:textId="77777777" w:rsidR="00D40DE9" w:rsidRDefault="00000000">
            <w:pPr>
              <w:spacing w:before="40" w:after="40" w:line="252" w:lineRule="auto"/>
            </w:pPr>
            <w:r>
              <w:rPr>
                <w:color w:val="172431"/>
                <w:sz w:val="19"/>
              </w:rPr>
              <w:t>API REST</w:t>
            </w:r>
          </w:p>
        </w:tc>
        <w:tc>
          <w:tcPr>
            <w:tcW w:w="6480" w:type="dxa"/>
            <w:shd w:val="clear" w:color="auto" w:fill="F2F5F7"/>
            <w:tcMar>
              <w:top w:w="85" w:type="dxa"/>
              <w:left w:w="110" w:type="dxa"/>
              <w:bottom w:w="85" w:type="dxa"/>
              <w:right w:w="110" w:type="dxa"/>
            </w:tcMar>
            <w:vAlign w:val="center"/>
          </w:tcPr>
          <w:p w14:paraId="250E1212" w14:textId="77777777" w:rsidR="00D40DE9" w:rsidRDefault="00000000">
            <w:pPr>
              <w:spacing w:before="40" w:after="40" w:line="252" w:lineRule="auto"/>
            </w:pPr>
            <w:r>
              <w:rPr>
                <w:color w:val="172431"/>
                <w:sz w:val="19"/>
              </w:rPr>
              <w:t>87 mapeos HTTP declarados en los 9 controladores.</w:t>
            </w:r>
          </w:p>
        </w:tc>
      </w:tr>
      <w:tr w:rsidR="00D40DE9" w14:paraId="77B00D56" w14:textId="77777777">
        <w:trPr>
          <w:cantSplit/>
          <w:jc w:val="center"/>
        </w:trPr>
        <w:tc>
          <w:tcPr>
            <w:tcW w:w="2880" w:type="dxa"/>
            <w:shd w:val="clear" w:color="auto" w:fill="FFFFFF"/>
            <w:tcMar>
              <w:top w:w="85" w:type="dxa"/>
              <w:left w:w="110" w:type="dxa"/>
              <w:bottom w:w="85" w:type="dxa"/>
              <w:right w:w="110" w:type="dxa"/>
            </w:tcMar>
            <w:vAlign w:val="center"/>
          </w:tcPr>
          <w:p w14:paraId="23FCC5A9" w14:textId="77777777" w:rsidR="00D40DE9" w:rsidRDefault="00000000">
            <w:pPr>
              <w:spacing w:before="40" w:after="40" w:line="252" w:lineRule="auto"/>
            </w:pPr>
            <w:r>
              <w:rPr>
                <w:color w:val="172431"/>
                <w:sz w:val="19"/>
              </w:rPr>
              <w:t>Pruebas de la entrega</w:t>
            </w:r>
          </w:p>
        </w:tc>
        <w:tc>
          <w:tcPr>
            <w:tcW w:w="6480" w:type="dxa"/>
            <w:shd w:val="clear" w:color="auto" w:fill="FFFFFF"/>
            <w:tcMar>
              <w:top w:w="85" w:type="dxa"/>
              <w:left w:w="110" w:type="dxa"/>
              <w:bottom w:w="85" w:type="dxa"/>
              <w:right w:w="110" w:type="dxa"/>
            </w:tcMar>
            <w:vAlign w:val="center"/>
          </w:tcPr>
          <w:p w14:paraId="33379DDE" w14:textId="77777777" w:rsidR="00D40DE9" w:rsidRDefault="00000000">
            <w:pPr>
              <w:spacing w:before="40" w:after="40" w:line="252" w:lineRule="auto"/>
            </w:pPr>
            <w:r>
              <w:rPr>
                <w:color w:val="172431"/>
                <w:sz w:val="19"/>
              </w:rPr>
              <w:t>309 métodos @Test en Java (JUnit) y 46 casos it() en Angular; ejecutar con mvn test y npm test.</w:t>
            </w:r>
          </w:p>
        </w:tc>
      </w:tr>
    </w:tbl>
    <w:p w14:paraId="37FC8538" w14:textId="77777777" w:rsidR="00D40DE9" w:rsidRDefault="00000000">
      <w:r>
        <w:rPr>
          <w:b/>
        </w:rPr>
        <w:t xml:space="preserve">Frontera del sistema. </w:t>
      </w:r>
      <w:r>
        <w:t>Angular consume exclusivamente la API REST. La interfaz no se conecta a PostgreSQL ni lee la carpeta de archivos de forma directa; toda validación y persistencia crítica pertenece al backend.</w:t>
      </w:r>
    </w:p>
    <w:p w14:paraId="6D8F7B40" w14:textId="77777777" w:rsidR="00D40DE9" w:rsidRDefault="00000000">
      <w:pPr>
        <w:pStyle w:val="Label"/>
        <w:spacing w:after="80"/>
      </w:pPr>
      <w:r>
        <w:rPr>
          <w:sz w:val="19"/>
        </w:rPr>
        <w:lastRenderedPageBreak/>
        <w:t>SECCIÓN 02</w:t>
      </w:r>
    </w:p>
    <w:p w14:paraId="34783226" w14:textId="77777777" w:rsidR="00D40DE9" w:rsidRDefault="00000000">
      <w:pPr>
        <w:pStyle w:val="Ttulo1"/>
        <w:spacing w:before="280" w:after="160"/>
      </w:pPr>
      <w:r>
        <w:t>Arquitectura de despliegue</w:t>
      </w:r>
    </w:p>
    <w:p w14:paraId="0228A4DD" w14:textId="77777777" w:rsidR="00D40DE9" w:rsidRDefault="00000000">
      <w:r>
        <w:rPr>
          <w:color w:val="5C6873"/>
          <w:sz w:val="21"/>
        </w:rPr>
        <w:t>La solución está preparada para separar presentación, WebService y datos. Esta división permite actualizar Angular sin recompilar Java y conservar los archivos fuera del JAR.</w:t>
      </w:r>
    </w:p>
    <w:p w14:paraId="6C496994" w14:textId="77777777" w:rsidR="00D40DE9" w:rsidRDefault="00000000">
      <w:pPr>
        <w:spacing w:after="60"/>
        <w:jc w:val="center"/>
      </w:pPr>
      <w:r>
        <w:rPr>
          <w:noProof/>
        </w:rPr>
        <w:drawing>
          <wp:inline distT="0" distB="0" distL="0" distR="0" wp14:anchorId="5DC0E4C6" wp14:editId="4C156B14">
            <wp:extent cx="5760720" cy="2844355"/>
            <wp:effectExtent l="0" t="0" r="0" b="0"/>
            <wp:docPr id="7" name="Picture 7" descr="Arquitectura v14: Angular, API Spring Boot y PostgreSQL con 15 tablas; archivos y servicios auxili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v14.png"/>
                    <pic:cNvPicPr/>
                  </pic:nvPicPr>
                  <pic:blipFill>
                    <a:blip r:embed="rId9"/>
                    <a:stretch>
                      <a:fillRect/>
                    </a:stretch>
                  </pic:blipFill>
                  <pic:spPr>
                    <a:xfrm>
                      <a:off x="0" y="0"/>
                      <a:ext cx="5760720" cy="2844355"/>
                    </a:xfrm>
                    <a:prstGeom prst="rect">
                      <a:avLst/>
                    </a:prstGeom>
                  </pic:spPr>
                </pic:pic>
              </a:graphicData>
            </a:graphic>
          </wp:inline>
        </w:drawing>
      </w:r>
    </w:p>
    <w:p w14:paraId="576454EB" w14:textId="77777777" w:rsidR="00D40DE9" w:rsidRDefault="00000000">
      <w:pPr>
        <w:pStyle w:val="Descripcin"/>
        <w:spacing w:after="120"/>
      </w:pPr>
      <w:r>
        <w:t>Figura 1. Arquitectura prevista para el despliegue institucional.</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Comunicación entre nodos"/>
      </w:tblPr>
      <w:tblGrid>
        <w:gridCol w:w="1944"/>
        <w:gridCol w:w="3600"/>
        <w:gridCol w:w="3816"/>
      </w:tblGrid>
      <w:tr w:rsidR="00D40DE9" w14:paraId="1277E116" w14:textId="77777777">
        <w:trPr>
          <w:cantSplit/>
          <w:tblHeader/>
          <w:jc w:val="center"/>
        </w:trPr>
        <w:tc>
          <w:tcPr>
            <w:tcW w:w="1944" w:type="dxa"/>
            <w:shd w:val="clear" w:color="auto" w:fill="163C5B"/>
            <w:tcMar>
              <w:top w:w="85" w:type="dxa"/>
              <w:left w:w="110" w:type="dxa"/>
              <w:bottom w:w="85" w:type="dxa"/>
              <w:right w:w="110" w:type="dxa"/>
            </w:tcMar>
            <w:vAlign w:val="center"/>
          </w:tcPr>
          <w:p w14:paraId="3F1A9968" w14:textId="77777777" w:rsidR="00D40DE9" w:rsidRDefault="00000000">
            <w:pPr>
              <w:spacing w:before="40" w:after="40" w:line="252" w:lineRule="auto"/>
            </w:pPr>
            <w:r>
              <w:rPr>
                <w:b/>
                <w:color w:val="FFFFFF"/>
                <w:sz w:val="19"/>
              </w:rPr>
              <w:t>Nodo</w:t>
            </w:r>
          </w:p>
        </w:tc>
        <w:tc>
          <w:tcPr>
            <w:tcW w:w="3600" w:type="dxa"/>
            <w:shd w:val="clear" w:color="auto" w:fill="163C5B"/>
            <w:tcMar>
              <w:top w:w="85" w:type="dxa"/>
              <w:left w:w="110" w:type="dxa"/>
              <w:bottom w:w="85" w:type="dxa"/>
              <w:right w:w="110" w:type="dxa"/>
            </w:tcMar>
            <w:vAlign w:val="center"/>
          </w:tcPr>
          <w:p w14:paraId="7A7C030B" w14:textId="77777777" w:rsidR="00D40DE9" w:rsidRDefault="00000000">
            <w:pPr>
              <w:spacing w:before="40" w:after="40" w:line="252" w:lineRule="auto"/>
              <w:jc w:val="center"/>
            </w:pPr>
            <w:r>
              <w:rPr>
                <w:b/>
                <w:color w:val="FFFFFF"/>
                <w:sz w:val="19"/>
              </w:rPr>
              <w:t>Entrada</w:t>
            </w:r>
          </w:p>
        </w:tc>
        <w:tc>
          <w:tcPr>
            <w:tcW w:w="3816" w:type="dxa"/>
            <w:shd w:val="clear" w:color="auto" w:fill="163C5B"/>
            <w:tcMar>
              <w:top w:w="85" w:type="dxa"/>
              <w:left w:w="110" w:type="dxa"/>
              <w:bottom w:w="85" w:type="dxa"/>
              <w:right w:w="110" w:type="dxa"/>
            </w:tcMar>
            <w:vAlign w:val="center"/>
          </w:tcPr>
          <w:p w14:paraId="028DBC27" w14:textId="77777777" w:rsidR="00D40DE9" w:rsidRDefault="00000000">
            <w:pPr>
              <w:spacing w:before="40" w:after="40" w:line="252" w:lineRule="auto"/>
            </w:pPr>
            <w:r>
              <w:rPr>
                <w:b/>
                <w:color w:val="FFFFFF"/>
                <w:sz w:val="19"/>
              </w:rPr>
              <w:t>Salida / dependencia</w:t>
            </w:r>
          </w:p>
        </w:tc>
      </w:tr>
      <w:tr w:rsidR="00D40DE9" w14:paraId="2CA9BC55" w14:textId="77777777">
        <w:trPr>
          <w:cantSplit/>
          <w:jc w:val="center"/>
        </w:trPr>
        <w:tc>
          <w:tcPr>
            <w:tcW w:w="1944" w:type="dxa"/>
            <w:shd w:val="clear" w:color="auto" w:fill="FFFFFF"/>
            <w:tcMar>
              <w:top w:w="85" w:type="dxa"/>
              <w:left w:w="110" w:type="dxa"/>
              <w:bottom w:w="85" w:type="dxa"/>
              <w:right w:w="110" w:type="dxa"/>
            </w:tcMar>
            <w:vAlign w:val="center"/>
          </w:tcPr>
          <w:p w14:paraId="1C02D653" w14:textId="77777777" w:rsidR="00D40DE9" w:rsidRDefault="00000000">
            <w:pPr>
              <w:spacing w:before="40" w:after="40" w:line="252" w:lineRule="auto"/>
            </w:pPr>
            <w:r>
              <w:rPr>
                <w:color w:val="172431"/>
                <w:sz w:val="19"/>
              </w:rPr>
              <w:t>Presentación</w:t>
            </w:r>
          </w:p>
        </w:tc>
        <w:tc>
          <w:tcPr>
            <w:tcW w:w="3600" w:type="dxa"/>
            <w:shd w:val="clear" w:color="auto" w:fill="FFFFFF"/>
            <w:tcMar>
              <w:top w:w="85" w:type="dxa"/>
              <w:left w:w="110" w:type="dxa"/>
              <w:bottom w:w="85" w:type="dxa"/>
              <w:right w:w="110" w:type="dxa"/>
            </w:tcMar>
            <w:vAlign w:val="center"/>
          </w:tcPr>
          <w:p w14:paraId="33E4E3A7" w14:textId="77777777" w:rsidR="00D40DE9" w:rsidRDefault="00000000">
            <w:pPr>
              <w:spacing w:before="40" w:after="40" w:line="252" w:lineRule="auto"/>
            </w:pPr>
            <w:r>
              <w:rPr>
                <w:color w:val="172431"/>
                <w:sz w:val="19"/>
              </w:rPr>
              <w:t>HTTPS 443 desde navegador</w:t>
            </w:r>
          </w:p>
        </w:tc>
        <w:tc>
          <w:tcPr>
            <w:tcW w:w="3816" w:type="dxa"/>
            <w:shd w:val="clear" w:color="auto" w:fill="FFFFFF"/>
            <w:tcMar>
              <w:top w:w="85" w:type="dxa"/>
              <w:left w:w="110" w:type="dxa"/>
              <w:bottom w:w="85" w:type="dxa"/>
              <w:right w:w="110" w:type="dxa"/>
            </w:tcMar>
            <w:vAlign w:val="center"/>
          </w:tcPr>
          <w:p w14:paraId="6EFE4BAA" w14:textId="77777777" w:rsidR="00D40DE9" w:rsidRDefault="00000000">
            <w:pPr>
              <w:spacing w:before="40" w:after="40" w:line="252" w:lineRule="auto"/>
            </w:pPr>
            <w:r>
              <w:rPr>
                <w:color w:val="172431"/>
                <w:sz w:val="19"/>
              </w:rPr>
              <w:t>Solicitudes JSON o multipart hacia /api; URL de pagos externa.</w:t>
            </w:r>
          </w:p>
        </w:tc>
      </w:tr>
      <w:tr w:rsidR="00D40DE9" w14:paraId="34552524" w14:textId="77777777">
        <w:trPr>
          <w:cantSplit/>
          <w:jc w:val="center"/>
        </w:trPr>
        <w:tc>
          <w:tcPr>
            <w:tcW w:w="1944" w:type="dxa"/>
            <w:shd w:val="clear" w:color="auto" w:fill="F2F5F7"/>
            <w:tcMar>
              <w:top w:w="85" w:type="dxa"/>
              <w:left w:w="110" w:type="dxa"/>
              <w:bottom w:w="85" w:type="dxa"/>
              <w:right w:w="110" w:type="dxa"/>
            </w:tcMar>
            <w:vAlign w:val="center"/>
          </w:tcPr>
          <w:p w14:paraId="06AAE139" w14:textId="77777777" w:rsidR="00D40DE9" w:rsidRDefault="00000000">
            <w:pPr>
              <w:spacing w:before="40" w:after="40" w:line="252" w:lineRule="auto"/>
            </w:pPr>
            <w:r>
              <w:rPr>
                <w:color w:val="172431"/>
                <w:sz w:val="19"/>
              </w:rPr>
              <w:t>WebService</w:t>
            </w:r>
          </w:p>
        </w:tc>
        <w:tc>
          <w:tcPr>
            <w:tcW w:w="3600" w:type="dxa"/>
            <w:shd w:val="clear" w:color="auto" w:fill="F2F5F7"/>
            <w:tcMar>
              <w:top w:w="85" w:type="dxa"/>
              <w:left w:w="110" w:type="dxa"/>
              <w:bottom w:w="85" w:type="dxa"/>
              <w:right w:w="110" w:type="dxa"/>
            </w:tcMar>
            <w:vAlign w:val="center"/>
          </w:tcPr>
          <w:p w14:paraId="648F011A" w14:textId="77777777" w:rsidR="00D40DE9" w:rsidRDefault="00000000">
            <w:pPr>
              <w:spacing w:before="40" w:after="40" w:line="252" w:lineRule="auto"/>
            </w:pPr>
            <w:r>
              <w:rPr>
                <w:color w:val="172431"/>
                <w:sz w:val="19"/>
              </w:rPr>
              <w:t>HTTP/HTTPS desde origen autorizado</w:t>
            </w:r>
          </w:p>
        </w:tc>
        <w:tc>
          <w:tcPr>
            <w:tcW w:w="3816" w:type="dxa"/>
            <w:shd w:val="clear" w:color="auto" w:fill="F2F5F7"/>
            <w:tcMar>
              <w:top w:w="85" w:type="dxa"/>
              <w:left w:w="110" w:type="dxa"/>
              <w:bottom w:w="85" w:type="dxa"/>
              <w:right w:w="110" w:type="dxa"/>
            </w:tcMar>
            <w:vAlign w:val="center"/>
          </w:tcPr>
          <w:p w14:paraId="5D2A2187" w14:textId="77777777" w:rsidR="00D40DE9" w:rsidRDefault="00000000">
            <w:pPr>
              <w:spacing w:before="40" w:after="40" w:line="252" w:lineRule="auto"/>
            </w:pPr>
            <w:r>
              <w:rPr>
                <w:color w:val="172431"/>
                <w:sz w:val="19"/>
              </w:rPr>
              <w:t>JDBC a PostgreSQL; I/O en APP_UPLOAD_DIR; SMTP 587.</w:t>
            </w:r>
          </w:p>
        </w:tc>
      </w:tr>
      <w:tr w:rsidR="00D40DE9" w14:paraId="18B20C0A" w14:textId="77777777">
        <w:trPr>
          <w:cantSplit/>
          <w:jc w:val="center"/>
        </w:trPr>
        <w:tc>
          <w:tcPr>
            <w:tcW w:w="1944" w:type="dxa"/>
            <w:shd w:val="clear" w:color="auto" w:fill="FFFFFF"/>
            <w:tcMar>
              <w:top w:w="85" w:type="dxa"/>
              <w:left w:w="110" w:type="dxa"/>
              <w:bottom w:w="85" w:type="dxa"/>
              <w:right w:w="110" w:type="dxa"/>
            </w:tcMar>
            <w:vAlign w:val="center"/>
          </w:tcPr>
          <w:p w14:paraId="417E9B89" w14:textId="77777777" w:rsidR="00D40DE9" w:rsidRDefault="00000000">
            <w:pPr>
              <w:spacing w:before="40" w:after="40" w:line="252" w:lineRule="auto"/>
            </w:pPr>
            <w:r>
              <w:rPr>
                <w:color w:val="172431"/>
                <w:sz w:val="19"/>
              </w:rPr>
              <w:t>Base de datos</w:t>
            </w:r>
          </w:p>
        </w:tc>
        <w:tc>
          <w:tcPr>
            <w:tcW w:w="3600" w:type="dxa"/>
            <w:shd w:val="clear" w:color="auto" w:fill="FFFFFF"/>
            <w:tcMar>
              <w:top w:w="85" w:type="dxa"/>
              <w:left w:w="110" w:type="dxa"/>
              <w:bottom w:w="85" w:type="dxa"/>
              <w:right w:w="110" w:type="dxa"/>
            </w:tcMar>
            <w:vAlign w:val="center"/>
          </w:tcPr>
          <w:p w14:paraId="3121BF39" w14:textId="77777777" w:rsidR="00D40DE9" w:rsidRDefault="00000000">
            <w:pPr>
              <w:spacing w:before="40" w:after="40" w:line="252" w:lineRule="auto"/>
            </w:pPr>
            <w:r>
              <w:rPr>
                <w:color w:val="172431"/>
                <w:sz w:val="19"/>
              </w:rPr>
              <w:t>TCP 5432 solo desde WebService</w:t>
            </w:r>
          </w:p>
        </w:tc>
        <w:tc>
          <w:tcPr>
            <w:tcW w:w="3816" w:type="dxa"/>
            <w:shd w:val="clear" w:color="auto" w:fill="FFFFFF"/>
            <w:tcMar>
              <w:top w:w="85" w:type="dxa"/>
              <w:left w:w="110" w:type="dxa"/>
              <w:bottom w:w="85" w:type="dxa"/>
              <w:right w:w="110" w:type="dxa"/>
            </w:tcMar>
            <w:vAlign w:val="center"/>
          </w:tcPr>
          <w:p w14:paraId="76B1A91F" w14:textId="77777777" w:rsidR="00D40DE9" w:rsidRDefault="00000000">
            <w:pPr>
              <w:spacing w:before="40" w:after="40" w:line="252" w:lineRule="auto"/>
            </w:pPr>
            <w:r>
              <w:rPr>
                <w:color w:val="172431"/>
                <w:sz w:val="19"/>
              </w:rPr>
              <w:t>Persistencia relacional de datos y rutas de archivos.</w:t>
            </w:r>
          </w:p>
        </w:tc>
      </w:tr>
    </w:tbl>
    <w:p w14:paraId="0184A631" w14:textId="77777777" w:rsidR="00D40DE9" w:rsidRDefault="00000000">
      <w:r>
        <w:rPr>
          <w:b/>
        </w:rPr>
        <w:t xml:space="preserve">Alta disponibilidad. </w:t>
      </w:r>
      <w:r>
        <w:t>El rate limiting de acceso reside en memoria Caffeine. Si se ejecutan varias instancias del backend, cada nodo mantendrá su propio contador; para una política global se requiere un almacén compartido, por ejemplo Redis.</w:t>
      </w:r>
    </w:p>
    <w:p w14:paraId="58E84F03" w14:textId="77777777" w:rsidR="00D40DE9" w:rsidRDefault="00000000">
      <w:pPr>
        <w:pStyle w:val="Label"/>
        <w:spacing w:after="80"/>
      </w:pPr>
      <w:r>
        <w:rPr>
          <w:sz w:val="19"/>
        </w:rPr>
        <w:t>SECCIÓN 03</w:t>
      </w:r>
    </w:p>
    <w:p w14:paraId="632BFC2F" w14:textId="77777777" w:rsidR="00D40DE9" w:rsidRDefault="00000000">
      <w:pPr>
        <w:pStyle w:val="Ttulo1"/>
        <w:spacing w:before="280" w:after="160"/>
      </w:pPr>
      <w:r>
        <w:t>Flujo extremo a extremo</w:t>
      </w:r>
    </w:p>
    <w:p w14:paraId="29767111" w14:textId="77777777" w:rsidR="00D40DE9" w:rsidRDefault="00000000">
      <w:r>
        <w:rPr>
          <w:color w:val="5C6873"/>
          <w:sz w:val="21"/>
        </w:rPr>
        <w:t>Una acción de interfaz atraviesa capas con responsabilidades delimitadas. Las reglas críticas no dependen de que el navegador envíe datos correctos.</w:t>
      </w:r>
    </w:p>
    <w:p w14:paraId="3FDC526C" w14:textId="77777777" w:rsidR="00D40DE9" w:rsidRDefault="00000000">
      <w:pPr>
        <w:spacing w:after="60"/>
        <w:jc w:val="center"/>
      </w:pPr>
      <w:r>
        <w:rPr>
          <w:noProof/>
        </w:rPr>
        <w:lastRenderedPageBreak/>
        <w:drawing>
          <wp:inline distT="0" distB="0" distL="0" distR="0" wp14:anchorId="6CB9AE5D" wp14:editId="2A63064B">
            <wp:extent cx="5623560" cy="3374136"/>
            <wp:effectExtent l="0" t="0" r="0" b="0"/>
            <wp:docPr id="3" name="Picture 3" descr="Capas de cliente Angular, aplicación Spring Boot e integraciones de persistencia; las operaciones fluyen desde el componente hasta la base de datos." title="Capas de la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s.png"/>
                    <pic:cNvPicPr/>
                  </pic:nvPicPr>
                  <pic:blipFill>
                    <a:blip r:embed="rId10"/>
                    <a:stretch>
                      <a:fillRect/>
                    </a:stretch>
                  </pic:blipFill>
                  <pic:spPr>
                    <a:xfrm>
                      <a:off x="0" y="0"/>
                      <a:ext cx="5623560" cy="3374136"/>
                    </a:xfrm>
                    <a:prstGeom prst="rect">
                      <a:avLst/>
                    </a:prstGeom>
                  </pic:spPr>
                </pic:pic>
              </a:graphicData>
            </a:graphic>
          </wp:inline>
        </w:drawing>
      </w:r>
    </w:p>
    <w:p w14:paraId="0252CA63" w14:textId="77777777" w:rsidR="00D40DE9" w:rsidRDefault="00000000">
      <w:pPr>
        <w:pStyle w:val="Descripcin"/>
        <w:spacing w:after="120"/>
      </w:pPr>
      <w:r>
        <w:t>Figura 2. Recorrido lógico de una operación.</w:t>
      </w:r>
    </w:p>
    <w:p w14:paraId="3D2AE094" w14:textId="77777777" w:rsidR="00D40DE9" w:rsidRDefault="00000000">
      <w:pPr>
        <w:pStyle w:val="Ttulo2"/>
        <w:spacing w:before="200" w:after="100"/>
      </w:pPr>
      <w:r>
        <w:t>Contrato entre capas</w:t>
      </w:r>
    </w:p>
    <w:p w14:paraId="30F6527A" w14:textId="77777777" w:rsidR="00D40DE9" w:rsidRDefault="00000000">
      <w:pPr>
        <w:pStyle w:val="Listaconvietas"/>
        <w:spacing w:after="120" w:line="269" w:lineRule="auto"/>
      </w:pPr>
      <w:r>
        <w:rPr>
          <w:sz w:val="18"/>
        </w:rPr>
        <w:t>El componente presenta datos y captura eventos; no construye consultas SQL.</w:t>
      </w:r>
    </w:p>
    <w:p w14:paraId="74C6F273" w14:textId="77777777" w:rsidR="00D40DE9" w:rsidRDefault="00000000">
      <w:pPr>
        <w:pStyle w:val="Listaconvietas"/>
        <w:spacing w:after="120" w:line="269" w:lineRule="auto"/>
      </w:pPr>
      <w:r>
        <w:rPr>
          <w:sz w:val="18"/>
        </w:rPr>
        <w:t>ApiService centraliza URL, métodos HTTP, paginación, blobs, descargas y mensajes de error.</w:t>
      </w:r>
    </w:p>
    <w:p w14:paraId="0F5027B5" w14:textId="77777777" w:rsidR="00D40DE9" w:rsidRDefault="00000000">
      <w:pPr>
        <w:pStyle w:val="Listaconvietas"/>
        <w:spacing w:after="120" w:line="269" w:lineRule="auto"/>
      </w:pPr>
      <w:r>
        <w:rPr>
          <w:sz w:val="18"/>
        </w:rPr>
        <w:t>Los DTO y Bean Validation rechazan estructuras inválidas antes de ejecutar la lógica de dominio.</w:t>
      </w:r>
    </w:p>
    <w:p w14:paraId="110FFD09" w14:textId="77777777" w:rsidR="00D40DE9" w:rsidRDefault="00000000">
      <w:pPr>
        <w:pStyle w:val="Listaconvietas"/>
        <w:spacing w:after="120" w:line="269" w:lineRule="auto"/>
      </w:pPr>
      <w:r>
        <w:rPr>
          <w:sz w:val="18"/>
        </w:rPr>
        <w:t>Los servicios coordinan reglas, transacciones, archivos, correo e informes.</w:t>
      </w:r>
    </w:p>
    <w:p w14:paraId="2D6AF12D" w14:textId="77777777" w:rsidR="00D40DE9" w:rsidRDefault="00000000">
      <w:pPr>
        <w:pStyle w:val="Listaconvietas"/>
        <w:spacing w:after="120" w:line="269" w:lineRule="auto"/>
      </w:pPr>
      <w:r>
        <w:rPr>
          <w:sz w:val="18"/>
        </w:rPr>
        <w:t>Los repositorios JPA encapsulan persistencia y consultas específicas.</w:t>
      </w:r>
    </w:p>
    <w:p w14:paraId="7AB319F2" w14:textId="77777777" w:rsidR="00D40DE9" w:rsidRDefault="00000000">
      <w:pPr>
        <w:pStyle w:val="Label"/>
        <w:spacing w:after="80"/>
      </w:pPr>
      <w:r>
        <w:rPr>
          <w:sz w:val="19"/>
        </w:rPr>
        <w:t>SECCIÓN 04</w:t>
      </w:r>
    </w:p>
    <w:p w14:paraId="43F74782" w14:textId="77777777" w:rsidR="00D40DE9" w:rsidRDefault="00000000">
      <w:pPr>
        <w:pStyle w:val="Ttulo1"/>
        <w:spacing w:before="280" w:after="160"/>
      </w:pPr>
      <w:r>
        <w:t>Pila tecnológica</w:t>
      </w:r>
    </w:p>
    <w:p w14:paraId="007F23F7" w14:textId="77777777" w:rsidR="00D40DE9" w:rsidRDefault="00000000">
      <w:r>
        <w:rPr>
          <w:color w:val="5C6873"/>
          <w:sz w:val="21"/>
        </w:rPr>
        <w:t>Las versiones se obtuvieron de package-lock.json, package.json, pom.xml y los artefactos de la entrega.</w:t>
      </w:r>
    </w:p>
    <w:p w14:paraId="28937720" w14:textId="77777777" w:rsidR="00D40DE9" w:rsidRDefault="00000000">
      <w:pPr>
        <w:pStyle w:val="Ttulo2"/>
        <w:spacing w:before="200" w:after="100"/>
      </w:pPr>
      <w:r>
        <w:t>Frontend</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Tecnologías del frontend"/>
      </w:tblPr>
      <w:tblGrid>
        <w:gridCol w:w="2880"/>
        <w:gridCol w:w="6480"/>
      </w:tblGrid>
      <w:tr w:rsidR="00D40DE9" w14:paraId="2B094EE1" w14:textId="77777777">
        <w:trPr>
          <w:cantSplit/>
          <w:tblHeader/>
          <w:jc w:val="center"/>
        </w:trPr>
        <w:tc>
          <w:tcPr>
            <w:tcW w:w="2880" w:type="dxa"/>
            <w:shd w:val="clear" w:color="auto" w:fill="163C5B"/>
            <w:tcMar>
              <w:top w:w="85" w:type="dxa"/>
              <w:left w:w="110" w:type="dxa"/>
              <w:bottom w:w="85" w:type="dxa"/>
              <w:right w:w="110" w:type="dxa"/>
            </w:tcMar>
            <w:vAlign w:val="center"/>
          </w:tcPr>
          <w:p w14:paraId="3C4DC98A" w14:textId="77777777" w:rsidR="00D40DE9" w:rsidRDefault="00000000">
            <w:pPr>
              <w:spacing w:before="40" w:after="40" w:line="252" w:lineRule="auto"/>
            </w:pPr>
            <w:r>
              <w:rPr>
                <w:b/>
                <w:color w:val="FFFFFF"/>
                <w:sz w:val="19"/>
              </w:rPr>
              <w:t>Tecnología</w:t>
            </w:r>
          </w:p>
        </w:tc>
        <w:tc>
          <w:tcPr>
            <w:tcW w:w="6480" w:type="dxa"/>
            <w:shd w:val="clear" w:color="auto" w:fill="163C5B"/>
            <w:tcMar>
              <w:top w:w="85" w:type="dxa"/>
              <w:left w:w="110" w:type="dxa"/>
              <w:bottom w:w="85" w:type="dxa"/>
              <w:right w:w="110" w:type="dxa"/>
            </w:tcMar>
            <w:vAlign w:val="center"/>
          </w:tcPr>
          <w:p w14:paraId="0F3979FB" w14:textId="77777777" w:rsidR="00D40DE9" w:rsidRDefault="00000000">
            <w:pPr>
              <w:spacing w:before="40" w:after="40" w:line="252" w:lineRule="auto"/>
            </w:pPr>
            <w:r>
              <w:rPr>
                <w:b/>
                <w:color w:val="FFFFFF"/>
                <w:sz w:val="19"/>
              </w:rPr>
              <w:t>Versión / función</w:t>
            </w:r>
          </w:p>
        </w:tc>
      </w:tr>
      <w:tr w:rsidR="00D40DE9" w14:paraId="57BD28D7" w14:textId="77777777">
        <w:trPr>
          <w:cantSplit/>
          <w:jc w:val="center"/>
        </w:trPr>
        <w:tc>
          <w:tcPr>
            <w:tcW w:w="2880" w:type="dxa"/>
            <w:shd w:val="clear" w:color="auto" w:fill="FFFFFF"/>
            <w:tcMar>
              <w:top w:w="85" w:type="dxa"/>
              <w:left w:w="110" w:type="dxa"/>
              <w:bottom w:w="85" w:type="dxa"/>
              <w:right w:w="110" w:type="dxa"/>
            </w:tcMar>
            <w:vAlign w:val="center"/>
          </w:tcPr>
          <w:p w14:paraId="1F23C629" w14:textId="77777777" w:rsidR="00D40DE9" w:rsidRDefault="00000000">
            <w:pPr>
              <w:spacing w:before="40" w:after="40" w:line="252" w:lineRule="auto"/>
            </w:pPr>
            <w:r>
              <w:rPr>
                <w:color w:val="172431"/>
                <w:sz w:val="19"/>
              </w:rPr>
              <w:t>Angular</w:t>
            </w:r>
          </w:p>
        </w:tc>
        <w:tc>
          <w:tcPr>
            <w:tcW w:w="6480" w:type="dxa"/>
            <w:shd w:val="clear" w:color="auto" w:fill="FFFFFF"/>
            <w:tcMar>
              <w:top w:w="85" w:type="dxa"/>
              <w:left w:w="110" w:type="dxa"/>
              <w:bottom w:w="85" w:type="dxa"/>
              <w:right w:w="110" w:type="dxa"/>
            </w:tcMar>
            <w:vAlign w:val="center"/>
          </w:tcPr>
          <w:p w14:paraId="3A75E41E" w14:textId="77777777" w:rsidR="00D40DE9" w:rsidRDefault="00000000">
            <w:pPr>
              <w:spacing w:before="40" w:after="40" w:line="252" w:lineRule="auto"/>
            </w:pPr>
            <w:r>
              <w:rPr>
                <w:color w:val="172431"/>
                <w:sz w:val="19"/>
              </w:rPr>
              <w:t>22.1.4; componentes standalone, router, HttpClient y signals.</w:t>
            </w:r>
          </w:p>
        </w:tc>
      </w:tr>
      <w:tr w:rsidR="00D40DE9" w14:paraId="681978BF" w14:textId="77777777">
        <w:trPr>
          <w:cantSplit/>
          <w:jc w:val="center"/>
        </w:trPr>
        <w:tc>
          <w:tcPr>
            <w:tcW w:w="2880" w:type="dxa"/>
            <w:shd w:val="clear" w:color="auto" w:fill="F2F5F7"/>
            <w:tcMar>
              <w:top w:w="85" w:type="dxa"/>
              <w:left w:w="110" w:type="dxa"/>
              <w:bottom w:w="85" w:type="dxa"/>
              <w:right w:w="110" w:type="dxa"/>
            </w:tcMar>
            <w:vAlign w:val="center"/>
          </w:tcPr>
          <w:p w14:paraId="0ED4A70F" w14:textId="77777777" w:rsidR="00D40DE9" w:rsidRDefault="00000000">
            <w:pPr>
              <w:spacing w:before="40" w:after="40" w:line="252" w:lineRule="auto"/>
            </w:pPr>
            <w:r>
              <w:rPr>
                <w:color w:val="172431"/>
                <w:sz w:val="19"/>
              </w:rPr>
              <w:t>Angular CLI / build</w:t>
            </w:r>
          </w:p>
        </w:tc>
        <w:tc>
          <w:tcPr>
            <w:tcW w:w="6480" w:type="dxa"/>
            <w:shd w:val="clear" w:color="auto" w:fill="F2F5F7"/>
            <w:tcMar>
              <w:top w:w="85" w:type="dxa"/>
              <w:left w:w="110" w:type="dxa"/>
              <w:bottom w:w="85" w:type="dxa"/>
              <w:right w:w="110" w:type="dxa"/>
            </w:tcMar>
            <w:vAlign w:val="center"/>
          </w:tcPr>
          <w:p w14:paraId="0F19B3F5" w14:textId="77777777" w:rsidR="00D40DE9" w:rsidRDefault="00000000">
            <w:pPr>
              <w:spacing w:before="40" w:after="40" w:line="252" w:lineRule="auto"/>
            </w:pPr>
            <w:r>
              <w:rPr>
                <w:color w:val="172431"/>
                <w:sz w:val="19"/>
              </w:rPr>
              <w:t>22.1.6; servidor de desarrollo y bundle de producción.</w:t>
            </w:r>
          </w:p>
        </w:tc>
      </w:tr>
      <w:tr w:rsidR="00D40DE9" w14:paraId="4B9FEEAC" w14:textId="77777777">
        <w:trPr>
          <w:cantSplit/>
          <w:jc w:val="center"/>
        </w:trPr>
        <w:tc>
          <w:tcPr>
            <w:tcW w:w="2880" w:type="dxa"/>
            <w:shd w:val="clear" w:color="auto" w:fill="FFFFFF"/>
            <w:tcMar>
              <w:top w:w="85" w:type="dxa"/>
              <w:left w:w="110" w:type="dxa"/>
              <w:bottom w:w="85" w:type="dxa"/>
              <w:right w:w="110" w:type="dxa"/>
            </w:tcMar>
            <w:vAlign w:val="center"/>
          </w:tcPr>
          <w:p w14:paraId="343A20D0" w14:textId="77777777" w:rsidR="00D40DE9" w:rsidRDefault="00000000">
            <w:pPr>
              <w:spacing w:before="40" w:after="40" w:line="252" w:lineRule="auto"/>
            </w:pPr>
            <w:r>
              <w:rPr>
                <w:color w:val="172431"/>
                <w:sz w:val="19"/>
              </w:rPr>
              <w:t>TypeScript</w:t>
            </w:r>
          </w:p>
        </w:tc>
        <w:tc>
          <w:tcPr>
            <w:tcW w:w="6480" w:type="dxa"/>
            <w:shd w:val="clear" w:color="auto" w:fill="FFFFFF"/>
            <w:tcMar>
              <w:top w:w="85" w:type="dxa"/>
              <w:left w:w="110" w:type="dxa"/>
              <w:bottom w:w="85" w:type="dxa"/>
              <w:right w:w="110" w:type="dxa"/>
            </w:tcMar>
            <w:vAlign w:val="center"/>
          </w:tcPr>
          <w:p w14:paraId="350994D8" w14:textId="77777777" w:rsidR="00D40DE9" w:rsidRDefault="00000000">
            <w:pPr>
              <w:spacing w:before="40" w:after="40" w:line="252" w:lineRule="auto"/>
            </w:pPr>
            <w:r>
              <w:rPr>
                <w:color w:val="172431"/>
                <w:sz w:val="19"/>
              </w:rPr>
              <w:t>6.0.3; tipado y compilación.</w:t>
            </w:r>
          </w:p>
        </w:tc>
      </w:tr>
      <w:tr w:rsidR="00D40DE9" w14:paraId="1E46DC3E" w14:textId="77777777">
        <w:trPr>
          <w:cantSplit/>
          <w:jc w:val="center"/>
        </w:trPr>
        <w:tc>
          <w:tcPr>
            <w:tcW w:w="2880" w:type="dxa"/>
            <w:shd w:val="clear" w:color="auto" w:fill="F2F5F7"/>
            <w:tcMar>
              <w:top w:w="85" w:type="dxa"/>
              <w:left w:w="110" w:type="dxa"/>
              <w:bottom w:w="85" w:type="dxa"/>
              <w:right w:w="110" w:type="dxa"/>
            </w:tcMar>
            <w:vAlign w:val="center"/>
          </w:tcPr>
          <w:p w14:paraId="51940BE8" w14:textId="77777777" w:rsidR="00D40DE9" w:rsidRDefault="00000000">
            <w:pPr>
              <w:spacing w:before="40" w:after="40" w:line="252" w:lineRule="auto"/>
            </w:pPr>
            <w:r>
              <w:rPr>
                <w:color w:val="172431"/>
                <w:sz w:val="19"/>
              </w:rPr>
              <w:t>RxJS</w:t>
            </w:r>
          </w:p>
        </w:tc>
        <w:tc>
          <w:tcPr>
            <w:tcW w:w="6480" w:type="dxa"/>
            <w:shd w:val="clear" w:color="auto" w:fill="F2F5F7"/>
            <w:tcMar>
              <w:top w:w="85" w:type="dxa"/>
              <w:left w:w="110" w:type="dxa"/>
              <w:bottom w:w="85" w:type="dxa"/>
              <w:right w:w="110" w:type="dxa"/>
            </w:tcMar>
            <w:vAlign w:val="center"/>
          </w:tcPr>
          <w:p w14:paraId="3799B1CD" w14:textId="77777777" w:rsidR="00D40DE9" w:rsidRDefault="00000000">
            <w:pPr>
              <w:spacing w:before="40" w:after="40" w:line="252" w:lineRule="auto"/>
            </w:pPr>
            <w:r>
              <w:rPr>
                <w:color w:val="172431"/>
                <w:sz w:val="19"/>
              </w:rPr>
              <w:t>7.8.2; solicitudes y operadores asíncronos.</w:t>
            </w:r>
          </w:p>
        </w:tc>
      </w:tr>
      <w:tr w:rsidR="00D40DE9" w14:paraId="13BD3FDA" w14:textId="77777777">
        <w:trPr>
          <w:cantSplit/>
          <w:jc w:val="center"/>
        </w:trPr>
        <w:tc>
          <w:tcPr>
            <w:tcW w:w="2880" w:type="dxa"/>
            <w:shd w:val="clear" w:color="auto" w:fill="FFFFFF"/>
            <w:tcMar>
              <w:top w:w="85" w:type="dxa"/>
              <w:left w:w="110" w:type="dxa"/>
              <w:bottom w:w="85" w:type="dxa"/>
              <w:right w:w="110" w:type="dxa"/>
            </w:tcMar>
            <w:vAlign w:val="center"/>
          </w:tcPr>
          <w:p w14:paraId="1F7BF70A" w14:textId="77777777" w:rsidR="00D40DE9" w:rsidRDefault="00000000">
            <w:pPr>
              <w:spacing w:before="40" w:after="40" w:line="252" w:lineRule="auto"/>
            </w:pPr>
            <w:r>
              <w:rPr>
                <w:color w:val="172431"/>
                <w:sz w:val="19"/>
              </w:rPr>
              <w:t>Zone.js</w:t>
            </w:r>
          </w:p>
        </w:tc>
        <w:tc>
          <w:tcPr>
            <w:tcW w:w="6480" w:type="dxa"/>
            <w:shd w:val="clear" w:color="auto" w:fill="FFFFFF"/>
            <w:tcMar>
              <w:top w:w="85" w:type="dxa"/>
              <w:left w:w="110" w:type="dxa"/>
              <w:bottom w:w="85" w:type="dxa"/>
              <w:right w:w="110" w:type="dxa"/>
            </w:tcMar>
            <w:vAlign w:val="center"/>
          </w:tcPr>
          <w:p w14:paraId="71C0FD2B" w14:textId="77777777" w:rsidR="00D40DE9" w:rsidRDefault="00000000">
            <w:pPr>
              <w:spacing w:before="40" w:after="40" w:line="252" w:lineRule="auto"/>
            </w:pPr>
            <w:r>
              <w:rPr>
                <w:color w:val="172431"/>
                <w:sz w:val="19"/>
              </w:rPr>
              <w:t>0.16.2; detección de cambios con estrategia Eager.</w:t>
            </w:r>
          </w:p>
        </w:tc>
      </w:tr>
      <w:tr w:rsidR="00D40DE9" w14:paraId="32B37A9E" w14:textId="77777777">
        <w:trPr>
          <w:cantSplit/>
          <w:jc w:val="center"/>
        </w:trPr>
        <w:tc>
          <w:tcPr>
            <w:tcW w:w="2880" w:type="dxa"/>
            <w:shd w:val="clear" w:color="auto" w:fill="F2F5F7"/>
            <w:tcMar>
              <w:top w:w="85" w:type="dxa"/>
              <w:left w:w="110" w:type="dxa"/>
              <w:bottom w:w="85" w:type="dxa"/>
              <w:right w:w="110" w:type="dxa"/>
            </w:tcMar>
            <w:vAlign w:val="center"/>
          </w:tcPr>
          <w:p w14:paraId="5E4750F4" w14:textId="77777777" w:rsidR="00D40DE9" w:rsidRDefault="00000000">
            <w:pPr>
              <w:spacing w:before="40" w:after="40" w:line="252" w:lineRule="auto"/>
            </w:pPr>
            <w:r>
              <w:rPr>
                <w:color w:val="172431"/>
                <w:sz w:val="19"/>
              </w:rPr>
              <w:lastRenderedPageBreak/>
              <w:t>Vitest + jsdom</w:t>
            </w:r>
          </w:p>
        </w:tc>
        <w:tc>
          <w:tcPr>
            <w:tcW w:w="6480" w:type="dxa"/>
            <w:shd w:val="clear" w:color="auto" w:fill="F2F5F7"/>
            <w:tcMar>
              <w:top w:w="85" w:type="dxa"/>
              <w:left w:w="110" w:type="dxa"/>
              <w:bottom w:w="85" w:type="dxa"/>
              <w:right w:w="110" w:type="dxa"/>
            </w:tcMar>
            <w:vAlign w:val="center"/>
          </w:tcPr>
          <w:p w14:paraId="70F99AC5" w14:textId="77777777" w:rsidR="00D40DE9" w:rsidRDefault="00000000">
            <w:pPr>
              <w:spacing w:before="40" w:after="40" w:line="252" w:lineRule="auto"/>
            </w:pPr>
            <w:r>
              <w:rPr>
                <w:color w:val="172431"/>
                <w:sz w:val="19"/>
              </w:rPr>
              <w:t>4.1.11 + 28.1.0; pruebas unitarias del frontend.</w:t>
            </w:r>
          </w:p>
        </w:tc>
      </w:tr>
      <w:tr w:rsidR="00D40DE9" w14:paraId="6839CC0B" w14:textId="77777777">
        <w:trPr>
          <w:cantSplit/>
          <w:jc w:val="center"/>
        </w:trPr>
        <w:tc>
          <w:tcPr>
            <w:tcW w:w="2880" w:type="dxa"/>
            <w:shd w:val="clear" w:color="auto" w:fill="FFFFFF"/>
            <w:tcMar>
              <w:top w:w="85" w:type="dxa"/>
              <w:left w:w="110" w:type="dxa"/>
              <w:bottom w:w="85" w:type="dxa"/>
              <w:right w:w="110" w:type="dxa"/>
            </w:tcMar>
            <w:vAlign w:val="center"/>
          </w:tcPr>
          <w:p w14:paraId="2A73CD67" w14:textId="77777777" w:rsidR="00D40DE9" w:rsidRDefault="00000000">
            <w:pPr>
              <w:spacing w:before="40" w:after="40" w:line="252" w:lineRule="auto"/>
            </w:pPr>
            <w:r>
              <w:rPr>
                <w:color w:val="172431"/>
                <w:sz w:val="19"/>
              </w:rPr>
              <w:t>Service worker</w:t>
            </w:r>
          </w:p>
        </w:tc>
        <w:tc>
          <w:tcPr>
            <w:tcW w:w="6480" w:type="dxa"/>
            <w:shd w:val="clear" w:color="auto" w:fill="FFFFFF"/>
            <w:tcMar>
              <w:top w:w="85" w:type="dxa"/>
              <w:left w:w="110" w:type="dxa"/>
              <w:bottom w:w="85" w:type="dxa"/>
              <w:right w:w="110" w:type="dxa"/>
            </w:tcMar>
            <w:vAlign w:val="center"/>
          </w:tcPr>
          <w:p w14:paraId="379B9F44" w14:textId="77777777" w:rsidR="00D40DE9" w:rsidRDefault="00000000">
            <w:pPr>
              <w:spacing w:before="40" w:after="40" w:line="252" w:lineRule="auto"/>
            </w:pPr>
            <w:r>
              <w:rPr>
                <w:color w:val="172431"/>
                <w:sz w:val="19"/>
              </w:rPr>
              <w:t>PWA; caché controlada mediante ngsw-config.json.</w:t>
            </w:r>
          </w:p>
        </w:tc>
      </w:tr>
      <w:tr w:rsidR="00D40DE9" w14:paraId="337D9343" w14:textId="77777777">
        <w:trPr>
          <w:cantSplit/>
          <w:jc w:val="center"/>
        </w:trPr>
        <w:tc>
          <w:tcPr>
            <w:tcW w:w="2880" w:type="dxa"/>
            <w:shd w:val="clear" w:color="auto" w:fill="F2F5F7"/>
            <w:tcMar>
              <w:top w:w="85" w:type="dxa"/>
              <w:left w:w="110" w:type="dxa"/>
              <w:bottom w:w="85" w:type="dxa"/>
              <w:right w:w="110" w:type="dxa"/>
            </w:tcMar>
            <w:vAlign w:val="center"/>
          </w:tcPr>
          <w:p w14:paraId="0C55A1C2" w14:textId="77777777" w:rsidR="00D40DE9" w:rsidRDefault="00000000">
            <w:pPr>
              <w:spacing w:before="40" w:after="40" w:line="252" w:lineRule="auto"/>
            </w:pPr>
            <w:r>
              <w:rPr>
                <w:color w:val="172431"/>
                <w:sz w:val="19"/>
              </w:rPr>
              <w:t>CSS propio</w:t>
            </w:r>
          </w:p>
        </w:tc>
        <w:tc>
          <w:tcPr>
            <w:tcW w:w="6480" w:type="dxa"/>
            <w:shd w:val="clear" w:color="auto" w:fill="F2F5F7"/>
            <w:tcMar>
              <w:top w:w="85" w:type="dxa"/>
              <w:left w:w="110" w:type="dxa"/>
              <w:bottom w:w="85" w:type="dxa"/>
              <w:right w:w="110" w:type="dxa"/>
            </w:tcMar>
            <w:vAlign w:val="center"/>
          </w:tcPr>
          <w:p w14:paraId="4C2B4832" w14:textId="77777777" w:rsidR="00D40DE9" w:rsidRDefault="00000000">
            <w:pPr>
              <w:spacing w:before="40" w:after="40" w:line="252" w:lineRule="auto"/>
            </w:pPr>
            <w:r>
              <w:rPr>
                <w:color w:val="172431"/>
                <w:sz w:val="19"/>
              </w:rPr>
              <w:t>Diseño original CEC-UPSE; sin PrimeNG, Bootstrap, Angular Material ni Tailwind.</w:t>
            </w:r>
          </w:p>
        </w:tc>
      </w:tr>
    </w:tbl>
    <w:p w14:paraId="738736CC" w14:textId="77777777" w:rsidR="00D40DE9" w:rsidRDefault="00000000">
      <w:pPr>
        <w:pStyle w:val="Ttulo2"/>
        <w:spacing w:before="200" w:after="100"/>
      </w:pPr>
      <w:r>
        <w:t>Backend y datos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Tecnologías del backend"/>
      </w:tblPr>
      <w:tblGrid>
        <w:gridCol w:w="2880"/>
        <w:gridCol w:w="6480"/>
      </w:tblGrid>
      <w:tr w:rsidR="00D40DE9" w14:paraId="68682C16" w14:textId="77777777">
        <w:trPr>
          <w:cantSplit/>
          <w:tblHeader/>
          <w:jc w:val="center"/>
        </w:trPr>
        <w:tc>
          <w:tcPr>
            <w:tcW w:w="2880" w:type="dxa"/>
            <w:shd w:val="clear" w:color="auto" w:fill="163C5B"/>
            <w:tcMar>
              <w:top w:w="85" w:type="dxa"/>
              <w:left w:w="110" w:type="dxa"/>
              <w:bottom w:w="85" w:type="dxa"/>
              <w:right w:w="110" w:type="dxa"/>
            </w:tcMar>
            <w:vAlign w:val="center"/>
          </w:tcPr>
          <w:p w14:paraId="254E1890" w14:textId="77777777" w:rsidR="00D40DE9" w:rsidRDefault="00000000">
            <w:pPr>
              <w:spacing w:before="40" w:after="40" w:line="252" w:lineRule="auto"/>
            </w:pPr>
            <w:r>
              <w:rPr>
                <w:b/>
                <w:color w:val="FFFFFF"/>
                <w:sz w:val="19"/>
              </w:rPr>
              <w:t>Tecnología</w:t>
            </w:r>
          </w:p>
        </w:tc>
        <w:tc>
          <w:tcPr>
            <w:tcW w:w="6480" w:type="dxa"/>
            <w:shd w:val="clear" w:color="auto" w:fill="163C5B"/>
            <w:tcMar>
              <w:top w:w="85" w:type="dxa"/>
              <w:left w:w="110" w:type="dxa"/>
              <w:bottom w:w="85" w:type="dxa"/>
              <w:right w:w="110" w:type="dxa"/>
            </w:tcMar>
            <w:vAlign w:val="center"/>
          </w:tcPr>
          <w:p w14:paraId="401107E1" w14:textId="77777777" w:rsidR="00D40DE9" w:rsidRDefault="00000000">
            <w:pPr>
              <w:spacing w:before="40" w:after="40" w:line="252" w:lineRule="auto"/>
            </w:pPr>
            <w:r>
              <w:rPr>
                <w:b/>
                <w:color w:val="FFFFFF"/>
                <w:sz w:val="19"/>
              </w:rPr>
              <w:t>Versión / función</w:t>
            </w:r>
          </w:p>
        </w:tc>
      </w:tr>
      <w:tr w:rsidR="00D40DE9" w14:paraId="5F3A4476" w14:textId="77777777">
        <w:trPr>
          <w:cantSplit/>
          <w:jc w:val="center"/>
        </w:trPr>
        <w:tc>
          <w:tcPr>
            <w:tcW w:w="2880" w:type="dxa"/>
            <w:shd w:val="clear" w:color="auto" w:fill="FFFFFF"/>
            <w:tcMar>
              <w:top w:w="85" w:type="dxa"/>
              <w:left w:w="110" w:type="dxa"/>
              <w:bottom w:w="85" w:type="dxa"/>
              <w:right w:w="110" w:type="dxa"/>
            </w:tcMar>
            <w:vAlign w:val="center"/>
          </w:tcPr>
          <w:p w14:paraId="7F7030AA" w14:textId="77777777" w:rsidR="00D40DE9" w:rsidRDefault="00000000">
            <w:pPr>
              <w:spacing w:before="40" w:after="40" w:line="252" w:lineRule="auto"/>
            </w:pPr>
            <w:r>
              <w:rPr>
                <w:color w:val="172431"/>
                <w:sz w:val="19"/>
              </w:rPr>
              <w:t>Java</w:t>
            </w:r>
          </w:p>
        </w:tc>
        <w:tc>
          <w:tcPr>
            <w:tcW w:w="6480" w:type="dxa"/>
            <w:shd w:val="clear" w:color="auto" w:fill="FFFFFF"/>
            <w:tcMar>
              <w:top w:w="85" w:type="dxa"/>
              <w:left w:w="110" w:type="dxa"/>
              <w:bottom w:w="85" w:type="dxa"/>
              <w:right w:w="110" w:type="dxa"/>
            </w:tcMar>
            <w:vAlign w:val="center"/>
          </w:tcPr>
          <w:p w14:paraId="0E07E073" w14:textId="77777777" w:rsidR="00D40DE9" w:rsidRDefault="00000000">
            <w:pPr>
              <w:spacing w:before="40" w:after="40" w:line="252" w:lineRule="auto"/>
            </w:pPr>
            <w:r>
              <w:rPr>
                <w:color w:val="172431"/>
                <w:sz w:val="19"/>
              </w:rPr>
              <w:t>17; nivel de compilación del proyecto.</w:t>
            </w:r>
          </w:p>
        </w:tc>
      </w:tr>
      <w:tr w:rsidR="00D40DE9" w14:paraId="43E172AC" w14:textId="77777777">
        <w:trPr>
          <w:cantSplit/>
          <w:jc w:val="center"/>
        </w:trPr>
        <w:tc>
          <w:tcPr>
            <w:tcW w:w="2880" w:type="dxa"/>
            <w:shd w:val="clear" w:color="auto" w:fill="F2F5F7"/>
            <w:tcMar>
              <w:top w:w="85" w:type="dxa"/>
              <w:left w:w="110" w:type="dxa"/>
              <w:bottom w:w="85" w:type="dxa"/>
              <w:right w:w="110" w:type="dxa"/>
            </w:tcMar>
            <w:vAlign w:val="center"/>
          </w:tcPr>
          <w:p w14:paraId="596154E8" w14:textId="77777777" w:rsidR="00D40DE9" w:rsidRDefault="00000000">
            <w:pPr>
              <w:spacing w:before="40" w:after="40" w:line="252" w:lineRule="auto"/>
            </w:pPr>
            <w:r>
              <w:rPr>
                <w:color w:val="172431"/>
                <w:sz w:val="19"/>
              </w:rPr>
              <w:t>Spring Boot</w:t>
            </w:r>
          </w:p>
        </w:tc>
        <w:tc>
          <w:tcPr>
            <w:tcW w:w="6480" w:type="dxa"/>
            <w:shd w:val="clear" w:color="auto" w:fill="F2F5F7"/>
            <w:tcMar>
              <w:top w:w="85" w:type="dxa"/>
              <w:left w:w="110" w:type="dxa"/>
              <w:bottom w:w="85" w:type="dxa"/>
              <w:right w:w="110" w:type="dxa"/>
            </w:tcMar>
            <w:vAlign w:val="center"/>
          </w:tcPr>
          <w:p w14:paraId="060333A8" w14:textId="77777777" w:rsidR="00D40DE9" w:rsidRDefault="00000000">
            <w:pPr>
              <w:spacing w:before="40" w:after="40" w:line="252" w:lineRule="auto"/>
            </w:pPr>
            <w:r>
              <w:rPr>
                <w:color w:val="172431"/>
                <w:sz w:val="19"/>
              </w:rPr>
              <w:t>3.2.5; Web, Data JPA, Validation, Security, Mail y Test.</w:t>
            </w:r>
          </w:p>
        </w:tc>
      </w:tr>
      <w:tr w:rsidR="00D40DE9" w14:paraId="16027F5B" w14:textId="77777777">
        <w:trPr>
          <w:cantSplit/>
          <w:jc w:val="center"/>
        </w:trPr>
        <w:tc>
          <w:tcPr>
            <w:tcW w:w="2880" w:type="dxa"/>
            <w:shd w:val="clear" w:color="auto" w:fill="FFFFFF"/>
            <w:tcMar>
              <w:top w:w="85" w:type="dxa"/>
              <w:left w:w="110" w:type="dxa"/>
              <w:bottom w:w="85" w:type="dxa"/>
              <w:right w:w="110" w:type="dxa"/>
            </w:tcMar>
            <w:vAlign w:val="center"/>
          </w:tcPr>
          <w:p w14:paraId="3AF904A1" w14:textId="77777777" w:rsidR="00D40DE9" w:rsidRDefault="00000000">
            <w:pPr>
              <w:spacing w:before="40" w:after="40" w:line="252" w:lineRule="auto"/>
            </w:pPr>
            <w:r>
              <w:rPr>
                <w:color w:val="172431"/>
                <w:sz w:val="19"/>
              </w:rPr>
              <w:t>PostgreSQL</w:t>
            </w:r>
          </w:p>
        </w:tc>
        <w:tc>
          <w:tcPr>
            <w:tcW w:w="6480" w:type="dxa"/>
            <w:shd w:val="clear" w:color="auto" w:fill="FFFFFF"/>
            <w:tcMar>
              <w:top w:w="85" w:type="dxa"/>
              <w:left w:w="110" w:type="dxa"/>
              <w:bottom w:w="85" w:type="dxa"/>
              <w:right w:w="110" w:type="dxa"/>
            </w:tcMar>
            <w:vAlign w:val="center"/>
          </w:tcPr>
          <w:p w14:paraId="7E336DA6" w14:textId="77777777" w:rsidR="00D40DE9" w:rsidRDefault="00000000">
            <w:pPr>
              <w:spacing w:before="40" w:after="40" w:line="252" w:lineRule="auto"/>
            </w:pPr>
            <w:r>
              <w:rPr>
                <w:color w:val="172431"/>
                <w:sz w:val="19"/>
              </w:rPr>
              <w:t>Motor relacional; respaldo custom producido por PostgreSQL 18.4.</w:t>
            </w:r>
          </w:p>
        </w:tc>
      </w:tr>
      <w:tr w:rsidR="00D40DE9" w14:paraId="60D404D8" w14:textId="77777777">
        <w:trPr>
          <w:cantSplit/>
          <w:jc w:val="center"/>
        </w:trPr>
        <w:tc>
          <w:tcPr>
            <w:tcW w:w="2880" w:type="dxa"/>
            <w:shd w:val="clear" w:color="auto" w:fill="F2F5F7"/>
            <w:tcMar>
              <w:top w:w="85" w:type="dxa"/>
              <w:left w:w="110" w:type="dxa"/>
              <w:bottom w:w="85" w:type="dxa"/>
              <w:right w:w="110" w:type="dxa"/>
            </w:tcMar>
            <w:vAlign w:val="center"/>
          </w:tcPr>
          <w:p w14:paraId="78DC77E2" w14:textId="77777777" w:rsidR="00D40DE9" w:rsidRDefault="00000000">
            <w:pPr>
              <w:spacing w:before="40" w:after="40" w:line="252" w:lineRule="auto"/>
            </w:pPr>
            <w:r>
              <w:rPr>
                <w:color w:val="172431"/>
                <w:sz w:val="19"/>
              </w:rPr>
              <w:t>JJWT</w:t>
            </w:r>
          </w:p>
        </w:tc>
        <w:tc>
          <w:tcPr>
            <w:tcW w:w="6480" w:type="dxa"/>
            <w:shd w:val="clear" w:color="auto" w:fill="F2F5F7"/>
            <w:tcMar>
              <w:top w:w="85" w:type="dxa"/>
              <w:left w:w="110" w:type="dxa"/>
              <w:bottom w:w="85" w:type="dxa"/>
              <w:right w:w="110" w:type="dxa"/>
            </w:tcMar>
            <w:vAlign w:val="center"/>
          </w:tcPr>
          <w:p w14:paraId="3CF01149" w14:textId="77777777" w:rsidR="00D40DE9" w:rsidRDefault="00000000">
            <w:pPr>
              <w:spacing w:before="40" w:after="40" w:line="252" w:lineRule="auto"/>
            </w:pPr>
            <w:r>
              <w:rPr>
                <w:color w:val="172431"/>
                <w:sz w:val="19"/>
              </w:rPr>
              <w:t>0.12.6; creación y validación de tokens.</w:t>
            </w:r>
          </w:p>
        </w:tc>
      </w:tr>
      <w:tr w:rsidR="00D40DE9" w14:paraId="560D54E5" w14:textId="77777777">
        <w:trPr>
          <w:cantSplit/>
          <w:jc w:val="center"/>
        </w:trPr>
        <w:tc>
          <w:tcPr>
            <w:tcW w:w="2880" w:type="dxa"/>
            <w:shd w:val="clear" w:color="auto" w:fill="FFFFFF"/>
            <w:tcMar>
              <w:top w:w="85" w:type="dxa"/>
              <w:left w:w="110" w:type="dxa"/>
              <w:bottom w:w="85" w:type="dxa"/>
              <w:right w:w="110" w:type="dxa"/>
            </w:tcMar>
            <w:vAlign w:val="center"/>
          </w:tcPr>
          <w:p w14:paraId="40CABED1" w14:textId="77777777" w:rsidR="00D40DE9" w:rsidRDefault="00000000">
            <w:pPr>
              <w:spacing w:before="40" w:after="40" w:line="252" w:lineRule="auto"/>
            </w:pPr>
            <w:r>
              <w:rPr>
                <w:color w:val="172431"/>
                <w:sz w:val="19"/>
              </w:rPr>
              <w:t>Apache Tika</w:t>
            </w:r>
          </w:p>
        </w:tc>
        <w:tc>
          <w:tcPr>
            <w:tcW w:w="6480" w:type="dxa"/>
            <w:shd w:val="clear" w:color="auto" w:fill="FFFFFF"/>
            <w:tcMar>
              <w:top w:w="85" w:type="dxa"/>
              <w:left w:w="110" w:type="dxa"/>
              <w:bottom w:w="85" w:type="dxa"/>
              <w:right w:w="110" w:type="dxa"/>
            </w:tcMar>
            <w:vAlign w:val="center"/>
          </w:tcPr>
          <w:p w14:paraId="3D07246E" w14:textId="77777777" w:rsidR="00D40DE9" w:rsidRDefault="00000000">
            <w:pPr>
              <w:spacing w:before="40" w:after="40" w:line="252" w:lineRule="auto"/>
            </w:pPr>
            <w:r>
              <w:rPr>
                <w:color w:val="172431"/>
                <w:sz w:val="19"/>
              </w:rPr>
              <w:t>3.3.2; comprobación del tipo real de archivos.</w:t>
            </w:r>
          </w:p>
        </w:tc>
      </w:tr>
      <w:tr w:rsidR="00D40DE9" w14:paraId="36E40C08" w14:textId="77777777">
        <w:trPr>
          <w:cantSplit/>
          <w:jc w:val="center"/>
        </w:trPr>
        <w:tc>
          <w:tcPr>
            <w:tcW w:w="2880" w:type="dxa"/>
            <w:shd w:val="clear" w:color="auto" w:fill="F2F5F7"/>
            <w:tcMar>
              <w:top w:w="85" w:type="dxa"/>
              <w:left w:w="110" w:type="dxa"/>
              <w:bottom w:w="85" w:type="dxa"/>
              <w:right w:w="110" w:type="dxa"/>
            </w:tcMar>
            <w:vAlign w:val="center"/>
          </w:tcPr>
          <w:p w14:paraId="587EB33A" w14:textId="77777777" w:rsidR="00D40DE9" w:rsidRDefault="00000000">
            <w:pPr>
              <w:spacing w:before="40" w:after="40" w:line="252" w:lineRule="auto"/>
            </w:pPr>
            <w:r>
              <w:rPr>
                <w:color w:val="172431"/>
                <w:sz w:val="19"/>
              </w:rPr>
              <w:t>OpenHTMLtoPDF</w:t>
            </w:r>
          </w:p>
        </w:tc>
        <w:tc>
          <w:tcPr>
            <w:tcW w:w="6480" w:type="dxa"/>
            <w:shd w:val="clear" w:color="auto" w:fill="F2F5F7"/>
            <w:tcMar>
              <w:top w:w="85" w:type="dxa"/>
              <w:left w:w="110" w:type="dxa"/>
              <w:bottom w:w="85" w:type="dxa"/>
              <w:right w:w="110" w:type="dxa"/>
            </w:tcMar>
            <w:vAlign w:val="center"/>
          </w:tcPr>
          <w:p w14:paraId="0FAE9057" w14:textId="77777777" w:rsidR="00D40DE9" w:rsidRDefault="00000000">
            <w:pPr>
              <w:spacing w:before="40" w:after="40" w:line="252" w:lineRule="auto"/>
            </w:pPr>
            <w:r>
              <w:rPr>
                <w:color w:val="172431"/>
                <w:sz w:val="19"/>
              </w:rPr>
              <w:t>1.0.10; comprobantes y listados PDF.</w:t>
            </w:r>
          </w:p>
        </w:tc>
      </w:tr>
      <w:tr w:rsidR="00D40DE9" w14:paraId="28FC822C" w14:textId="77777777">
        <w:trPr>
          <w:cantSplit/>
          <w:jc w:val="center"/>
        </w:trPr>
        <w:tc>
          <w:tcPr>
            <w:tcW w:w="2880" w:type="dxa"/>
            <w:shd w:val="clear" w:color="auto" w:fill="FFFFFF"/>
            <w:tcMar>
              <w:top w:w="85" w:type="dxa"/>
              <w:left w:w="110" w:type="dxa"/>
              <w:bottom w:w="85" w:type="dxa"/>
              <w:right w:w="110" w:type="dxa"/>
            </w:tcMar>
            <w:vAlign w:val="center"/>
          </w:tcPr>
          <w:p w14:paraId="65AE721C" w14:textId="77777777" w:rsidR="00D40DE9" w:rsidRDefault="00000000">
            <w:pPr>
              <w:spacing w:before="40" w:after="40" w:line="252" w:lineRule="auto"/>
            </w:pPr>
            <w:r>
              <w:rPr>
                <w:color w:val="172431"/>
                <w:sz w:val="19"/>
              </w:rPr>
              <w:t>Apache POI</w:t>
            </w:r>
          </w:p>
        </w:tc>
        <w:tc>
          <w:tcPr>
            <w:tcW w:w="6480" w:type="dxa"/>
            <w:shd w:val="clear" w:color="auto" w:fill="FFFFFF"/>
            <w:tcMar>
              <w:top w:w="85" w:type="dxa"/>
              <w:left w:w="110" w:type="dxa"/>
              <w:bottom w:w="85" w:type="dxa"/>
              <w:right w:w="110" w:type="dxa"/>
            </w:tcMar>
            <w:vAlign w:val="center"/>
          </w:tcPr>
          <w:p w14:paraId="705C88E4" w14:textId="77777777" w:rsidR="00D40DE9" w:rsidRDefault="00000000">
            <w:pPr>
              <w:spacing w:before="40" w:after="40" w:line="252" w:lineRule="auto"/>
            </w:pPr>
            <w:r>
              <w:rPr>
                <w:color w:val="172431"/>
                <w:sz w:val="19"/>
              </w:rPr>
              <w:t>5.2.5; exportaciones XLSX.</w:t>
            </w:r>
          </w:p>
        </w:tc>
      </w:tr>
      <w:tr w:rsidR="00D40DE9" w14:paraId="7C0CB110" w14:textId="77777777">
        <w:trPr>
          <w:cantSplit/>
          <w:jc w:val="center"/>
        </w:trPr>
        <w:tc>
          <w:tcPr>
            <w:tcW w:w="2880" w:type="dxa"/>
            <w:shd w:val="clear" w:color="auto" w:fill="F2F5F7"/>
            <w:tcMar>
              <w:top w:w="85" w:type="dxa"/>
              <w:left w:w="110" w:type="dxa"/>
              <w:bottom w:w="85" w:type="dxa"/>
              <w:right w:w="110" w:type="dxa"/>
            </w:tcMar>
            <w:vAlign w:val="center"/>
          </w:tcPr>
          <w:p w14:paraId="7A1AA8D3" w14:textId="77777777" w:rsidR="00D40DE9" w:rsidRDefault="00000000">
            <w:pPr>
              <w:spacing w:before="40" w:after="40" w:line="252" w:lineRule="auto"/>
            </w:pPr>
            <w:r>
              <w:rPr>
                <w:color w:val="172431"/>
                <w:sz w:val="19"/>
              </w:rPr>
              <w:t>Caffeine</w:t>
            </w:r>
          </w:p>
        </w:tc>
        <w:tc>
          <w:tcPr>
            <w:tcW w:w="6480" w:type="dxa"/>
            <w:shd w:val="clear" w:color="auto" w:fill="F2F5F7"/>
            <w:tcMar>
              <w:top w:w="85" w:type="dxa"/>
              <w:left w:w="110" w:type="dxa"/>
              <w:bottom w:w="85" w:type="dxa"/>
              <w:right w:w="110" w:type="dxa"/>
            </w:tcMar>
            <w:vAlign w:val="center"/>
          </w:tcPr>
          <w:p w14:paraId="6BCB947F" w14:textId="77777777" w:rsidR="00D40DE9" w:rsidRDefault="00000000">
            <w:pPr>
              <w:spacing w:before="40" w:after="40" w:line="252" w:lineRule="auto"/>
            </w:pPr>
            <w:r>
              <w:rPr>
                <w:color w:val="172431"/>
                <w:sz w:val="19"/>
              </w:rPr>
              <w:t>Límite de intentos de inicio de sesión en memoria.</w:t>
            </w:r>
          </w:p>
        </w:tc>
      </w:tr>
    </w:tbl>
    <w:p w14:paraId="0DF1A66E" w14:textId="77777777" w:rsidR="00D40DE9" w:rsidRDefault="00000000">
      <w:pPr>
        <w:pStyle w:val="Label"/>
        <w:spacing w:after="80"/>
      </w:pPr>
      <w:r>
        <w:rPr>
          <w:sz w:val="19"/>
        </w:rPr>
        <w:t>SECCIÓN 05</w:t>
      </w:r>
    </w:p>
    <w:p w14:paraId="0A8A87EE" w14:textId="77777777" w:rsidR="00D40DE9" w:rsidRDefault="00000000">
      <w:pPr>
        <w:pStyle w:val="Ttulo1"/>
        <w:spacing w:before="280" w:after="160"/>
      </w:pPr>
      <w:r>
        <w:t>Estructura del repositorio</w:t>
      </w:r>
    </w:p>
    <w:p w14:paraId="7F8D7140" w14:textId="77777777" w:rsidR="00D40DE9" w:rsidRDefault="00000000">
      <w:r>
        <w:rPr>
          <w:color w:val="5C6873"/>
          <w:sz w:val="21"/>
        </w:rPr>
        <w:t>El repositorio separa frontend, backend, respaldo, despliegue y archivos persistentes.</w:t>
      </w:r>
    </w:p>
    <w:p w14:paraId="703EA280" w14:textId="0AC103BF" w:rsidR="00D40DE9" w:rsidRDefault="00000000">
      <w:pPr>
        <w:pStyle w:val="Code"/>
        <w:keepLines/>
        <w:rPr>
          <w:rFonts w:hint="eastAsia"/>
        </w:rPr>
      </w:pPr>
      <w:r>
        <w:t>SGC-CEC/</w:t>
        <w:br/>
        <w:t>├── frontend-angular/          Angular, PWA, pruebas y bundle dist/</w:t>
        <w:br/>
        <w:t xml:space="preserve">├── backend-springboot/        Maven, Java, resources, tests y target/</w:t>
        <w:br/>
        <w:t>├── database/                  respaldo PostgreSQL custom</w:t>
        <w:br/>
        <w:t>├── deployment/                Nginx, systemd y variables de ejemplo</w:t>
        <w:br/>
        <w:t>├── uploads/                   documentos persistentes por categoría</w:t>
        <w:br/>
        <w:t>└── README.md                  ejecución y despliegue</w:t>
      </w:r>
    </w:p>
    <w:p w14:paraId="2DED0B40" w14:textId="77777777" w:rsidR="00D40DE9" w:rsidRDefault="00000000">
      <w:pPr>
        <w:pStyle w:val="Ttulo2"/>
        <w:spacing w:before="200" w:after="100"/>
      </w:pPr>
      <w:r>
        <w:t>Rutas que deben permanecer separadas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Política de directorios"/>
      </w:tblPr>
      <w:tblGrid>
        <w:gridCol w:w="2880"/>
        <w:gridCol w:w="6480"/>
      </w:tblGrid>
      <w:tr w:rsidR="00D40DE9" w14:paraId="656017E6" w14:textId="77777777">
        <w:trPr>
          <w:cantSplit/>
          <w:tblHeader/>
          <w:jc w:val="center"/>
        </w:trPr>
        <w:tc>
          <w:tcPr>
            <w:tcW w:w="2880" w:type="dxa"/>
            <w:shd w:val="clear" w:color="auto" w:fill="163C5B"/>
            <w:tcMar>
              <w:top w:w="85" w:type="dxa"/>
              <w:left w:w="110" w:type="dxa"/>
              <w:bottom w:w="85" w:type="dxa"/>
              <w:right w:w="110" w:type="dxa"/>
            </w:tcMar>
            <w:vAlign w:val="center"/>
          </w:tcPr>
          <w:p w14:paraId="79D56EBD" w14:textId="77777777" w:rsidR="00D40DE9" w:rsidRDefault="00000000">
            <w:pPr>
              <w:spacing w:before="40" w:after="40" w:line="252" w:lineRule="auto"/>
            </w:pPr>
            <w:r>
              <w:rPr>
                <w:b/>
                <w:color w:val="FFFFFF"/>
                <w:sz w:val="19"/>
              </w:rPr>
              <w:t>Ruta</w:t>
            </w:r>
          </w:p>
        </w:tc>
        <w:tc>
          <w:tcPr>
            <w:tcW w:w="6480" w:type="dxa"/>
            <w:shd w:val="clear" w:color="auto" w:fill="163C5B"/>
            <w:tcMar>
              <w:top w:w="85" w:type="dxa"/>
              <w:left w:w="110" w:type="dxa"/>
              <w:bottom w:w="85" w:type="dxa"/>
              <w:right w:w="110" w:type="dxa"/>
            </w:tcMar>
            <w:vAlign w:val="center"/>
          </w:tcPr>
          <w:p w14:paraId="0C06365C" w14:textId="77777777" w:rsidR="00D40DE9" w:rsidRDefault="00000000">
            <w:pPr>
              <w:spacing w:before="40" w:after="40" w:line="252" w:lineRule="auto"/>
            </w:pPr>
            <w:r>
              <w:rPr>
                <w:b/>
                <w:color w:val="FFFFFF"/>
                <w:sz w:val="19"/>
              </w:rPr>
              <w:t>Política técnica</w:t>
            </w:r>
          </w:p>
        </w:tc>
      </w:tr>
      <w:tr w:rsidR="00D40DE9" w14:paraId="55B6E9FB" w14:textId="77777777">
        <w:trPr>
          <w:cantSplit/>
          <w:jc w:val="center"/>
        </w:trPr>
        <w:tc>
          <w:tcPr>
            <w:tcW w:w="2880" w:type="dxa"/>
            <w:shd w:val="clear" w:color="auto" w:fill="FFFFFF"/>
            <w:tcMar>
              <w:top w:w="85" w:type="dxa"/>
              <w:left w:w="110" w:type="dxa"/>
              <w:bottom w:w="85" w:type="dxa"/>
              <w:right w:w="110" w:type="dxa"/>
            </w:tcMar>
            <w:vAlign w:val="center"/>
          </w:tcPr>
          <w:p w14:paraId="3281C067" w14:textId="77777777" w:rsidR="00D40DE9" w:rsidRDefault="00000000">
            <w:pPr>
              <w:spacing w:before="40" w:after="40" w:line="252" w:lineRule="auto"/>
            </w:pPr>
            <w:r>
              <w:rPr>
                <w:color w:val="172431"/>
                <w:sz w:val="19"/>
              </w:rPr>
              <w:t>frontend-angular/dist/</w:t>
            </w:r>
          </w:p>
        </w:tc>
        <w:tc>
          <w:tcPr>
            <w:tcW w:w="6480" w:type="dxa"/>
            <w:shd w:val="clear" w:color="auto" w:fill="FFFFFF"/>
            <w:tcMar>
              <w:top w:w="85" w:type="dxa"/>
              <w:left w:w="110" w:type="dxa"/>
              <w:bottom w:w="85" w:type="dxa"/>
              <w:right w:w="110" w:type="dxa"/>
            </w:tcMar>
            <w:vAlign w:val="center"/>
          </w:tcPr>
          <w:p w14:paraId="36BEEDD6" w14:textId="77777777" w:rsidR="00D40DE9" w:rsidRDefault="00000000">
            <w:pPr>
              <w:spacing w:before="40" w:after="40" w:line="252" w:lineRule="auto"/>
            </w:pPr>
            <w:r>
              <w:rPr>
                <w:color w:val="172431"/>
                <w:sz w:val="19"/>
              </w:rPr>
              <w:t>Artefacto generado; publicar el subdirectorio browser/ y no editar a mano.</w:t>
            </w:r>
          </w:p>
        </w:tc>
      </w:tr>
      <w:tr w:rsidR="00D40DE9" w14:paraId="2E508288" w14:textId="77777777">
        <w:trPr>
          <w:cantSplit/>
          <w:jc w:val="center"/>
        </w:trPr>
        <w:tc>
          <w:tcPr>
            <w:tcW w:w="2880" w:type="dxa"/>
            <w:shd w:val="clear" w:color="auto" w:fill="F2F5F7"/>
            <w:tcMar>
              <w:top w:w="85" w:type="dxa"/>
              <w:left w:w="110" w:type="dxa"/>
              <w:bottom w:w="85" w:type="dxa"/>
              <w:right w:w="110" w:type="dxa"/>
            </w:tcMar>
            <w:vAlign w:val="center"/>
          </w:tcPr>
          <w:p w14:paraId="653B27B6" w14:textId="77777777" w:rsidR="00D40DE9" w:rsidRDefault="00000000">
            <w:pPr>
              <w:spacing w:before="40" w:after="40" w:line="252" w:lineRule="auto"/>
            </w:pPr>
            <w:r>
              <w:rPr>
                <w:color w:val="172431"/>
                <w:sz w:val="19"/>
              </w:rPr>
              <w:lastRenderedPageBreak/>
              <w:t>backend-springboot/target/</w:t>
            </w:r>
          </w:p>
        </w:tc>
        <w:tc>
          <w:tcPr>
            <w:tcW w:w="6480" w:type="dxa"/>
            <w:shd w:val="clear" w:color="auto" w:fill="F2F5F7"/>
            <w:tcMar>
              <w:top w:w="85" w:type="dxa"/>
              <w:left w:w="110" w:type="dxa"/>
              <w:bottom w:w="85" w:type="dxa"/>
              <w:right w:w="110" w:type="dxa"/>
            </w:tcMar>
            <w:vAlign w:val="center"/>
          </w:tcPr>
          <w:p w14:paraId="296F4FAE" w14:textId="77777777" w:rsidR="00D40DE9" w:rsidRDefault="00000000">
            <w:pPr>
              <w:spacing w:before="40" w:after="40" w:line="252" w:lineRule="auto"/>
            </w:pPr>
            <w:r>
              <w:rPr>
                <w:color w:val="172431"/>
                <w:sz w:val="19"/>
              </w:rPr>
              <w:t>Artefactos Maven; el JAR ejecutable se reemplaza durante cada despliegue.</w:t>
            </w:r>
          </w:p>
        </w:tc>
      </w:tr>
      <w:tr w:rsidR="00D40DE9" w14:paraId="2E0E13F7" w14:textId="77777777">
        <w:trPr>
          <w:cantSplit/>
          <w:jc w:val="center"/>
        </w:trPr>
        <w:tc>
          <w:tcPr>
            <w:tcW w:w="2880" w:type="dxa"/>
            <w:shd w:val="clear" w:color="auto" w:fill="FFFFFF"/>
            <w:tcMar>
              <w:top w:w="85" w:type="dxa"/>
              <w:left w:w="110" w:type="dxa"/>
              <w:bottom w:w="85" w:type="dxa"/>
              <w:right w:w="110" w:type="dxa"/>
            </w:tcMar>
            <w:vAlign w:val="center"/>
          </w:tcPr>
          <w:p w14:paraId="61AC5759" w14:textId="77777777" w:rsidR="00D40DE9" w:rsidRDefault="00000000">
            <w:pPr>
              <w:spacing w:before="40" w:after="40" w:line="252" w:lineRule="auto"/>
            </w:pPr>
            <w:r>
              <w:rPr>
                <w:color w:val="172431"/>
                <w:sz w:val="19"/>
              </w:rPr>
              <w:t>uploads/</w:t>
            </w:r>
          </w:p>
        </w:tc>
        <w:tc>
          <w:tcPr>
            <w:tcW w:w="6480" w:type="dxa"/>
            <w:shd w:val="clear" w:color="auto" w:fill="FFFFFF"/>
            <w:tcMar>
              <w:top w:w="85" w:type="dxa"/>
              <w:left w:w="110" w:type="dxa"/>
              <w:bottom w:w="85" w:type="dxa"/>
              <w:right w:w="110" w:type="dxa"/>
            </w:tcMar>
            <w:vAlign w:val="center"/>
          </w:tcPr>
          <w:p w14:paraId="2B9FD729" w14:textId="77777777" w:rsidR="00D40DE9" w:rsidRDefault="00000000">
            <w:pPr>
              <w:spacing w:before="40" w:after="40" w:line="252" w:lineRule="auto"/>
            </w:pPr>
            <w:r>
              <w:rPr>
                <w:color w:val="172431"/>
                <w:sz w:val="19"/>
              </w:rPr>
              <w:t>Dato persistente; respaldar junto con PostgreSQL y ubicar fuera del directorio del JAR.</w:t>
            </w:r>
          </w:p>
        </w:tc>
      </w:tr>
      <w:tr w:rsidR="00D40DE9" w14:paraId="488E7CA9" w14:textId="77777777">
        <w:trPr>
          <w:cantSplit/>
          <w:jc w:val="center"/>
        </w:trPr>
        <w:tc>
          <w:tcPr>
            <w:tcW w:w="2880" w:type="dxa"/>
            <w:shd w:val="clear" w:color="auto" w:fill="F2F5F7"/>
            <w:tcMar>
              <w:top w:w="85" w:type="dxa"/>
              <w:left w:w="110" w:type="dxa"/>
              <w:bottom w:w="85" w:type="dxa"/>
              <w:right w:w="110" w:type="dxa"/>
            </w:tcMar>
            <w:vAlign w:val="center"/>
          </w:tcPr>
          <w:p w14:paraId="6D20BCED" w14:textId="77777777" w:rsidR="00D40DE9" w:rsidRDefault="00000000">
            <w:pPr>
              <w:spacing w:before="40" w:after="40" w:line="252" w:lineRule="auto"/>
            </w:pPr>
            <w:r>
              <w:rPr>
                <w:color w:val="172431"/>
                <w:sz w:val="19"/>
              </w:rPr>
              <w:t>.env.local / backend.env</w:t>
            </w:r>
          </w:p>
        </w:tc>
        <w:tc>
          <w:tcPr>
            <w:tcW w:w="6480" w:type="dxa"/>
            <w:shd w:val="clear" w:color="auto" w:fill="F2F5F7"/>
            <w:tcMar>
              <w:top w:w="85" w:type="dxa"/>
              <w:left w:w="110" w:type="dxa"/>
              <w:bottom w:w="85" w:type="dxa"/>
              <w:right w:w="110" w:type="dxa"/>
            </w:tcMar>
            <w:vAlign w:val="center"/>
          </w:tcPr>
          <w:p w14:paraId="1BFCB3E8" w14:textId="77777777" w:rsidR="00D40DE9" w:rsidRDefault="00000000">
            <w:pPr>
              <w:spacing w:before="40" w:after="40" w:line="252" w:lineRule="auto"/>
            </w:pPr>
            <w:r>
              <w:rPr>
                <w:color w:val="172431"/>
                <w:sz w:val="19"/>
              </w:rPr>
              <w:t>Configuración privada; nunca versionar.</w:t>
            </w:r>
          </w:p>
        </w:tc>
      </w:tr>
    </w:tbl>
    <w:p w14:paraId="61524ABF" w14:textId="77777777" w:rsidR="00D40DE9" w:rsidRDefault="00000000">
      <w:r>
        <w:rPr>
          <w:b/>
        </w:rPr>
        <w:t xml:space="preserve">Integridad visual. </w:t>
      </w:r>
      <w:r>
        <w:t>El proyecto no incluye un script de verificación visual automatizada; los cambios de estilos, plantillas o assets se revisan manualmente contra el diseño original.</w:t>
      </w:r>
    </w:p>
    <w:p w14:paraId="2D0A753A" w14:textId="77777777" w:rsidR="00D40DE9" w:rsidRDefault="00000000">
      <w:pPr>
        <w:pStyle w:val="Label"/>
        <w:pageBreakBefore/>
        <w:spacing w:after="80"/>
      </w:pPr>
      <w:r>
        <w:rPr>
          <w:sz w:val="19"/>
        </w:rPr>
        <w:lastRenderedPageBreak/>
        <w:t>SECCIÓN 06</w:t>
      </w:r>
    </w:p>
    <w:p w14:paraId="054004DF" w14:textId="77777777" w:rsidR="00D40DE9" w:rsidRDefault="00000000">
      <w:pPr>
        <w:pStyle w:val="Ttulo1"/>
        <w:spacing w:before="280" w:after="160"/>
      </w:pPr>
      <w:r>
        <w:t>Frontend: arranque y configuración</w:t>
      </w:r>
    </w:p>
    <w:p w14:paraId="0407877A" w14:textId="77777777" w:rsidR="00D40DE9" w:rsidRDefault="00000000">
      <w:r>
        <w:rPr>
          <w:color w:val="5C6873"/>
          <w:sz w:val="21"/>
        </w:rPr>
        <w:t>Angular obtiene la URL del backend y del portal de pagos en tiempo de ejecución. Esta decisión evita recompilar el bundle por cada ambiente.</w:t>
      </w:r>
    </w:p>
    <w:p w14:paraId="2FE50A18" w14:textId="77777777" w:rsidR="00D40DE9" w:rsidRDefault="00000000">
      <w:pPr>
        <w:pStyle w:val="Ttulo2"/>
        <w:spacing w:before="200" w:after="100"/>
      </w:pPr>
      <w:r>
        <w:t>Secuencia de arranque</w:t>
      </w:r>
    </w:p>
    <w:p w14:paraId="00C10C18" w14:textId="77777777" w:rsidR="00D40DE9" w:rsidRDefault="00000000">
      <w:pPr>
        <w:ind w:left="461" w:hanging="374"/>
      </w:pPr>
      <w:r>
        <w:rPr>
          <w:sz w:val="19"/>
        </w:rPr>
        <w:t>1.  El navegador carga index.html y los bundles generados por Angular.</w:t>
      </w:r>
    </w:p>
    <w:p w14:paraId="08F9B23D" w14:textId="77777777" w:rsidR="00D40DE9" w:rsidRDefault="00000000">
      <w:pPr>
        <w:ind w:left="461" w:hanging="374"/>
      </w:pPr>
      <w:r>
        <w:rPr>
          <w:sz w:val="19"/>
        </w:rPr>
        <w:t>2.  config.js define window.CEC_CONFIG antes de que los servicios resuelvan URLs.</w:t>
      </w:r>
    </w:p>
    <w:p w14:paraId="6E378681" w14:textId="77777777" w:rsidR="00D40DE9" w:rsidRDefault="00000000">
      <w:pPr>
        <w:ind w:left="461" w:hanging="374"/>
      </w:pPr>
      <w:r>
        <w:rPr>
          <w:sz w:val="19"/>
        </w:rPr>
        <w:t>3.  AppComponent inicializa el Router; las páginas se cargan de forma diferida.</w:t>
      </w:r>
    </w:p>
    <w:p w14:paraId="632FFEFB" w14:textId="77777777" w:rsidR="00D40DE9" w:rsidRDefault="00000000">
      <w:pPr>
        <w:ind w:left="461" w:hanging="374"/>
      </w:pPr>
      <w:r>
        <w:rPr>
          <w:sz w:val="19"/>
        </w:rPr>
        <w:t>4.  AuthService restaura token y usuario desde sessionStorage.</w:t>
      </w:r>
    </w:p>
    <w:p w14:paraId="4355CC02" w14:textId="77777777" w:rsidR="00D40DE9" w:rsidRDefault="00000000">
      <w:pPr>
        <w:ind w:left="461" w:hanging="374"/>
      </w:pPr>
      <w:r>
        <w:rPr>
          <w:sz w:val="19"/>
        </w:rPr>
        <w:t>5.  Los guards seleccionan la vista pública, el shell autenticado o la pantalla de acceso.</w:t>
      </w:r>
    </w:p>
    <w:p w14:paraId="4D8046FC" w14:textId="77777777" w:rsidR="00D40DE9" w:rsidRDefault="00000000">
      <w:pPr>
        <w:pStyle w:val="Ttulo3"/>
        <w:spacing w:before="140" w:after="60"/>
      </w:pPr>
      <w:r>
        <w:t>Contrato de config.js</w:t>
      </w:r>
    </w:p>
    <w:p w14:paraId="4D301EB8" w14:textId="77777777" w:rsidR="00D40DE9" w:rsidRDefault="00000000">
      <w:pPr>
        <w:pStyle w:val="Code"/>
        <w:keepLines/>
        <w:rPr>
          <w:rFonts w:hint="eastAsia"/>
        </w:rPr>
      </w:pPr>
      <w:r>
        <w:t>window.CEC_CONFIG = {</w:t>
        <w:br/>
        <w:t xml:space="preserve">  apiBaseUrl: 'http://localhost:8080/api',</w:t>
        <w:br/>
        <w:t xml:space="preserve">  paymentUrl: 'https://ep.upse.edu.ec/index.php/formularios/formulario-pagos'</w:t>
        <w:br/>
        <w: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Variables públicas de ejecución"/>
      </w:tblPr>
      <w:tblGrid>
        <w:gridCol w:w="1944"/>
        <w:gridCol w:w="3600"/>
        <w:gridCol w:w="3816"/>
      </w:tblGrid>
      <w:tr w:rsidR="00D40DE9" w14:paraId="0D1B7CE0" w14:textId="77777777">
        <w:trPr>
          <w:cantSplit/>
          <w:tblHeader/>
          <w:jc w:val="center"/>
        </w:trPr>
        <w:tc>
          <w:tcPr>
            <w:tcW w:w="1944" w:type="dxa"/>
            <w:shd w:val="clear" w:color="auto" w:fill="163C5B"/>
            <w:tcMar>
              <w:top w:w="85" w:type="dxa"/>
              <w:left w:w="110" w:type="dxa"/>
              <w:bottom w:w="85" w:type="dxa"/>
              <w:right w:w="110" w:type="dxa"/>
            </w:tcMar>
            <w:vAlign w:val="center"/>
          </w:tcPr>
          <w:p w14:paraId="4A174545" w14:textId="77777777" w:rsidR="00D40DE9" w:rsidRDefault="00000000">
            <w:pPr>
              <w:spacing w:before="40" w:after="40" w:line="252" w:lineRule="auto"/>
            </w:pPr>
            <w:r>
              <w:rPr>
                <w:b/>
                <w:color w:val="FFFFFF"/>
                <w:sz w:val="19"/>
              </w:rPr>
              <w:t>Clave</w:t>
            </w:r>
          </w:p>
        </w:tc>
        <w:tc>
          <w:tcPr>
            <w:tcW w:w="3600" w:type="dxa"/>
            <w:shd w:val="clear" w:color="auto" w:fill="163C5B"/>
            <w:tcMar>
              <w:top w:w="85" w:type="dxa"/>
              <w:left w:w="110" w:type="dxa"/>
              <w:bottom w:w="85" w:type="dxa"/>
              <w:right w:w="110" w:type="dxa"/>
            </w:tcMar>
            <w:vAlign w:val="center"/>
          </w:tcPr>
          <w:p w14:paraId="79C94C64" w14:textId="77777777" w:rsidR="00D40DE9" w:rsidRDefault="00000000">
            <w:pPr>
              <w:spacing w:before="40" w:after="40" w:line="252" w:lineRule="auto"/>
              <w:jc w:val="center"/>
            </w:pPr>
            <w:r>
              <w:rPr>
                <w:b/>
                <w:color w:val="FFFFFF"/>
                <w:sz w:val="19"/>
              </w:rPr>
              <w:t>Consumidor</w:t>
            </w:r>
          </w:p>
        </w:tc>
        <w:tc>
          <w:tcPr>
            <w:tcW w:w="3816" w:type="dxa"/>
            <w:shd w:val="clear" w:color="auto" w:fill="163C5B"/>
            <w:tcMar>
              <w:top w:w="85" w:type="dxa"/>
              <w:left w:w="110" w:type="dxa"/>
              <w:bottom w:w="85" w:type="dxa"/>
              <w:right w:w="110" w:type="dxa"/>
            </w:tcMar>
            <w:vAlign w:val="center"/>
          </w:tcPr>
          <w:p w14:paraId="3A84A0D9" w14:textId="77777777" w:rsidR="00D40DE9" w:rsidRDefault="00000000">
            <w:pPr>
              <w:spacing w:before="40" w:after="40" w:line="252" w:lineRule="auto"/>
              <w:jc w:val="center"/>
            </w:pPr>
            <w:r>
              <w:rPr>
                <w:b/>
                <w:color w:val="FFFFFF"/>
                <w:sz w:val="19"/>
              </w:rPr>
              <w:t>Observación</w:t>
            </w:r>
          </w:p>
        </w:tc>
      </w:tr>
      <w:tr w:rsidR="00D40DE9" w14:paraId="102C9C36" w14:textId="77777777">
        <w:trPr>
          <w:cantSplit/>
          <w:jc w:val="center"/>
        </w:trPr>
        <w:tc>
          <w:tcPr>
            <w:tcW w:w="1944" w:type="dxa"/>
            <w:shd w:val="clear" w:color="auto" w:fill="FFFFFF"/>
            <w:tcMar>
              <w:top w:w="85" w:type="dxa"/>
              <w:left w:w="110" w:type="dxa"/>
              <w:bottom w:w="85" w:type="dxa"/>
              <w:right w:w="110" w:type="dxa"/>
            </w:tcMar>
            <w:vAlign w:val="center"/>
          </w:tcPr>
          <w:p w14:paraId="72926142" w14:textId="77777777" w:rsidR="00D40DE9" w:rsidRDefault="00000000">
            <w:pPr>
              <w:spacing w:before="40" w:after="40" w:line="252" w:lineRule="auto"/>
            </w:pPr>
            <w:r>
              <w:rPr>
                <w:color w:val="172431"/>
                <w:sz w:val="19"/>
              </w:rPr>
              <w:t>apiBaseUrl</w:t>
            </w:r>
          </w:p>
        </w:tc>
        <w:tc>
          <w:tcPr>
            <w:tcW w:w="3600" w:type="dxa"/>
            <w:shd w:val="clear" w:color="auto" w:fill="FFFFFF"/>
            <w:tcMar>
              <w:top w:w="85" w:type="dxa"/>
              <w:left w:w="110" w:type="dxa"/>
              <w:bottom w:w="85" w:type="dxa"/>
              <w:right w:w="110" w:type="dxa"/>
            </w:tcMar>
            <w:vAlign w:val="center"/>
          </w:tcPr>
          <w:p w14:paraId="74AA108B" w14:textId="77777777" w:rsidR="00D40DE9" w:rsidRDefault="00000000">
            <w:pPr>
              <w:spacing w:before="40" w:after="40" w:line="252" w:lineRule="auto"/>
            </w:pPr>
            <w:r>
              <w:rPr>
                <w:color w:val="172431"/>
                <w:sz w:val="19"/>
              </w:rPr>
              <w:t>ApiService e interceptor</w:t>
            </w:r>
          </w:p>
        </w:tc>
        <w:tc>
          <w:tcPr>
            <w:tcW w:w="3816" w:type="dxa"/>
            <w:shd w:val="clear" w:color="auto" w:fill="FFFFFF"/>
            <w:tcMar>
              <w:top w:w="85" w:type="dxa"/>
              <w:left w:w="110" w:type="dxa"/>
              <w:bottom w:w="85" w:type="dxa"/>
              <w:right w:w="110" w:type="dxa"/>
            </w:tcMar>
            <w:vAlign w:val="center"/>
          </w:tcPr>
          <w:p w14:paraId="3B49902B" w14:textId="77777777" w:rsidR="00D40DE9" w:rsidRDefault="00000000">
            <w:pPr>
              <w:spacing w:before="40" w:after="40" w:line="252" w:lineRule="auto"/>
            </w:pPr>
            <w:r>
              <w:rPr>
                <w:color w:val="172431"/>
                <w:sz w:val="19"/>
              </w:rPr>
              <w:t>Debe terminar en /api y ser accesible desde el navegador.</w:t>
            </w:r>
          </w:p>
        </w:tc>
      </w:tr>
      <w:tr w:rsidR="00D40DE9" w14:paraId="43541DB9" w14:textId="77777777">
        <w:trPr>
          <w:cantSplit/>
          <w:jc w:val="center"/>
        </w:trPr>
        <w:tc>
          <w:tcPr>
            <w:tcW w:w="1944" w:type="dxa"/>
            <w:shd w:val="clear" w:color="auto" w:fill="F2F5F7"/>
            <w:tcMar>
              <w:top w:w="85" w:type="dxa"/>
              <w:left w:w="110" w:type="dxa"/>
              <w:bottom w:w="85" w:type="dxa"/>
              <w:right w:w="110" w:type="dxa"/>
            </w:tcMar>
            <w:vAlign w:val="center"/>
          </w:tcPr>
          <w:p w14:paraId="1A718E40" w14:textId="77777777" w:rsidR="00D40DE9" w:rsidRDefault="00000000">
            <w:pPr>
              <w:spacing w:before="40" w:after="40" w:line="252" w:lineRule="auto"/>
            </w:pPr>
            <w:r>
              <w:rPr>
                <w:color w:val="172431"/>
                <w:sz w:val="19"/>
              </w:rPr>
              <w:t>paymentUrl</w:t>
            </w:r>
          </w:p>
        </w:tc>
        <w:tc>
          <w:tcPr>
            <w:tcW w:w="3600" w:type="dxa"/>
            <w:shd w:val="clear" w:color="auto" w:fill="F2F5F7"/>
            <w:tcMar>
              <w:top w:w="85" w:type="dxa"/>
              <w:left w:w="110" w:type="dxa"/>
              <w:bottom w:w="85" w:type="dxa"/>
              <w:right w:w="110" w:type="dxa"/>
            </w:tcMar>
            <w:vAlign w:val="center"/>
          </w:tcPr>
          <w:p w14:paraId="116ADD6F" w14:textId="77777777" w:rsidR="00D40DE9" w:rsidRDefault="00000000">
            <w:pPr>
              <w:spacing w:before="40" w:after="40" w:line="252" w:lineRule="auto"/>
            </w:pPr>
            <w:r>
              <w:rPr>
                <w:color w:val="172431"/>
                <w:sz w:val="19"/>
              </w:rPr>
              <w:t>Pantalla de pago seguro</w:t>
            </w:r>
          </w:p>
        </w:tc>
        <w:tc>
          <w:tcPr>
            <w:tcW w:w="3816" w:type="dxa"/>
            <w:shd w:val="clear" w:color="auto" w:fill="F2F5F7"/>
            <w:tcMar>
              <w:top w:w="85" w:type="dxa"/>
              <w:left w:w="110" w:type="dxa"/>
              <w:bottom w:w="85" w:type="dxa"/>
              <w:right w:w="110" w:type="dxa"/>
            </w:tcMar>
            <w:vAlign w:val="center"/>
          </w:tcPr>
          <w:p w14:paraId="4BBD96EF" w14:textId="77777777" w:rsidR="00D40DE9" w:rsidRDefault="00000000">
            <w:pPr>
              <w:spacing w:before="40" w:after="40" w:line="252" w:lineRule="auto"/>
            </w:pPr>
            <w:r>
              <w:rPr>
                <w:color w:val="172431"/>
                <w:sz w:val="19"/>
              </w:rPr>
              <w:t>Destino externo administrado por UPSE.</w:t>
            </w:r>
          </w:p>
        </w:tc>
      </w:tr>
    </w:tbl>
    <w:p w14:paraId="0D052651" w14:textId="77777777" w:rsidR="00D40DE9" w:rsidRDefault="00000000">
      <w:r>
        <w:rPr>
          <w:b/>
        </w:rPr>
        <w:t xml:space="preserve">Caché. </w:t>
      </w:r>
      <w:r>
        <w:t>config.js se excluye del caché del service worker y Nginx lo entrega con no-cache. Así un cambio de URL se aplica sin regenerar el frontend.</w:t>
      </w:r>
    </w:p>
    <w:p w14:paraId="199B9851" w14:textId="77777777" w:rsidR="00D40DE9" w:rsidRDefault="00000000">
      <w:pPr>
        <w:pStyle w:val="Label"/>
        <w:spacing w:after="80"/>
      </w:pPr>
      <w:r>
        <w:rPr>
          <w:sz w:val="19"/>
        </w:rPr>
        <w:t>SECCIÓN 07</w:t>
      </w:r>
    </w:p>
    <w:p w14:paraId="012F1952" w14:textId="77777777" w:rsidR="00D40DE9" w:rsidRDefault="00000000">
      <w:pPr>
        <w:pStyle w:val="Ttulo1"/>
        <w:spacing w:before="280" w:after="160"/>
      </w:pPr>
      <w:r>
        <w:t>Frontend: rutas y control de acceso</w:t>
      </w:r>
    </w:p>
    <w:p w14:paraId="06EB139E" w14:textId="77777777" w:rsidR="00D40DE9" w:rsidRDefault="00000000">
      <w:r>
        <w:rPr>
          <w:color w:val="5C6873"/>
          <w:sz w:val="21"/>
        </w:rPr>
        <w:t>El router conserva enlaces heredados .html y usa rutas duplicadas para que las páginas públicas adopten el menú lateral cuando existe una sesión válida.</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Rutas funcionales de Angular"/>
      </w:tblPr>
      <w:tblGrid>
        <w:gridCol w:w="1944"/>
        <w:gridCol w:w="3600"/>
        <w:gridCol w:w="3816"/>
      </w:tblGrid>
      <w:tr w:rsidR="00D40DE9" w14:paraId="3B9F3713" w14:textId="77777777">
        <w:trPr>
          <w:cantSplit/>
          <w:tblHeader/>
          <w:jc w:val="center"/>
        </w:trPr>
        <w:tc>
          <w:tcPr>
            <w:tcW w:w="1944" w:type="dxa"/>
            <w:shd w:val="clear" w:color="auto" w:fill="163C5B"/>
            <w:tcMar>
              <w:top w:w="85" w:type="dxa"/>
              <w:left w:w="110" w:type="dxa"/>
              <w:bottom w:w="85" w:type="dxa"/>
              <w:right w:w="110" w:type="dxa"/>
            </w:tcMar>
            <w:vAlign w:val="center"/>
          </w:tcPr>
          <w:p w14:paraId="035C4A0D" w14:textId="77777777" w:rsidR="00D40DE9" w:rsidRDefault="00000000">
            <w:pPr>
              <w:spacing w:before="40" w:after="40" w:line="252" w:lineRule="auto"/>
            </w:pPr>
            <w:r>
              <w:rPr>
                <w:b/>
                <w:color w:val="FFFFFF"/>
                <w:sz w:val="19"/>
              </w:rPr>
              <w:t>Ruta Angular</w:t>
            </w:r>
          </w:p>
        </w:tc>
        <w:tc>
          <w:tcPr>
            <w:tcW w:w="3600" w:type="dxa"/>
            <w:shd w:val="clear" w:color="auto" w:fill="163C5B"/>
            <w:tcMar>
              <w:top w:w="85" w:type="dxa"/>
              <w:left w:w="110" w:type="dxa"/>
              <w:bottom w:w="85" w:type="dxa"/>
              <w:right w:w="110" w:type="dxa"/>
            </w:tcMar>
            <w:vAlign w:val="center"/>
          </w:tcPr>
          <w:p w14:paraId="069195CD" w14:textId="77777777" w:rsidR="00D40DE9" w:rsidRDefault="00000000">
            <w:pPr>
              <w:spacing w:before="40" w:after="40" w:line="252" w:lineRule="auto"/>
              <w:jc w:val="center"/>
            </w:pPr>
            <w:r>
              <w:rPr>
                <w:b/>
                <w:color w:val="FFFFFF"/>
                <w:sz w:val="19"/>
              </w:rPr>
              <w:t>Acceso</w:t>
            </w:r>
          </w:p>
        </w:tc>
        <w:tc>
          <w:tcPr>
            <w:tcW w:w="3816" w:type="dxa"/>
            <w:shd w:val="clear" w:color="auto" w:fill="163C5B"/>
            <w:tcMar>
              <w:top w:w="85" w:type="dxa"/>
              <w:left w:w="110" w:type="dxa"/>
              <w:bottom w:w="85" w:type="dxa"/>
              <w:right w:w="110" w:type="dxa"/>
            </w:tcMar>
            <w:vAlign w:val="center"/>
          </w:tcPr>
          <w:p w14:paraId="1A2C96BB" w14:textId="77777777" w:rsidR="00D40DE9" w:rsidRDefault="00000000">
            <w:pPr>
              <w:spacing w:before="40" w:after="40" w:line="252" w:lineRule="auto"/>
            </w:pPr>
            <w:r>
              <w:rPr>
                <w:b/>
                <w:color w:val="FFFFFF"/>
                <w:sz w:val="19"/>
              </w:rPr>
              <w:t>Componente / función</w:t>
            </w:r>
          </w:p>
        </w:tc>
      </w:tr>
      <w:tr w:rsidR="00D40DE9" w14:paraId="0144CC52" w14:textId="77777777">
        <w:trPr>
          <w:cantSplit/>
          <w:jc w:val="center"/>
        </w:trPr>
        <w:tc>
          <w:tcPr>
            <w:tcW w:w="1944" w:type="dxa"/>
            <w:shd w:val="clear" w:color="auto" w:fill="FFFFFF"/>
            <w:tcMar>
              <w:top w:w="85" w:type="dxa"/>
              <w:left w:w="110" w:type="dxa"/>
              <w:bottom w:w="85" w:type="dxa"/>
              <w:right w:w="110" w:type="dxa"/>
            </w:tcMar>
            <w:vAlign w:val="center"/>
          </w:tcPr>
          <w:p w14:paraId="66109965" w14:textId="77777777" w:rsidR="00D40DE9" w:rsidRDefault="00000000">
            <w:pPr>
              <w:spacing w:before="40" w:after="40" w:line="252" w:lineRule="auto"/>
            </w:pPr>
            <w:r>
              <w:rPr>
                <w:color w:val="172431"/>
                <w:sz w:val="19"/>
              </w:rPr>
              <w:t>/cursos-disponibles</w:t>
            </w:r>
          </w:p>
        </w:tc>
        <w:tc>
          <w:tcPr>
            <w:tcW w:w="3600" w:type="dxa"/>
            <w:shd w:val="clear" w:color="auto" w:fill="FFFFFF"/>
            <w:tcMar>
              <w:top w:w="85" w:type="dxa"/>
              <w:left w:w="110" w:type="dxa"/>
              <w:bottom w:w="85" w:type="dxa"/>
              <w:right w:w="110" w:type="dxa"/>
            </w:tcMar>
            <w:vAlign w:val="center"/>
          </w:tcPr>
          <w:p w14:paraId="25D9B6C6" w14:textId="77777777" w:rsidR="00D40DE9" w:rsidRDefault="00000000">
            <w:pPr>
              <w:spacing w:before="40" w:after="40" w:line="252" w:lineRule="auto"/>
              <w:jc w:val="center"/>
            </w:pPr>
            <w:r>
              <w:rPr>
                <w:color w:val="172431"/>
                <w:sz w:val="19"/>
              </w:rPr>
              <w:t>Público o shell</w:t>
            </w:r>
          </w:p>
        </w:tc>
        <w:tc>
          <w:tcPr>
            <w:tcW w:w="3816" w:type="dxa"/>
            <w:shd w:val="clear" w:color="auto" w:fill="FFFFFF"/>
            <w:tcMar>
              <w:top w:w="85" w:type="dxa"/>
              <w:left w:w="110" w:type="dxa"/>
              <w:bottom w:w="85" w:type="dxa"/>
              <w:right w:w="110" w:type="dxa"/>
            </w:tcMar>
            <w:vAlign w:val="center"/>
          </w:tcPr>
          <w:p w14:paraId="2C457FCE" w14:textId="77777777" w:rsidR="00D40DE9" w:rsidRDefault="00000000">
            <w:pPr>
              <w:spacing w:before="40" w:after="40" w:line="252" w:lineRule="auto"/>
            </w:pPr>
            <w:r>
              <w:rPr>
                <w:color w:val="172431"/>
                <w:sz w:val="19"/>
              </w:rPr>
              <w:t>PublicCoursesComponent; catálogo vigente con cupos.</w:t>
            </w:r>
          </w:p>
        </w:tc>
      </w:tr>
      <w:tr w:rsidR="00D40DE9" w14:paraId="14F99782" w14:textId="77777777">
        <w:trPr>
          <w:cantSplit/>
          <w:jc w:val="center"/>
        </w:trPr>
        <w:tc>
          <w:tcPr>
            <w:tcW w:w="1944" w:type="dxa"/>
            <w:shd w:val="clear" w:color="auto" w:fill="F2F5F7"/>
            <w:tcMar>
              <w:top w:w="85" w:type="dxa"/>
              <w:left w:w="110" w:type="dxa"/>
              <w:bottom w:w="85" w:type="dxa"/>
              <w:right w:w="110" w:type="dxa"/>
            </w:tcMar>
            <w:vAlign w:val="center"/>
          </w:tcPr>
          <w:p w14:paraId="475F0808" w14:textId="77777777" w:rsidR="00D40DE9" w:rsidRDefault="00000000">
            <w:pPr>
              <w:spacing w:before="40" w:after="40" w:line="252" w:lineRule="auto"/>
            </w:pPr>
            <w:r>
              <w:rPr>
                <w:color w:val="172431"/>
                <w:sz w:val="19"/>
              </w:rPr>
              <w:t>/inscripcion</w:t>
            </w:r>
          </w:p>
        </w:tc>
        <w:tc>
          <w:tcPr>
            <w:tcW w:w="3600" w:type="dxa"/>
            <w:shd w:val="clear" w:color="auto" w:fill="F2F5F7"/>
            <w:tcMar>
              <w:top w:w="85" w:type="dxa"/>
              <w:left w:w="110" w:type="dxa"/>
              <w:bottom w:w="85" w:type="dxa"/>
              <w:right w:w="110" w:type="dxa"/>
            </w:tcMar>
            <w:vAlign w:val="center"/>
          </w:tcPr>
          <w:p w14:paraId="23C3F520" w14:textId="77777777" w:rsidR="00D40DE9" w:rsidRDefault="00000000">
            <w:pPr>
              <w:spacing w:before="40" w:after="40" w:line="252" w:lineRule="auto"/>
              <w:jc w:val="center"/>
            </w:pPr>
            <w:r>
              <w:rPr>
                <w:color w:val="172431"/>
                <w:sz w:val="19"/>
              </w:rPr>
              <w:t>Público o shell</w:t>
            </w:r>
          </w:p>
        </w:tc>
        <w:tc>
          <w:tcPr>
            <w:tcW w:w="3816" w:type="dxa"/>
            <w:shd w:val="clear" w:color="auto" w:fill="F2F5F7"/>
            <w:tcMar>
              <w:top w:w="85" w:type="dxa"/>
              <w:left w:w="110" w:type="dxa"/>
              <w:bottom w:w="85" w:type="dxa"/>
              <w:right w:w="110" w:type="dxa"/>
            </w:tcMar>
            <w:vAlign w:val="center"/>
          </w:tcPr>
          <w:p w14:paraId="2F9F7FE1" w14:textId="77777777" w:rsidR="00D40DE9" w:rsidRDefault="00000000">
            <w:pPr>
              <w:spacing w:before="40" w:after="40" w:line="252" w:lineRule="auto"/>
            </w:pPr>
            <w:r>
              <w:rPr>
                <w:color w:val="172431"/>
                <w:sz w:val="19"/>
              </w:rPr>
              <w:t>EnrollmentComponent; formulario multipart.</w:t>
            </w:r>
          </w:p>
        </w:tc>
      </w:tr>
      <w:tr w:rsidR="00D40DE9" w14:paraId="6891DC5A" w14:textId="77777777">
        <w:trPr>
          <w:cantSplit/>
          <w:jc w:val="center"/>
        </w:trPr>
        <w:tc>
          <w:tcPr>
            <w:tcW w:w="1944" w:type="dxa"/>
            <w:shd w:val="clear" w:color="auto" w:fill="FFFFFF"/>
            <w:tcMar>
              <w:top w:w="85" w:type="dxa"/>
              <w:left w:w="110" w:type="dxa"/>
              <w:bottom w:w="85" w:type="dxa"/>
              <w:right w:w="110" w:type="dxa"/>
            </w:tcMar>
            <w:vAlign w:val="center"/>
          </w:tcPr>
          <w:p w14:paraId="4636159E" w14:textId="77777777" w:rsidR="00D40DE9" w:rsidRDefault="00000000">
            <w:pPr>
              <w:spacing w:before="40" w:after="40" w:line="252" w:lineRule="auto"/>
            </w:pPr>
            <w:r>
              <w:rPr>
                <w:color w:val="172431"/>
                <w:sz w:val="19"/>
              </w:rPr>
              <w:t>/pago-seguro</w:t>
            </w:r>
          </w:p>
        </w:tc>
        <w:tc>
          <w:tcPr>
            <w:tcW w:w="3600" w:type="dxa"/>
            <w:shd w:val="clear" w:color="auto" w:fill="FFFFFF"/>
            <w:tcMar>
              <w:top w:w="85" w:type="dxa"/>
              <w:left w:w="110" w:type="dxa"/>
              <w:bottom w:w="85" w:type="dxa"/>
              <w:right w:w="110" w:type="dxa"/>
            </w:tcMar>
            <w:vAlign w:val="center"/>
          </w:tcPr>
          <w:p w14:paraId="23E81B80" w14:textId="77777777" w:rsidR="00D40DE9" w:rsidRDefault="00000000">
            <w:pPr>
              <w:spacing w:before="40" w:after="40" w:line="252" w:lineRule="auto"/>
              <w:jc w:val="center"/>
            </w:pPr>
            <w:r>
              <w:rPr>
                <w:color w:val="172431"/>
                <w:sz w:val="19"/>
              </w:rPr>
              <w:t>Público o shell</w:t>
            </w:r>
          </w:p>
        </w:tc>
        <w:tc>
          <w:tcPr>
            <w:tcW w:w="3816" w:type="dxa"/>
            <w:shd w:val="clear" w:color="auto" w:fill="FFFFFF"/>
            <w:tcMar>
              <w:top w:w="85" w:type="dxa"/>
              <w:left w:w="110" w:type="dxa"/>
              <w:bottom w:w="85" w:type="dxa"/>
              <w:right w:w="110" w:type="dxa"/>
            </w:tcMar>
            <w:vAlign w:val="center"/>
          </w:tcPr>
          <w:p w14:paraId="1A73D3D2" w14:textId="77777777" w:rsidR="00D40DE9" w:rsidRDefault="00000000">
            <w:pPr>
              <w:spacing w:before="40" w:after="40" w:line="252" w:lineRule="auto"/>
            </w:pPr>
            <w:r>
              <w:rPr>
                <w:color w:val="172431"/>
                <w:sz w:val="19"/>
              </w:rPr>
              <w:t>PaymentComponent; portal externo de pagos.</w:t>
            </w:r>
          </w:p>
        </w:tc>
      </w:tr>
      <w:tr w:rsidR="00D40DE9" w14:paraId="1619EBF3" w14:textId="77777777">
        <w:trPr>
          <w:cantSplit/>
          <w:jc w:val="center"/>
        </w:trPr>
        <w:tc>
          <w:tcPr>
            <w:tcW w:w="1944" w:type="dxa"/>
            <w:shd w:val="clear" w:color="auto" w:fill="F2F5F7"/>
            <w:tcMar>
              <w:top w:w="85" w:type="dxa"/>
              <w:left w:w="110" w:type="dxa"/>
              <w:bottom w:w="85" w:type="dxa"/>
              <w:right w:w="110" w:type="dxa"/>
            </w:tcMar>
            <w:vAlign w:val="center"/>
          </w:tcPr>
          <w:p w14:paraId="3EBF6A52" w14:textId="77777777" w:rsidR="00D40DE9" w:rsidRDefault="00000000">
            <w:pPr>
              <w:spacing w:before="40" w:after="40" w:line="252" w:lineRule="auto"/>
            </w:pPr>
            <w:r>
              <w:rPr>
                <w:color w:val="172431"/>
                <w:sz w:val="19"/>
              </w:rPr>
              <w:t>/login</w:t>
            </w:r>
          </w:p>
        </w:tc>
        <w:tc>
          <w:tcPr>
            <w:tcW w:w="3600" w:type="dxa"/>
            <w:shd w:val="clear" w:color="auto" w:fill="F2F5F7"/>
            <w:tcMar>
              <w:top w:w="85" w:type="dxa"/>
              <w:left w:w="110" w:type="dxa"/>
              <w:bottom w:w="85" w:type="dxa"/>
              <w:right w:w="110" w:type="dxa"/>
            </w:tcMar>
            <w:vAlign w:val="center"/>
          </w:tcPr>
          <w:p w14:paraId="505EAEC5" w14:textId="77777777" w:rsidR="00D40DE9" w:rsidRDefault="00000000">
            <w:pPr>
              <w:spacing w:before="40" w:after="40" w:line="252" w:lineRule="auto"/>
              <w:jc w:val="center"/>
            </w:pPr>
            <w:r>
              <w:rPr>
                <w:color w:val="172431"/>
                <w:sz w:val="19"/>
              </w:rPr>
              <w:t>Público</w:t>
            </w:r>
          </w:p>
        </w:tc>
        <w:tc>
          <w:tcPr>
            <w:tcW w:w="3816" w:type="dxa"/>
            <w:shd w:val="clear" w:color="auto" w:fill="F2F5F7"/>
            <w:tcMar>
              <w:top w:w="85" w:type="dxa"/>
              <w:left w:w="110" w:type="dxa"/>
              <w:bottom w:w="85" w:type="dxa"/>
              <w:right w:w="110" w:type="dxa"/>
            </w:tcMar>
            <w:vAlign w:val="center"/>
          </w:tcPr>
          <w:p w14:paraId="5B639362" w14:textId="77777777" w:rsidR="00D40DE9" w:rsidRDefault="00000000">
            <w:pPr>
              <w:spacing w:before="40" w:after="40" w:line="252" w:lineRule="auto"/>
              <w:jc w:val="center"/>
            </w:pPr>
            <w:r>
              <w:rPr>
                <w:color w:val="172431"/>
                <w:sz w:val="19"/>
              </w:rPr>
              <w:t>LoginComponent.</w:t>
            </w:r>
          </w:p>
        </w:tc>
      </w:tr>
      <w:tr w:rsidR="00D40DE9" w14:paraId="6C2F77AE" w14:textId="77777777">
        <w:trPr>
          <w:cantSplit/>
          <w:jc w:val="center"/>
        </w:trPr>
        <w:tc>
          <w:tcPr>
            <w:tcW w:w="1944" w:type="dxa"/>
            <w:shd w:val="clear" w:color="auto" w:fill="FFFFFF"/>
            <w:tcMar>
              <w:top w:w="85" w:type="dxa"/>
              <w:left w:w="110" w:type="dxa"/>
              <w:bottom w:w="85" w:type="dxa"/>
              <w:right w:w="110" w:type="dxa"/>
            </w:tcMar>
            <w:vAlign w:val="center"/>
          </w:tcPr>
          <w:p w14:paraId="7B7D787B" w14:textId="77777777" w:rsidR="00D40DE9" w:rsidRDefault="00000000">
            <w:pPr>
              <w:spacing w:before="40" w:after="40" w:line="252" w:lineRule="auto"/>
            </w:pPr>
            <w:r>
              <w:rPr>
                <w:color w:val="172431"/>
                <w:sz w:val="19"/>
              </w:rPr>
              <w:lastRenderedPageBreak/>
              <w:t>/cambiar-contrasena-obligatoria</w:t>
            </w:r>
          </w:p>
        </w:tc>
        <w:tc>
          <w:tcPr>
            <w:tcW w:w="3600" w:type="dxa"/>
            <w:shd w:val="clear" w:color="auto" w:fill="FFFFFF"/>
            <w:tcMar>
              <w:top w:w="85" w:type="dxa"/>
              <w:left w:w="110" w:type="dxa"/>
              <w:bottom w:w="85" w:type="dxa"/>
              <w:right w:w="110" w:type="dxa"/>
            </w:tcMar>
            <w:vAlign w:val="center"/>
          </w:tcPr>
          <w:p w14:paraId="1783F129" w14:textId="77777777" w:rsidR="00D40DE9" w:rsidRDefault="00000000">
            <w:pPr>
              <w:spacing w:before="40" w:after="40" w:line="252" w:lineRule="auto"/>
              <w:jc w:val="center"/>
            </w:pPr>
            <w:r>
              <w:rPr>
                <w:color w:val="172431"/>
                <w:sz w:val="19"/>
              </w:rPr>
              <w:t>Autenticado</w:t>
            </w:r>
          </w:p>
        </w:tc>
        <w:tc>
          <w:tcPr>
            <w:tcW w:w="3816" w:type="dxa"/>
            <w:shd w:val="clear" w:color="auto" w:fill="FFFFFF"/>
            <w:tcMar>
              <w:top w:w="85" w:type="dxa"/>
              <w:left w:w="110" w:type="dxa"/>
              <w:bottom w:w="85" w:type="dxa"/>
              <w:right w:w="110" w:type="dxa"/>
            </w:tcMar>
            <w:vAlign w:val="center"/>
          </w:tcPr>
          <w:p w14:paraId="3BC769B7" w14:textId="77777777" w:rsidR="00D40DE9" w:rsidRDefault="00000000">
            <w:pPr>
              <w:spacing w:before="40" w:after="40" w:line="252" w:lineRule="auto"/>
            </w:pPr>
            <w:r>
              <w:rPr>
                <w:color w:val="172431"/>
                <w:sz w:val="19"/>
              </w:rPr>
              <w:t>PasswordChangeComponent; bloqueo de primer acceso.</w:t>
            </w:r>
          </w:p>
        </w:tc>
      </w:tr>
      <w:tr w:rsidR="00D40DE9" w14:paraId="7E6D0449" w14:textId="77777777">
        <w:trPr>
          <w:cantSplit/>
          <w:jc w:val="center"/>
        </w:trPr>
        <w:tc>
          <w:tcPr>
            <w:tcW w:w="1944" w:type="dxa"/>
            <w:shd w:val="clear" w:color="auto" w:fill="F2F5F7"/>
            <w:tcMar>
              <w:top w:w="85" w:type="dxa"/>
              <w:left w:w="110" w:type="dxa"/>
              <w:bottom w:w="85" w:type="dxa"/>
              <w:right w:w="110" w:type="dxa"/>
            </w:tcMar>
            <w:vAlign w:val="center"/>
          </w:tcPr>
          <w:p w14:paraId="740F451F" w14:textId="77777777" w:rsidR="00D40DE9" w:rsidRDefault="00000000">
            <w:pPr>
              <w:spacing w:before="40" w:after="40" w:line="252" w:lineRule="auto"/>
            </w:pPr>
            <w:r>
              <w:rPr>
                <w:color w:val="172431"/>
                <w:sz w:val="19"/>
              </w:rPr>
              <w:t>/cursos</w:t>
            </w:r>
          </w:p>
        </w:tc>
        <w:tc>
          <w:tcPr>
            <w:tcW w:w="3600" w:type="dxa"/>
            <w:shd w:val="clear" w:color="auto" w:fill="F2F5F7"/>
            <w:tcMar>
              <w:top w:w="85" w:type="dxa"/>
              <w:left w:w="110" w:type="dxa"/>
              <w:bottom w:w="85" w:type="dxa"/>
              <w:right w:w="110" w:type="dxa"/>
            </w:tcMar>
            <w:vAlign w:val="center"/>
          </w:tcPr>
          <w:p w14:paraId="08DB9A4B" w14:textId="77777777" w:rsidR="00D40DE9" w:rsidRDefault="00000000">
            <w:pPr>
              <w:spacing w:before="40" w:after="40" w:line="252" w:lineRule="auto"/>
              <w:jc w:val="center"/>
            </w:pPr>
            <w:r>
              <w:rPr>
                <w:color w:val="172431"/>
                <w:sz w:val="19"/>
              </w:rPr>
              <w:t>Autenticado</w:t>
            </w:r>
          </w:p>
        </w:tc>
        <w:tc>
          <w:tcPr>
            <w:tcW w:w="3816" w:type="dxa"/>
            <w:shd w:val="clear" w:color="auto" w:fill="F2F5F7"/>
            <w:tcMar>
              <w:top w:w="85" w:type="dxa"/>
              <w:left w:w="110" w:type="dxa"/>
              <w:bottom w:w="85" w:type="dxa"/>
              <w:right w:w="110" w:type="dxa"/>
            </w:tcMar>
            <w:vAlign w:val="center"/>
          </w:tcPr>
          <w:p w14:paraId="6BBAF59A" w14:textId="77777777" w:rsidR="00D40DE9" w:rsidRDefault="00000000">
            <w:pPr>
              <w:spacing w:before="40" w:after="40" w:line="252" w:lineRule="auto"/>
            </w:pPr>
            <w:r>
              <w:rPr>
                <w:color w:val="172431"/>
                <w:sz w:val="19"/>
              </w:rPr>
              <w:t>CoursesComponent.</w:t>
            </w:r>
          </w:p>
        </w:tc>
      </w:tr>
      <w:tr w:rsidR="00D40DE9" w14:paraId="24269CFF" w14:textId="77777777">
        <w:trPr>
          <w:cantSplit/>
          <w:jc w:val="center"/>
        </w:trPr>
        <w:tc>
          <w:tcPr>
            <w:tcW w:w="1944" w:type="dxa"/>
            <w:shd w:val="clear" w:color="auto" w:fill="FFFFFF"/>
            <w:tcMar>
              <w:top w:w="85" w:type="dxa"/>
              <w:left w:w="110" w:type="dxa"/>
              <w:bottom w:w="85" w:type="dxa"/>
              <w:right w:w="110" w:type="dxa"/>
            </w:tcMar>
            <w:vAlign w:val="center"/>
          </w:tcPr>
          <w:p w14:paraId="374A61BA" w14:textId="77777777" w:rsidR="00D40DE9" w:rsidRDefault="00000000">
            <w:pPr>
              <w:spacing w:before="40" w:after="40" w:line="252" w:lineRule="auto"/>
            </w:pPr>
            <w:r>
              <w:rPr>
                <w:color w:val="172431"/>
                <w:sz w:val="19"/>
              </w:rPr>
              <w:t>/especialistas</w:t>
            </w:r>
          </w:p>
        </w:tc>
        <w:tc>
          <w:tcPr>
            <w:tcW w:w="3600" w:type="dxa"/>
            <w:shd w:val="clear" w:color="auto" w:fill="FFFFFF"/>
            <w:tcMar>
              <w:top w:w="85" w:type="dxa"/>
              <w:left w:w="110" w:type="dxa"/>
              <w:bottom w:w="85" w:type="dxa"/>
              <w:right w:w="110" w:type="dxa"/>
            </w:tcMar>
            <w:vAlign w:val="center"/>
          </w:tcPr>
          <w:p w14:paraId="3B93E421" w14:textId="77777777" w:rsidR="00D40DE9" w:rsidRDefault="00000000">
            <w:pPr>
              <w:spacing w:before="40" w:after="40" w:line="252" w:lineRule="auto"/>
              <w:jc w:val="center"/>
            </w:pPr>
            <w:r>
              <w:rPr>
                <w:color w:val="172431"/>
                <w:sz w:val="19"/>
              </w:rPr>
              <w:t>Autenticado</w:t>
            </w:r>
          </w:p>
        </w:tc>
        <w:tc>
          <w:tcPr>
            <w:tcW w:w="3816" w:type="dxa"/>
            <w:shd w:val="clear" w:color="auto" w:fill="FFFFFF"/>
            <w:tcMar>
              <w:top w:w="85" w:type="dxa"/>
              <w:left w:w="110" w:type="dxa"/>
              <w:bottom w:w="85" w:type="dxa"/>
              <w:right w:w="110" w:type="dxa"/>
            </w:tcMar>
            <w:vAlign w:val="center"/>
          </w:tcPr>
          <w:p w14:paraId="33A38B5F" w14:textId="77777777" w:rsidR="00D40DE9" w:rsidRDefault="00000000">
            <w:pPr>
              <w:spacing w:before="40" w:after="40" w:line="252" w:lineRule="auto"/>
            </w:pPr>
            <w:r>
              <w:rPr>
                <w:color w:val="172431"/>
                <w:sz w:val="19"/>
              </w:rPr>
              <w:t>SpecialistsComponent.</w:t>
            </w:r>
          </w:p>
        </w:tc>
      </w:tr>
      <w:tr w:rsidR="00D40DE9" w14:paraId="164422AF" w14:textId="77777777">
        <w:trPr>
          <w:cantSplit/>
          <w:jc w:val="center"/>
        </w:trPr>
        <w:tc>
          <w:tcPr>
            <w:tcW w:w="1944" w:type="dxa"/>
            <w:shd w:val="clear" w:color="auto" w:fill="F2F5F7"/>
            <w:tcMar>
              <w:top w:w="85" w:type="dxa"/>
              <w:left w:w="110" w:type="dxa"/>
              <w:bottom w:w="85" w:type="dxa"/>
              <w:right w:w="110" w:type="dxa"/>
            </w:tcMar>
            <w:vAlign w:val="center"/>
          </w:tcPr>
          <w:p w14:paraId="7861A22C" w14:textId="77777777" w:rsidR="00D40DE9" w:rsidRDefault="00000000">
            <w:pPr>
              <w:spacing w:before="40" w:after="40" w:line="252" w:lineRule="auto"/>
            </w:pPr>
            <w:r>
              <w:rPr>
                <w:color w:val="172431"/>
                <w:sz w:val="19"/>
              </w:rPr>
              <w:t>/coordinadores</w:t>
            </w:r>
          </w:p>
        </w:tc>
        <w:tc>
          <w:tcPr>
            <w:tcW w:w="3600" w:type="dxa"/>
            <w:shd w:val="clear" w:color="auto" w:fill="F2F5F7"/>
            <w:tcMar>
              <w:top w:w="85" w:type="dxa"/>
              <w:left w:w="110" w:type="dxa"/>
              <w:bottom w:w="85" w:type="dxa"/>
              <w:right w:w="110" w:type="dxa"/>
            </w:tcMar>
            <w:vAlign w:val="center"/>
          </w:tcPr>
          <w:p w14:paraId="54977362" w14:textId="77777777" w:rsidR="00D40DE9" w:rsidRDefault="00000000">
            <w:pPr>
              <w:spacing w:before="40" w:after="40" w:line="252" w:lineRule="auto"/>
              <w:jc w:val="center"/>
            </w:pPr>
            <w:r>
              <w:rPr>
                <w:color w:val="172431"/>
                <w:sz w:val="19"/>
              </w:rPr>
              <w:t>Autenticado</w:t>
            </w:r>
          </w:p>
        </w:tc>
        <w:tc>
          <w:tcPr>
            <w:tcW w:w="3816" w:type="dxa"/>
            <w:shd w:val="clear" w:color="auto" w:fill="F2F5F7"/>
            <w:tcMar>
              <w:top w:w="85" w:type="dxa"/>
              <w:left w:w="110" w:type="dxa"/>
              <w:bottom w:w="85" w:type="dxa"/>
              <w:right w:w="110" w:type="dxa"/>
            </w:tcMar>
            <w:vAlign w:val="center"/>
          </w:tcPr>
          <w:p w14:paraId="51326B1D" w14:textId="77777777" w:rsidR="00D40DE9" w:rsidRDefault="00000000">
            <w:pPr>
              <w:spacing w:before="40" w:after="40" w:line="252" w:lineRule="auto"/>
            </w:pPr>
            <w:r>
              <w:rPr>
                <w:color w:val="172431"/>
                <w:sz w:val="19"/>
              </w:rPr>
              <w:t>CoordinatorsComponent.</w:t>
            </w:r>
          </w:p>
        </w:tc>
      </w:tr>
      <w:tr w:rsidR="00D40DE9" w14:paraId="08067451" w14:textId="77777777">
        <w:trPr>
          <w:cantSplit/>
          <w:jc w:val="center"/>
        </w:trPr>
        <w:tc>
          <w:tcPr>
            <w:tcW w:w="1944" w:type="dxa"/>
            <w:shd w:val="clear" w:color="auto" w:fill="FFFFFF"/>
            <w:tcMar>
              <w:top w:w="85" w:type="dxa"/>
              <w:left w:w="110" w:type="dxa"/>
              <w:bottom w:w="85" w:type="dxa"/>
              <w:right w:w="110" w:type="dxa"/>
            </w:tcMar>
            <w:vAlign w:val="center"/>
          </w:tcPr>
          <w:p w14:paraId="4EF363AC" w14:textId="77777777" w:rsidR="00D40DE9" w:rsidRDefault="00000000">
            <w:pPr>
              <w:spacing w:before="40" w:after="40" w:line="252" w:lineRule="auto"/>
            </w:pPr>
            <w:r>
              <w:rPr>
                <w:color w:val="172431"/>
                <w:sz w:val="19"/>
              </w:rPr>
              <w:t>/consulta-especialistas</w:t>
            </w:r>
          </w:p>
        </w:tc>
        <w:tc>
          <w:tcPr>
            <w:tcW w:w="3600" w:type="dxa"/>
            <w:shd w:val="clear" w:color="auto" w:fill="FFFFFF"/>
            <w:tcMar>
              <w:top w:w="85" w:type="dxa"/>
              <w:left w:w="110" w:type="dxa"/>
              <w:bottom w:w="85" w:type="dxa"/>
              <w:right w:w="110" w:type="dxa"/>
            </w:tcMar>
            <w:vAlign w:val="center"/>
          </w:tcPr>
          <w:p w14:paraId="6A439DFD" w14:textId="77777777" w:rsidR="00D40DE9" w:rsidRDefault="00000000">
            <w:pPr>
              <w:spacing w:before="40" w:after="40" w:line="252" w:lineRule="auto"/>
              <w:jc w:val="center"/>
            </w:pPr>
            <w:r>
              <w:rPr>
                <w:color w:val="172431"/>
                <w:sz w:val="19"/>
              </w:rPr>
              <w:t>Autenticado</w:t>
            </w:r>
          </w:p>
        </w:tc>
        <w:tc>
          <w:tcPr>
            <w:tcW w:w="3816" w:type="dxa"/>
            <w:shd w:val="clear" w:color="auto" w:fill="FFFFFF"/>
            <w:tcMar>
              <w:top w:w="85" w:type="dxa"/>
              <w:left w:w="110" w:type="dxa"/>
              <w:bottom w:w="85" w:type="dxa"/>
              <w:right w:w="110" w:type="dxa"/>
            </w:tcMar>
            <w:vAlign w:val="center"/>
          </w:tcPr>
          <w:p w14:paraId="3F10F151" w14:textId="77777777" w:rsidR="00D40DE9" w:rsidRDefault="00000000">
            <w:pPr>
              <w:spacing w:before="40" w:after="40" w:line="252" w:lineRule="auto"/>
            </w:pPr>
            <w:r>
              <w:rPr>
                <w:color w:val="172431"/>
                <w:sz w:val="19"/>
              </w:rPr>
              <w:t>SpecialistQueryComponent.</w:t>
            </w:r>
          </w:p>
        </w:tc>
      </w:tr>
      <w:tr w:rsidR="00D40DE9" w14:paraId="03B60D1A" w14:textId="77777777">
        <w:trPr>
          <w:cantSplit/>
          <w:jc w:val="center"/>
        </w:trPr>
        <w:tc>
          <w:tcPr>
            <w:tcW w:w="1944" w:type="dxa"/>
            <w:shd w:val="clear" w:color="auto" w:fill="F2F5F7"/>
            <w:tcMar>
              <w:top w:w="85" w:type="dxa"/>
              <w:left w:w="110" w:type="dxa"/>
              <w:bottom w:w="85" w:type="dxa"/>
              <w:right w:w="110" w:type="dxa"/>
            </w:tcMar>
            <w:vAlign w:val="center"/>
          </w:tcPr>
          <w:p w14:paraId="7AA8EA44" w14:textId="77777777" w:rsidR="00D40DE9" w:rsidRDefault="00000000">
            <w:pPr>
              <w:spacing w:before="40" w:after="40" w:line="252" w:lineRule="auto"/>
            </w:pPr>
            <w:r>
              <w:rPr>
                <w:color w:val="172431"/>
                <w:sz w:val="19"/>
              </w:rPr>
              <w:t>/consulta-coordinadores</w:t>
            </w:r>
          </w:p>
        </w:tc>
        <w:tc>
          <w:tcPr>
            <w:tcW w:w="3600" w:type="dxa"/>
            <w:shd w:val="clear" w:color="auto" w:fill="F2F5F7"/>
            <w:tcMar>
              <w:top w:w="85" w:type="dxa"/>
              <w:left w:w="110" w:type="dxa"/>
              <w:bottom w:w="85" w:type="dxa"/>
              <w:right w:w="110" w:type="dxa"/>
            </w:tcMar>
            <w:vAlign w:val="center"/>
          </w:tcPr>
          <w:p w14:paraId="3D301E4D" w14:textId="77777777" w:rsidR="00D40DE9" w:rsidRDefault="00000000">
            <w:pPr>
              <w:spacing w:before="40" w:after="40" w:line="252" w:lineRule="auto"/>
              <w:jc w:val="center"/>
            </w:pPr>
            <w:r>
              <w:rPr>
                <w:color w:val="172431"/>
                <w:sz w:val="19"/>
              </w:rPr>
              <w:t>Autenticado</w:t>
            </w:r>
          </w:p>
        </w:tc>
        <w:tc>
          <w:tcPr>
            <w:tcW w:w="3816" w:type="dxa"/>
            <w:shd w:val="clear" w:color="auto" w:fill="F2F5F7"/>
            <w:tcMar>
              <w:top w:w="85" w:type="dxa"/>
              <w:left w:w="110" w:type="dxa"/>
              <w:bottom w:w="85" w:type="dxa"/>
              <w:right w:w="110" w:type="dxa"/>
            </w:tcMar>
            <w:vAlign w:val="center"/>
          </w:tcPr>
          <w:p w14:paraId="7A074384" w14:textId="77777777" w:rsidR="00D40DE9" w:rsidRDefault="00000000">
            <w:pPr>
              <w:spacing w:before="40" w:after="40" w:line="252" w:lineRule="auto"/>
            </w:pPr>
            <w:r>
              <w:rPr>
                <w:color w:val="172431"/>
                <w:sz w:val="19"/>
              </w:rPr>
              <w:t>CoordinatorQueryComponent.</w:t>
            </w:r>
          </w:p>
        </w:tc>
      </w:tr>
      <w:tr w:rsidR="00D40DE9" w14:paraId="70C076A5" w14:textId="77777777">
        <w:trPr>
          <w:cantSplit/>
          <w:jc w:val="center"/>
        </w:trPr>
        <w:tc>
          <w:tcPr>
            <w:tcW w:w="1944" w:type="dxa"/>
            <w:shd w:val="clear" w:color="auto" w:fill="FFFFFF"/>
            <w:tcMar>
              <w:top w:w="85" w:type="dxa"/>
              <w:left w:w="110" w:type="dxa"/>
              <w:bottom w:w="85" w:type="dxa"/>
              <w:right w:w="110" w:type="dxa"/>
            </w:tcMar>
            <w:vAlign w:val="center"/>
          </w:tcPr>
          <w:p w14:paraId="7A215284" w14:textId="77777777" w:rsidR="00D40DE9" w:rsidRDefault="00000000">
            <w:pPr>
              <w:spacing w:before="40" w:after="40" w:line="252" w:lineRule="auto"/>
            </w:pPr>
            <w:r>
              <w:rPr>
                <w:color w:val="172431"/>
                <w:sz w:val="19"/>
              </w:rPr>
              <w:t>/planificaciones</w:t>
            </w:r>
          </w:p>
        </w:tc>
        <w:tc>
          <w:tcPr>
            <w:tcW w:w="3600" w:type="dxa"/>
            <w:shd w:val="clear" w:color="auto" w:fill="FFFFFF"/>
            <w:tcMar>
              <w:top w:w="85" w:type="dxa"/>
              <w:left w:w="110" w:type="dxa"/>
              <w:bottom w:w="85" w:type="dxa"/>
              <w:right w:w="110" w:type="dxa"/>
            </w:tcMar>
            <w:vAlign w:val="center"/>
          </w:tcPr>
          <w:p w14:paraId="6B679B5F" w14:textId="77777777" w:rsidR="00D40DE9" w:rsidRDefault="00000000">
            <w:pPr>
              <w:spacing w:before="40" w:after="40" w:line="252" w:lineRule="auto"/>
              <w:jc w:val="center"/>
            </w:pPr>
            <w:r>
              <w:rPr>
                <w:color w:val="172431"/>
                <w:sz w:val="19"/>
              </w:rPr>
              <w:t>Autenticado</w:t>
            </w:r>
          </w:p>
        </w:tc>
        <w:tc>
          <w:tcPr>
            <w:tcW w:w="3816" w:type="dxa"/>
            <w:shd w:val="clear" w:color="auto" w:fill="FFFFFF"/>
            <w:tcMar>
              <w:top w:w="85" w:type="dxa"/>
              <w:left w:w="110" w:type="dxa"/>
              <w:bottom w:w="85" w:type="dxa"/>
              <w:right w:w="110" w:type="dxa"/>
            </w:tcMar>
            <w:vAlign w:val="center"/>
          </w:tcPr>
          <w:p w14:paraId="00C06A73" w14:textId="77777777" w:rsidR="00D40DE9" w:rsidRDefault="00000000">
            <w:pPr>
              <w:spacing w:before="40" w:after="40" w:line="252" w:lineRule="auto"/>
            </w:pPr>
            <w:r>
              <w:rPr>
                <w:color w:val="172431"/>
                <w:sz w:val="19"/>
              </w:rPr>
              <w:t>PlanningComponent.</w:t>
            </w:r>
          </w:p>
        </w:tc>
      </w:tr>
      <w:tr w:rsidR="00D40DE9" w14:paraId="2F3A317F" w14:textId="77777777">
        <w:trPr>
          <w:cantSplit/>
          <w:jc w:val="center"/>
        </w:trPr>
        <w:tc>
          <w:tcPr>
            <w:tcW w:w="1944" w:type="dxa"/>
            <w:shd w:val="clear" w:color="auto" w:fill="F2F5F7"/>
            <w:tcMar>
              <w:top w:w="85" w:type="dxa"/>
              <w:left w:w="110" w:type="dxa"/>
              <w:bottom w:w="85" w:type="dxa"/>
              <w:right w:w="110" w:type="dxa"/>
            </w:tcMar>
            <w:vAlign w:val="center"/>
          </w:tcPr>
          <w:p w14:paraId="229492FA" w14:textId="77777777" w:rsidR="00D40DE9" w:rsidRDefault="00000000">
            <w:pPr>
              <w:spacing w:before="40" w:after="40" w:line="252" w:lineRule="auto"/>
            </w:pPr>
            <w:r>
              <w:rPr>
                <w:color w:val="172431"/>
                <w:sz w:val="19"/>
              </w:rPr>
              <w:t>/inscripciones</w:t>
            </w:r>
          </w:p>
        </w:tc>
        <w:tc>
          <w:tcPr>
            <w:tcW w:w="3600" w:type="dxa"/>
            <w:shd w:val="clear" w:color="auto" w:fill="F2F5F7"/>
            <w:tcMar>
              <w:top w:w="85" w:type="dxa"/>
              <w:left w:w="110" w:type="dxa"/>
              <w:bottom w:w="85" w:type="dxa"/>
              <w:right w:w="110" w:type="dxa"/>
            </w:tcMar>
            <w:vAlign w:val="center"/>
          </w:tcPr>
          <w:p w14:paraId="38D74994" w14:textId="77777777" w:rsidR="00D40DE9" w:rsidRDefault="00000000">
            <w:pPr>
              <w:spacing w:before="40" w:after="40" w:line="252" w:lineRule="auto"/>
              <w:jc w:val="center"/>
            </w:pPr>
            <w:r>
              <w:rPr>
                <w:color w:val="172431"/>
                <w:sz w:val="19"/>
              </w:rPr>
              <w:t>Autenticado</w:t>
            </w:r>
          </w:p>
        </w:tc>
        <w:tc>
          <w:tcPr>
            <w:tcW w:w="3816" w:type="dxa"/>
            <w:shd w:val="clear" w:color="auto" w:fill="F2F5F7"/>
            <w:tcMar>
              <w:top w:w="85" w:type="dxa"/>
              <w:left w:w="110" w:type="dxa"/>
              <w:bottom w:w="85" w:type="dxa"/>
              <w:right w:w="110" w:type="dxa"/>
            </w:tcMar>
            <w:vAlign w:val="center"/>
          </w:tcPr>
          <w:p w14:paraId="362E748E" w14:textId="77777777" w:rsidR="00D40DE9" w:rsidRDefault="00000000">
            <w:pPr>
              <w:spacing w:before="40" w:after="40" w:line="252" w:lineRule="auto"/>
            </w:pPr>
            <w:r>
              <w:rPr>
                <w:color w:val="172431"/>
                <w:sz w:val="19"/>
              </w:rPr>
              <w:t>RegistrationsComponent.</w:t>
            </w:r>
          </w:p>
        </w:tc>
      </w:tr>
      <w:tr w:rsidR="00D40DE9" w14:paraId="59D60F88" w14:textId="77777777">
        <w:trPr>
          <w:cantSplit/>
          <w:jc w:val="center"/>
        </w:trPr>
        <w:tc>
          <w:tcPr>
            <w:tcW w:w="1944" w:type="dxa"/>
            <w:shd w:val="clear" w:color="auto" w:fill="FFFFFF"/>
            <w:tcMar>
              <w:top w:w="85" w:type="dxa"/>
              <w:left w:w="110" w:type="dxa"/>
              <w:bottom w:w="85" w:type="dxa"/>
              <w:right w:w="110" w:type="dxa"/>
            </w:tcMar>
            <w:vAlign w:val="center"/>
          </w:tcPr>
          <w:p w14:paraId="66899AAB" w14:textId="77777777" w:rsidR="00D40DE9" w:rsidRDefault="00000000">
            <w:pPr>
              <w:spacing w:before="40" w:after="40" w:line="252" w:lineRule="auto"/>
            </w:pPr>
            <w:r>
              <w:rPr>
                <w:color w:val="172431"/>
                <w:sz w:val="19"/>
              </w:rPr>
              <w:t>/panel-inscripciones</w:t>
            </w:r>
          </w:p>
        </w:tc>
        <w:tc>
          <w:tcPr>
            <w:tcW w:w="3600" w:type="dxa"/>
            <w:shd w:val="clear" w:color="auto" w:fill="FFFFFF"/>
            <w:tcMar>
              <w:top w:w="85" w:type="dxa"/>
              <w:left w:w="110" w:type="dxa"/>
              <w:bottom w:w="85" w:type="dxa"/>
              <w:right w:w="110" w:type="dxa"/>
            </w:tcMar>
            <w:vAlign w:val="center"/>
          </w:tcPr>
          <w:p w14:paraId="47FF818A" w14:textId="77777777" w:rsidR="00D40DE9" w:rsidRDefault="00000000">
            <w:pPr>
              <w:spacing w:before="40" w:after="40" w:line="252" w:lineRule="auto"/>
              <w:jc w:val="center"/>
            </w:pPr>
            <w:r>
              <w:rPr>
                <w:color w:val="172431"/>
                <w:sz w:val="19"/>
              </w:rPr>
              <w:t>Autenticado</w:t>
            </w:r>
          </w:p>
        </w:tc>
        <w:tc>
          <w:tcPr>
            <w:tcW w:w="3816" w:type="dxa"/>
            <w:shd w:val="clear" w:color="auto" w:fill="FFFFFF"/>
            <w:tcMar>
              <w:top w:w="85" w:type="dxa"/>
              <w:left w:w="110" w:type="dxa"/>
              <w:bottom w:w="85" w:type="dxa"/>
              <w:right w:w="110" w:type="dxa"/>
            </w:tcMar>
            <w:vAlign w:val="center"/>
          </w:tcPr>
          <w:p w14:paraId="301968CB" w14:textId="77777777" w:rsidR="00D40DE9" w:rsidRDefault="00000000">
            <w:pPr>
              <w:spacing w:before="40" w:after="40" w:line="252" w:lineRule="auto"/>
            </w:pPr>
            <w:r>
              <w:rPr>
                <w:color w:val="172431"/>
                <w:sz w:val="19"/>
              </w:rPr>
              <w:t>RegistrationReviewComponent.</w:t>
            </w:r>
          </w:p>
        </w:tc>
      </w:tr>
      <w:tr w:rsidR="00D40DE9" w14:paraId="51A29FC0" w14:textId="77777777">
        <w:trPr>
          <w:cantSplit/>
          <w:jc w:val="center"/>
        </w:trPr>
        <w:tc>
          <w:tcPr>
            <w:tcW w:w="1944" w:type="dxa"/>
            <w:shd w:val="clear" w:color="auto" w:fill="F2F5F7"/>
            <w:tcMar>
              <w:top w:w="85" w:type="dxa"/>
              <w:left w:w="110" w:type="dxa"/>
              <w:bottom w:w="85" w:type="dxa"/>
              <w:right w:w="110" w:type="dxa"/>
            </w:tcMar>
            <w:vAlign w:val="center"/>
          </w:tcPr>
          <w:p w14:paraId="041EC1CE" w14:textId="77777777" w:rsidR="00D40DE9" w:rsidRDefault="00000000">
            <w:pPr>
              <w:spacing w:before="40" w:after="40" w:line="252" w:lineRule="auto"/>
            </w:pPr>
            <w:r>
              <w:rPr>
                <w:color w:val="172431"/>
                <w:sz w:val="19"/>
              </w:rPr>
              <w:t>/informe-economico</w:t>
            </w:r>
          </w:p>
        </w:tc>
        <w:tc>
          <w:tcPr>
            <w:tcW w:w="3600" w:type="dxa"/>
            <w:shd w:val="clear" w:color="auto" w:fill="F2F5F7"/>
            <w:tcMar>
              <w:top w:w="85" w:type="dxa"/>
              <w:left w:w="110" w:type="dxa"/>
              <w:bottom w:w="85" w:type="dxa"/>
              <w:right w:w="110" w:type="dxa"/>
            </w:tcMar>
            <w:vAlign w:val="center"/>
          </w:tcPr>
          <w:p w14:paraId="2AFDB6CE" w14:textId="77777777" w:rsidR="00D40DE9" w:rsidRDefault="00000000">
            <w:pPr>
              <w:spacing w:before="40" w:after="40" w:line="252" w:lineRule="auto"/>
              <w:jc w:val="center"/>
            </w:pPr>
            <w:r>
              <w:rPr>
                <w:color w:val="172431"/>
                <w:sz w:val="19"/>
              </w:rPr>
              <w:t>Autenticado</w:t>
            </w:r>
          </w:p>
        </w:tc>
        <w:tc>
          <w:tcPr>
            <w:tcW w:w="3816" w:type="dxa"/>
            <w:shd w:val="clear" w:color="auto" w:fill="F2F5F7"/>
            <w:tcMar>
              <w:top w:w="85" w:type="dxa"/>
              <w:left w:w="110" w:type="dxa"/>
              <w:bottom w:w="85" w:type="dxa"/>
              <w:right w:w="110" w:type="dxa"/>
            </w:tcMar>
            <w:vAlign w:val="center"/>
          </w:tcPr>
          <w:p w14:paraId="625AD4CD" w14:textId="77777777" w:rsidR="00D40DE9" w:rsidRDefault="00000000">
            <w:pPr>
              <w:spacing w:before="40" w:after="40" w:line="252" w:lineRule="auto"/>
            </w:pPr>
            <w:r>
              <w:rPr>
                <w:color w:val="172431"/>
                <w:sz w:val="19"/>
              </w:rPr>
              <w:t>ReportComponent.</w:t>
            </w:r>
          </w:p>
        </w:tc>
      </w:tr>
      <w:tr w:rsidR="00D40DE9" w14:paraId="65B536A7" w14:textId="77777777">
        <w:trPr>
          <w:cantSplit/>
          <w:jc w:val="center"/>
        </w:trPr>
        <w:tc>
          <w:tcPr>
            <w:tcW w:w="1944" w:type="dxa"/>
            <w:shd w:val="clear" w:color="auto" w:fill="FFFFFF"/>
            <w:tcMar>
              <w:top w:w="85" w:type="dxa"/>
              <w:left w:w="110" w:type="dxa"/>
              <w:bottom w:w="85" w:type="dxa"/>
              <w:right w:w="110" w:type="dxa"/>
            </w:tcMar>
            <w:vAlign w:val="center"/>
          </w:tcPr>
          <w:p w14:paraId="66D77C70" w14:textId="77777777" w:rsidR="00D40DE9" w:rsidRDefault="00000000">
            <w:pPr>
              <w:spacing w:before="40" w:after="40" w:line="252" w:lineRule="auto"/>
            </w:pPr>
            <w:r>
              <w:rPr>
                <w:color w:val="172431"/>
                <w:sz w:val="19"/>
              </w:rPr>
              <w:t>/usuarios</w:t>
            </w:r>
          </w:p>
        </w:tc>
        <w:tc>
          <w:tcPr>
            <w:tcW w:w="3600" w:type="dxa"/>
            <w:shd w:val="clear" w:color="auto" w:fill="FFFFFF"/>
            <w:tcMar>
              <w:top w:w="85" w:type="dxa"/>
              <w:left w:w="110" w:type="dxa"/>
              <w:bottom w:w="85" w:type="dxa"/>
              <w:right w:w="110" w:type="dxa"/>
            </w:tcMar>
            <w:vAlign w:val="center"/>
          </w:tcPr>
          <w:p w14:paraId="73CDBFE8" w14:textId="77777777" w:rsidR="00D40DE9" w:rsidRDefault="00000000">
            <w:pPr>
              <w:spacing w:before="40" w:after="40" w:line="252" w:lineRule="auto"/>
              <w:jc w:val="center"/>
            </w:pPr>
            <w:r>
              <w:rPr>
                <w:color w:val="172431"/>
                <w:sz w:val="19"/>
              </w:rPr>
              <w:t>ADMIN</w:t>
            </w:r>
          </w:p>
        </w:tc>
        <w:tc>
          <w:tcPr>
            <w:tcW w:w="3816" w:type="dxa"/>
            <w:shd w:val="clear" w:color="auto" w:fill="FFFFFF"/>
            <w:tcMar>
              <w:top w:w="85" w:type="dxa"/>
              <w:left w:w="110" w:type="dxa"/>
              <w:bottom w:w="85" w:type="dxa"/>
              <w:right w:w="110" w:type="dxa"/>
            </w:tcMar>
            <w:vAlign w:val="center"/>
          </w:tcPr>
          <w:p w14:paraId="374824B6" w14:textId="77777777" w:rsidR="00D40DE9" w:rsidRDefault="00000000">
            <w:pPr>
              <w:spacing w:before="40" w:after="40" w:line="252" w:lineRule="auto"/>
            </w:pPr>
            <w:r>
              <w:rPr>
                <w:color w:val="172431"/>
                <w:sz w:val="19"/>
              </w:rPr>
              <w:t>UsersComponent; protegido por adminGuard.</w:t>
            </w:r>
          </w:p>
        </w:tc>
      </w:tr>
      <w:tr w:rsidR="00D40DE9" w14:paraId="70EC75DF" w14:textId="77777777">
        <w:trPr>
          <w:cantSplit/>
          <w:jc w:val="center"/>
        </w:trPr>
        <w:tc>
          <w:tcPr>
            <w:tcW w:w="1944" w:type="dxa"/>
            <w:shd w:val="clear" w:color="auto" w:fill="F2F5F7"/>
            <w:tcMar>
              <w:top w:w="85" w:type="dxa"/>
              <w:left w:w="110" w:type="dxa"/>
              <w:bottom w:w="85" w:type="dxa"/>
              <w:right w:w="110" w:type="dxa"/>
            </w:tcMar>
            <w:vAlign w:val="center"/>
          </w:tcPr>
          <w:p w14:paraId="73FE8B04" w14:textId="77777777" w:rsidR="00D40DE9" w:rsidRDefault="00000000">
            <w:pPr>
              <w:spacing w:before="40" w:after="40" w:line="252" w:lineRule="auto"/>
            </w:pPr>
            <w:r>
              <w:rPr>
                <w:color w:val="172431"/>
                <w:sz w:val="19"/>
              </w:rPr>
              <w:t>/cambiar-contrasena</w:t>
            </w:r>
          </w:p>
        </w:tc>
        <w:tc>
          <w:tcPr>
            <w:tcW w:w="3600" w:type="dxa"/>
            <w:shd w:val="clear" w:color="auto" w:fill="F2F5F7"/>
            <w:tcMar>
              <w:top w:w="85" w:type="dxa"/>
              <w:left w:w="110" w:type="dxa"/>
              <w:bottom w:w="85" w:type="dxa"/>
              <w:right w:w="110" w:type="dxa"/>
            </w:tcMar>
            <w:vAlign w:val="center"/>
          </w:tcPr>
          <w:p w14:paraId="07281D4E" w14:textId="77777777" w:rsidR="00D40DE9" w:rsidRDefault="00000000">
            <w:pPr>
              <w:spacing w:before="40" w:after="40" w:line="252" w:lineRule="auto"/>
              <w:jc w:val="center"/>
            </w:pPr>
            <w:r>
              <w:rPr>
                <w:color w:val="172431"/>
                <w:sz w:val="19"/>
              </w:rPr>
              <w:t>Autenticado</w:t>
            </w:r>
          </w:p>
        </w:tc>
        <w:tc>
          <w:tcPr>
            <w:tcW w:w="3816" w:type="dxa"/>
            <w:shd w:val="clear" w:color="auto" w:fill="F2F5F7"/>
            <w:tcMar>
              <w:top w:w="85" w:type="dxa"/>
              <w:left w:w="110" w:type="dxa"/>
              <w:bottom w:w="85" w:type="dxa"/>
              <w:right w:w="110" w:type="dxa"/>
            </w:tcMar>
            <w:vAlign w:val="center"/>
          </w:tcPr>
          <w:p w14:paraId="28F8EEC3" w14:textId="77777777" w:rsidR="00D40DE9" w:rsidRDefault="00000000">
            <w:pPr>
              <w:spacing w:before="40" w:after="40" w:line="252" w:lineRule="auto"/>
            </w:pPr>
            <w:r>
              <w:rPr>
                <w:color w:val="172431"/>
                <w:sz w:val="19"/>
              </w:rPr>
              <w:t>PasswordChangeComponent.</w:t>
            </w:r>
          </w:p>
        </w:tc>
      </w:tr>
    </w:tbl>
    <w:p w14:paraId="3A72CD58" w14:textId="77777777" w:rsidR="00D40DE9" w:rsidRDefault="00000000">
      <w:r>
        <w:rPr>
          <w:b/>
        </w:rPr>
        <w:t xml:space="preserve">Compatibilidad. </w:t>
      </w:r>
      <w:r>
        <w:t>index.html, Login.html, cursos-disponibles.html, inscripcion-form.html y otras rutas heredadas redirigen a sus equivalentes Angular. El comodín también vuelve a /cursos-disponibles.</w:t>
      </w:r>
    </w:p>
    <w:p w14:paraId="613C8102" w14:textId="77777777" w:rsidR="00D40DE9" w:rsidRDefault="00000000">
      <w:pPr>
        <w:pStyle w:val="Label"/>
        <w:spacing w:after="80"/>
      </w:pPr>
      <w:r>
        <w:rPr>
          <w:sz w:val="19"/>
        </w:rPr>
        <w:t>SECCIÓN 08</w:t>
      </w:r>
    </w:p>
    <w:p w14:paraId="692E13F9" w14:textId="77777777" w:rsidR="00D40DE9" w:rsidRDefault="00000000">
      <w:pPr>
        <w:pStyle w:val="Ttulo1"/>
        <w:spacing w:before="280" w:after="160"/>
      </w:pPr>
      <w:r>
        <w:t>Frontend: componentes y diseño conservado</w:t>
      </w:r>
    </w:p>
    <w:p w14:paraId="27C12707" w14:textId="77777777" w:rsidR="00D40DE9" w:rsidRDefault="00000000">
      <w:r>
        <w:rPr>
          <w:color w:val="5C6873"/>
          <w:sz w:val="21"/>
        </w:rPr>
        <w:t>La migración mantiene el lenguaje visual original. Los componentes son standalone y se agrupan por dominio para reducir el tamaño inicial.</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Distribución de componentes"/>
      </w:tblPr>
      <w:tblGrid>
        <w:gridCol w:w="2880"/>
        <w:gridCol w:w="6480"/>
      </w:tblGrid>
      <w:tr w:rsidR="00D40DE9" w14:paraId="008CCCE4" w14:textId="77777777">
        <w:trPr>
          <w:cantSplit/>
          <w:tblHeader/>
          <w:jc w:val="center"/>
        </w:trPr>
        <w:tc>
          <w:tcPr>
            <w:tcW w:w="2880" w:type="dxa"/>
            <w:shd w:val="clear" w:color="auto" w:fill="163C5B"/>
            <w:tcMar>
              <w:top w:w="85" w:type="dxa"/>
              <w:left w:w="110" w:type="dxa"/>
              <w:bottom w:w="85" w:type="dxa"/>
              <w:right w:w="110" w:type="dxa"/>
            </w:tcMar>
            <w:vAlign w:val="center"/>
          </w:tcPr>
          <w:p w14:paraId="3802FCC7" w14:textId="77777777" w:rsidR="00D40DE9" w:rsidRDefault="00000000">
            <w:pPr>
              <w:spacing w:before="40" w:after="40" w:line="252" w:lineRule="auto"/>
            </w:pPr>
            <w:r>
              <w:rPr>
                <w:b/>
                <w:color w:val="FFFFFF"/>
                <w:sz w:val="19"/>
              </w:rPr>
              <w:t>Grupo</w:t>
            </w:r>
          </w:p>
        </w:tc>
        <w:tc>
          <w:tcPr>
            <w:tcW w:w="6480" w:type="dxa"/>
            <w:shd w:val="clear" w:color="auto" w:fill="163C5B"/>
            <w:tcMar>
              <w:top w:w="85" w:type="dxa"/>
              <w:left w:w="110" w:type="dxa"/>
              <w:bottom w:w="85" w:type="dxa"/>
              <w:right w:w="110" w:type="dxa"/>
            </w:tcMar>
            <w:vAlign w:val="center"/>
          </w:tcPr>
          <w:p w14:paraId="65A831D6" w14:textId="77777777" w:rsidR="00D40DE9" w:rsidRDefault="00000000">
            <w:pPr>
              <w:spacing w:before="40" w:after="40" w:line="252" w:lineRule="auto"/>
            </w:pPr>
            <w:r>
              <w:rPr>
                <w:b/>
                <w:color w:val="FFFFFF"/>
                <w:sz w:val="19"/>
              </w:rPr>
              <w:t>Componentes principales</w:t>
            </w:r>
          </w:p>
        </w:tc>
      </w:tr>
      <w:tr w:rsidR="00D40DE9" w14:paraId="65B930F6" w14:textId="77777777">
        <w:trPr>
          <w:cantSplit/>
          <w:jc w:val="center"/>
        </w:trPr>
        <w:tc>
          <w:tcPr>
            <w:tcW w:w="2880" w:type="dxa"/>
            <w:shd w:val="clear" w:color="auto" w:fill="FFFFFF"/>
            <w:tcMar>
              <w:top w:w="85" w:type="dxa"/>
              <w:left w:w="110" w:type="dxa"/>
              <w:bottom w:w="85" w:type="dxa"/>
              <w:right w:w="110" w:type="dxa"/>
            </w:tcMar>
            <w:vAlign w:val="center"/>
          </w:tcPr>
          <w:p w14:paraId="349CFAC1" w14:textId="77777777" w:rsidR="00D40DE9" w:rsidRDefault="00000000">
            <w:pPr>
              <w:spacing w:before="40" w:after="40" w:line="252" w:lineRule="auto"/>
            </w:pPr>
            <w:r>
              <w:rPr>
                <w:color w:val="172431"/>
                <w:sz w:val="19"/>
              </w:rPr>
              <w:t>Raíz y layout</w:t>
            </w:r>
          </w:p>
        </w:tc>
        <w:tc>
          <w:tcPr>
            <w:tcW w:w="6480" w:type="dxa"/>
            <w:shd w:val="clear" w:color="auto" w:fill="FFFFFF"/>
            <w:tcMar>
              <w:top w:w="85" w:type="dxa"/>
              <w:left w:w="110" w:type="dxa"/>
              <w:bottom w:w="85" w:type="dxa"/>
              <w:right w:w="110" w:type="dxa"/>
            </w:tcMar>
            <w:vAlign w:val="center"/>
          </w:tcPr>
          <w:p w14:paraId="054C933D" w14:textId="77777777" w:rsidR="00D40DE9" w:rsidRDefault="00000000">
            <w:pPr>
              <w:spacing w:before="40" w:after="40" w:line="252" w:lineRule="auto"/>
            </w:pPr>
            <w:r>
              <w:rPr>
                <w:color w:val="172431"/>
                <w:sz w:val="19"/>
              </w:rPr>
              <w:t>AppComponent, ShellComponent, PublicHeaderComponent y PagerComponent.</w:t>
            </w:r>
          </w:p>
        </w:tc>
      </w:tr>
      <w:tr w:rsidR="00D40DE9" w14:paraId="362B2FD8" w14:textId="77777777">
        <w:trPr>
          <w:cantSplit/>
          <w:jc w:val="center"/>
        </w:trPr>
        <w:tc>
          <w:tcPr>
            <w:tcW w:w="2880" w:type="dxa"/>
            <w:shd w:val="clear" w:color="auto" w:fill="F2F5F7"/>
            <w:tcMar>
              <w:top w:w="85" w:type="dxa"/>
              <w:left w:w="110" w:type="dxa"/>
              <w:bottom w:w="85" w:type="dxa"/>
              <w:right w:w="110" w:type="dxa"/>
            </w:tcMar>
            <w:vAlign w:val="center"/>
          </w:tcPr>
          <w:p w14:paraId="0C982C7E" w14:textId="77777777" w:rsidR="00D40DE9" w:rsidRDefault="00000000">
            <w:pPr>
              <w:spacing w:before="40" w:after="40" w:line="252" w:lineRule="auto"/>
            </w:pPr>
            <w:r>
              <w:rPr>
                <w:color w:val="172431"/>
                <w:sz w:val="19"/>
              </w:rPr>
              <w:t>Autenticación</w:t>
            </w:r>
          </w:p>
        </w:tc>
        <w:tc>
          <w:tcPr>
            <w:tcW w:w="6480" w:type="dxa"/>
            <w:shd w:val="clear" w:color="auto" w:fill="F2F5F7"/>
            <w:tcMar>
              <w:top w:w="85" w:type="dxa"/>
              <w:left w:w="110" w:type="dxa"/>
              <w:bottom w:w="85" w:type="dxa"/>
              <w:right w:w="110" w:type="dxa"/>
            </w:tcMar>
            <w:vAlign w:val="center"/>
          </w:tcPr>
          <w:p w14:paraId="44EF94C5" w14:textId="77777777" w:rsidR="00D40DE9" w:rsidRDefault="00000000">
            <w:pPr>
              <w:spacing w:before="40" w:after="40" w:line="252" w:lineRule="auto"/>
            </w:pPr>
            <w:r>
              <w:rPr>
                <w:color w:val="172431"/>
                <w:sz w:val="19"/>
              </w:rPr>
              <w:t>LoginComponent y PasswordChangeComponent.</w:t>
            </w:r>
          </w:p>
        </w:tc>
      </w:tr>
      <w:tr w:rsidR="00D40DE9" w14:paraId="4AE22E4A" w14:textId="77777777">
        <w:trPr>
          <w:cantSplit/>
          <w:jc w:val="center"/>
        </w:trPr>
        <w:tc>
          <w:tcPr>
            <w:tcW w:w="2880" w:type="dxa"/>
            <w:shd w:val="clear" w:color="auto" w:fill="FFFFFF"/>
            <w:tcMar>
              <w:top w:w="85" w:type="dxa"/>
              <w:left w:w="110" w:type="dxa"/>
              <w:bottom w:w="85" w:type="dxa"/>
              <w:right w:w="110" w:type="dxa"/>
            </w:tcMar>
            <w:vAlign w:val="center"/>
          </w:tcPr>
          <w:p w14:paraId="31D748FC" w14:textId="77777777" w:rsidR="00D40DE9" w:rsidRDefault="00000000">
            <w:pPr>
              <w:spacing w:before="40" w:after="40" w:line="252" w:lineRule="auto"/>
            </w:pPr>
            <w:r>
              <w:rPr>
                <w:color w:val="172431"/>
                <w:sz w:val="19"/>
              </w:rPr>
              <w:t>Catálogos</w:t>
            </w:r>
          </w:p>
        </w:tc>
        <w:tc>
          <w:tcPr>
            <w:tcW w:w="6480" w:type="dxa"/>
            <w:shd w:val="clear" w:color="auto" w:fill="FFFFFF"/>
            <w:tcMar>
              <w:top w:w="85" w:type="dxa"/>
              <w:left w:w="110" w:type="dxa"/>
              <w:bottom w:w="85" w:type="dxa"/>
              <w:right w:w="110" w:type="dxa"/>
            </w:tcMar>
            <w:vAlign w:val="center"/>
          </w:tcPr>
          <w:p w14:paraId="2B17CB62" w14:textId="77777777" w:rsidR="00D40DE9" w:rsidRDefault="00000000">
            <w:pPr>
              <w:spacing w:before="40" w:after="40" w:line="252" w:lineRule="auto"/>
            </w:pPr>
            <w:r>
              <w:rPr>
                <w:color w:val="172431"/>
                <w:sz w:val="19"/>
              </w:rPr>
              <w:t>CoursesComponent, SpecialistsComponent y CoordinatorsComponent.</w:t>
            </w:r>
          </w:p>
        </w:tc>
      </w:tr>
      <w:tr w:rsidR="00D40DE9" w14:paraId="174A970B" w14:textId="77777777">
        <w:trPr>
          <w:cantSplit/>
          <w:jc w:val="center"/>
        </w:trPr>
        <w:tc>
          <w:tcPr>
            <w:tcW w:w="2880" w:type="dxa"/>
            <w:shd w:val="clear" w:color="auto" w:fill="F2F5F7"/>
            <w:tcMar>
              <w:top w:w="85" w:type="dxa"/>
              <w:left w:w="110" w:type="dxa"/>
              <w:bottom w:w="85" w:type="dxa"/>
              <w:right w:w="110" w:type="dxa"/>
            </w:tcMar>
            <w:vAlign w:val="center"/>
          </w:tcPr>
          <w:p w14:paraId="6216B5DB" w14:textId="77777777" w:rsidR="00D40DE9" w:rsidRDefault="00000000">
            <w:pPr>
              <w:spacing w:before="40" w:after="40" w:line="252" w:lineRule="auto"/>
            </w:pPr>
            <w:r>
              <w:rPr>
                <w:color w:val="172431"/>
                <w:sz w:val="19"/>
              </w:rPr>
              <w:t>Consultas</w:t>
            </w:r>
          </w:p>
        </w:tc>
        <w:tc>
          <w:tcPr>
            <w:tcW w:w="6480" w:type="dxa"/>
            <w:shd w:val="clear" w:color="auto" w:fill="F2F5F7"/>
            <w:tcMar>
              <w:top w:w="85" w:type="dxa"/>
              <w:left w:w="110" w:type="dxa"/>
              <w:bottom w:w="85" w:type="dxa"/>
              <w:right w:w="110" w:type="dxa"/>
            </w:tcMar>
            <w:vAlign w:val="center"/>
          </w:tcPr>
          <w:p w14:paraId="1C4B7EC2" w14:textId="77777777" w:rsidR="00D40DE9" w:rsidRDefault="00000000">
            <w:pPr>
              <w:spacing w:before="40" w:after="40" w:line="252" w:lineRule="auto"/>
            </w:pPr>
            <w:r>
              <w:rPr>
                <w:color w:val="172431"/>
                <w:sz w:val="19"/>
              </w:rPr>
              <w:t>SpecialistQueryComponent y CoordinatorQueryComponent.</w:t>
            </w:r>
          </w:p>
        </w:tc>
      </w:tr>
      <w:tr w:rsidR="00D40DE9" w14:paraId="3A32F560" w14:textId="77777777">
        <w:trPr>
          <w:cantSplit/>
          <w:jc w:val="center"/>
        </w:trPr>
        <w:tc>
          <w:tcPr>
            <w:tcW w:w="2880" w:type="dxa"/>
            <w:shd w:val="clear" w:color="auto" w:fill="FFFFFF"/>
            <w:tcMar>
              <w:top w:w="85" w:type="dxa"/>
              <w:left w:w="110" w:type="dxa"/>
              <w:bottom w:w="85" w:type="dxa"/>
              <w:right w:w="110" w:type="dxa"/>
            </w:tcMar>
            <w:vAlign w:val="center"/>
          </w:tcPr>
          <w:p w14:paraId="23914E2D" w14:textId="77777777" w:rsidR="00D40DE9" w:rsidRDefault="00000000">
            <w:pPr>
              <w:spacing w:before="40" w:after="40" w:line="252" w:lineRule="auto"/>
            </w:pPr>
            <w:r>
              <w:rPr>
                <w:color w:val="172431"/>
                <w:sz w:val="19"/>
              </w:rPr>
              <w:t>Operación</w:t>
            </w:r>
          </w:p>
        </w:tc>
        <w:tc>
          <w:tcPr>
            <w:tcW w:w="6480" w:type="dxa"/>
            <w:shd w:val="clear" w:color="auto" w:fill="FFFFFF"/>
            <w:tcMar>
              <w:top w:w="85" w:type="dxa"/>
              <w:left w:w="110" w:type="dxa"/>
              <w:bottom w:w="85" w:type="dxa"/>
              <w:right w:w="110" w:type="dxa"/>
            </w:tcMar>
            <w:vAlign w:val="center"/>
          </w:tcPr>
          <w:p w14:paraId="1870CB46" w14:textId="77777777" w:rsidR="00D40DE9" w:rsidRDefault="00000000">
            <w:pPr>
              <w:spacing w:before="40" w:after="40" w:line="252" w:lineRule="auto"/>
            </w:pPr>
            <w:r>
              <w:rPr>
                <w:color w:val="172431"/>
                <w:sz w:val="19"/>
              </w:rPr>
              <w:t>PlanningComponent, RegistrationsComponent y RegistrationReviewComponent.</w:t>
            </w:r>
          </w:p>
        </w:tc>
      </w:tr>
      <w:tr w:rsidR="00D40DE9" w14:paraId="519409EF" w14:textId="77777777">
        <w:trPr>
          <w:cantSplit/>
          <w:jc w:val="center"/>
        </w:trPr>
        <w:tc>
          <w:tcPr>
            <w:tcW w:w="2880" w:type="dxa"/>
            <w:shd w:val="clear" w:color="auto" w:fill="F2F5F7"/>
            <w:tcMar>
              <w:top w:w="85" w:type="dxa"/>
              <w:left w:w="110" w:type="dxa"/>
              <w:bottom w:w="85" w:type="dxa"/>
              <w:right w:w="110" w:type="dxa"/>
            </w:tcMar>
            <w:vAlign w:val="center"/>
          </w:tcPr>
          <w:p w14:paraId="4FFC3F83" w14:textId="77777777" w:rsidR="00D40DE9" w:rsidRDefault="00000000">
            <w:pPr>
              <w:spacing w:before="40" w:after="40" w:line="252" w:lineRule="auto"/>
            </w:pPr>
            <w:r>
              <w:rPr>
                <w:color w:val="172431"/>
                <w:sz w:val="19"/>
              </w:rPr>
              <w:lastRenderedPageBreak/>
              <w:t>Público</w:t>
            </w:r>
          </w:p>
        </w:tc>
        <w:tc>
          <w:tcPr>
            <w:tcW w:w="6480" w:type="dxa"/>
            <w:shd w:val="clear" w:color="auto" w:fill="F2F5F7"/>
            <w:tcMar>
              <w:top w:w="85" w:type="dxa"/>
              <w:left w:w="110" w:type="dxa"/>
              <w:bottom w:w="85" w:type="dxa"/>
              <w:right w:w="110" w:type="dxa"/>
            </w:tcMar>
            <w:vAlign w:val="center"/>
          </w:tcPr>
          <w:p w14:paraId="1B1D640D" w14:textId="77777777" w:rsidR="00D40DE9" w:rsidRDefault="00000000">
            <w:pPr>
              <w:spacing w:before="40" w:after="40" w:line="252" w:lineRule="auto"/>
            </w:pPr>
            <w:r>
              <w:rPr>
                <w:color w:val="172431"/>
                <w:sz w:val="19"/>
              </w:rPr>
              <w:t>PublicCoursesComponent, EnrollmentComponent y PaymentComponent.</w:t>
            </w:r>
          </w:p>
        </w:tc>
      </w:tr>
      <w:tr w:rsidR="00D40DE9" w14:paraId="5A2BC12D" w14:textId="77777777">
        <w:trPr>
          <w:cantSplit/>
          <w:jc w:val="center"/>
        </w:trPr>
        <w:tc>
          <w:tcPr>
            <w:tcW w:w="2880" w:type="dxa"/>
            <w:shd w:val="clear" w:color="auto" w:fill="FFFFFF"/>
            <w:tcMar>
              <w:top w:w="85" w:type="dxa"/>
              <w:left w:w="110" w:type="dxa"/>
              <w:bottom w:w="85" w:type="dxa"/>
              <w:right w:w="110" w:type="dxa"/>
            </w:tcMar>
            <w:vAlign w:val="center"/>
          </w:tcPr>
          <w:p w14:paraId="374DED0B" w14:textId="77777777" w:rsidR="00D40DE9" w:rsidRDefault="00000000">
            <w:pPr>
              <w:spacing w:before="40" w:after="40" w:line="252" w:lineRule="auto"/>
            </w:pPr>
            <w:r>
              <w:rPr>
                <w:color w:val="172431"/>
                <w:sz w:val="19"/>
              </w:rPr>
              <w:t>Administración</w:t>
            </w:r>
          </w:p>
        </w:tc>
        <w:tc>
          <w:tcPr>
            <w:tcW w:w="6480" w:type="dxa"/>
            <w:shd w:val="clear" w:color="auto" w:fill="FFFFFF"/>
            <w:tcMar>
              <w:top w:w="85" w:type="dxa"/>
              <w:left w:w="110" w:type="dxa"/>
              <w:bottom w:w="85" w:type="dxa"/>
              <w:right w:w="110" w:type="dxa"/>
            </w:tcMar>
            <w:vAlign w:val="center"/>
          </w:tcPr>
          <w:p w14:paraId="438B82F5" w14:textId="77777777" w:rsidR="00D40DE9" w:rsidRDefault="00000000">
            <w:pPr>
              <w:spacing w:before="40" w:after="40" w:line="252" w:lineRule="auto"/>
            </w:pPr>
            <w:r>
              <w:rPr>
                <w:color w:val="172431"/>
                <w:sz w:val="19"/>
              </w:rPr>
              <w:t>ReportComponent y UsersComponent.</w:t>
            </w:r>
          </w:p>
        </w:tc>
      </w:tr>
    </w:tbl>
    <w:p w14:paraId="5B9EC2D3" w14:textId="77777777" w:rsidR="00D40DE9" w:rsidRDefault="00000000">
      <w:pPr>
        <w:pStyle w:val="Ttulo2"/>
        <w:spacing w:before="200" w:after="100"/>
      </w:pPr>
      <w:r>
        <w:t>Reglas para conservar el diseño</w:t>
      </w:r>
    </w:p>
    <w:p w14:paraId="74A4EC92" w14:textId="77777777" w:rsidR="00D40DE9" w:rsidRDefault="00000000">
      <w:pPr>
        <w:pStyle w:val="Listaconvietas"/>
        <w:spacing w:after="120" w:line="269" w:lineRule="auto"/>
      </w:pPr>
      <w:r>
        <w:rPr>
          <w:sz w:val="19"/>
        </w:rPr>
        <w:t>Reutilizar las clases CSS y assets de pages/original-styles y public/assets/img.</w:t>
      </w:r>
    </w:p>
    <w:p w14:paraId="761487A9" w14:textId="77777777" w:rsidR="00D40DE9" w:rsidRDefault="00000000">
      <w:pPr>
        <w:pStyle w:val="Listaconvietas"/>
        <w:spacing w:after="120" w:line="269" w:lineRule="auto"/>
      </w:pPr>
      <w:r>
        <w:rPr>
          <w:sz w:val="19"/>
        </w:rPr>
        <w:t>No sustituir controles por componentes de PrimeNG, Bootstrap o Angular Material.</w:t>
      </w:r>
    </w:p>
    <w:p w14:paraId="0CA54A85" w14:textId="77777777" w:rsidR="00D40DE9" w:rsidRDefault="00000000">
      <w:pPr>
        <w:pStyle w:val="Listaconvietas"/>
        <w:spacing w:after="120" w:line="269" w:lineRule="auto"/>
      </w:pPr>
      <w:r>
        <w:rPr>
          <w:sz w:val="19"/>
        </w:rPr>
        <w:t>Mantener estructura, colores, tipografía, botones, campos, menú lateral y comportamiento responsive.</w:t>
      </w:r>
    </w:p>
    <w:p w14:paraId="3C2887FD" w14:textId="77777777" w:rsidR="00D40DE9" w:rsidRDefault="00000000">
      <w:pPr>
        <w:pStyle w:val="Listaconvietas"/>
        <w:spacing w:after="120" w:line="269" w:lineRule="auto"/>
      </w:pPr>
      <w:r>
        <w:rPr>
          <w:sz w:val="19"/>
        </w:rPr>
        <w:t>Si se corrige funcionalidad, limitar el cambio a TypeScript, bindings o servicios cuando el HTML/CSS no lo requiera.</w:t>
      </w:r>
    </w:p>
    <w:p w14:paraId="79F5CD2C" w14:textId="77777777" w:rsidR="00D40DE9" w:rsidRDefault="00000000">
      <w:pPr>
        <w:pStyle w:val="Listaconvietas"/>
        <w:spacing w:after="120" w:line="269" w:lineRule="auto"/>
      </w:pPr>
      <w:r>
        <w:t>No hay un paso de verificación visual automatizada en este repositorio; revisar manualmente los cambios visuales o de rutas de assets contra el diseño original.</w:t>
      </w:r>
    </w:p>
    <w:p w14:paraId="65CD1023" w14:textId="77777777" w:rsidR="00D40DE9" w:rsidRDefault="00000000">
      <w:pPr>
        <w:pStyle w:val="Ttulo2"/>
        <w:spacing w:before="200" w:after="100"/>
      </w:pPr>
      <w:r>
        <w:t>Estrategia de carga</w:t>
      </w:r>
    </w:p>
    <w:p w14:paraId="06F0F200" w14:textId="77777777" w:rsidR="00D40DE9" w:rsidRDefault="00000000">
      <w:r>
        <w:rPr>
          <w:sz w:val="21"/>
        </w:rPr>
        <w:t>Los archivos de página se importan mediante loadComponent. El bundle inicial contiene la infraestructura común y cada dominio se descarga como un chunk diferido cuando el usuario navega a él.</w:t>
      </w:r>
    </w:p>
    <w:p w14:paraId="648090F6" w14:textId="77777777" w:rsidR="00D40DE9" w:rsidRDefault="00000000">
      <w:r>
        <w:rPr>
          <w:b/>
        </w:rPr>
        <w:t xml:space="preserve">Decisión arquitectónica. </w:t>
      </w:r>
      <w:r>
        <w:t>No existe un módulo NgModule tradicional para cada sección: Angular standalone concentra dependencias en los propios componentes y en la configuración de aplicación.</w:t>
      </w:r>
    </w:p>
    <w:p w14:paraId="33461897" w14:textId="77777777" w:rsidR="00D40DE9" w:rsidRDefault="00000000">
      <w:pPr>
        <w:pStyle w:val="Label"/>
        <w:spacing w:after="80"/>
      </w:pPr>
      <w:r>
        <w:rPr>
          <w:sz w:val="19"/>
        </w:rPr>
        <w:t>SECCIÓN 09</w:t>
      </w:r>
    </w:p>
    <w:p w14:paraId="232A2FED" w14:textId="77777777" w:rsidR="00D40DE9" w:rsidRDefault="00000000">
      <w:pPr>
        <w:pStyle w:val="Ttulo1"/>
        <w:spacing w:before="280" w:after="160"/>
      </w:pPr>
      <w:r>
        <w:t>Frontend: servicios, estado y errores</w:t>
      </w:r>
    </w:p>
    <w:p w14:paraId="247D4D1F" w14:textId="77777777" w:rsidR="00D40DE9" w:rsidRDefault="00000000">
      <w:r>
        <w:rPr>
          <w:color w:val="5C6873"/>
          <w:sz w:val="21"/>
        </w:rPr>
        <w:t>Los servicios del núcleo separan autenticación, transporte HTTP y coordinación de solicitudes para impedir que las páginas dupliquen lógica sensible.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Servicios y utilidades del frontend"/>
      </w:tblPr>
      <w:tblGrid>
        <w:gridCol w:w="2880"/>
        <w:gridCol w:w="6480"/>
      </w:tblGrid>
      <w:tr w:rsidR="00D40DE9" w14:paraId="3A2E2F71" w14:textId="77777777">
        <w:trPr>
          <w:cantSplit/>
          <w:tblHeader/>
          <w:jc w:val="center"/>
        </w:trPr>
        <w:tc>
          <w:tcPr>
            <w:tcW w:w="2880" w:type="dxa"/>
            <w:shd w:val="clear" w:color="auto" w:fill="163C5B"/>
            <w:tcMar>
              <w:top w:w="85" w:type="dxa"/>
              <w:left w:w="110" w:type="dxa"/>
              <w:bottom w:w="85" w:type="dxa"/>
              <w:right w:w="110" w:type="dxa"/>
            </w:tcMar>
            <w:vAlign w:val="center"/>
          </w:tcPr>
          <w:p w14:paraId="760476AD" w14:textId="77777777" w:rsidR="00D40DE9" w:rsidRDefault="00000000">
            <w:pPr>
              <w:spacing w:before="40" w:after="40" w:line="252" w:lineRule="auto"/>
            </w:pPr>
            <w:r>
              <w:rPr>
                <w:b/>
                <w:color w:val="FFFFFF"/>
                <w:sz w:val="19"/>
              </w:rPr>
              <w:t>Elemento</w:t>
            </w:r>
          </w:p>
        </w:tc>
        <w:tc>
          <w:tcPr>
            <w:tcW w:w="6480" w:type="dxa"/>
            <w:shd w:val="clear" w:color="auto" w:fill="163C5B"/>
            <w:tcMar>
              <w:top w:w="85" w:type="dxa"/>
              <w:left w:w="110" w:type="dxa"/>
              <w:bottom w:w="85" w:type="dxa"/>
              <w:right w:w="110" w:type="dxa"/>
            </w:tcMar>
            <w:vAlign w:val="center"/>
          </w:tcPr>
          <w:p w14:paraId="2449B194" w14:textId="77777777" w:rsidR="00D40DE9" w:rsidRDefault="00000000">
            <w:pPr>
              <w:spacing w:before="40" w:after="40" w:line="252" w:lineRule="auto"/>
              <w:jc w:val="center"/>
            </w:pPr>
            <w:r>
              <w:rPr>
                <w:b/>
                <w:color w:val="FFFFFF"/>
                <w:sz w:val="19"/>
              </w:rPr>
              <w:t>Responsabilidad</w:t>
            </w:r>
          </w:p>
        </w:tc>
      </w:tr>
      <w:tr w:rsidR="00D40DE9" w14:paraId="4713960E" w14:textId="77777777">
        <w:trPr>
          <w:cantSplit/>
          <w:jc w:val="center"/>
        </w:trPr>
        <w:tc>
          <w:tcPr>
            <w:tcW w:w="2880" w:type="dxa"/>
            <w:shd w:val="clear" w:color="auto" w:fill="FFFFFF"/>
            <w:tcMar>
              <w:top w:w="85" w:type="dxa"/>
              <w:left w:w="110" w:type="dxa"/>
              <w:bottom w:w="85" w:type="dxa"/>
              <w:right w:w="110" w:type="dxa"/>
            </w:tcMar>
            <w:vAlign w:val="center"/>
          </w:tcPr>
          <w:p w14:paraId="18DED021" w14:textId="77777777" w:rsidR="00D40DE9" w:rsidRDefault="00000000">
            <w:pPr>
              <w:spacing w:before="40" w:after="40" w:line="252" w:lineRule="auto"/>
            </w:pPr>
            <w:r>
              <w:rPr>
                <w:color w:val="172431"/>
                <w:sz w:val="19"/>
              </w:rPr>
              <w:t>ApiService</w:t>
            </w:r>
          </w:p>
        </w:tc>
        <w:tc>
          <w:tcPr>
            <w:tcW w:w="6480" w:type="dxa"/>
            <w:shd w:val="clear" w:color="auto" w:fill="FFFFFF"/>
            <w:tcMar>
              <w:top w:w="85" w:type="dxa"/>
              <w:left w:w="110" w:type="dxa"/>
              <w:bottom w:w="85" w:type="dxa"/>
              <w:right w:w="110" w:type="dxa"/>
            </w:tcMar>
            <w:vAlign w:val="center"/>
          </w:tcPr>
          <w:p w14:paraId="36E33FCE" w14:textId="77777777" w:rsidR="00D40DE9" w:rsidRDefault="00000000">
            <w:pPr>
              <w:spacing w:before="40" w:after="40" w:line="252" w:lineRule="auto"/>
            </w:pPr>
            <w:r>
              <w:rPr>
                <w:color w:val="172431"/>
                <w:sz w:val="19"/>
              </w:rPr>
              <w:t>Base URL dinámica, verbos HTTP, agregación de páginas, blobs, apertura/descarga y normalización de errores.</w:t>
            </w:r>
          </w:p>
        </w:tc>
      </w:tr>
      <w:tr w:rsidR="00D40DE9" w14:paraId="7F69EEC5" w14:textId="77777777">
        <w:trPr>
          <w:cantSplit/>
          <w:jc w:val="center"/>
        </w:trPr>
        <w:tc>
          <w:tcPr>
            <w:tcW w:w="2880" w:type="dxa"/>
            <w:shd w:val="clear" w:color="auto" w:fill="F2F5F7"/>
            <w:tcMar>
              <w:top w:w="85" w:type="dxa"/>
              <w:left w:w="110" w:type="dxa"/>
              <w:bottom w:w="85" w:type="dxa"/>
              <w:right w:w="110" w:type="dxa"/>
            </w:tcMar>
            <w:vAlign w:val="center"/>
          </w:tcPr>
          <w:p w14:paraId="55707738" w14:textId="77777777" w:rsidR="00D40DE9" w:rsidRDefault="00000000">
            <w:pPr>
              <w:spacing w:before="40" w:after="40" w:line="252" w:lineRule="auto"/>
            </w:pPr>
            <w:r>
              <w:rPr>
                <w:color w:val="172431"/>
                <w:sz w:val="19"/>
              </w:rPr>
              <w:t>AuthService</w:t>
            </w:r>
          </w:p>
        </w:tc>
        <w:tc>
          <w:tcPr>
            <w:tcW w:w="6480" w:type="dxa"/>
            <w:shd w:val="clear" w:color="auto" w:fill="F2F5F7"/>
            <w:tcMar>
              <w:top w:w="85" w:type="dxa"/>
              <w:left w:w="110" w:type="dxa"/>
              <w:bottom w:w="85" w:type="dxa"/>
              <w:right w:w="110" w:type="dxa"/>
            </w:tcMar>
            <w:vAlign w:val="center"/>
          </w:tcPr>
          <w:p w14:paraId="569A7AE8" w14:textId="77777777" w:rsidR="00D40DE9" w:rsidRDefault="00000000">
            <w:pPr>
              <w:spacing w:before="40" w:after="40" w:line="252" w:lineRule="auto"/>
            </w:pPr>
            <w:r>
              <w:rPr>
                <w:color w:val="172431"/>
                <w:sz w:val="19"/>
              </w:rPr>
              <w:t>Login, sesión, usuario y JWT en sessionStorage; señales reactivas y cierre de sesión.</w:t>
            </w:r>
          </w:p>
        </w:tc>
      </w:tr>
      <w:tr w:rsidR="00D40DE9" w14:paraId="3906808E" w14:textId="77777777">
        <w:trPr>
          <w:cantSplit/>
          <w:jc w:val="center"/>
        </w:trPr>
        <w:tc>
          <w:tcPr>
            <w:tcW w:w="2880" w:type="dxa"/>
            <w:shd w:val="clear" w:color="auto" w:fill="FFFFFF"/>
            <w:tcMar>
              <w:top w:w="85" w:type="dxa"/>
              <w:left w:w="110" w:type="dxa"/>
              <w:bottom w:w="85" w:type="dxa"/>
              <w:right w:w="110" w:type="dxa"/>
            </w:tcMar>
            <w:vAlign w:val="center"/>
          </w:tcPr>
          <w:p w14:paraId="1DF9E944" w14:textId="77777777" w:rsidR="00D40DE9" w:rsidRDefault="00000000">
            <w:pPr>
              <w:spacing w:before="40" w:after="40" w:line="252" w:lineRule="auto"/>
            </w:pPr>
            <w:r>
              <w:rPr>
                <w:color w:val="172431"/>
                <w:sz w:val="19"/>
              </w:rPr>
              <w:t>authInterceptor</w:t>
            </w:r>
          </w:p>
        </w:tc>
        <w:tc>
          <w:tcPr>
            <w:tcW w:w="6480" w:type="dxa"/>
            <w:shd w:val="clear" w:color="auto" w:fill="FFFFFF"/>
            <w:tcMar>
              <w:top w:w="85" w:type="dxa"/>
              <w:left w:w="110" w:type="dxa"/>
              <w:bottom w:w="85" w:type="dxa"/>
              <w:right w:w="110" w:type="dxa"/>
            </w:tcMar>
            <w:vAlign w:val="center"/>
          </w:tcPr>
          <w:p w14:paraId="1776862F" w14:textId="77777777" w:rsidR="00D40DE9" w:rsidRDefault="00000000">
            <w:pPr>
              <w:spacing w:before="40" w:after="40" w:line="252" w:lineRule="auto"/>
            </w:pPr>
            <w:r>
              <w:rPr>
                <w:color w:val="172431"/>
                <w:sz w:val="19"/>
              </w:rPr>
              <w:t>Añade Bearer solo a la API; trata 401 y redirección de cambio obligatorio en 403.</w:t>
            </w:r>
          </w:p>
        </w:tc>
      </w:tr>
      <w:tr w:rsidR="00D40DE9" w14:paraId="7CEA287D" w14:textId="77777777">
        <w:trPr>
          <w:cantSplit/>
          <w:jc w:val="center"/>
        </w:trPr>
        <w:tc>
          <w:tcPr>
            <w:tcW w:w="2880" w:type="dxa"/>
            <w:shd w:val="clear" w:color="auto" w:fill="F2F5F7"/>
            <w:tcMar>
              <w:top w:w="85" w:type="dxa"/>
              <w:left w:w="110" w:type="dxa"/>
              <w:bottom w:w="85" w:type="dxa"/>
              <w:right w:w="110" w:type="dxa"/>
            </w:tcMar>
            <w:vAlign w:val="center"/>
          </w:tcPr>
          <w:p w14:paraId="497EAC5D" w14:textId="77777777" w:rsidR="00D40DE9" w:rsidRDefault="00000000">
            <w:pPr>
              <w:spacing w:before="40" w:after="40" w:line="252" w:lineRule="auto"/>
            </w:pPr>
            <w:r>
              <w:rPr>
                <w:color w:val="172431"/>
                <w:sz w:val="19"/>
              </w:rPr>
              <w:t>authGuard</w:t>
            </w:r>
          </w:p>
        </w:tc>
        <w:tc>
          <w:tcPr>
            <w:tcW w:w="6480" w:type="dxa"/>
            <w:shd w:val="clear" w:color="auto" w:fill="F2F5F7"/>
            <w:tcMar>
              <w:top w:w="85" w:type="dxa"/>
              <w:left w:w="110" w:type="dxa"/>
              <w:bottom w:w="85" w:type="dxa"/>
              <w:right w:w="110" w:type="dxa"/>
            </w:tcMar>
            <w:vAlign w:val="center"/>
          </w:tcPr>
          <w:p w14:paraId="1BA75164" w14:textId="77777777" w:rsidR="00D40DE9" w:rsidRDefault="00000000">
            <w:pPr>
              <w:spacing w:before="40" w:after="40" w:line="252" w:lineRule="auto"/>
            </w:pPr>
            <w:r>
              <w:rPr>
                <w:color w:val="172431"/>
                <w:sz w:val="19"/>
              </w:rPr>
              <w:t>Impide activar rutas privadas sin sesión válida.</w:t>
            </w:r>
          </w:p>
        </w:tc>
      </w:tr>
      <w:tr w:rsidR="00D40DE9" w14:paraId="15915B00" w14:textId="77777777">
        <w:trPr>
          <w:cantSplit/>
          <w:jc w:val="center"/>
        </w:trPr>
        <w:tc>
          <w:tcPr>
            <w:tcW w:w="2880" w:type="dxa"/>
            <w:shd w:val="clear" w:color="auto" w:fill="FFFFFF"/>
            <w:tcMar>
              <w:top w:w="85" w:type="dxa"/>
              <w:left w:w="110" w:type="dxa"/>
              <w:bottom w:w="85" w:type="dxa"/>
              <w:right w:w="110" w:type="dxa"/>
            </w:tcMar>
            <w:vAlign w:val="center"/>
          </w:tcPr>
          <w:p w14:paraId="3E204855" w14:textId="77777777" w:rsidR="00D40DE9" w:rsidRDefault="00000000">
            <w:pPr>
              <w:spacing w:before="40" w:after="40" w:line="252" w:lineRule="auto"/>
            </w:pPr>
            <w:r>
              <w:rPr>
                <w:color w:val="172431"/>
                <w:sz w:val="19"/>
              </w:rPr>
              <w:t>authenticatedMatchGuard</w:t>
            </w:r>
          </w:p>
        </w:tc>
        <w:tc>
          <w:tcPr>
            <w:tcW w:w="6480" w:type="dxa"/>
            <w:shd w:val="clear" w:color="auto" w:fill="FFFFFF"/>
            <w:tcMar>
              <w:top w:w="85" w:type="dxa"/>
              <w:left w:w="110" w:type="dxa"/>
              <w:bottom w:w="85" w:type="dxa"/>
              <w:right w:w="110" w:type="dxa"/>
            </w:tcMar>
            <w:vAlign w:val="center"/>
          </w:tcPr>
          <w:p w14:paraId="7783C7B5" w14:textId="77777777" w:rsidR="00D40DE9" w:rsidRDefault="00000000">
            <w:pPr>
              <w:spacing w:before="40" w:after="40" w:line="252" w:lineRule="auto"/>
            </w:pPr>
            <w:r>
              <w:rPr>
                <w:color w:val="172431"/>
                <w:sz w:val="19"/>
              </w:rPr>
              <w:t>Elige la versión con shell de una página pública si hay sesión.</w:t>
            </w:r>
          </w:p>
        </w:tc>
      </w:tr>
      <w:tr w:rsidR="00D40DE9" w14:paraId="1F90D2FB" w14:textId="77777777">
        <w:trPr>
          <w:cantSplit/>
          <w:jc w:val="center"/>
        </w:trPr>
        <w:tc>
          <w:tcPr>
            <w:tcW w:w="2880" w:type="dxa"/>
            <w:shd w:val="clear" w:color="auto" w:fill="F2F5F7"/>
            <w:tcMar>
              <w:top w:w="85" w:type="dxa"/>
              <w:left w:w="110" w:type="dxa"/>
              <w:bottom w:w="85" w:type="dxa"/>
              <w:right w:w="110" w:type="dxa"/>
            </w:tcMar>
            <w:vAlign w:val="center"/>
          </w:tcPr>
          <w:p w14:paraId="045CC660" w14:textId="77777777" w:rsidR="00D40DE9" w:rsidRDefault="00000000">
            <w:pPr>
              <w:spacing w:before="40" w:after="40" w:line="252" w:lineRule="auto"/>
            </w:pPr>
            <w:r>
              <w:rPr>
                <w:color w:val="172431"/>
                <w:sz w:val="19"/>
              </w:rPr>
              <w:t>adminGuard</w:t>
            </w:r>
          </w:p>
        </w:tc>
        <w:tc>
          <w:tcPr>
            <w:tcW w:w="6480" w:type="dxa"/>
            <w:shd w:val="clear" w:color="auto" w:fill="F2F5F7"/>
            <w:tcMar>
              <w:top w:w="85" w:type="dxa"/>
              <w:left w:w="110" w:type="dxa"/>
              <w:bottom w:w="85" w:type="dxa"/>
              <w:right w:w="110" w:type="dxa"/>
            </w:tcMar>
            <w:vAlign w:val="center"/>
          </w:tcPr>
          <w:p w14:paraId="76330D44" w14:textId="77777777" w:rsidR="00D40DE9" w:rsidRDefault="00000000">
            <w:pPr>
              <w:spacing w:before="40" w:after="40" w:line="252" w:lineRule="auto"/>
            </w:pPr>
            <w:r>
              <w:rPr>
                <w:color w:val="172431"/>
                <w:sz w:val="19"/>
              </w:rPr>
              <w:t>Restringe /usuarios a ADMIN_GENERAL.</w:t>
            </w:r>
          </w:p>
        </w:tc>
      </w:tr>
      <w:tr w:rsidR="00D40DE9" w14:paraId="520598FA" w14:textId="77777777">
        <w:trPr>
          <w:cantSplit/>
          <w:jc w:val="center"/>
        </w:trPr>
        <w:tc>
          <w:tcPr>
            <w:tcW w:w="2880" w:type="dxa"/>
            <w:shd w:val="clear" w:color="auto" w:fill="FFFFFF"/>
            <w:tcMar>
              <w:top w:w="85" w:type="dxa"/>
              <w:left w:w="110" w:type="dxa"/>
              <w:bottom w:w="85" w:type="dxa"/>
              <w:right w:w="110" w:type="dxa"/>
            </w:tcMar>
            <w:vAlign w:val="center"/>
          </w:tcPr>
          <w:p w14:paraId="11FAA29B" w14:textId="77777777" w:rsidR="00D40DE9" w:rsidRDefault="00000000">
            <w:pPr>
              <w:spacing w:before="40" w:after="40" w:line="252" w:lineRule="auto"/>
            </w:pPr>
            <w:r>
              <w:rPr>
                <w:color w:val="172431"/>
                <w:sz w:val="19"/>
              </w:rPr>
              <w:t>LatestRequest</w:t>
            </w:r>
          </w:p>
        </w:tc>
        <w:tc>
          <w:tcPr>
            <w:tcW w:w="6480" w:type="dxa"/>
            <w:shd w:val="clear" w:color="auto" w:fill="FFFFFF"/>
            <w:tcMar>
              <w:top w:w="85" w:type="dxa"/>
              <w:left w:w="110" w:type="dxa"/>
              <w:bottom w:w="85" w:type="dxa"/>
              <w:right w:w="110" w:type="dxa"/>
            </w:tcMar>
            <w:vAlign w:val="center"/>
          </w:tcPr>
          <w:p w14:paraId="573CC95B" w14:textId="77777777" w:rsidR="00D40DE9" w:rsidRDefault="00000000">
            <w:pPr>
              <w:spacing w:before="40" w:after="40" w:line="252" w:lineRule="auto"/>
            </w:pPr>
            <w:r>
              <w:rPr>
                <w:color w:val="172431"/>
                <w:sz w:val="19"/>
              </w:rPr>
              <w:t>Cancela o ignora respuestas obsoletas al cambiar filtros rápidamente.</w:t>
            </w:r>
          </w:p>
        </w:tc>
      </w:tr>
    </w:tbl>
    <w:p w14:paraId="3BCA7E65" w14:textId="77777777" w:rsidR="00D40DE9" w:rsidRDefault="00000000">
      <w:pPr>
        <w:pStyle w:val="Ttulo2"/>
        <w:spacing w:before="200" w:after="100"/>
      </w:pPr>
      <w:r>
        <w:lastRenderedPageBreak/>
        <w:t>Actualización de vistas</w:t>
      </w:r>
    </w:p>
    <w:p w14:paraId="625FBEC8" w14:textId="77777777" w:rsidR="00D40DE9" w:rsidRDefault="00000000">
      <w:pPr>
        <w:pStyle w:val="Listaconvietas"/>
        <w:spacing w:after="120" w:line="269" w:lineRule="auto"/>
      </w:pPr>
      <w:r>
        <w:rPr>
          <w:sz w:val="19"/>
        </w:rPr>
        <w:t>Las colecciones iniciales se cargan al entrar al componente, sin exigir una interacción del usuario.</w:t>
      </w:r>
    </w:p>
    <w:p w14:paraId="0E26F38C" w14:textId="77777777" w:rsidR="00D40DE9" w:rsidRDefault="00000000">
      <w:pPr>
        <w:pStyle w:val="Listaconvietas"/>
        <w:spacing w:after="120" w:line="269" w:lineRule="auto"/>
      </w:pPr>
      <w:r>
        <w:rPr>
          <w:sz w:val="19"/>
        </w:rPr>
        <w:t>Los filtros envían valores compatibles con los enums del backend y actualizan el resultado al completar la solicitud.</w:t>
      </w:r>
    </w:p>
    <w:p w14:paraId="075A0320" w14:textId="77777777" w:rsidR="00D40DE9" w:rsidRDefault="00000000">
      <w:pPr>
        <w:pStyle w:val="Listaconvietas"/>
        <w:spacing w:after="120" w:line="269" w:lineRule="auto"/>
      </w:pPr>
      <w:r>
        <w:rPr>
          <w:sz w:val="19"/>
        </w:rPr>
        <w:t>LatestRequest evita que una respuesta lenta de un filtro anterior reemplace el resultado más reciente.</w:t>
      </w:r>
    </w:p>
    <w:p w14:paraId="23369E1F" w14:textId="77777777" w:rsidR="00D40DE9" w:rsidRDefault="00000000">
      <w:pPr>
        <w:pStyle w:val="Listaconvietas"/>
        <w:spacing w:after="120" w:line="269" w:lineRule="auto"/>
      </w:pPr>
      <w:r>
        <w:rPr>
          <w:sz w:val="19"/>
        </w:rPr>
        <w:t>La aplicación configura detección de cambios basada en Zone.js y estrategia Eager para reflejar callbacks HTTP.</w:t>
      </w:r>
    </w:p>
    <w:p w14:paraId="015CC749" w14:textId="77777777" w:rsidR="00D40DE9" w:rsidRDefault="00000000">
      <w:r>
        <w:rPr>
          <w:b/>
        </w:rPr>
        <w:t xml:space="preserve">Ámbito del token. </w:t>
      </w:r>
      <w:r>
        <w:t>El interceptor compara el destino con apiBaseUrl y no envía Authorization al portal de pagos ni a recursos de terceros.</w:t>
      </w:r>
    </w:p>
    <w:p w14:paraId="5F55DB96" w14:textId="77777777" w:rsidR="00D40DE9" w:rsidRDefault="00000000">
      <w:pPr>
        <w:pStyle w:val="Label"/>
        <w:spacing w:after="80"/>
      </w:pPr>
      <w:r>
        <w:rPr>
          <w:sz w:val="19"/>
        </w:rPr>
        <w:t>SECCIÓN 10</w:t>
      </w:r>
    </w:p>
    <w:p w14:paraId="7BD5FFCD" w14:textId="77777777" w:rsidR="00D40DE9" w:rsidRDefault="00000000">
      <w:pPr>
        <w:pStyle w:val="Ttulo1"/>
        <w:spacing w:before="280" w:after="160"/>
      </w:pPr>
      <w:r>
        <w:t>Frontend: PWA, build y caché</w:t>
      </w:r>
    </w:p>
    <w:p w14:paraId="5BC35FDF" w14:textId="77777777" w:rsidR="00D40DE9" w:rsidRDefault="00000000">
      <w:r>
        <w:rPr>
          <w:color w:val="5C6873"/>
          <w:sz w:val="21"/>
        </w:rPr>
        <w:t>La compilación produce una aplicación SPA instalable. Nginx debe servir index.html como fallback y respetar reglas específicas de caché.</w:t>
      </w:r>
    </w:p>
    <w:p w14:paraId="7141C659" w14:textId="77777777" w:rsidR="00D40DE9" w:rsidRDefault="00000000">
      <w:pPr>
        <w:pStyle w:val="Ttulo2"/>
        <w:spacing w:before="200" w:after="100"/>
      </w:pPr>
      <w:r>
        <w:t>Artefactos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Artefactos PWA"/>
      </w:tblPr>
      <w:tblGrid>
        <w:gridCol w:w="2880"/>
        <w:gridCol w:w="6480"/>
      </w:tblGrid>
      <w:tr w:rsidR="00D40DE9" w14:paraId="1F55EE8C" w14:textId="77777777">
        <w:trPr>
          <w:cantSplit/>
          <w:tblHeader/>
          <w:jc w:val="center"/>
        </w:trPr>
        <w:tc>
          <w:tcPr>
            <w:tcW w:w="2880" w:type="dxa"/>
            <w:shd w:val="clear" w:color="auto" w:fill="163C5B"/>
            <w:tcMar>
              <w:top w:w="85" w:type="dxa"/>
              <w:left w:w="110" w:type="dxa"/>
              <w:bottom w:w="85" w:type="dxa"/>
              <w:right w:w="110" w:type="dxa"/>
            </w:tcMar>
            <w:vAlign w:val="center"/>
          </w:tcPr>
          <w:p w14:paraId="03634A75" w14:textId="77777777" w:rsidR="00D40DE9" w:rsidRDefault="00000000">
            <w:pPr>
              <w:spacing w:before="40" w:after="40" w:line="252" w:lineRule="auto"/>
            </w:pPr>
            <w:r>
              <w:rPr>
                <w:b/>
                <w:color w:val="FFFFFF"/>
                <w:sz w:val="19"/>
              </w:rPr>
              <w:t>Origen</w:t>
            </w:r>
          </w:p>
        </w:tc>
        <w:tc>
          <w:tcPr>
            <w:tcW w:w="6480" w:type="dxa"/>
            <w:shd w:val="clear" w:color="auto" w:fill="163C5B"/>
            <w:tcMar>
              <w:top w:w="85" w:type="dxa"/>
              <w:left w:w="110" w:type="dxa"/>
              <w:bottom w:w="85" w:type="dxa"/>
              <w:right w:w="110" w:type="dxa"/>
            </w:tcMar>
            <w:vAlign w:val="center"/>
          </w:tcPr>
          <w:p w14:paraId="132C2361" w14:textId="77777777" w:rsidR="00D40DE9" w:rsidRDefault="00000000">
            <w:pPr>
              <w:spacing w:before="40" w:after="40" w:line="252" w:lineRule="auto"/>
            </w:pPr>
            <w:r>
              <w:rPr>
                <w:b/>
                <w:color w:val="FFFFFF"/>
                <w:sz w:val="19"/>
              </w:rPr>
              <w:t>Salida / función</w:t>
            </w:r>
          </w:p>
        </w:tc>
      </w:tr>
      <w:tr w:rsidR="00D40DE9" w14:paraId="2985582F" w14:textId="77777777">
        <w:trPr>
          <w:cantSplit/>
          <w:jc w:val="center"/>
        </w:trPr>
        <w:tc>
          <w:tcPr>
            <w:tcW w:w="2880" w:type="dxa"/>
            <w:shd w:val="clear" w:color="auto" w:fill="FFFFFF"/>
            <w:tcMar>
              <w:top w:w="85" w:type="dxa"/>
              <w:left w:w="110" w:type="dxa"/>
              <w:bottom w:w="85" w:type="dxa"/>
              <w:right w:w="110" w:type="dxa"/>
            </w:tcMar>
            <w:vAlign w:val="center"/>
          </w:tcPr>
          <w:p w14:paraId="3EAD2E14" w14:textId="77777777" w:rsidR="00D40DE9" w:rsidRDefault="00000000">
            <w:pPr>
              <w:spacing w:before="40" w:after="40" w:line="252" w:lineRule="auto"/>
            </w:pPr>
            <w:r>
              <w:rPr>
                <w:color w:val="172431"/>
                <w:sz w:val="19"/>
              </w:rPr>
              <w:t>npm run build</w:t>
            </w:r>
          </w:p>
        </w:tc>
        <w:tc>
          <w:tcPr>
            <w:tcW w:w="6480" w:type="dxa"/>
            <w:shd w:val="clear" w:color="auto" w:fill="FFFFFF"/>
            <w:tcMar>
              <w:top w:w="85" w:type="dxa"/>
              <w:left w:w="110" w:type="dxa"/>
              <w:bottom w:w="85" w:type="dxa"/>
              <w:right w:w="110" w:type="dxa"/>
            </w:tcMar>
            <w:vAlign w:val="center"/>
          </w:tcPr>
          <w:p w14:paraId="14CD781B" w14:textId="77777777" w:rsidR="00D40DE9" w:rsidRDefault="00000000">
            <w:pPr>
              <w:spacing w:before="40" w:after="40" w:line="252" w:lineRule="auto"/>
            </w:pPr>
            <w:r>
              <w:rPr>
                <w:color w:val="172431"/>
                <w:sz w:val="19"/>
              </w:rPr>
              <w:t>dist/frontend-angular/browser/; archivos estáticos listos para Nginx.</w:t>
            </w:r>
          </w:p>
        </w:tc>
      </w:tr>
      <w:tr w:rsidR="00D40DE9" w14:paraId="56B7BA88" w14:textId="77777777">
        <w:trPr>
          <w:cantSplit/>
          <w:jc w:val="center"/>
        </w:trPr>
        <w:tc>
          <w:tcPr>
            <w:tcW w:w="2880" w:type="dxa"/>
            <w:shd w:val="clear" w:color="auto" w:fill="F2F5F7"/>
            <w:tcMar>
              <w:top w:w="85" w:type="dxa"/>
              <w:left w:w="110" w:type="dxa"/>
              <w:bottom w:w="85" w:type="dxa"/>
              <w:right w:w="110" w:type="dxa"/>
            </w:tcMar>
            <w:vAlign w:val="center"/>
          </w:tcPr>
          <w:p w14:paraId="7B94DBA3" w14:textId="77777777" w:rsidR="00D40DE9" w:rsidRDefault="00000000">
            <w:pPr>
              <w:spacing w:before="40" w:after="40" w:line="252" w:lineRule="auto"/>
            </w:pPr>
            <w:r>
              <w:rPr>
                <w:color w:val="172431"/>
                <w:sz w:val="19"/>
              </w:rPr>
              <w:t>ngsw-config.json</w:t>
            </w:r>
          </w:p>
        </w:tc>
        <w:tc>
          <w:tcPr>
            <w:tcW w:w="6480" w:type="dxa"/>
            <w:shd w:val="clear" w:color="auto" w:fill="F2F5F7"/>
            <w:tcMar>
              <w:top w:w="85" w:type="dxa"/>
              <w:left w:w="110" w:type="dxa"/>
              <w:bottom w:w="85" w:type="dxa"/>
              <w:right w:w="110" w:type="dxa"/>
            </w:tcMar>
            <w:vAlign w:val="center"/>
          </w:tcPr>
          <w:p w14:paraId="18BAF0E2" w14:textId="77777777" w:rsidR="00D40DE9" w:rsidRDefault="00000000">
            <w:pPr>
              <w:spacing w:before="40" w:after="40" w:line="252" w:lineRule="auto"/>
            </w:pPr>
            <w:r>
              <w:rPr>
                <w:color w:val="172431"/>
                <w:sz w:val="19"/>
              </w:rPr>
              <w:t>Política del service worker para shell, assets y datos.</w:t>
            </w:r>
          </w:p>
        </w:tc>
      </w:tr>
      <w:tr w:rsidR="00D40DE9" w14:paraId="5DF6306E" w14:textId="77777777">
        <w:trPr>
          <w:cantSplit/>
          <w:jc w:val="center"/>
        </w:trPr>
        <w:tc>
          <w:tcPr>
            <w:tcW w:w="2880" w:type="dxa"/>
            <w:shd w:val="clear" w:color="auto" w:fill="FFFFFF"/>
            <w:tcMar>
              <w:top w:w="85" w:type="dxa"/>
              <w:left w:w="110" w:type="dxa"/>
              <w:bottom w:w="85" w:type="dxa"/>
              <w:right w:w="110" w:type="dxa"/>
            </w:tcMar>
            <w:vAlign w:val="center"/>
          </w:tcPr>
          <w:p w14:paraId="617BE898" w14:textId="77777777" w:rsidR="00D40DE9" w:rsidRDefault="00000000">
            <w:pPr>
              <w:spacing w:before="40" w:after="40" w:line="252" w:lineRule="auto"/>
            </w:pPr>
            <w:r>
              <w:rPr>
                <w:color w:val="172431"/>
                <w:sz w:val="19"/>
              </w:rPr>
              <w:t>manifest.webmanifest</w:t>
            </w:r>
          </w:p>
        </w:tc>
        <w:tc>
          <w:tcPr>
            <w:tcW w:w="6480" w:type="dxa"/>
            <w:shd w:val="clear" w:color="auto" w:fill="FFFFFF"/>
            <w:tcMar>
              <w:top w:w="85" w:type="dxa"/>
              <w:left w:w="110" w:type="dxa"/>
              <w:bottom w:w="85" w:type="dxa"/>
              <w:right w:w="110" w:type="dxa"/>
            </w:tcMar>
            <w:vAlign w:val="center"/>
          </w:tcPr>
          <w:p w14:paraId="6996EC5A" w14:textId="77777777" w:rsidR="00D40DE9" w:rsidRDefault="00000000">
            <w:pPr>
              <w:spacing w:before="40" w:after="40" w:line="252" w:lineRule="auto"/>
            </w:pPr>
            <w:r>
              <w:rPr>
                <w:color w:val="172431"/>
                <w:sz w:val="19"/>
              </w:rPr>
              <w:t>Nombre, colores, modo standalone e iconos de instalación.</w:t>
            </w:r>
          </w:p>
        </w:tc>
      </w:tr>
      <w:tr w:rsidR="00D40DE9" w14:paraId="4152A12E" w14:textId="77777777">
        <w:trPr>
          <w:cantSplit/>
          <w:jc w:val="center"/>
        </w:trPr>
        <w:tc>
          <w:tcPr>
            <w:tcW w:w="2880" w:type="dxa"/>
            <w:shd w:val="clear" w:color="auto" w:fill="F2F5F7"/>
            <w:tcMar>
              <w:top w:w="85" w:type="dxa"/>
              <w:left w:w="110" w:type="dxa"/>
              <w:bottom w:w="85" w:type="dxa"/>
              <w:right w:w="110" w:type="dxa"/>
            </w:tcMar>
            <w:vAlign w:val="center"/>
          </w:tcPr>
          <w:p w14:paraId="48ACCFD7" w14:textId="77777777" w:rsidR="00D40DE9" w:rsidRDefault="00000000">
            <w:pPr>
              <w:spacing w:before="40" w:after="40" w:line="252" w:lineRule="auto"/>
            </w:pPr>
            <w:r>
              <w:rPr>
                <w:color w:val="172431"/>
                <w:sz w:val="19"/>
              </w:rPr>
              <w:t>config.js</w:t>
            </w:r>
          </w:p>
        </w:tc>
        <w:tc>
          <w:tcPr>
            <w:tcW w:w="6480" w:type="dxa"/>
            <w:shd w:val="clear" w:color="auto" w:fill="F2F5F7"/>
            <w:tcMar>
              <w:top w:w="85" w:type="dxa"/>
              <w:left w:w="110" w:type="dxa"/>
              <w:bottom w:w="85" w:type="dxa"/>
              <w:right w:w="110" w:type="dxa"/>
            </w:tcMar>
            <w:vAlign w:val="center"/>
          </w:tcPr>
          <w:p w14:paraId="28AE49D1" w14:textId="77777777" w:rsidR="00D40DE9" w:rsidRDefault="00000000">
            <w:pPr>
              <w:spacing w:before="40" w:after="40" w:line="252" w:lineRule="auto"/>
            </w:pPr>
            <w:r>
              <w:rPr>
                <w:color w:val="172431"/>
                <w:sz w:val="19"/>
              </w:rPr>
              <w:t>Configuración mutable; excluida del service worker.</w:t>
            </w:r>
          </w:p>
        </w:tc>
      </w:tr>
      <w:tr w:rsidR="00D40DE9" w14:paraId="6A6EA540" w14:textId="77777777">
        <w:trPr>
          <w:cantSplit/>
          <w:jc w:val="center"/>
        </w:trPr>
        <w:tc>
          <w:tcPr>
            <w:tcW w:w="2880" w:type="dxa"/>
            <w:shd w:val="clear" w:color="auto" w:fill="FFFFFF"/>
            <w:tcMar>
              <w:top w:w="85" w:type="dxa"/>
              <w:left w:w="110" w:type="dxa"/>
              <w:bottom w:w="85" w:type="dxa"/>
              <w:right w:w="110" w:type="dxa"/>
            </w:tcMar>
            <w:vAlign w:val="center"/>
          </w:tcPr>
          <w:p w14:paraId="19FE3BC7" w14:textId="77777777" w:rsidR="00D40DE9" w:rsidRDefault="00000000">
            <w:pPr>
              <w:spacing w:before="40" w:after="40" w:line="252" w:lineRule="auto"/>
            </w:pPr>
            <w:r>
              <w:rPr>
                <w:color w:val="172431"/>
                <w:sz w:val="19"/>
              </w:rPr>
              <w:t>assets/img e icons</w:t>
            </w:r>
          </w:p>
        </w:tc>
        <w:tc>
          <w:tcPr>
            <w:tcW w:w="6480" w:type="dxa"/>
            <w:shd w:val="clear" w:color="auto" w:fill="FFFFFF"/>
            <w:tcMar>
              <w:top w:w="85" w:type="dxa"/>
              <w:left w:w="110" w:type="dxa"/>
              <w:bottom w:w="85" w:type="dxa"/>
              <w:right w:w="110" w:type="dxa"/>
            </w:tcMar>
            <w:vAlign w:val="center"/>
          </w:tcPr>
          <w:p w14:paraId="49480182" w14:textId="77777777" w:rsidR="00D40DE9" w:rsidRDefault="00000000">
            <w:pPr>
              <w:spacing w:before="40" w:after="40" w:line="252" w:lineRule="auto"/>
            </w:pPr>
            <w:r>
              <w:rPr>
                <w:color w:val="172431"/>
                <w:sz w:val="19"/>
              </w:rPr>
              <w:t>Identidad CEC-UPSE, favicon e iconos PWA.</w:t>
            </w:r>
          </w:p>
        </w:tc>
      </w:tr>
    </w:tbl>
    <w:p w14:paraId="31C67DF7" w14:textId="77777777" w:rsidR="00D40DE9" w:rsidRDefault="00000000">
      <w:pPr>
        <w:pStyle w:val="Ttulo2"/>
        <w:spacing w:before="200" w:after="100"/>
      </w:pPr>
      <w:r>
        <w:t>Política de publicación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Caché de producción"/>
      </w:tblPr>
      <w:tblGrid>
        <w:gridCol w:w="2880"/>
        <w:gridCol w:w="6480"/>
      </w:tblGrid>
      <w:tr w:rsidR="00D40DE9" w14:paraId="0388A97C" w14:textId="77777777">
        <w:trPr>
          <w:cantSplit/>
          <w:tblHeader/>
          <w:jc w:val="center"/>
        </w:trPr>
        <w:tc>
          <w:tcPr>
            <w:tcW w:w="2880" w:type="dxa"/>
            <w:shd w:val="clear" w:color="auto" w:fill="163C5B"/>
            <w:tcMar>
              <w:top w:w="85" w:type="dxa"/>
              <w:left w:w="110" w:type="dxa"/>
              <w:bottom w:w="85" w:type="dxa"/>
              <w:right w:w="110" w:type="dxa"/>
            </w:tcMar>
            <w:vAlign w:val="center"/>
          </w:tcPr>
          <w:p w14:paraId="26DB2DEC" w14:textId="77777777" w:rsidR="00D40DE9" w:rsidRDefault="00000000">
            <w:pPr>
              <w:spacing w:before="40" w:after="40" w:line="252" w:lineRule="auto"/>
            </w:pPr>
            <w:r>
              <w:rPr>
                <w:b/>
                <w:color w:val="FFFFFF"/>
                <w:sz w:val="19"/>
              </w:rPr>
              <w:t>Recurso</w:t>
            </w:r>
          </w:p>
        </w:tc>
        <w:tc>
          <w:tcPr>
            <w:tcW w:w="6480" w:type="dxa"/>
            <w:shd w:val="clear" w:color="auto" w:fill="163C5B"/>
            <w:tcMar>
              <w:top w:w="85" w:type="dxa"/>
              <w:left w:w="110" w:type="dxa"/>
              <w:bottom w:w="85" w:type="dxa"/>
              <w:right w:w="110" w:type="dxa"/>
            </w:tcMar>
            <w:vAlign w:val="center"/>
          </w:tcPr>
          <w:p w14:paraId="417D6B42" w14:textId="77777777" w:rsidR="00D40DE9" w:rsidRDefault="00000000">
            <w:pPr>
              <w:spacing w:before="40" w:after="40" w:line="252" w:lineRule="auto"/>
            </w:pPr>
            <w:r>
              <w:rPr>
                <w:b/>
                <w:color w:val="FFFFFF"/>
                <w:sz w:val="19"/>
              </w:rPr>
              <w:t>Caché recomendado</w:t>
            </w:r>
          </w:p>
        </w:tc>
      </w:tr>
      <w:tr w:rsidR="00D40DE9" w14:paraId="5BFF85F3" w14:textId="77777777">
        <w:trPr>
          <w:cantSplit/>
          <w:jc w:val="center"/>
        </w:trPr>
        <w:tc>
          <w:tcPr>
            <w:tcW w:w="2880" w:type="dxa"/>
            <w:shd w:val="clear" w:color="auto" w:fill="FFFFFF"/>
            <w:tcMar>
              <w:top w:w="85" w:type="dxa"/>
              <w:left w:w="110" w:type="dxa"/>
              <w:bottom w:w="85" w:type="dxa"/>
              <w:right w:w="110" w:type="dxa"/>
            </w:tcMar>
            <w:vAlign w:val="center"/>
          </w:tcPr>
          <w:p w14:paraId="2CDA99BE" w14:textId="77777777" w:rsidR="00D40DE9" w:rsidRDefault="00000000">
            <w:pPr>
              <w:spacing w:before="40" w:after="40" w:line="252" w:lineRule="auto"/>
            </w:pPr>
            <w:r>
              <w:rPr>
                <w:color w:val="172431"/>
                <w:sz w:val="19"/>
              </w:rPr>
              <w:t>index.html</w:t>
            </w:r>
          </w:p>
        </w:tc>
        <w:tc>
          <w:tcPr>
            <w:tcW w:w="6480" w:type="dxa"/>
            <w:shd w:val="clear" w:color="auto" w:fill="FFFFFF"/>
            <w:tcMar>
              <w:top w:w="85" w:type="dxa"/>
              <w:left w:w="110" w:type="dxa"/>
              <w:bottom w:w="85" w:type="dxa"/>
              <w:right w:w="110" w:type="dxa"/>
            </w:tcMar>
            <w:vAlign w:val="center"/>
          </w:tcPr>
          <w:p w14:paraId="5948E17E" w14:textId="77777777" w:rsidR="00D40DE9" w:rsidRDefault="00000000">
            <w:pPr>
              <w:spacing w:before="40" w:after="40" w:line="252" w:lineRule="auto"/>
            </w:pPr>
            <w:r>
              <w:rPr>
                <w:color w:val="172431"/>
                <w:sz w:val="19"/>
              </w:rPr>
              <w:t>no-cache para descubrir nuevos bundles.</w:t>
            </w:r>
          </w:p>
        </w:tc>
      </w:tr>
      <w:tr w:rsidR="00D40DE9" w14:paraId="48DC02D5" w14:textId="77777777">
        <w:trPr>
          <w:cantSplit/>
          <w:jc w:val="center"/>
        </w:trPr>
        <w:tc>
          <w:tcPr>
            <w:tcW w:w="2880" w:type="dxa"/>
            <w:shd w:val="clear" w:color="auto" w:fill="F2F5F7"/>
            <w:tcMar>
              <w:top w:w="85" w:type="dxa"/>
              <w:left w:w="110" w:type="dxa"/>
              <w:bottom w:w="85" w:type="dxa"/>
              <w:right w:w="110" w:type="dxa"/>
            </w:tcMar>
            <w:vAlign w:val="center"/>
          </w:tcPr>
          <w:p w14:paraId="74C299AF" w14:textId="77777777" w:rsidR="00D40DE9" w:rsidRDefault="00000000">
            <w:pPr>
              <w:spacing w:before="40" w:after="40" w:line="252" w:lineRule="auto"/>
            </w:pPr>
            <w:r>
              <w:rPr>
                <w:color w:val="172431"/>
                <w:sz w:val="19"/>
              </w:rPr>
              <w:t>config.js</w:t>
            </w:r>
          </w:p>
        </w:tc>
        <w:tc>
          <w:tcPr>
            <w:tcW w:w="6480" w:type="dxa"/>
            <w:shd w:val="clear" w:color="auto" w:fill="F2F5F7"/>
            <w:tcMar>
              <w:top w:w="85" w:type="dxa"/>
              <w:left w:w="110" w:type="dxa"/>
              <w:bottom w:w="85" w:type="dxa"/>
              <w:right w:w="110" w:type="dxa"/>
            </w:tcMar>
            <w:vAlign w:val="center"/>
          </w:tcPr>
          <w:p w14:paraId="688EC9AE" w14:textId="77777777" w:rsidR="00D40DE9" w:rsidRDefault="00000000">
            <w:pPr>
              <w:spacing w:before="40" w:after="40" w:line="252" w:lineRule="auto"/>
            </w:pPr>
            <w:r>
              <w:rPr>
                <w:color w:val="172431"/>
                <w:sz w:val="19"/>
              </w:rPr>
              <w:t>no-store/no-cache; cambia entre ambientes.</w:t>
            </w:r>
          </w:p>
        </w:tc>
      </w:tr>
      <w:tr w:rsidR="00D40DE9" w14:paraId="17104B47" w14:textId="77777777">
        <w:trPr>
          <w:cantSplit/>
          <w:jc w:val="center"/>
        </w:trPr>
        <w:tc>
          <w:tcPr>
            <w:tcW w:w="2880" w:type="dxa"/>
            <w:shd w:val="clear" w:color="auto" w:fill="FFFFFF"/>
            <w:tcMar>
              <w:top w:w="85" w:type="dxa"/>
              <w:left w:w="110" w:type="dxa"/>
              <w:bottom w:w="85" w:type="dxa"/>
              <w:right w:w="110" w:type="dxa"/>
            </w:tcMar>
            <w:vAlign w:val="center"/>
          </w:tcPr>
          <w:p w14:paraId="3B65916D" w14:textId="77777777" w:rsidR="00D40DE9" w:rsidRDefault="00000000">
            <w:pPr>
              <w:spacing w:before="40" w:after="40" w:line="252" w:lineRule="auto"/>
            </w:pPr>
            <w:r>
              <w:rPr>
                <w:color w:val="172431"/>
                <w:sz w:val="19"/>
              </w:rPr>
              <w:t>ngsw.json y service worker</w:t>
            </w:r>
          </w:p>
        </w:tc>
        <w:tc>
          <w:tcPr>
            <w:tcW w:w="6480" w:type="dxa"/>
            <w:shd w:val="clear" w:color="auto" w:fill="FFFFFF"/>
            <w:tcMar>
              <w:top w:w="85" w:type="dxa"/>
              <w:left w:w="110" w:type="dxa"/>
              <w:bottom w:w="85" w:type="dxa"/>
              <w:right w:w="110" w:type="dxa"/>
            </w:tcMar>
            <w:vAlign w:val="center"/>
          </w:tcPr>
          <w:p w14:paraId="4288D997" w14:textId="77777777" w:rsidR="00D40DE9" w:rsidRDefault="00000000">
            <w:pPr>
              <w:spacing w:before="40" w:after="40" w:line="252" w:lineRule="auto"/>
            </w:pPr>
            <w:r>
              <w:rPr>
                <w:color w:val="172431"/>
                <w:sz w:val="19"/>
              </w:rPr>
              <w:t>no-cache para activar actualizaciones.</w:t>
            </w:r>
          </w:p>
        </w:tc>
      </w:tr>
      <w:tr w:rsidR="00D40DE9" w14:paraId="4CE15E1D" w14:textId="77777777">
        <w:trPr>
          <w:cantSplit/>
          <w:jc w:val="center"/>
        </w:trPr>
        <w:tc>
          <w:tcPr>
            <w:tcW w:w="2880" w:type="dxa"/>
            <w:shd w:val="clear" w:color="auto" w:fill="F2F5F7"/>
            <w:tcMar>
              <w:top w:w="85" w:type="dxa"/>
              <w:left w:w="110" w:type="dxa"/>
              <w:bottom w:w="85" w:type="dxa"/>
              <w:right w:w="110" w:type="dxa"/>
            </w:tcMar>
            <w:vAlign w:val="center"/>
          </w:tcPr>
          <w:p w14:paraId="672498F7" w14:textId="77777777" w:rsidR="00D40DE9" w:rsidRDefault="00000000">
            <w:pPr>
              <w:spacing w:before="40" w:after="40" w:line="252" w:lineRule="auto"/>
            </w:pPr>
            <w:r>
              <w:rPr>
                <w:color w:val="172431"/>
                <w:sz w:val="19"/>
              </w:rPr>
              <w:t>Bundles con hash y assets versionados</w:t>
            </w:r>
          </w:p>
        </w:tc>
        <w:tc>
          <w:tcPr>
            <w:tcW w:w="6480" w:type="dxa"/>
            <w:shd w:val="clear" w:color="auto" w:fill="F2F5F7"/>
            <w:tcMar>
              <w:top w:w="85" w:type="dxa"/>
              <w:left w:w="110" w:type="dxa"/>
              <w:bottom w:w="85" w:type="dxa"/>
              <w:right w:w="110" w:type="dxa"/>
            </w:tcMar>
            <w:vAlign w:val="center"/>
          </w:tcPr>
          <w:p w14:paraId="020D2216" w14:textId="77777777" w:rsidR="00D40DE9" w:rsidRDefault="00000000">
            <w:pPr>
              <w:spacing w:before="40" w:after="40" w:line="252" w:lineRule="auto"/>
            </w:pPr>
            <w:r>
              <w:rPr>
                <w:color w:val="172431"/>
                <w:sz w:val="19"/>
              </w:rPr>
              <w:t>immutable con expiración prolongada.</w:t>
            </w:r>
          </w:p>
        </w:tc>
      </w:tr>
      <w:tr w:rsidR="00D40DE9" w14:paraId="124F9FF7" w14:textId="77777777">
        <w:trPr>
          <w:cantSplit/>
          <w:jc w:val="center"/>
        </w:trPr>
        <w:tc>
          <w:tcPr>
            <w:tcW w:w="2880" w:type="dxa"/>
            <w:shd w:val="clear" w:color="auto" w:fill="FFFFFF"/>
            <w:tcMar>
              <w:top w:w="85" w:type="dxa"/>
              <w:left w:w="110" w:type="dxa"/>
              <w:bottom w:w="85" w:type="dxa"/>
              <w:right w:w="110" w:type="dxa"/>
            </w:tcMar>
            <w:vAlign w:val="center"/>
          </w:tcPr>
          <w:p w14:paraId="7CE45A3F" w14:textId="77777777" w:rsidR="00D40DE9" w:rsidRDefault="00000000">
            <w:pPr>
              <w:spacing w:before="40" w:after="40" w:line="252" w:lineRule="auto"/>
            </w:pPr>
            <w:r>
              <w:rPr>
                <w:color w:val="172431"/>
                <w:sz w:val="19"/>
              </w:rPr>
              <w:t>Rutas Angular</w:t>
            </w:r>
          </w:p>
        </w:tc>
        <w:tc>
          <w:tcPr>
            <w:tcW w:w="6480" w:type="dxa"/>
            <w:shd w:val="clear" w:color="auto" w:fill="FFFFFF"/>
            <w:tcMar>
              <w:top w:w="85" w:type="dxa"/>
              <w:left w:w="110" w:type="dxa"/>
              <w:bottom w:w="85" w:type="dxa"/>
              <w:right w:w="110" w:type="dxa"/>
            </w:tcMar>
            <w:vAlign w:val="center"/>
          </w:tcPr>
          <w:p w14:paraId="5F672051" w14:textId="77777777" w:rsidR="00D40DE9" w:rsidRDefault="00000000">
            <w:pPr>
              <w:spacing w:before="40" w:after="40" w:line="252" w:lineRule="auto"/>
            </w:pPr>
            <w:r>
              <w:rPr>
                <w:color w:val="172431"/>
                <w:sz w:val="19"/>
              </w:rPr>
              <w:t>try_files $uri $uri/ /index.html.</w:t>
            </w:r>
          </w:p>
        </w:tc>
      </w:tr>
    </w:tbl>
    <w:p w14:paraId="13B886B9" w14:textId="77777777" w:rsidR="00D40DE9" w:rsidRDefault="00000000">
      <w:pPr>
        <w:pStyle w:val="Ttulo2"/>
        <w:spacing w:before="200" w:after="100"/>
      </w:pPr>
      <w:r>
        <w:lastRenderedPageBreak/>
        <w:t>Compatibilidad de herramientas</w:t>
      </w:r>
    </w:p>
    <w:p w14:paraId="29151F54" w14:textId="77777777" w:rsidR="00D40DE9" w:rsidRDefault="00000000">
      <w:r>
        <w:rPr>
          <w:sz w:val="21"/>
        </w:rPr>
        <w:t>El package-lock fija npm 11.9.0 y declara Node ^22.22.3, ^24.15.0 o &gt;=26.0.0. Después de clonar o descomprimir, npm ci es el procedimiento reproducible para reconstruir node_modules.</w:t>
      </w:r>
    </w:p>
    <w:p w14:paraId="2A5FB53B" w14:textId="77777777" w:rsidR="00D40DE9" w:rsidRDefault="00000000">
      <w:r>
        <w:rPr>
          <w:b/>
        </w:rPr>
        <w:t xml:space="preserve">Dependencias locales. </w:t>
      </w:r>
      <w:r>
        <w:t>Detén ng serve antes de npm ci. Si esbuild.exe está bloqueado en Windows, cierra las tareas del propio frontend y libera el archivo antes de reinstalar. No reutilices node_modules de otra entrega.</w:t>
      </w:r>
    </w:p>
    <w:p w14:paraId="34B85880" w14:textId="77777777" w:rsidR="00D40DE9" w:rsidRDefault="00000000">
      <w:pPr>
        <w:pStyle w:val="Label"/>
        <w:spacing w:after="80"/>
      </w:pPr>
      <w:r>
        <w:rPr>
          <w:sz w:val="19"/>
        </w:rPr>
        <w:t>SECCIÓN 11</w:t>
      </w:r>
    </w:p>
    <w:p w14:paraId="1F27E598" w14:textId="77777777" w:rsidR="00D40DE9" w:rsidRDefault="00000000">
      <w:pPr>
        <w:pStyle w:val="Ttulo1"/>
        <w:spacing w:before="280" w:after="160"/>
      </w:pPr>
      <w:r>
        <w:t>Backend: organización y ciclo de arranque</w:t>
      </w:r>
    </w:p>
    <w:p w14:paraId="589FA972" w14:textId="77777777" w:rsidR="00D40DE9" w:rsidRDefault="00000000">
      <w:r>
        <w:rPr>
          <w:color w:val="5C6873"/>
          <w:sz w:val="21"/>
        </w:rPr>
        <w:t>El backend es un JAR Spring Boot con separación por controller, DTO, service, repository, entity, configuration, exception y utility.</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Capas del backend"/>
      </w:tblPr>
      <w:tblGrid>
        <w:gridCol w:w="1944"/>
        <w:gridCol w:w="3600"/>
        <w:gridCol w:w="3816"/>
      </w:tblGrid>
      <w:tr w:rsidR="00D40DE9" w14:paraId="712AEA55" w14:textId="77777777">
        <w:trPr>
          <w:cantSplit/>
          <w:tblHeader/>
          <w:jc w:val="center"/>
        </w:trPr>
        <w:tc>
          <w:tcPr>
            <w:tcW w:w="1944" w:type="dxa"/>
            <w:shd w:val="clear" w:color="auto" w:fill="163C5B"/>
            <w:tcMar>
              <w:top w:w="85" w:type="dxa"/>
              <w:left w:w="110" w:type="dxa"/>
              <w:bottom w:w="85" w:type="dxa"/>
              <w:right w:w="110" w:type="dxa"/>
            </w:tcMar>
            <w:vAlign w:val="center"/>
          </w:tcPr>
          <w:p w14:paraId="00346138" w14:textId="77777777" w:rsidR="00D40DE9" w:rsidRDefault="00000000">
            <w:pPr>
              <w:spacing w:before="40" w:after="40" w:line="252" w:lineRule="auto"/>
            </w:pPr>
            <w:r>
              <w:rPr>
                <w:b/>
                <w:color w:val="FFFFFF"/>
                <w:sz w:val="19"/>
              </w:rPr>
              <w:t>Paquete / capa</w:t>
            </w:r>
          </w:p>
        </w:tc>
        <w:tc>
          <w:tcPr>
            <w:tcW w:w="3600" w:type="dxa"/>
            <w:shd w:val="clear" w:color="auto" w:fill="163C5B"/>
            <w:tcMar>
              <w:top w:w="85" w:type="dxa"/>
              <w:left w:w="110" w:type="dxa"/>
              <w:bottom w:w="85" w:type="dxa"/>
              <w:right w:w="110" w:type="dxa"/>
            </w:tcMar>
            <w:vAlign w:val="center"/>
          </w:tcPr>
          <w:p w14:paraId="74825CE9" w14:textId="77777777" w:rsidR="00D40DE9" w:rsidRDefault="00000000">
            <w:pPr>
              <w:spacing w:before="40" w:after="40" w:line="252" w:lineRule="auto"/>
            </w:pPr>
            <w:r>
              <w:rPr>
                <w:b/>
                <w:color w:val="FFFFFF"/>
                <w:sz w:val="19"/>
              </w:rPr>
              <w:t>Contenido auditado</w:t>
            </w:r>
          </w:p>
        </w:tc>
        <w:tc>
          <w:tcPr>
            <w:tcW w:w="3816" w:type="dxa"/>
            <w:shd w:val="clear" w:color="auto" w:fill="163C5B"/>
            <w:tcMar>
              <w:top w:w="85" w:type="dxa"/>
              <w:left w:w="110" w:type="dxa"/>
              <w:bottom w:w="85" w:type="dxa"/>
              <w:right w:w="110" w:type="dxa"/>
            </w:tcMar>
            <w:vAlign w:val="center"/>
          </w:tcPr>
          <w:p w14:paraId="48333FFF" w14:textId="77777777" w:rsidR="00D40DE9" w:rsidRDefault="00000000">
            <w:pPr>
              <w:spacing w:before="40" w:after="40" w:line="252" w:lineRule="auto"/>
              <w:jc w:val="center"/>
            </w:pPr>
            <w:r>
              <w:rPr>
                <w:b/>
                <w:color w:val="FFFFFF"/>
                <w:sz w:val="19"/>
              </w:rPr>
              <w:t>Responsabilidad</w:t>
            </w:r>
          </w:p>
        </w:tc>
      </w:tr>
      <w:tr w:rsidR="00D40DE9" w14:paraId="3FF48848" w14:textId="77777777">
        <w:trPr>
          <w:cantSplit/>
          <w:jc w:val="center"/>
        </w:trPr>
        <w:tc>
          <w:tcPr>
            <w:tcW w:w="1944" w:type="dxa"/>
            <w:shd w:val="clear" w:color="auto" w:fill="FFFFFF"/>
            <w:tcMar>
              <w:top w:w="85" w:type="dxa"/>
              <w:left w:w="110" w:type="dxa"/>
              <w:bottom w:w="85" w:type="dxa"/>
              <w:right w:w="110" w:type="dxa"/>
            </w:tcMar>
            <w:vAlign w:val="center"/>
          </w:tcPr>
          <w:p w14:paraId="166CB0C6" w14:textId="77777777" w:rsidR="00D40DE9" w:rsidRDefault="00000000">
            <w:pPr>
              <w:spacing w:before="40" w:after="40" w:line="252" w:lineRule="auto"/>
            </w:pPr>
            <w:r>
              <w:rPr>
                <w:color w:val="172431"/>
                <w:sz w:val="19"/>
              </w:rPr>
              <w:t>controller</w:t>
            </w:r>
          </w:p>
        </w:tc>
        <w:tc>
          <w:tcPr>
            <w:tcW w:w="3600" w:type="dxa"/>
            <w:shd w:val="clear" w:color="auto" w:fill="FFFFFF"/>
            <w:tcMar>
              <w:top w:w="85" w:type="dxa"/>
              <w:left w:w="110" w:type="dxa"/>
              <w:bottom w:w="85" w:type="dxa"/>
              <w:right w:w="110" w:type="dxa"/>
            </w:tcMar>
            <w:vAlign w:val="center"/>
          </w:tcPr>
          <w:p w14:paraId="62C65300" w14:textId="77777777" w:rsidR="00D40DE9" w:rsidRDefault="00000000">
            <w:pPr>
              <w:spacing w:before="40" w:after="40" w:line="252" w:lineRule="auto"/>
              <w:jc w:val="center"/>
            </w:pPr>
            <w:r>
              <w:rPr>
                <w:color w:val="172431"/>
                <w:sz w:val="19"/>
              </w:rPr>
              <w:t>9 clases</w:t>
            </w:r>
          </w:p>
        </w:tc>
        <w:tc>
          <w:tcPr>
            <w:tcW w:w="3816" w:type="dxa"/>
            <w:shd w:val="clear" w:color="auto" w:fill="FFFFFF"/>
            <w:tcMar>
              <w:top w:w="85" w:type="dxa"/>
              <w:left w:w="110" w:type="dxa"/>
              <w:bottom w:w="85" w:type="dxa"/>
              <w:right w:w="110" w:type="dxa"/>
            </w:tcMar>
            <w:vAlign w:val="center"/>
          </w:tcPr>
          <w:p w14:paraId="6D6B143E" w14:textId="77777777" w:rsidR="00D40DE9" w:rsidRDefault="00000000">
            <w:pPr>
              <w:spacing w:before="40" w:after="40" w:line="252" w:lineRule="auto"/>
            </w:pPr>
            <w:r>
              <w:rPr>
                <w:color w:val="172431"/>
                <w:sz w:val="19"/>
              </w:rPr>
              <w:t>Mapeo REST, parámetros, multipart y códigos de respuesta.</w:t>
            </w:r>
          </w:p>
        </w:tc>
      </w:tr>
      <w:tr w:rsidR="00D40DE9" w14:paraId="29EDA105" w14:textId="77777777">
        <w:trPr>
          <w:cantSplit/>
          <w:jc w:val="center"/>
        </w:trPr>
        <w:tc>
          <w:tcPr>
            <w:tcW w:w="1944" w:type="dxa"/>
            <w:shd w:val="clear" w:color="auto" w:fill="F2F5F7"/>
            <w:tcMar>
              <w:top w:w="85" w:type="dxa"/>
              <w:left w:w="110" w:type="dxa"/>
              <w:bottom w:w="85" w:type="dxa"/>
              <w:right w:w="110" w:type="dxa"/>
            </w:tcMar>
            <w:vAlign w:val="center"/>
          </w:tcPr>
          <w:p w14:paraId="231D1271" w14:textId="77777777" w:rsidR="00D40DE9" w:rsidRDefault="00000000">
            <w:pPr>
              <w:spacing w:before="40" w:after="40" w:line="252" w:lineRule="auto"/>
            </w:pPr>
            <w:r>
              <w:rPr>
                <w:color w:val="172431"/>
                <w:sz w:val="19"/>
              </w:rPr>
              <w:t>dto</w:t>
            </w:r>
          </w:p>
        </w:tc>
        <w:tc>
          <w:tcPr>
            <w:tcW w:w="3600" w:type="dxa"/>
            <w:shd w:val="clear" w:color="auto" w:fill="F2F5F7"/>
            <w:tcMar>
              <w:top w:w="85" w:type="dxa"/>
              <w:left w:w="110" w:type="dxa"/>
              <w:bottom w:w="85" w:type="dxa"/>
              <w:right w:w="110" w:type="dxa"/>
            </w:tcMar>
            <w:vAlign w:val="center"/>
          </w:tcPr>
          <w:p w14:paraId="2D593C30" w14:textId="77777777" w:rsidR="00D40DE9" w:rsidRDefault="00000000">
            <w:pPr>
              <w:spacing w:before="40" w:after="40" w:line="252" w:lineRule="auto"/>
              <w:jc w:val="center"/>
            </w:pPr>
            <w:r>
              <w:rPr>
                <w:color w:val="172431"/>
                <w:sz w:val="19"/>
              </w:rPr>
              <w:t>23 clases</w:t>
            </w:r>
          </w:p>
        </w:tc>
        <w:tc>
          <w:tcPr>
            <w:tcW w:w="3816" w:type="dxa"/>
            <w:shd w:val="clear" w:color="auto" w:fill="F2F5F7"/>
            <w:tcMar>
              <w:top w:w="85" w:type="dxa"/>
              <w:left w:w="110" w:type="dxa"/>
              <w:bottom w:w="85" w:type="dxa"/>
              <w:right w:w="110" w:type="dxa"/>
            </w:tcMar>
            <w:vAlign w:val="center"/>
          </w:tcPr>
          <w:p w14:paraId="5366CDAF" w14:textId="77777777" w:rsidR="00D40DE9" w:rsidRDefault="00000000">
            <w:pPr>
              <w:spacing w:before="40" w:after="40" w:line="252" w:lineRule="auto"/>
            </w:pPr>
            <w:r>
              <w:rPr>
                <w:color w:val="172431"/>
                <w:sz w:val="19"/>
              </w:rPr>
              <w:t>Contratos de entrada/salida y validación declarativa.</w:t>
            </w:r>
          </w:p>
        </w:tc>
      </w:tr>
      <w:tr w:rsidR="00D40DE9" w14:paraId="3FC9F1C9" w14:textId="77777777">
        <w:trPr>
          <w:cantSplit/>
          <w:jc w:val="center"/>
        </w:trPr>
        <w:tc>
          <w:tcPr>
            <w:tcW w:w="1944" w:type="dxa"/>
            <w:shd w:val="clear" w:color="auto" w:fill="FFFFFF"/>
            <w:tcMar>
              <w:top w:w="85" w:type="dxa"/>
              <w:left w:w="110" w:type="dxa"/>
              <w:bottom w:w="85" w:type="dxa"/>
              <w:right w:w="110" w:type="dxa"/>
            </w:tcMar>
            <w:vAlign w:val="center"/>
          </w:tcPr>
          <w:p w14:paraId="1C470C9E" w14:textId="77777777" w:rsidR="00D40DE9" w:rsidRDefault="00000000">
            <w:pPr>
              <w:spacing w:before="40" w:after="40" w:line="252" w:lineRule="auto"/>
            </w:pPr>
            <w:r>
              <w:rPr>
                <w:color w:val="172431"/>
                <w:sz w:val="19"/>
              </w:rPr>
              <w:t>service</w:t>
            </w:r>
          </w:p>
        </w:tc>
        <w:tc>
          <w:tcPr>
            <w:tcW w:w="3600" w:type="dxa"/>
            <w:shd w:val="clear" w:color="auto" w:fill="FFFFFF"/>
            <w:tcMar>
              <w:top w:w="85" w:type="dxa"/>
              <w:left w:w="110" w:type="dxa"/>
              <w:bottom w:w="85" w:type="dxa"/>
              <w:right w:w="110" w:type="dxa"/>
            </w:tcMar>
            <w:vAlign w:val="center"/>
          </w:tcPr>
          <w:p w14:paraId="6CBBCE08" w14:textId="77777777" w:rsidR="00D40DE9" w:rsidRDefault="00000000">
            <w:pPr>
              <w:spacing w:before="40" w:after="40" w:line="252" w:lineRule="auto"/>
              <w:jc w:val="center"/>
            </w:pPr>
            <w:r>
              <w:rPr>
                <w:color w:val="172431"/>
                <w:sz w:val="19"/>
              </w:rPr>
              <w:t>25 clases</w:t>
            </w:r>
          </w:p>
        </w:tc>
        <w:tc>
          <w:tcPr>
            <w:tcW w:w="3816" w:type="dxa"/>
            <w:shd w:val="clear" w:color="auto" w:fill="FFFFFF"/>
            <w:tcMar>
              <w:top w:w="85" w:type="dxa"/>
              <w:left w:w="110" w:type="dxa"/>
              <w:bottom w:w="85" w:type="dxa"/>
              <w:right w:w="110" w:type="dxa"/>
            </w:tcMar>
            <w:vAlign w:val="center"/>
          </w:tcPr>
          <w:p w14:paraId="7BDBF16E" w14:textId="77777777" w:rsidR="00D40DE9" w:rsidRDefault="00000000">
            <w:pPr>
              <w:spacing w:before="40" w:after="40" w:line="252" w:lineRule="auto"/>
            </w:pPr>
            <w:r>
              <w:rPr>
                <w:color w:val="172431"/>
                <w:sz w:val="19"/>
              </w:rPr>
              <w:t>Reglas de negocio, transacciones e integraciones.</w:t>
            </w:r>
          </w:p>
        </w:tc>
      </w:tr>
      <w:tr w:rsidR="00D40DE9" w14:paraId="177B8511" w14:textId="77777777">
        <w:trPr>
          <w:cantSplit/>
          <w:jc w:val="center"/>
        </w:trPr>
        <w:tc>
          <w:tcPr>
            <w:tcW w:w="1944" w:type="dxa"/>
            <w:shd w:val="clear" w:color="auto" w:fill="F2F5F7"/>
            <w:tcMar>
              <w:top w:w="85" w:type="dxa"/>
              <w:left w:w="110" w:type="dxa"/>
              <w:bottom w:w="85" w:type="dxa"/>
              <w:right w:w="110" w:type="dxa"/>
            </w:tcMar>
            <w:vAlign w:val="center"/>
          </w:tcPr>
          <w:p w14:paraId="414D8A5B" w14:textId="77777777" w:rsidR="00D40DE9" w:rsidRDefault="00000000">
            <w:pPr>
              <w:spacing w:before="40" w:after="40" w:line="252" w:lineRule="auto"/>
            </w:pPr>
            <w:r>
              <w:rPr>
                <w:color w:val="172431"/>
                <w:sz w:val="19"/>
              </w:rPr>
              <w:t>repository</w:t>
            </w:r>
          </w:p>
        </w:tc>
        <w:tc>
          <w:tcPr>
            <w:tcW w:w="3600" w:type="dxa"/>
            <w:shd w:val="clear" w:color="auto" w:fill="F2F5F7"/>
            <w:tcMar>
              <w:top w:w="85" w:type="dxa"/>
              <w:left w:w="110" w:type="dxa"/>
              <w:bottom w:w="85" w:type="dxa"/>
              <w:right w:w="110" w:type="dxa"/>
            </w:tcMar>
            <w:vAlign w:val="center"/>
          </w:tcPr>
          <w:p w14:paraId="56C192D5" w14:textId="77777777" w:rsidR="00D40DE9" w:rsidRDefault="00000000">
            <w:pPr>
              <w:spacing w:before="40" w:after="40" w:line="252" w:lineRule="auto"/>
              <w:jc w:val="center"/>
            </w:pPr>
            <w:r>
              <w:rPr>
                <w:color w:val="172431"/>
                <w:sz w:val="19"/>
              </w:rPr>
              <w:t>11 interfaces</w:t>
            </w:r>
          </w:p>
        </w:tc>
        <w:tc>
          <w:tcPr>
            <w:tcW w:w="3816" w:type="dxa"/>
            <w:shd w:val="clear" w:color="auto" w:fill="F2F5F7"/>
            <w:tcMar>
              <w:top w:w="85" w:type="dxa"/>
              <w:left w:w="110" w:type="dxa"/>
              <w:bottom w:w="85" w:type="dxa"/>
              <w:right w:w="110" w:type="dxa"/>
            </w:tcMar>
            <w:vAlign w:val="center"/>
          </w:tcPr>
          <w:p w14:paraId="5B2AE40C" w14:textId="77777777" w:rsidR="00D40DE9" w:rsidRDefault="00000000">
            <w:pPr>
              <w:spacing w:before="40" w:after="40" w:line="252" w:lineRule="auto"/>
            </w:pPr>
            <w:r>
              <w:rPr>
                <w:color w:val="172431"/>
                <w:sz w:val="19"/>
              </w:rPr>
              <w:t>Acceso JPA y consultas derivadas/personalizadas.</w:t>
            </w:r>
          </w:p>
        </w:tc>
      </w:tr>
      <w:tr w:rsidR="00D40DE9" w14:paraId="634D5394" w14:textId="77777777">
        <w:trPr>
          <w:cantSplit/>
          <w:jc w:val="center"/>
        </w:trPr>
        <w:tc>
          <w:tcPr>
            <w:tcW w:w="1944" w:type="dxa"/>
            <w:shd w:val="clear" w:color="auto" w:fill="FFFFFF"/>
            <w:tcMar>
              <w:top w:w="85" w:type="dxa"/>
              <w:left w:w="110" w:type="dxa"/>
              <w:bottom w:w="85" w:type="dxa"/>
              <w:right w:w="110" w:type="dxa"/>
            </w:tcMar>
            <w:vAlign w:val="center"/>
          </w:tcPr>
          <w:p w14:paraId="78AC9572" w14:textId="77777777" w:rsidR="00D40DE9" w:rsidRDefault="00000000">
            <w:pPr>
              <w:spacing w:before="40" w:after="40" w:line="252" w:lineRule="auto"/>
            </w:pPr>
            <w:r>
              <w:rPr>
                <w:color w:val="172431"/>
                <w:sz w:val="19"/>
              </w:rPr>
              <w:t>entity</w:t>
            </w:r>
          </w:p>
        </w:tc>
        <w:tc>
          <w:tcPr>
            <w:tcW w:w="3600" w:type="dxa"/>
            <w:shd w:val="clear" w:color="auto" w:fill="FFFFFF"/>
            <w:tcMar>
              <w:top w:w="85" w:type="dxa"/>
              <w:left w:w="110" w:type="dxa"/>
              <w:bottom w:w="85" w:type="dxa"/>
              <w:right w:w="110" w:type="dxa"/>
            </w:tcMar>
            <w:vAlign w:val="center"/>
          </w:tcPr>
          <w:p w14:paraId="0FEE2011" w14:textId="77777777" w:rsidR="00D40DE9" w:rsidRDefault="00000000">
            <w:pPr>
              <w:spacing w:before="40" w:after="40" w:line="252" w:lineRule="auto"/>
            </w:pPr>
            <w:r>
              <w:rPr>
                <w:color w:val="172431"/>
                <w:sz w:val="19"/>
              </w:rPr>
              <w:t>11 entidades + enums</w:t>
            </w:r>
          </w:p>
        </w:tc>
        <w:tc>
          <w:tcPr>
            <w:tcW w:w="3816" w:type="dxa"/>
            <w:shd w:val="clear" w:color="auto" w:fill="FFFFFF"/>
            <w:tcMar>
              <w:top w:w="85" w:type="dxa"/>
              <w:left w:w="110" w:type="dxa"/>
              <w:bottom w:w="85" w:type="dxa"/>
              <w:right w:w="110" w:type="dxa"/>
            </w:tcMar>
            <w:vAlign w:val="center"/>
          </w:tcPr>
          <w:p w14:paraId="3D50E426" w14:textId="77777777" w:rsidR="00D40DE9" w:rsidRDefault="00000000">
            <w:pPr>
              <w:spacing w:before="40" w:after="40" w:line="252" w:lineRule="auto"/>
            </w:pPr>
            <w:r>
              <w:rPr>
                <w:color w:val="172431"/>
                <w:sz w:val="19"/>
              </w:rPr>
              <w:t>Mapeo del modelo relacional y estados.</w:t>
            </w:r>
          </w:p>
        </w:tc>
      </w:tr>
      <w:tr w:rsidR="00D40DE9" w14:paraId="67F354FF" w14:textId="77777777">
        <w:trPr>
          <w:cantSplit/>
          <w:jc w:val="center"/>
        </w:trPr>
        <w:tc>
          <w:tcPr>
            <w:tcW w:w="1944" w:type="dxa"/>
            <w:shd w:val="clear" w:color="auto" w:fill="F2F5F7"/>
            <w:tcMar>
              <w:top w:w="85" w:type="dxa"/>
              <w:left w:w="110" w:type="dxa"/>
              <w:bottom w:w="85" w:type="dxa"/>
              <w:right w:w="110" w:type="dxa"/>
            </w:tcMar>
            <w:vAlign w:val="center"/>
          </w:tcPr>
          <w:p w14:paraId="288C4370" w14:textId="77777777" w:rsidR="00D40DE9" w:rsidRDefault="00000000">
            <w:pPr>
              <w:spacing w:before="40" w:after="40" w:line="252" w:lineRule="auto"/>
            </w:pPr>
            <w:r>
              <w:rPr>
                <w:color w:val="172431"/>
                <w:sz w:val="19"/>
              </w:rPr>
              <w:t>config</w:t>
            </w:r>
          </w:p>
        </w:tc>
        <w:tc>
          <w:tcPr>
            <w:tcW w:w="3600" w:type="dxa"/>
            <w:shd w:val="clear" w:color="auto" w:fill="F2F5F7"/>
            <w:tcMar>
              <w:top w:w="85" w:type="dxa"/>
              <w:left w:w="110" w:type="dxa"/>
              <w:bottom w:w="85" w:type="dxa"/>
              <w:right w:w="110" w:type="dxa"/>
            </w:tcMar>
            <w:vAlign w:val="center"/>
          </w:tcPr>
          <w:p w14:paraId="2803DE08" w14:textId="77777777" w:rsidR="00D40DE9" w:rsidRDefault="00000000">
            <w:pPr>
              <w:spacing w:before="40" w:after="40" w:line="252" w:lineRule="auto"/>
              <w:jc w:val="center"/>
            </w:pPr>
            <w:r>
              <w:rPr>
                <w:color w:val="172431"/>
                <w:sz w:val="19"/>
              </w:rPr>
              <w:t>8 clases</w:t>
            </w:r>
          </w:p>
        </w:tc>
        <w:tc>
          <w:tcPr>
            <w:tcW w:w="3816" w:type="dxa"/>
            <w:shd w:val="clear" w:color="auto" w:fill="F2F5F7"/>
            <w:tcMar>
              <w:top w:w="85" w:type="dxa"/>
              <w:left w:w="110" w:type="dxa"/>
              <w:bottom w:w="85" w:type="dxa"/>
              <w:right w:w="110" w:type="dxa"/>
            </w:tcMar>
            <w:vAlign w:val="center"/>
          </w:tcPr>
          <w:p w14:paraId="3769912E" w14:textId="77777777" w:rsidR="00D40DE9" w:rsidRDefault="00000000">
            <w:pPr>
              <w:spacing w:before="40" w:after="40" w:line="252" w:lineRule="auto"/>
            </w:pPr>
            <w:r>
              <w:rPr>
                <w:color w:val="172431"/>
                <w:sz w:val="19"/>
              </w:rPr>
              <w:t>CORS, interceptor, async, seguridad y arranque.</w:t>
            </w:r>
          </w:p>
        </w:tc>
      </w:tr>
      <w:tr w:rsidR="00D40DE9" w14:paraId="13579DBF" w14:textId="77777777">
        <w:trPr>
          <w:cantSplit/>
          <w:jc w:val="center"/>
        </w:trPr>
        <w:tc>
          <w:tcPr>
            <w:tcW w:w="1944" w:type="dxa"/>
            <w:shd w:val="clear" w:color="auto" w:fill="FFFFFF"/>
            <w:tcMar>
              <w:top w:w="85" w:type="dxa"/>
              <w:left w:w="110" w:type="dxa"/>
              <w:bottom w:w="85" w:type="dxa"/>
              <w:right w:w="110" w:type="dxa"/>
            </w:tcMar>
            <w:vAlign w:val="center"/>
          </w:tcPr>
          <w:p w14:paraId="7D1098D1" w14:textId="77777777" w:rsidR="00D40DE9" w:rsidRDefault="00000000">
            <w:pPr>
              <w:spacing w:before="40" w:after="40" w:line="252" w:lineRule="auto"/>
            </w:pPr>
            <w:r>
              <w:rPr>
                <w:color w:val="172431"/>
                <w:sz w:val="19"/>
              </w:rPr>
              <w:t>exception</w:t>
            </w:r>
          </w:p>
        </w:tc>
        <w:tc>
          <w:tcPr>
            <w:tcW w:w="3600" w:type="dxa"/>
            <w:shd w:val="clear" w:color="auto" w:fill="FFFFFF"/>
            <w:tcMar>
              <w:top w:w="85" w:type="dxa"/>
              <w:left w:w="110" w:type="dxa"/>
              <w:bottom w:w="85" w:type="dxa"/>
              <w:right w:w="110" w:type="dxa"/>
            </w:tcMar>
            <w:vAlign w:val="center"/>
          </w:tcPr>
          <w:p w14:paraId="00C3967F" w14:textId="77777777" w:rsidR="00D40DE9" w:rsidRDefault="00000000">
            <w:pPr>
              <w:spacing w:before="40" w:after="40" w:line="252" w:lineRule="auto"/>
              <w:jc w:val="center"/>
            </w:pPr>
            <w:r>
              <w:rPr>
                <w:color w:val="172431"/>
                <w:sz w:val="19"/>
              </w:rPr>
              <w:t>3 clases</w:t>
            </w:r>
          </w:p>
        </w:tc>
        <w:tc>
          <w:tcPr>
            <w:tcW w:w="3816" w:type="dxa"/>
            <w:shd w:val="clear" w:color="auto" w:fill="FFFFFF"/>
            <w:tcMar>
              <w:top w:w="85" w:type="dxa"/>
              <w:left w:w="110" w:type="dxa"/>
              <w:bottom w:w="85" w:type="dxa"/>
              <w:right w:w="110" w:type="dxa"/>
            </w:tcMar>
            <w:vAlign w:val="center"/>
          </w:tcPr>
          <w:p w14:paraId="6A713052" w14:textId="77777777" w:rsidR="00D40DE9" w:rsidRDefault="00000000">
            <w:pPr>
              <w:spacing w:before="40" w:after="40" w:line="252" w:lineRule="auto"/>
            </w:pPr>
            <w:r>
              <w:rPr>
                <w:color w:val="172431"/>
                <w:sz w:val="19"/>
              </w:rPr>
              <w:t>Errores tipados y tratamiento global.</w:t>
            </w:r>
          </w:p>
        </w:tc>
      </w:tr>
      <w:tr w:rsidR="00D40DE9" w14:paraId="7B471DF9" w14:textId="77777777">
        <w:trPr>
          <w:cantSplit/>
          <w:jc w:val="center"/>
        </w:trPr>
        <w:tc>
          <w:tcPr>
            <w:tcW w:w="1944" w:type="dxa"/>
            <w:shd w:val="clear" w:color="auto" w:fill="F2F5F7"/>
            <w:tcMar>
              <w:top w:w="85" w:type="dxa"/>
              <w:left w:w="110" w:type="dxa"/>
              <w:bottom w:w="85" w:type="dxa"/>
              <w:right w:w="110" w:type="dxa"/>
            </w:tcMar>
            <w:vAlign w:val="center"/>
          </w:tcPr>
          <w:p w14:paraId="234B732B" w14:textId="77777777" w:rsidR="00D40DE9" w:rsidRDefault="00000000">
            <w:pPr>
              <w:spacing w:before="40" w:after="40" w:line="252" w:lineRule="auto"/>
            </w:pPr>
            <w:r>
              <w:rPr>
                <w:color w:val="172431"/>
                <w:sz w:val="19"/>
              </w:rPr>
              <w:t>util</w:t>
            </w:r>
          </w:p>
        </w:tc>
        <w:tc>
          <w:tcPr>
            <w:tcW w:w="3600" w:type="dxa"/>
            <w:shd w:val="clear" w:color="auto" w:fill="F2F5F7"/>
            <w:tcMar>
              <w:top w:w="85" w:type="dxa"/>
              <w:left w:w="110" w:type="dxa"/>
              <w:bottom w:w="85" w:type="dxa"/>
              <w:right w:w="110" w:type="dxa"/>
            </w:tcMar>
            <w:vAlign w:val="center"/>
          </w:tcPr>
          <w:p w14:paraId="208DF6BD" w14:textId="77777777" w:rsidR="00D40DE9" w:rsidRDefault="00000000">
            <w:pPr>
              <w:spacing w:before="40" w:after="40" w:line="252" w:lineRule="auto"/>
              <w:jc w:val="center"/>
            </w:pPr>
            <w:r>
              <w:rPr>
                <w:color w:val="172431"/>
                <w:sz w:val="19"/>
              </w:rPr>
              <w:t>6 clases</w:t>
            </w:r>
          </w:p>
        </w:tc>
        <w:tc>
          <w:tcPr>
            <w:tcW w:w="3816" w:type="dxa"/>
            <w:shd w:val="clear" w:color="auto" w:fill="F2F5F7"/>
            <w:tcMar>
              <w:top w:w="85" w:type="dxa"/>
              <w:left w:w="110" w:type="dxa"/>
              <w:bottom w:w="85" w:type="dxa"/>
              <w:right w:w="110" w:type="dxa"/>
            </w:tcMar>
            <w:vAlign w:val="center"/>
          </w:tcPr>
          <w:p w14:paraId="013F7A65" w14:textId="77777777" w:rsidR="00D40DE9" w:rsidRDefault="00000000">
            <w:pPr>
              <w:spacing w:before="40" w:after="40" w:line="252" w:lineRule="auto"/>
            </w:pPr>
            <w:r>
              <w:rPr>
                <w:color w:val="172431"/>
                <w:sz w:val="19"/>
              </w:rPr>
              <w:t>Archivos, normalización, PDF y funciones auxiliares.</w:t>
            </w:r>
          </w:p>
        </w:tc>
      </w:tr>
    </w:tbl>
    <w:p w14:paraId="7255DCE1" w14:textId="77777777" w:rsidR="00D40DE9" w:rsidRDefault="00000000">
      <w:pPr>
        <w:pStyle w:val="Ttulo2"/>
        <w:spacing w:before="200" w:after="100"/>
      </w:pPr>
      <w:r>
        <w:t>Inicio de la aplicación</w:t>
      </w:r>
    </w:p>
    <w:p w14:paraId="6307A00B" w14:textId="77777777" w:rsidR="00D40DE9" w:rsidRDefault="00000000">
      <w:pPr>
        <w:ind w:left="461" w:hanging="374"/>
      </w:pPr>
      <w:r>
        <w:rPr>
          <w:sz w:val="18"/>
        </w:rPr>
        <w:t>1.  Spring resuelve variables obligatorias; si faltan DB_USERNAME, DB_PASSWORD, JWT_SECRET o correo, el contexto no debe quedar listo.</w:t>
      </w:r>
    </w:p>
    <w:p w14:paraId="3693AD06" w14:textId="77777777" w:rsidR="00D40DE9" w:rsidRDefault="00000000">
      <w:pPr>
        <w:ind w:left="461" w:hanging="374"/>
      </w:pPr>
      <w:r>
        <w:t>2. Flyway aplica las migraciones pendientes de db/main/resources/db/migration (hoy solo V1__baseline_esquema_actual.sql, marcada como aplicada por baseline-on-migrate en una base ya existente); luego Hibernate valida las entidades con ddl-auto=validate.</w:t>
      </w:r>
    </w:p>
    <w:p w14:paraId="5A618FA7" w14:textId="77777777" w:rsidR="00D40DE9" w:rsidRDefault="00000000">
      <w:pPr>
        <w:ind w:left="461" w:hanging="374"/>
      </w:pPr>
      <w:r>
        <w:rPr>
          <w:sz w:val="18"/>
        </w:rPr>
        <w:t>3.  Se registran MVC, CORS, el interceptor /api/**, el ejecutor asíncrono y servicios.</w:t>
      </w:r>
    </w:p>
    <w:p w14:paraId="6BD0D6A7" w14:textId="77777777" w:rsidR="00D40DE9" w:rsidRDefault="00000000">
      <w:pPr>
        <w:ind w:left="461" w:hanging="374"/>
      </w:pPr>
      <w:r>
        <w:rPr>
          <w:sz w:val="18"/>
        </w:rPr>
        <w:t>4.  Un runner con orden 1 inserta siete descuentos solo cuando la tabla está vacía.</w:t>
      </w:r>
    </w:p>
    <w:p w14:paraId="45C7AE77" w14:textId="77777777" w:rsidR="00D40DE9" w:rsidRDefault="00000000">
      <w:pPr>
        <w:ind w:left="461" w:hanging="374"/>
      </w:pPr>
      <w:r>
        <w:rPr>
          <w:sz w:val="18"/>
        </w:rPr>
        <w:t>5.  Un runner con orden 2 recalcula informes económicos no históricos.</w:t>
      </w:r>
    </w:p>
    <w:p w14:paraId="187CF75B" w14:textId="77777777" w:rsidR="00D40DE9" w:rsidRDefault="00000000">
      <w:pPr>
        <w:ind w:left="461" w:hanging="374"/>
      </w:pPr>
      <w:r>
        <w:lastRenderedPageBreak/>
        <w:t>El arranque debe concluir sin error de esquema, identidad histórica o migración de Flyway.</w:t>
      </w:r>
    </w:p>
    <w:p w14:paraId="0D2A15A9" w14:textId="77777777" w:rsidR="00D40DE9" w:rsidRDefault="00000000">
      <w:r>
        <w:rPr>
          <w:b/>
        </w:rPr>
        <w:t xml:space="preserve">Esquema controlado. </w:t>
      </w:r>
      <w:r>
        <w:t>Flyway gestiona el esquema (spring.flyway.enabled=true, baseline-on-migrate=true, baseline-version=1); Hibernate solo lo valida con ddl-auto=validate. schema-actual.sql ya no se ejecuta en el arranque: su contenido quedó consolidado en la migración baseline V1. No desactives Flyway antes de instalar las tablas requeridas.</w:t>
      </w:r>
    </w:p>
    <w:p w14:paraId="228D9F55" w14:textId="77777777" w:rsidR="00D40DE9" w:rsidRDefault="00000000">
      <w:pPr>
        <w:pStyle w:val="Label"/>
        <w:spacing w:after="80"/>
      </w:pPr>
      <w:r>
        <w:rPr>
          <w:sz w:val="19"/>
        </w:rPr>
        <w:t>SECCIÓN 12</w:t>
      </w:r>
    </w:p>
    <w:p w14:paraId="2E26366E" w14:textId="77777777" w:rsidR="00D40DE9" w:rsidRDefault="00000000">
      <w:pPr>
        <w:pStyle w:val="Ttulo1"/>
        <w:spacing w:before="280" w:after="160"/>
      </w:pPr>
      <w:r>
        <w:t>Backend: seguridad y autorización</w:t>
      </w:r>
    </w:p>
    <w:p w14:paraId="0B02D66E" w14:textId="77777777" w:rsidR="00D40DE9" w:rsidRDefault="00000000">
      <w:r>
        <w:rPr>
          <w:color w:val="5C6873"/>
          <w:sz w:val="21"/>
        </w:rPr>
        <w:t>La API usa JWT sin sesión de servidor. JwtAuthenticationFilter autentica cada petición y SecurityConfig#authorizeHttpRequests, junto con @PreAuthorize en cada método de controller, aplica la autorización real sobre /api/**. AutenticacionInterceptor (el HandlerInterceptor que cumplía este rol antes) ya no está registrado y es código muerto: quedó en el repositorio pero ningún WebMvcConfigurer lo activa.</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Controles de seguridad"/>
      </w:tblPr>
      <w:tblGrid>
        <w:gridCol w:w="2880"/>
        <w:gridCol w:w="6480"/>
      </w:tblGrid>
      <w:tr w:rsidR="00D40DE9" w14:paraId="5CD0571E" w14:textId="77777777">
        <w:trPr>
          <w:cantSplit/>
          <w:tblHeader/>
          <w:jc w:val="center"/>
        </w:trPr>
        <w:tc>
          <w:tcPr>
            <w:tcW w:w="2880" w:type="dxa"/>
            <w:shd w:val="clear" w:color="auto" w:fill="163C5B"/>
            <w:tcMar>
              <w:top w:w="85" w:type="dxa"/>
              <w:left w:w="110" w:type="dxa"/>
              <w:bottom w:w="85" w:type="dxa"/>
              <w:right w:w="110" w:type="dxa"/>
            </w:tcMar>
            <w:vAlign w:val="center"/>
          </w:tcPr>
          <w:p w14:paraId="06E903D8" w14:textId="77777777" w:rsidR="00D40DE9" w:rsidRDefault="00000000">
            <w:pPr>
              <w:spacing w:before="40" w:after="40" w:line="252" w:lineRule="auto"/>
            </w:pPr>
            <w:r>
              <w:rPr>
                <w:b/>
                <w:color w:val="FFFFFF"/>
                <w:sz w:val="19"/>
              </w:rPr>
              <w:t>Control</w:t>
            </w:r>
          </w:p>
        </w:tc>
        <w:tc>
          <w:tcPr>
            <w:tcW w:w="6480" w:type="dxa"/>
            <w:shd w:val="clear" w:color="auto" w:fill="163C5B"/>
            <w:tcMar>
              <w:top w:w="85" w:type="dxa"/>
              <w:left w:w="110" w:type="dxa"/>
              <w:bottom w:w="85" w:type="dxa"/>
              <w:right w:w="110" w:type="dxa"/>
            </w:tcMar>
            <w:vAlign w:val="center"/>
          </w:tcPr>
          <w:p w14:paraId="34452CB1" w14:textId="77777777" w:rsidR="00D40DE9" w:rsidRDefault="00000000">
            <w:pPr>
              <w:spacing w:before="40" w:after="40" w:line="252" w:lineRule="auto"/>
            </w:pPr>
            <w:r>
              <w:rPr>
                <w:b/>
                <w:color w:val="FFFFFF"/>
                <w:sz w:val="19"/>
              </w:rPr>
              <w:t>Implementación activa</w:t>
            </w:r>
          </w:p>
        </w:tc>
      </w:tr>
      <w:tr w:rsidR="00D40DE9" w14:paraId="32EE2AB8" w14:textId="77777777">
        <w:trPr>
          <w:cantSplit/>
          <w:jc w:val="center"/>
        </w:trPr>
        <w:tc>
          <w:tcPr>
            <w:tcW w:w="2880" w:type="dxa"/>
            <w:shd w:val="clear" w:color="auto" w:fill="FFFFFF"/>
            <w:tcMar>
              <w:top w:w="85" w:type="dxa"/>
              <w:left w:w="110" w:type="dxa"/>
              <w:bottom w:w="85" w:type="dxa"/>
              <w:right w:w="110" w:type="dxa"/>
            </w:tcMar>
            <w:vAlign w:val="center"/>
          </w:tcPr>
          <w:p w14:paraId="3FAB0B6A" w14:textId="77777777" w:rsidR="00D40DE9" w:rsidRDefault="00000000">
            <w:pPr>
              <w:spacing w:before="40" w:after="40" w:line="252" w:lineRule="auto"/>
            </w:pPr>
            <w:r>
              <w:rPr>
                <w:color w:val="172431"/>
                <w:sz w:val="19"/>
              </w:rPr>
              <w:t>Contraseñas</w:t>
            </w:r>
          </w:p>
        </w:tc>
        <w:tc>
          <w:tcPr>
            <w:tcW w:w="6480" w:type="dxa"/>
            <w:shd w:val="clear" w:color="auto" w:fill="FFFFFF"/>
            <w:tcMar>
              <w:top w:w="85" w:type="dxa"/>
              <w:left w:w="110" w:type="dxa"/>
              <w:bottom w:w="85" w:type="dxa"/>
              <w:right w:w="110" w:type="dxa"/>
            </w:tcMar>
            <w:vAlign w:val="center"/>
          </w:tcPr>
          <w:p w14:paraId="1FE1C278" w14:textId="77777777" w:rsidR="00D40DE9" w:rsidRDefault="00000000">
            <w:pPr>
              <w:spacing w:before="40" w:after="40" w:line="252" w:lineRule="auto"/>
            </w:pPr>
            <w:r>
              <w:rPr>
                <w:color w:val="172431"/>
                <w:sz w:val="19"/>
              </w:rPr>
              <w:t>BCrypt con fuerza 10; mínimo 8 caracteres, una mayúscula y un dígito.</w:t>
            </w:r>
          </w:p>
        </w:tc>
      </w:tr>
      <w:tr w:rsidR="00D40DE9" w14:paraId="5F4EFD7C" w14:textId="77777777">
        <w:trPr>
          <w:cantSplit/>
          <w:jc w:val="center"/>
        </w:trPr>
        <w:tc>
          <w:tcPr>
            <w:tcW w:w="2880" w:type="dxa"/>
            <w:shd w:val="clear" w:color="auto" w:fill="F2F5F7"/>
            <w:tcMar>
              <w:top w:w="85" w:type="dxa"/>
              <w:left w:w="110" w:type="dxa"/>
              <w:bottom w:w="85" w:type="dxa"/>
              <w:right w:w="110" w:type="dxa"/>
            </w:tcMar>
            <w:vAlign w:val="center"/>
          </w:tcPr>
          <w:p w14:paraId="75E9A65D" w14:textId="77777777" w:rsidR="00D40DE9" w:rsidRDefault="00000000">
            <w:pPr>
              <w:spacing w:before="40" w:after="40" w:line="252" w:lineRule="auto"/>
            </w:pPr>
            <w:r>
              <w:rPr>
                <w:color w:val="172431"/>
                <w:sz w:val="19"/>
              </w:rPr>
              <w:t>Token</w:t>
            </w:r>
          </w:p>
        </w:tc>
        <w:tc>
          <w:tcPr>
            <w:tcW w:w="6480" w:type="dxa"/>
            <w:shd w:val="clear" w:color="auto" w:fill="F2F5F7"/>
            <w:tcMar>
              <w:top w:w="85" w:type="dxa"/>
              <w:left w:w="110" w:type="dxa"/>
              <w:bottom w:w="85" w:type="dxa"/>
              <w:right w:w="110" w:type="dxa"/>
            </w:tcMar>
            <w:vAlign w:val="center"/>
          </w:tcPr>
          <w:p w14:paraId="1FA02F9B" w14:textId="77777777" w:rsidR="00D40DE9" w:rsidRDefault="00000000">
            <w:pPr>
              <w:spacing w:before="40" w:after="40" w:line="252" w:lineRule="auto"/>
            </w:pPr>
            <w:r>
              <w:rPr>
                <w:color w:val="172431"/>
                <w:sz w:val="19"/>
              </w:rPr>
              <w:t>JJWT HMAC; secreto de al menos 32 caracteres; expiración predeterminada de 8 horas.</w:t>
            </w:r>
          </w:p>
        </w:tc>
      </w:tr>
      <w:tr w:rsidR="00D40DE9" w14:paraId="6BE27EAD" w14:textId="77777777">
        <w:trPr>
          <w:cantSplit/>
          <w:jc w:val="center"/>
        </w:trPr>
        <w:tc>
          <w:tcPr>
            <w:tcW w:w="2880" w:type="dxa"/>
            <w:shd w:val="clear" w:color="auto" w:fill="FFFFFF"/>
            <w:tcMar>
              <w:top w:w="85" w:type="dxa"/>
              <w:left w:w="110" w:type="dxa"/>
              <w:bottom w:w="85" w:type="dxa"/>
              <w:right w:w="110" w:type="dxa"/>
            </w:tcMar>
            <w:vAlign w:val="center"/>
          </w:tcPr>
          <w:p w14:paraId="745F7661" w14:textId="77777777" w:rsidR="00D40DE9" w:rsidRDefault="00000000">
            <w:pPr>
              <w:spacing w:before="40" w:after="40" w:line="252" w:lineRule="auto"/>
            </w:pPr>
            <w:r>
              <w:rPr>
                <w:color w:val="172431"/>
                <w:sz w:val="19"/>
              </w:rPr>
              <w:t>Claims</w:t>
            </w:r>
          </w:p>
        </w:tc>
        <w:tc>
          <w:tcPr>
            <w:tcW w:w="6480" w:type="dxa"/>
            <w:shd w:val="clear" w:color="auto" w:fill="FFFFFF"/>
            <w:tcMar>
              <w:top w:w="85" w:type="dxa"/>
              <w:left w:w="110" w:type="dxa"/>
              <w:bottom w:w="85" w:type="dxa"/>
              <w:right w:w="110" w:type="dxa"/>
            </w:tcMar>
            <w:vAlign w:val="center"/>
          </w:tcPr>
          <w:p w14:paraId="0D4D5C81" w14:textId="77777777" w:rsidR="00D40DE9" w:rsidRDefault="00000000">
            <w:pPr>
              <w:spacing w:before="40" w:after="40" w:line="252" w:lineRule="auto"/>
            </w:pPr>
            <w:r>
              <w:rPr>
                <w:color w:val="172431"/>
                <w:sz w:val="19"/>
              </w:rPr>
              <w:t>ID, usuario, nombre, foto, rol, emisión y expiración.</w:t>
            </w:r>
          </w:p>
        </w:tc>
      </w:tr>
      <w:tr w:rsidR="00D40DE9" w14:paraId="1B55B55C" w14:textId="77777777">
        <w:trPr>
          <w:cantSplit/>
          <w:jc w:val="center"/>
        </w:trPr>
        <w:tc>
          <w:tcPr>
            <w:tcW w:w="2880" w:type="dxa"/>
            <w:shd w:val="clear" w:color="auto" w:fill="F2F5F7"/>
            <w:tcMar>
              <w:top w:w="85" w:type="dxa"/>
              <w:left w:w="110" w:type="dxa"/>
              <w:bottom w:w="85" w:type="dxa"/>
              <w:right w:w="110" w:type="dxa"/>
            </w:tcMar>
            <w:vAlign w:val="center"/>
          </w:tcPr>
          <w:p w14:paraId="6B22AD6E" w14:textId="77777777" w:rsidR="00D40DE9" w:rsidRDefault="00000000">
            <w:pPr>
              <w:spacing w:before="40" w:after="40" w:line="252" w:lineRule="auto"/>
            </w:pPr>
            <w:r>
              <w:rPr>
                <w:color w:val="172431"/>
                <w:sz w:val="19"/>
              </w:rPr>
              <w:t>Reválida</w:t>
            </w:r>
          </w:p>
        </w:tc>
        <w:tc>
          <w:tcPr>
            <w:tcW w:w="6480" w:type="dxa"/>
            <w:shd w:val="clear" w:color="auto" w:fill="F2F5F7"/>
            <w:tcMar>
              <w:top w:w="85" w:type="dxa"/>
              <w:left w:w="110" w:type="dxa"/>
              <w:bottom w:w="85" w:type="dxa"/>
              <w:right w:w="110" w:type="dxa"/>
            </w:tcMar>
            <w:vAlign w:val="center"/>
          </w:tcPr>
          <w:p w14:paraId="2C643518" w14:textId="77777777" w:rsidR="00D40DE9" w:rsidRDefault="00000000">
            <w:pPr>
              <w:spacing w:before="40" w:after="40" w:line="252" w:lineRule="auto"/>
            </w:pPr>
            <w:r>
              <w:rPr>
                <w:color w:val="172431"/>
                <w:sz w:val="19"/>
              </w:rPr>
              <w:t>Cada solicitud carga al usuario actual desde PostgreSQL y confirma estado y rol.</w:t>
            </w:r>
          </w:p>
        </w:tc>
      </w:tr>
      <w:tr w:rsidR="00D40DE9" w14:paraId="5525FA42" w14:textId="77777777">
        <w:trPr>
          <w:cantSplit/>
          <w:jc w:val="center"/>
        </w:trPr>
        <w:tc>
          <w:tcPr>
            <w:tcW w:w="2880" w:type="dxa"/>
            <w:shd w:val="clear" w:color="auto" w:fill="FFFFFF"/>
            <w:tcMar>
              <w:top w:w="85" w:type="dxa"/>
              <w:left w:w="110" w:type="dxa"/>
              <w:bottom w:w="85" w:type="dxa"/>
              <w:right w:w="110" w:type="dxa"/>
            </w:tcMar>
            <w:vAlign w:val="center"/>
          </w:tcPr>
          <w:p w14:paraId="421B4384" w14:textId="77777777" w:rsidR="00D40DE9" w:rsidRDefault="00000000">
            <w:pPr>
              <w:spacing w:before="40" w:after="40" w:line="252" w:lineRule="auto"/>
            </w:pPr>
            <w:r>
              <w:rPr>
                <w:color w:val="172431"/>
                <w:sz w:val="19"/>
              </w:rPr>
              <w:t>Primer acceso</w:t>
            </w:r>
          </w:p>
        </w:tc>
        <w:tc>
          <w:tcPr>
            <w:tcW w:w="6480" w:type="dxa"/>
            <w:shd w:val="clear" w:color="auto" w:fill="FFFFFF"/>
            <w:tcMar>
              <w:top w:w="85" w:type="dxa"/>
              <w:left w:w="110" w:type="dxa"/>
              <w:bottom w:w="85" w:type="dxa"/>
              <w:right w:w="110" w:type="dxa"/>
            </w:tcMar>
            <w:vAlign w:val="center"/>
          </w:tcPr>
          <w:p w14:paraId="2AFA0887" w14:textId="77777777" w:rsidR="00D40DE9" w:rsidRDefault="00000000">
            <w:pPr>
              <w:spacing w:before="40" w:after="40" w:line="252" w:lineRule="auto"/>
            </w:pPr>
            <w:r>
              <w:rPr>
                <w:color w:val="172431"/>
                <w:sz w:val="19"/>
              </w:rPr>
              <w:t>debe_cambiar_contrasena bloquea recursos distintos del cambio obligatorio.</w:t>
            </w:r>
          </w:p>
        </w:tc>
      </w:tr>
      <w:tr w:rsidR="00D40DE9" w14:paraId="4052C4EB" w14:textId="77777777">
        <w:trPr>
          <w:cantSplit/>
          <w:jc w:val="center"/>
        </w:trPr>
        <w:tc>
          <w:tcPr>
            <w:tcW w:w="2880" w:type="dxa"/>
            <w:shd w:val="clear" w:color="auto" w:fill="F2F5F7"/>
            <w:tcMar>
              <w:top w:w="85" w:type="dxa"/>
              <w:left w:w="110" w:type="dxa"/>
              <w:bottom w:w="85" w:type="dxa"/>
              <w:right w:w="110" w:type="dxa"/>
            </w:tcMar>
            <w:vAlign w:val="center"/>
          </w:tcPr>
          <w:p w14:paraId="2CFEA04D" w14:textId="77777777" w:rsidR="00D40DE9" w:rsidRDefault="00000000">
            <w:pPr>
              <w:spacing w:before="40" w:after="40" w:line="252" w:lineRule="auto"/>
            </w:pPr>
            <w:r>
              <w:rPr>
                <w:color w:val="172431"/>
                <w:sz w:val="19"/>
              </w:rPr>
              <w:t>Rate limiting</w:t>
            </w:r>
          </w:p>
        </w:tc>
        <w:tc>
          <w:tcPr>
            <w:tcW w:w="6480" w:type="dxa"/>
            <w:shd w:val="clear" w:color="auto" w:fill="F2F5F7"/>
            <w:tcMar>
              <w:top w:w="85" w:type="dxa"/>
              <w:left w:w="110" w:type="dxa"/>
              <w:bottom w:w="85" w:type="dxa"/>
              <w:right w:w="110" w:type="dxa"/>
            </w:tcMar>
            <w:vAlign w:val="center"/>
          </w:tcPr>
          <w:p w14:paraId="3F587A25" w14:textId="77777777" w:rsidR="00D40DE9" w:rsidRDefault="00000000">
            <w:pPr>
              <w:spacing w:before="40" w:after="40" w:line="252" w:lineRule="auto"/>
            </w:pPr>
            <w:r>
              <w:rPr>
                <w:color w:val="172431"/>
                <w:sz w:val="19"/>
              </w:rPr>
              <w:t>5 fallos por IP + usuario normalizado; bloqueo de 15 minutos en Caffeine.</w:t>
            </w:r>
          </w:p>
        </w:tc>
      </w:tr>
      <w:tr w:rsidR="00D40DE9" w14:paraId="7F9414E8" w14:textId="77777777">
        <w:trPr>
          <w:cantSplit/>
          <w:jc w:val="center"/>
        </w:trPr>
        <w:tc>
          <w:tcPr>
            <w:tcW w:w="2880" w:type="dxa"/>
            <w:shd w:val="clear" w:color="auto" w:fill="FFFFFF"/>
            <w:tcMar>
              <w:top w:w="85" w:type="dxa"/>
              <w:left w:w="110" w:type="dxa"/>
              <w:bottom w:w="85" w:type="dxa"/>
              <w:right w:w="110" w:type="dxa"/>
            </w:tcMar>
            <w:vAlign w:val="center"/>
          </w:tcPr>
          <w:p w14:paraId="42593F4A" w14:textId="77777777" w:rsidR="00D40DE9" w:rsidRDefault="00000000">
            <w:pPr>
              <w:spacing w:before="40" w:after="40" w:line="252" w:lineRule="auto"/>
            </w:pPr>
            <w:r>
              <w:rPr>
                <w:color w:val="172431"/>
                <w:sz w:val="19"/>
              </w:rPr>
              <w:t>CORS</w:t>
            </w:r>
          </w:p>
        </w:tc>
        <w:tc>
          <w:tcPr>
            <w:tcW w:w="6480" w:type="dxa"/>
            <w:shd w:val="clear" w:color="auto" w:fill="FFFFFF"/>
            <w:tcMar>
              <w:top w:w="85" w:type="dxa"/>
              <w:left w:w="110" w:type="dxa"/>
              <w:bottom w:w="85" w:type="dxa"/>
              <w:right w:w="110" w:type="dxa"/>
            </w:tcMar>
            <w:vAlign w:val="center"/>
          </w:tcPr>
          <w:p w14:paraId="74DDE481" w14:textId="77777777" w:rsidR="00D40DE9" w:rsidRDefault="00000000">
            <w:pPr>
              <w:spacing w:before="40" w:after="40" w:line="252" w:lineRule="auto"/>
            </w:pPr>
            <w:r>
              <w:rPr>
                <w:color w:val="172431"/>
                <w:sz w:val="19"/>
              </w:rPr>
              <w:t>Orígenes explícitos; GET/POST/PUT/PATCH/DELETE/OPTIONS; expone Content-Disposition.</w:t>
            </w:r>
          </w:p>
        </w:tc>
      </w:tr>
      <w:tr w:rsidR="00D40DE9" w14:paraId="1E89BE1E" w14:textId="77777777">
        <w:trPr>
          <w:cantSplit/>
          <w:jc w:val="center"/>
        </w:trPr>
        <w:tc>
          <w:tcPr>
            <w:tcW w:w="2880" w:type="dxa"/>
            <w:shd w:val="clear" w:color="auto" w:fill="F2F5F7"/>
            <w:tcMar>
              <w:top w:w="85" w:type="dxa"/>
              <w:left w:w="110" w:type="dxa"/>
              <w:bottom w:w="85" w:type="dxa"/>
              <w:right w:w="110" w:type="dxa"/>
            </w:tcMar>
            <w:vAlign w:val="center"/>
          </w:tcPr>
          <w:p w14:paraId="6EF305C9" w14:textId="77777777" w:rsidR="00D40DE9" w:rsidRDefault="00000000">
            <w:pPr>
              <w:spacing w:before="40" w:after="40" w:line="252" w:lineRule="auto"/>
            </w:pPr>
            <w:r>
              <w:rPr>
                <w:color w:val="172431"/>
                <w:sz w:val="19"/>
              </w:rPr>
              <w:t>Administración</w:t>
            </w:r>
          </w:p>
        </w:tc>
        <w:tc>
          <w:tcPr>
            <w:tcW w:w="6480" w:type="dxa"/>
            <w:shd w:val="clear" w:color="auto" w:fill="F2F5F7"/>
            <w:tcMar>
              <w:top w:w="85" w:type="dxa"/>
              <w:left w:w="110" w:type="dxa"/>
              <w:bottom w:w="85" w:type="dxa"/>
              <w:right w:w="110" w:type="dxa"/>
            </w:tcMar>
            <w:vAlign w:val="center"/>
          </w:tcPr>
          <w:p w14:paraId="7C31D372" w14:textId="77777777" w:rsidR="00D40DE9" w:rsidRDefault="00000000">
            <w:pPr>
              <w:spacing w:before="40" w:after="40" w:line="252" w:lineRule="auto"/>
            </w:pPr>
            <w:r>
              <w:rPr>
                <w:color w:val="172431"/>
                <w:sz w:val="19"/>
              </w:rPr>
              <w:t>/api/usuarios/** solo para ADMIN_GENERAL.</w:t>
            </w:r>
          </w:p>
        </w:tc>
      </w:tr>
    </w:tbl>
    <w:p w14:paraId="254F4890" w14:textId="77777777" w:rsidR="00D40DE9" w:rsidRDefault="00000000">
      <w:pPr>
        <w:pStyle w:val="Ttulo2"/>
        <w:spacing w:before="200" w:after="100"/>
      </w:pPr>
      <w:r>
        <w:t>Rutas públicas (permitAll)</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Excepciones públicas de autenticación"/>
      </w:tblPr>
      <w:tblGrid>
        <w:gridCol w:w="1944"/>
        <w:gridCol w:w="3600"/>
        <w:gridCol w:w="3816"/>
      </w:tblGrid>
      <w:tr w:rsidR="00D40DE9" w14:paraId="49688CA5" w14:textId="77777777">
        <w:trPr>
          <w:cantSplit/>
          <w:tblHeader/>
          <w:jc w:val="center"/>
        </w:trPr>
        <w:tc>
          <w:tcPr>
            <w:tcW w:w="1944" w:type="dxa"/>
            <w:shd w:val="clear" w:color="auto" w:fill="163C5B"/>
            <w:tcMar>
              <w:top w:w="85" w:type="dxa"/>
              <w:left w:w="110" w:type="dxa"/>
              <w:bottom w:w="85" w:type="dxa"/>
              <w:right w:w="110" w:type="dxa"/>
            </w:tcMar>
            <w:vAlign w:val="center"/>
          </w:tcPr>
          <w:p w14:paraId="6D9F709C" w14:textId="77777777" w:rsidR="00D40DE9" w:rsidRDefault="00000000">
            <w:pPr>
              <w:spacing w:before="40" w:after="40" w:line="252" w:lineRule="auto"/>
            </w:pPr>
            <w:r>
              <w:rPr>
                <w:b/>
                <w:color w:val="FFFFFF"/>
                <w:sz w:val="19"/>
              </w:rPr>
              <w:t>Método</w:t>
            </w:r>
          </w:p>
        </w:tc>
        <w:tc>
          <w:tcPr>
            <w:tcW w:w="3600" w:type="dxa"/>
            <w:shd w:val="clear" w:color="auto" w:fill="163C5B"/>
            <w:tcMar>
              <w:top w:w="85" w:type="dxa"/>
              <w:left w:w="110" w:type="dxa"/>
              <w:bottom w:w="85" w:type="dxa"/>
              <w:right w:w="110" w:type="dxa"/>
            </w:tcMar>
            <w:vAlign w:val="center"/>
          </w:tcPr>
          <w:p w14:paraId="18B008A3" w14:textId="77777777" w:rsidR="00D40DE9" w:rsidRDefault="00000000">
            <w:pPr>
              <w:spacing w:before="40" w:after="40" w:line="252" w:lineRule="auto"/>
              <w:jc w:val="center"/>
            </w:pPr>
            <w:r>
              <w:rPr>
                <w:b/>
                <w:color w:val="FFFFFF"/>
                <w:sz w:val="19"/>
              </w:rPr>
              <w:t>Ruta</w:t>
            </w:r>
          </w:p>
        </w:tc>
        <w:tc>
          <w:tcPr>
            <w:tcW w:w="3816" w:type="dxa"/>
            <w:shd w:val="clear" w:color="auto" w:fill="163C5B"/>
            <w:tcMar>
              <w:top w:w="85" w:type="dxa"/>
              <w:left w:w="110" w:type="dxa"/>
              <w:bottom w:w="85" w:type="dxa"/>
              <w:right w:w="110" w:type="dxa"/>
            </w:tcMar>
            <w:vAlign w:val="center"/>
          </w:tcPr>
          <w:p w14:paraId="34480159" w14:textId="77777777" w:rsidR="00D40DE9" w:rsidRDefault="00000000">
            <w:pPr>
              <w:spacing w:before="40" w:after="40" w:line="252" w:lineRule="auto"/>
              <w:jc w:val="center"/>
            </w:pPr>
            <w:r>
              <w:rPr>
                <w:b/>
                <w:color w:val="FFFFFF"/>
                <w:sz w:val="19"/>
              </w:rPr>
              <w:t>Motivo</w:t>
            </w:r>
          </w:p>
        </w:tc>
      </w:tr>
      <w:tr w:rsidR="00D40DE9" w14:paraId="4C966009" w14:textId="77777777">
        <w:trPr>
          <w:cantSplit/>
          <w:jc w:val="center"/>
        </w:trPr>
        <w:tc>
          <w:tcPr>
            <w:tcW w:w="1944" w:type="dxa"/>
            <w:shd w:val="clear" w:color="auto" w:fill="FFFFFF"/>
            <w:tcMar>
              <w:top w:w="85" w:type="dxa"/>
              <w:left w:w="110" w:type="dxa"/>
              <w:bottom w:w="85" w:type="dxa"/>
              <w:right w:w="110" w:type="dxa"/>
            </w:tcMar>
            <w:vAlign w:val="center"/>
          </w:tcPr>
          <w:p w14:paraId="4AE88390" w14:textId="77777777" w:rsidR="00D40DE9" w:rsidRDefault="00000000">
            <w:pPr>
              <w:spacing w:before="40" w:after="40" w:line="252" w:lineRule="auto"/>
            </w:pPr>
            <w:r>
              <w:rPr>
                <w:color w:val="172431"/>
                <w:sz w:val="19"/>
              </w:rPr>
              <w:t>POST</w:t>
            </w:r>
          </w:p>
        </w:tc>
        <w:tc>
          <w:tcPr>
            <w:tcW w:w="3600" w:type="dxa"/>
            <w:shd w:val="clear" w:color="auto" w:fill="FFFFFF"/>
            <w:tcMar>
              <w:top w:w="85" w:type="dxa"/>
              <w:left w:w="110" w:type="dxa"/>
              <w:bottom w:w="85" w:type="dxa"/>
              <w:right w:w="110" w:type="dxa"/>
            </w:tcMar>
            <w:vAlign w:val="center"/>
          </w:tcPr>
          <w:p w14:paraId="550BFB2F" w14:textId="77777777" w:rsidR="00D40DE9" w:rsidRDefault="00000000">
            <w:pPr>
              <w:spacing w:before="40" w:after="40" w:line="252" w:lineRule="auto"/>
              <w:jc w:val="center"/>
            </w:pPr>
            <w:r>
              <w:rPr>
                <w:color w:val="172431"/>
                <w:sz w:val="19"/>
              </w:rPr>
              <w:t>/api/auth/login</w:t>
            </w:r>
          </w:p>
        </w:tc>
        <w:tc>
          <w:tcPr>
            <w:tcW w:w="3816" w:type="dxa"/>
            <w:shd w:val="clear" w:color="auto" w:fill="FFFFFF"/>
            <w:tcMar>
              <w:top w:w="85" w:type="dxa"/>
              <w:left w:w="110" w:type="dxa"/>
              <w:bottom w:w="85" w:type="dxa"/>
              <w:right w:w="110" w:type="dxa"/>
            </w:tcMar>
            <w:vAlign w:val="center"/>
          </w:tcPr>
          <w:p w14:paraId="47B02C0A" w14:textId="77777777" w:rsidR="00D40DE9" w:rsidRDefault="00000000">
            <w:pPr>
              <w:spacing w:before="40" w:after="40" w:line="252" w:lineRule="auto"/>
              <w:jc w:val="center"/>
            </w:pPr>
            <w:r>
              <w:rPr>
                <w:color w:val="172431"/>
                <w:sz w:val="19"/>
              </w:rPr>
              <w:t>Obtener token.</w:t>
            </w:r>
          </w:p>
        </w:tc>
      </w:tr>
      <w:tr w:rsidR="00D40DE9" w14:paraId="0DAA6484" w14:textId="77777777">
        <w:trPr>
          <w:cantSplit/>
          <w:jc w:val="center"/>
        </w:trPr>
        <w:tc>
          <w:tcPr>
            <w:tcW w:w="1944" w:type="dxa"/>
            <w:shd w:val="clear" w:color="auto" w:fill="F2F5F7"/>
            <w:tcMar>
              <w:top w:w="85" w:type="dxa"/>
              <w:left w:w="110" w:type="dxa"/>
              <w:bottom w:w="85" w:type="dxa"/>
              <w:right w:w="110" w:type="dxa"/>
            </w:tcMar>
            <w:vAlign w:val="center"/>
          </w:tcPr>
          <w:p w14:paraId="3FEF2265" w14:textId="77777777" w:rsidR="00D40DE9" w:rsidRDefault="00000000">
            <w:pPr>
              <w:spacing w:before="40" w:after="40" w:line="252" w:lineRule="auto"/>
            </w:pPr>
            <w:r>
              <w:rPr>
                <w:color w:val="172431"/>
                <w:sz w:val="19"/>
              </w:rPr>
              <w:t>GET</w:t>
            </w:r>
          </w:p>
        </w:tc>
        <w:tc>
          <w:tcPr>
            <w:tcW w:w="3600" w:type="dxa"/>
            <w:shd w:val="clear" w:color="auto" w:fill="F2F5F7"/>
            <w:tcMar>
              <w:top w:w="85" w:type="dxa"/>
              <w:left w:w="110" w:type="dxa"/>
              <w:bottom w:w="85" w:type="dxa"/>
              <w:right w:w="110" w:type="dxa"/>
            </w:tcMar>
            <w:vAlign w:val="center"/>
          </w:tcPr>
          <w:p w14:paraId="54075076" w14:textId="77777777" w:rsidR="00D40DE9" w:rsidRDefault="00000000">
            <w:pPr>
              <w:spacing w:before="40" w:after="40" w:line="252" w:lineRule="auto"/>
            </w:pPr>
            <w:r>
              <w:rPr>
                <w:color w:val="172431"/>
                <w:sz w:val="19"/>
              </w:rPr>
              <w:t>/api/planificaciones/vigentes</w:t>
            </w:r>
          </w:p>
        </w:tc>
        <w:tc>
          <w:tcPr>
            <w:tcW w:w="3816" w:type="dxa"/>
            <w:shd w:val="clear" w:color="auto" w:fill="F2F5F7"/>
            <w:tcMar>
              <w:top w:w="85" w:type="dxa"/>
              <w:left w:w="110" w:type="dxa"/>
              <w:bottom w:w="85" w:type="dxa"/>
              <w:right w:w="110" w:type="dxa"/>
            </w:tcMar>
            <w:vAlign w:val="center"/>
          </w:tcPr>
          <w:p w14:paraId="37A69B8E" w14:textId="77777777" w:rsidR="00D40DE9" w:rsidRDefault="00000000">
            <w:pPr>
              <w:spacing w:before="40" w:after="40" w:line="252" w:lineRule="auto"/>
            </w:pPr>
            <w:r>
              <w:rPr>
                <w:color w:val="172431"/>
                <w:sz w:val="19"/>
              </w:rPr>
              <w:t>Catálogo público.</w:t>
            </w:r>
          </w:p>
        </w:tc>
      </w:tr>
      <w:tr w:rsidR="00D40DE9" w14:paraId="39F02F04" w14:textId="77777777">
        <w:trPr>
          <w:cantSplit/>
          <w:jc w:val="center"/>
        </w:trPr>
        <w:tc>
          <w:tcPr>
            <w:tcW w:w="1944" w:type="dxa"/>
            <w:shd w:val="clear" w:color="auto" w:fill="FFFFFF"/>
            <w:tcMar>
              <w:top w:w="85" w:type="dxa"/>
              <w:left w:w="110" w:type="dxa"/>
              <w:bottom w:w="85" w:type="dxa"/>
              <w:right w:w="110" w:type="dxa"/>
            </w:tcMar>
            <w:vAlign w:val="center"/>
          </w:tcPr>
          <w:p w14:paraId="5CDECBD5" w14:textId="77777777" w:rsidR="00D40DE9" w:rsidRDefault="00000000">
            <w:pPr>
              <w:spacing w:before="40" w:after="40" w:line="252" w:lineRule="auto"/>
            </w:pPr>
            <w:r>
              <w:rPr>
                <w:color w:val="172431"/>
                <w:sz w:val="19"/>
              </w:rPr>
              <w:t>GET</w:t>
            </w:r>
          </w:p>
        </w:tc>
        <w:tc>
          <w:tcPr>
            <w:tcW w:w="3600" w:type="dxa"/>
            <w:shd w:val="clear" w:color="auto" w:fill="FFFFFF"/>
            <w:tcMar>
              <w:top w:w="85" w:type="dxa"/>
              <w:left w:w="110" w:type="dxa"/>
              <w:bottom w:w="85" w:type="dxa"/>
              <w:right w:w="110" w:type="dxa"/>
            </w:tcMar>
            <w:vAlign w:val="center"/>
          </w:tcPr>
          <w:p w14:paraId="6A3E86D7" w14:textId="77777777" w:rsidR="00D40DE9" w:rsidRDefault="00000000">
            <w:pPr>
              <w:spacing w:before="40" w:after="40" w:line="252" w:lineRule="auto"/>
            </w:pPr>
            <w:r>
              <w:rPr>
                <w:color w:val="172431"/>
                <w:sz w:val="19"/>
              </w:rPr>
              <w:t>/api/cursos/archivos/**</w:t>
            </w:r>
          </w:p>
        </w:tc>
        <w:tc>
          <w:tcPr>
            <w:tcW w:w="3816" w:type="dxa"/>
            <w:shd w:val="clear" w:color="auto" w:fill="FFFFFF"/>
            <w:tcMar>
              <w:top w:w="85" w:type="dxa"/>
              <w:left w:w="110" w:type="dxa"/>
              <w:bottom w:w="85" w:type="dxa"/>
              <w:right w:w="110" w:type="dxa"/>
            </w:tcMar>
            <w:vAlign w:val="center"/>
          </w:tcPr>
          <w:p w14:paraId="7BC7C57C" w14:textId="77777777" w:rsidR="00D40DE9" w:rsidRDefault="00000000">
            <w:pPr>
              <w:spacing w:before="40" w:after="40" w:line="252" w:lineRule="auto"/>
            </w:pPr>
            <w:r>
              <w:rPr>
                <w:color w:val="172431"/>
                <w:sz w:val="19"/>
              </w:rPr>
              <w:t>Imágenes/documentos públicos del catálogo.</w:t>
            </w:r>
          </w:p>
        </w:tc>
      </w:tr>
      <w:tr w:rsidR="00D40DE9" w14:paraId="7C49B71E" w14:textId="77777777">
        <w:trPr>
          <w:cantSplit/>
          <w:jc w:val="center"/>
        </w:trPr>
        <w:tc>
          <w:tcPr>
            <w:tcW w:w="1944" w:type="dxa"/>
            <w:shd w:val="clear" w:color="auto" w:fill="F2F5F7"/>
            <w:tcMar>
              <w:top w:w="85" w:type="dxa"/>
              <w:left w:w="110" w:type="dxa"/>
              <w:bottom w:w="85" w:type="dxa"/>
              <w:right w:w="110" w:type="dxa"/>
            </w:tcMar>
            <w:vAlign w:val="center"/>
          </w:tcPr>
          <w:p w14:paraId="4E4887CA" w14:textId="77777777" w:rsidR="00D40DE9" w:rsidRDefault="00000000">
            <w:pPr>
              <w:spacing w:before="40" w:after="40" w:line="252" w:lineRule="auto"/>
            </w:pPr>
            <w:r>
              <w:rPr>
                <w:color w:val="172431"/>
                <w:sz w:val="19"/>
              </w:rPr>
              <w:t>GET</w:t>
            </w:r>
          </w:p>
        </w:tc>
        <w:tc>
          <w:tcPr>
            <w:tcW w:w="3600" w:type="dxa"/>
            <w:shd w:val="clear" w:color="auto" w:fill="F2F5F7"/>
            <w:tcMar>
              <w:top w:w="85" w:type="dxa"/>
              <w:left w:w="110" w:type="dxa"/>
              <w:bottom w:w="85" w:type="dxa"/>
              <w:right w:w="110" w:type="dxa"/>
            </w:tcMar>
            <w:vAlign w:val="center"/>
          </w:tcPr>
          <w:p w14:paraId="4F8E3A55" w14:textId="77777777" w:rsidR="00D40DE9" w:rsidRDefault="00000000">
            <w:pPr>
              <w:spacing w:before="40" w:after="40" w:line="252" w:lineRule="auto"/>
            </w:pPr>
            <w:r>
              <w:rPr>
                <w:color w:val="172431"/>
                <w:sz w:val="19"/>
              </w:rPr>
              <w:t>/api/descuentos/activos</w:t>
            </w:r>
          </w:p>
        </w:tc>
        <w:tc>
          <w:tcPr>
            <w:tcW w:w="3816" w:type="dxa"/>
            <w:shd w:val="clear" w:color="auto" w:fill="F2F5F7"/>
            <w:tcMar>
              <w:top w:w="85" w:type="dxa"/>
              <w:left w:w="110" w:type="dxa"/>
              <w:bottom w:w="85" w:type="dxa"/>
              <w:right w:w="110" w:type="dxa"/>
            </w:tcMar>
            <w:vAlign w:val="center"/>
          </w:tcPr>
          <w:p w14:paraId="1E60A294" w14:textId="77777777" w:rsidR="00D40DE9" w:rsidRDefault="00000000">
            <w:pPr>
              <w:spacing w:before="40" w:after="40" w:line="252" w:lineRule="auto"/>
            </w:pPr>
            <w:r>
              <w:rPr>
                <w:color w:val="172431"/>
                <w:sz w:val="19"/>
              </w:rPr>
              <w:t>Precios del formulario público.</w:t>
            </w:r>
          </w:p>
        </w:tc>
      </w:tr>
      <w:tr w:rsidR="00D40DE9" w14:paraId="1B5442EA" w14:textId="77777777">
        <w:trPr>
          <w:cantSplit/>
          <w:jc w:val="center"/>
        </w:trPr>
        <w:tc>
          <w:tcPr>
            <w:tcW w:w="1944" w:type="dxa"/>
            <w:shd w:val="clear" w:color="auto" w:fill="FFFFFF"/>
            <w:tcMar>
              <w:top w:w="85" w:type="dxa"/>
              <w:left w:w="110" w:type="dxa"/>
              <w:bottom w:w="85" w:type="dxa"/>
              <w:right w:w="110" w:type="dxa"/>
            </w:tcMar>
            <w:vAlign w:val="center"/>
          </w:tcPr>
          <w:p w14:paraId="3302F24F" w14:textId="77777777" w:rsidR="00D40DE9" w:rsidRDefault="00000000">
            <w:pPr>
              <w:spacing w:before="40" w:after="40" w:line="252" w:lineRule="auto"/>
            </w:pPr>
            <w:r>
              <w:rPr>
                <w:color w:val="172431"/>
                <w:sz w:val="19"/>
              </w:rPr>
              <w:t>POST</w:t>
            </w:r>
          </w:p>
        </w:tc>
        <w:tc>
          <w:tcPr>
            <w:tcW w:w="3600" w:type="dxa"/>
            <w:shd w:val="clear" w:color="auto" w:fill="FFFFFF"/>
            <w:tcMar>
              <w:top w:w="85" w:type="dxa"/>
              <w:left w:w="110" w:type="dxa"/>
              <w:bottom w:w="85" w:type="dxa"/>
              <w:right w:w="110" w:type="dxa"/>
            </w:tcMar>
            <w:vAlign w:val="center"/>
          </w:tcPr>
          <w:p w14:paraId="131696A5" w14:textId="77777777" w:rsidR="00D40DE9" w:rsidRDefault="00000000">
            <w:pPr>
              <w:spacing w:before="40" w:after="40" w:line="252" w:lineRule="auto"/>
            </w:pPr>
            <w:r>
              <w:rPr>
                <w:color w:val="172431"/>
                <w:sz w:val="19"/>
              </w:rPr>
              <w:t>/api/inscripciones</w:t>
            </w:r>
          </w:p>
        </w:tc>
        <w:tc>
          <w:tcPr>
            <w:tcW w:w="3816" w:type="dxa"/>
            <w:shd w:val="clear" w:color="auto" w:fill="FFFFFF"/>
            <w:tcMar>
              <w:top w:w="85" w:type="dxa"/>
              <w:left w:w="110" w:type="dxa"/>
              <w:bottom w:w="85" w:type="dxa"/>
              <w:right w:w="110" w:type="dxa"/>
            </w:tcMar>
            <w:vAlign w:val="center"/>
          </w:tcPr>
          <w:p w14:paraId="649DF887" w14:textId="77777777" w:rsidR="00D40DE9" w:rsidRDefault="00000000">
            <w:pPr>
              <w:spacing w:before="40" w:after="40" w:line="252" w:lineRule="auto"/>
            </w:pPr>
            <w:r>
              <w:rPr>
                <w:color w:val="172431"/>
                <w:sz w:val="19"/>
              </w:rPr>
              <w:t>Registro público.</w:t>
            </w:r>
          </w:p>
        </w:tc>
      </w:tr>
      <w:tr w:rsidR="00D40DE9" w14:paraId="281337D8" w14:textId="77777777">
        <w:trPr>
          <w:cantSplit/>
          <w:jc w:val="center"/>
        </w:trPr>
        <w:tc>
          <w:tcPr>
            <w:tcW w:w="1944" w:type="dxa"/>
            <w:shd w:val="clear" w:color="auto" w:fill="F2F5F7"/>
            <w:tcMar>
              <w:top w:w="85" w:type="dxa"/>
              <w:left w:w="110" w:type="dxa"/>
              <w:bottom w:w="85" w:type="dxa"/>
              <w:right w:w="110" w:type="dxa"/>
            </w:tcMar>
            <w:vAlign w:val="center"/>
          </w:tcPr>
          <w:p w14:paraId="0A97C5C1" w14:textId="77777777" w:rsidR="00D40DE9" w:rsidRDefault="00000000">
            <w:pPr>
              <w:spacing w:before="40" w:after="40" w:line="252" w:lineRule="auto"/>
            </w:pPr>
            <w:r>
              <w:rPr>
                <w:color w:val="172431"/>
                <w:sz w:val="19"/>
              </w:rPr>
              <w:t>OPTIONS</w:t>
            </w:r>
          </w:p>
        </w:tc>
        <w:tc>
          <w:tcPr>
            <w:tcW w:w="3600" w:type="dxa"/>
            <w:shd w:val="clear" w:color="auto" w:fill="F2F5F7"/>
            <w:tcMar>
              <w:top w:w="85" w:type="dxa"/>
              <w:left w:w="110" w:type="dxa"/>
              <w:bottom w:w="85" w:type="dxa"/>
              <w:right w:w="110" w:type="dxa"/>
            </w:tcMar>
            <w:vAlign w:val="center"/>
          </w:tcPr>
          <w:p w14:paraId="7B8A402C" w14:textId="77777777" w:rsidR="00D40DE9" w:rsidRDefault="00000000">
            <w:pPr>
              <w:spacing w:before="40" w:after="40" w:line="252" w:lineRule="auto"/>
              <w:jc w:val="center"/>
            </w:pPr>
            <w:r>
              <w:rPr>
                <w:color w:val="172431"/>
                <w:sz w:val="19"/>
              </w:rPr>
              <w:t>/api/**</w:t>
            </w:r>
          </w:p>
        </w:tc>
        <w:tc>
          <w:tcPr>
            <w:tcW w:w="3816" w:type="dxa"/>
            <w:shd w:val="clear" w:color="auto" w:fill="F2F5F7"/>
            <w:tcMar>
              <w:top w:w="85" w:type="dxa"/>
              <w:left w:w="110" w:type="dxa"/>
              <w:bottom w:w="85" w:type="dxa"/>
              <w:right w:w="110" w:type="dxa"/>
            </w:tcMar>
            <w:vAlign w:val="center"/>
          </w:tcPr>
          <w:p w14:paraId="01CCC7A2" w14:textId="77777777" w:rsidR="00D40DE9" w:rsidRDefault="00000000">
            <w:pPr>
              <w:spacing w:before="40" w:after="40" w:line="252" w:lineRule="auto"/>
              <w:jc w:val="center"/>
            </w:pPr>
            <w:r>
              <w:rPr>
                <w:color w:val="172431"/>
                <w:sz w:val="19"/>
              </w:rPr>
              <w:t>Preflight CORS.</w:t>
            </w:r>
          </w:p>
        </w:tc>
      </w:tr>
    </w:tbl>
    <w:p w14:paraId="04521079" w14:textId="77777777" w:rsidR="00D40DE9" w:rsidRDefault="00000000">
      <w:r>
        <w:rPr>
          <w:b/>
        </w:rPr>
        <w:lastRenderedPageBreak/>
        <w:t xml:space="preserve">Csrf. </w:t>
      </w:r>
      <w:r>
        <w:t>La configuración activa es stateless con CSRF deshabilitado y el token se envía en Authorization. CsrfCookieFilter y SpaCsrfTokenRequestHandler existen en el código, pero no están conectados al filtro activo; no deben considerarse una defensa desplegada.</w:t>
      </w:r>
    </w:p>
    <w:p w14:paraId="5B4EA282" w14:textId="77777777" w:rsidR="00D40DE9" w:rsidRDefault="00000000">
      <w:pPr>
        <w:pStyle w:val="Label"/>
        <w:spacing w:after="80"/>
      </w:pPr>
      <w:r>
        <w:rPr>
          <w:sz w:val="19"/>
        </w:rPr>
        <w:t>SECCIÓN 13</w:t>
      </w:r>
    </w:p>
    <w:p w14:paraId="72BD4A09" w14:textId="77777777" w:rsidR="00D40DE9" w:rsidRDefault="00000000">
      <w:pPr>
        <w:pStyle w:val="Ttulo1"/>
        <w:spacing w:before="280" w:after="160"/>
      </w:pPr>
      <w:r>
        <w:t>Backend: archivos, correo y documentos</w:t>
      </w:r>
    </w:p>
    <w:p w14:paraId="62CE424A" w14:textId="77777777" w:rsidR="00D40DE9" w:rsidRDefault="00000000">
      <w:r>
        <w:rPr>
          <w:color w:val="5C6873"/>
          <w:sz w:val="21"/>
        </w:rPr>
        <w:t>Los documentos se almacenan en el sistema de archivos y PostgreSQL conserva rutas relativas. El backend valida contenido, evita traversal y genera comprobantes y exportaciones.</w:t>
      </w:r>
    </w:p>
    <w:p w14:paraId="1DD1F703" w14:textId="77777777" w:rsidR="00D40DE9" w:rsidRDefault="00000000">
      <w:pPr>
        <w:pStyle w:val="Ttulo2"/>
        <w:spacing w:before="200" w:after="100"/>
      </w:pPr>
      <w:r>
        <w:t>Almacenamiento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Categorías de archivos persistentes"/>
      </w:tblPr>
      <w:tblGrid>
        <w:gridCol w:w="2880"/>
        <w:gridCol w:w="6480"/>
      </w:tblGrid>
      <w:tr w:rsidR="00D40DE9" w14:paraId="2A05BA78" w14:textId="77777777">
        <w:trPr>
          <w:cantSplit/>
          <w:tblHeader/>
          <w:jc w:val="center"/>
        </w:trPr>
        <w:tc>
          <w:tcPr>
            <w:tcW w:w="2880" w:type="dxa"/>
            <w:shd w:val="clear" w:color="auto" w:fill="163C5B"/>
            <w:tcMar>
              <w:top w:w="85" w:type="dxa"/>
              <w:left w:w="110" w:type="dxa"/>
              <w:bottom w:w="85" w:type="dxa"/>
              <w:right w:w="110" w:type="dxa"/>
            </w:tcMar>
            <w:vAlign w:val="center"/>
          </w:tcPr>
          <w:p w14:paraId="1AFDF7AC" w14:textId="77777777" w:rsidR="00D40DE9" w:rsidRDefault="00000000">
            <w:pPr>
              <w:spacing w:before="40" w:after="40" w:line="252" w:lineRule="auto"/>
            </w:pPr>
            <w:r>
              <w:rPr>
                <w:b/>
                <w:color w:val="FFFFFF"/>
                <w:sz w:val="19"/>
              </w:rPr>
              <w:t>Subdirectorio</w:t>
            </w:r>
          </w:p>
        </w:tc>
        <w:tc>
          <w:tcPr>
            <w:tcW w:w="6480" w:type="dxa"/>
            <w:shd w:val="clear" w:color="auto" w:fill="163C5B"/>
            <w:tcMar>
              <w:top w:w="85" w:type="dxa"/>
              <w:left w:w="110" w:type="dxa"/>
              <w:bottom w:w="85" w:type="dxa"/>
              <w:right w:w="110" w:type="dxa"/>
            </w:tcMar>
            <w:vAlign w:val="center"/>
          </w:tcPr>
          <w:p w14:paraId="1C134333" w14:textId="77777777" w:rsidR="00D40DE9" w:rsidRDefault="00000000">
            <w:pPr>
              <w:spacing w:before="40" w:after="40" w:line="252" w:lineRule="auto"/>
              <w:jc w:val="center"/>
            </w:pPr>
            <w:r>
              <w:rPr>
                <w:b/>
                <w:color w:val="FFFFFF"/>
                <w:sz w:val="19"/>
              </w:rPr>
              <w:t>Uso</w:t>
            </w:r>
          </w:p>
        </w:tc>
      </w:tr>
      <w:tr w:rsidR="00D40DE9" w14:paraId="5B715DA4" w14:textId="77777777">
        <w:trPr>
          <w:cantSplit/>
          <w:jc w:val="center"/>
        </w:trPr>
        <w:tc>
          <w:tcPr>
            <w:tcW w:w="2880" w:type="dxa"/>
            <w:shd w:val="clear" w:color="auto" w:fill="FFFFFF"/>
            <w:tcMar>
              <w:top w:w="85" w:type="dxa"/>
              <w:left w:w="110" w:type="dxa"/>
              <w:bottom w:w="85" w:type="dxa"/>
              <w:right w:w="110" w:type="dxa"/>
            </w:tcMar>
            <w:vAlign w:val="center"/>
          </w:tcPr>
          <w:p w14:paraId="38CF5740" w14:textId="77777777" w:rsidR="00D40DE9" w:rsidRDefault="00000000">
            <w:pPr>
              <w:spacing w:before="40" w:after="40" w:line="252" w:lineRule="auto"/>
            </w:pPr>
            <w:r>
              <w:rPr>
                <w:color w:val="172431"/>
                <w:sz w:val="19"/>
              </w:rPr>
              <w:t>comprobantes-pago</w:t>
            </w:r>
          </w:p>
        </w:tc>
        <w:tc>
          <w:tcPr>
            <w:tcW w:w="6480" w:type="dxa"/>
            <w:shd w:val="clear" w:color="auto" w:fill="FFFFFF"/>
            <w:tcMar>
              <w:top w:w="85" w:type="dxa"/>
              <w:left w:w="110" w:type="dxa"/>
              <w:bottom w:w="85" w:type="dxa"/>
              <w:right w:w="110" w:type="dxa"/>
            </w:tcMar>
            <w:vAlign w:val="center"/>
          </w:tcPr>
          <w:p w14:paraId="0552FAEF" w14:textId="77777777" w:rsidR="00D40DE9" w:rsidRDefault="00000000">
            <w:pPr>
              <w:spacing w:before="40" w:after="40" w:line="252" w:lineRule="auto"/>
            </w:pPr>
            <w:r>
              <w:rPr>
                <w:color w:val="172431"/>
                <w:sz w:val="19"/>
              </w:rPr>
              <w:t>Evidencia de pago enviada durante la inscripción.</w:t>
            </w:r>
          </w:p>
        </w:tc>
      </w:tr>
      <w:tr w:rsidR="00D40DE9" w14:paraId="2B7DC6FA" w14:textId="77777777">
        <w:trPr>
          <w:cantSplit/>
          <w:jc w:val="center"/>
        </w:trPr>
        <w:tc>
          <w:tcPr>
            <w:tcW w:w="2880" w:type="dxa"/>
            <w:shd w:val="clear" w:color="auto" w:fill="F2F5F7"/>
            <w:tcMar>
              <w:top w:w="85" w:type="dxa"/>
              <w:left w:w="110" w:type="dxa"/>
              <w:bottom w:w="85" w:type="dxa"/>
              <w:right w:w="110" w:type="dxa"/>
            </w:tcMar>
            <w:vAlign w:val="center"/>
          </w:tcPr>
          <w:p w14:paraId="27224CF9" w14:textId="77777777" w:rsidR="00D40DE9" w:rsidRDefault="00000000">
            <w:pPr>
              <w:spacing w:before="40" w:after="40" w:line="252" w:lineRule="auto"/>
            </w:pPr>
            <w:r>
              <w:rPr>
                <w:color w:val="172431"/>
                <w:sz w:val="19"/>
              </w:rPr>
              <w:t>copias-cedula</w:t>
            </w:r>
          </w:p>
        </w:tc>
        <w:tc>
          <w:tcPr>
            <w:tcW w:w="6480" w:type="dxa"/>
            <w:shd w:val="clear" w:color="auto" w:fill="F2F5F7"/>
            <w:tcMar>
              <w:top w:w="85" w:type="dxa"/>
              <w:left w:w="110" w:type="dxa"/>
              <w:bottom w:w="85" w:type="dxa"/>
              <w:right w:w="110" w:type="dxa"/>
            </w:tcMar>
            <w:vAlign w:val="center"/>
          </w:tcPr>
          <w:p w14:paraId="69EFB19D" w14:textId="77777777" w:rsidR="00D40DE9" w:rsidRDefault="00000000">
            <w:pPr>
              <w:spacing w:before="40" w:after="40" w:line="252" w:lineRule="auto"/>
            </w:pPr>
            <w:r>
              <w:rPr>
                <w:color w:val="172431"/>
                <w:sz w:val="19"/>
              </w:rPr>
              <w:t>Documento de identidad del participante.</w:t>
            </w:r>
          </w:p>
        </w:tc>
      </w:tr>
      <w:tr w:rsidR="00D40DE9" w14:paraId="7FF594E6" w14:textId="77777777">
        <w:trPr>
          <w:cantSplit/>
          <w:jc w:val="center"/>
        </w:trPr>
        <w:tc>
          <w:tcPr>
            <w:tcW w:w="2880" w:type="dxa"/>
            <w:shd w:val="clear" w:color="auto" w:fill="FFFFFF"/>
            <w:tcMar>
              <w:top w:w="85" w:type="dxa"/>
              <w:left w:w="110" w:type="dxa"/>
              <w:bottom w:w="85" w:type="dxa"/>
              <w:right w:w="110" w:type="dxa"/>
            </w:tcMar>
            <w:vAlign w:val="center"/>
          </w:tcPr>
          <w:p w14:paraId="134730BA" w14:textId="77777777" w:rsidR="00D40DE9" w:rsidRDefault="00000000">
            <w:pPr>
              <w:spacing w:before="40" w:after="40" w:line="252" w:lineRule="auto"/>
            </w:pPr>
            <w:r>
              <w:rPr>
                <w:color w:val="172431"/>
                <w:sz w:val="19"/>
              </w:rPr>
              <w:t>documentos-adicionales</w:t>
            </w:r>
          </w:p>
        </w:tc>
        <w:tc>
          <w:tcPr>
            <w:tcW w:w="6480" w:type="dxa"/>
            <w:shd w:val="clear" w:color="auto" w:fill="FFFFFF"/>
            <w:tcMar>
              <w:top w:w="85" w:type="dxa"/>
              <w:left w:w="110" w:type="dxa"/>
              <w:bottom w:w="85" w:type="dxa"/>
              <w:right w:w="110" w:type="dxa"/>
            </w:tcMar>
            <w:vAlign w:val="center"/>
          </w:tcPr>
          <w:p w14:paraId="2D25031F" w14:textId="77777777" w:rsidR="00D40DE9" w:rsidRDefault="00000000">
            <w:pPr>
              <w:spacing w:before="40" w:after="40" w:line="252" w:lineRule="auto"/>
            </w:pPr>
            <w:r>
              <w:rPr>
                <w:color w:val="172431"/>
                <w:sz w:val="19"/>
              </w:rPr>
              <w:t>Soporte según tipo de usuario.</w:t>
            </w:r>
          </w:p>
        </w:tc>
      </w:tr>
      <w:tr w:rsidR="00D40DE9" w14:paraId="6DEC369A" w14:textId="77777777">
        <w:trPr>
          <w:cantSplit/>
          <w:jc w:val="center"/>
        </w:trPr>
        <w:tc>
          <w:tcPr>
            <w:tcW w:w="2880" w:type="dxa"/>
            <w:shd w:val="clear" w:color="auto" w:fill="F2F5F7"/>
            <w:tcMar>
              <w:top w:w="85" w:type="dxa"/>
              <w:left w:w="110" w:type="dxa"/>
              <w:bottom w:w="85" w:type="dxa"/>
              <w:right w:w="110" w:type="dxa"/>
            </w:tcMar>
            <w:vAlign w:val="center"/>
          </w:tcPr>
          <w:p w14:paraId="0B5E3731" w14:textId="77777777" w:rsidR="00D40DE9" w:rsidRDefault="00000000">
            <w:pPr>
              <w:spacing w:before="40" w:after="40" w:line="252" w:lineRule="auto"/>
            </w:pPr>
            <w:r>
              <w:rPr>
                <w:color w:val="172431"/>
                <w:sz w:val="19"/>
              </w:rPr>
              <w:t>comprobantes-matricula</w:t>
            </w:r>
          </w:p>
        </w:tc>
        <w:tc>
          <w:tcPr>
            <w:tcW w:w="6480" w:type="dxa"/>
            <w:shd w:val="clear" w:color="auto" w:fill="F2F5F7"/>
            <w:tcMar>
              <w:top w:w="85" w:type="dxa"/>
              <w:left w:w="110" w:type="dxa"/>
              <w:bottom w:w="85" w:type="dxa"/>
              <w:right w:w="110" w:type="dxa"/>
            </w:tcMar>
            <w:vAlign w:val="center"/>
          </w:tcPr>
          <w:p w14:paraId="3877FB30" w14:textId="77777777" w:rsidR="00D40DE9" w:rsidRDefault="00000000">
            <w:pPr>
              <w:spacing w:before="40" w:after="40" w:line="252" w:lineRule="auto"/>
            </w:pPr>
            <w:r>
              <w:rPr>
                <w:color w:val="172431"/>
                <w:sz w:val="19"/>
              </w:rPr>
              <w:t>Matrícula remitida por estudiante UPSE.</w:t>
            </w:r>
          </w:p>
        </w:tc>
      </w:tr>
      <w:tr w:rsidR="00D40DE9" w14:paraId="443E5CEC" w14:textId="77777777">
        <w:trPr>
          <w:cantSplit/>
          <w:jc w:val="center"/>
        </w:trPr>
        <w:tc>
          <w:tcPr>
            <w:tcW w:w="2880" w:type="dxa"/>
            <w:shd w:val="clear" w:color="auto" w:fill="FFFFFF"/>
            <w:tcMar>
              <w:top w:w="85" w:type="dxa"/>
              <w:left w:w="110" w:type="dxa"/>
              <w:bottom w:w="85" w:type="dxa"/>
              <w:right w:w="110" w:type="dxa"/>
            </w:tcMar>
            <w:vAlign w:val="center"/>
          </w:tcPr>
          <w:p w14:paraId="19F7ADCE" w14:textId="77777777" w:rsidR="00D40DE9" w:rsidRDefault="00000000">
            <w:pPr>
              <w:spacing w:before="40" w:after="40" w:line="252" w:lineRule="auto"/>
            </w:pPr>
            <w:r>
              <w:rPr>
                <w:color w:val="172431"/>
                <w:sz w:val="19"/>
              </w:rPr>
              <w:t>comprobantes-matricula-generados</w:t>
            </w:r>
          </w:p>
        </w:tc>
        <w:tc>
          <w:tcPr>
            <w:tcW w:w="6480" w:type="dxa"/>
            <w:shd w:val="clear" w:color="auto" w:fill="FFFFFF"/>
            <w:tcMar>
              <w:top w:w="85" w:type="dxa"/>
              <w:left w:w="110" w:type="dxa"/>
              <w:bottom w:w="85" w:type="dxa"/>
              <w:right w:w="110" w:type="dxa"/>
            </w:tcMar>
            <w:vAlign w:val="center"/>
          </w:tcPr>
          <w:p w14:paraId="4DD3750D" w14:textId="77777777" w:rsidR="00D40DE9" w:rsidRDefault="00000000">
            <w:pPr>
              <w:spacing w:before="40" w:after="40" w:line="252" w:lineRule="auto"/>
            </w:pPr>
            <w:r>
              <w:rPr>
                <w:color w:val="172431"/>
                <w:sz w:val="19"/>
              </w:rPr>
              <w:t>PDF generado al aceptar la inscripción.</w:t>
            </w:r>
          </w:p>
        </w:tc>
      </w:tr>
      <w:tr w:rsidR="00D40DE9" w14:paraId="29C978FB" w14:textId="77777777">
        <w:trPr>
          <w:cantSplit/>
          <w:jc w:val="center"/>
        </w:trPr>
        <w:tc>
          <w:tcPr>
            <w:tcW w:w="2880" w:type="dxa"/>
            <w:shd w:val="clear" w:color="auto" w:fill="F2F5F7"/>
            <w:tcMar>
              <w:top w:w="85" w:type="dxa"/>
              <w:left w:w="110" w:type="dxa"/>
              <w:bottom w:w="85" w:type="dxa"/>
              <w:right w:w="110" w:type="dxa"/>
            </w:tcMar>
            <w:vAlign w:val="center"/>
          </w:tcPr>
          <w:p w14:paraId="277FA479" w14:textId="77777777" w:rsidR="00D40DE9" w:rsidRDefault="00000000">
            <w:pPr>
              <w:spacing w:before="40" w:after="40" w:line="252" w:lineRule="auto"/>
            </w:pPr>
            <w:r>
              <w:rPr>
                <w:color w:val="172431"/>
                <w:sz w:val="19"/>
              </w:rPr>
              <w:t>fotos-coordinadores</w:t>
            </w:r>
          </w:p>
        </w:tc>
        <w:tc>
          <w:tcPr>
            <w:tcW w:w="6480" w:type="dxa"/>
            <w:shd w:val="clear" w:color="auto" w:fill="F2F5F7"/>
            <w:tcMar>
              <w:top w:w="85" w:type="dxa"/>
              <w:left w:w="110" w:type="dxa"/>
              <w:bottom w:w="85" w:type="dxa"/>
              <w:right w:w="110" w:type="dxa"/>
            </w:tcMar>
            <w:vAlign w:val="center"/>
          </w:tcPr>
          <w:p w14:paraId="66D58E85" w14:textId="77777777" w:rsidR="00D40DE9" w:rsidRDefault="00000000">
            <w:pPr>
              <w:spacing w:before="40" w:after="40" w:line="252" w:lineRule="auto"/>
            </w:pPr>
            <w:r>
              <w:rPr>
                <w:color w:val="172431"/>
                <w:sz w:val="19"/>
              </w:rPr>
              <w:t>Fotografías del catálogo de coordinadores.</w:t>
            </w:r>
          </w:p>
        </w:tc>
      </w:tr>
      <w:tr w:rsidR="00D40DE9" w14:paraId="105B7AFA" w14:textId="77777777">
        <w:trPr>
          <w:cantSplit/>
          <w:jc w:val="center"/>
        </w:trPr>
        <w:tc>
          <w:tcPr>
            <w:tcW w:w="2880" w:type="dxa"/>
            <w:shd w:val="clear" w:color="auto" w:fill="FFFFFF"/>
            <w:tcMar>
              <w:top w:w="85" w:type="dxa"/>
              <w:left w:w="110" w:type="dxa"/>
              <w:bottom w:w="85" w:type="dxa"/>
              <w:right w:w="110" w:type="dxa"/>
            </w:tcMar>
            <w:vAlign w:val="center"/>
          </w:tcPr>
          <w:p w14:paraId="313307E8" w14:textId="77777777" w:rsidR="00D40DE9" w:rsidRDefault="00000000">
            <w:pPr>
              <w:spacing w:before="40" w:after="40" w:line="252" w:lineRule="auto"/>
            </w:pPr>
            <w:r>
              <w:rPr>
                <w:color w:val="172431"/>
                <w:sz w:val="19"/>
              </w:rPr>
              <w:t>fotos-cursos</w:t>
            </w:r>
          </w:p>
        </w:tc>
        <w:tc>
          <w:tcPr>
            <w:tcW w:w="6480" w:type="dxa"/>
            <w:shd w:val="clear" w:color="auto" w:fill="FFFFFF"/>
            <w:tcMar>
              <w:top w:w="85" w:type="dxa"/>
              <w:left w:w="110" w:type="dxa"/>
              <w:bottom w:w="85" w:type="dxa"/>
              <w:right w:w="110" w:type="dxa"/>
            </w:tcMar>
            <w:vAlign w:val="center"/>
          </w:tcPr>
          <w:p w14:paraId="0DC31724" w14:textId="77777777" w:rsidR="00D40DE9" w:rsidRDefault="00000000">
            <w:pPr>
              <w:spacing w:before="40" w:after="40" w:line="252" w:lineRule="auto"/>
            </w:pPr>
            <w:r>
              <w:rPr>
                <w:color w:val="172431"/>
                <w:sz w:val="19"/>
              </w:rPr>
              <w:t>Imágenes visibles en el catálogo de cursos.</w:t>
            </w:r>
          </w:p>
        </w:tc>
      </w:tr>
    </w:tbl>
    <w:p w14:paraId="20897375" w14:textId="77777777" w:rsidR="00D40DE9" w:rsidRDefault="00000000">
      <w:pPr>
        <w:pStyle w:val="Ttulo2"/>
        <w:spacing w:before="200" w:after="100"/>
      </w:pPr>
      <w:r>
        <w:t>Validación y seguridad de archivos</w:t>
      </w:r>
    </w:p>
    <w:p w14:paraId="541F108A" w14:textId="77777777" w:rsidR="00D40DE9" w:rsidRDefault="00000000">
      <w:pPr>
        <w:pStyle w:val="Listaconvietas"/>
        <w:spacing w:after="120" w:line="269" w:lineRule="auto"/>
      </w:pPr>
      <w:r>
        <w:rPr>
          <w:sz w:val="18"/>
        </w:rPr>
        <w:t>Tamaño máximo por archivo: 5 MB; solicitud multipart completa: 25 MB.</w:t>
      </w:r>
    </w:p>
    <w:p w14:paraId="46CA7173" w14:textId="77777777" w:rsidR="00D40DE9" w:rsidRDefault="00000000">
      <w:pPr>
        <w:pStyle w:val="Listaconvietas"/>
        <w:spacing w:after="120" w:line="269" w:lineRule="auto"/>
      </w:pPr>
      <w:r>
        <w:rPr>
          <w:sz w:val="18"/>
        </w:rPr>
        <w:t>Extensiones admitidas: JPG/JPEG, PNG, PDF, HEIC y HEIF.</w:t>
      </w:r>
    </w:p>
    <w:p w14:paraId="5F6F1128" w14:textId="77777777" w:rsidR="00D40DE9" w:rsidRDefault="00000000">
      <w:pPr>
        <w:pStyle w:val="Listaconvietas"/>
        <w:spacing w:after="120" w:line="269" w:lineRule="auto"/>
      </w:pPr>
      <w:r>
        <w:rPr>
          <w:sz w:val="18"/>
        </w:rPr>
        <w:t>Apache Tika comprueba los bytes reales; no se confía únicamente en extensión o Content-Type.</w:t>
      </w:r>
    </w:p>
    <w:p w14:paraId="42F21734" w14:textId="77777777" w:rsidR="00D40DE9" w:rsidRDefault="00000000">
      <w:pPr>
        <w:pStyle w:val="Listaconvietas"/>
        <w:spacing w:after="120" w:line="269" w:lineRule="auto"/>
      </w:pPr>
      <w:r>
        <w:rPr>
          <w:sz w:val="18"/>
        </w:rPr>
        <w:t>Los nombres son únicos y las rutas se normalizan dentro de subdirectorios permitidos.</w:t>
      </w:r>
    </w:p>
    <w:p w14:paraId="5C710067" w14:textId="77777777" w:rsidR="00D40DE9" w:rsidRDefault="00000000">
      <w:pPr>
        <w:pStyle w:val="Listaconvietas"/>
        <w:spacing w:after="120" w:line="269" w:lineRule="auto"/>
      </w:pPr>
      <w:r>
        <w:rPr>
          <w:sz w:val="18"/>
        </w:rPr>
        <w:t>Si la transacción falla o hace rollback, el servicio elimina archivos recién creados.</w:t>
      </w:r>
    </w:p>
    <w:p w14:paraId="76295970" w14:textId="77777777" w:rsidR="00D40DE9" w:rsidRDefault="00000000">
      <w:pPr>
        <w:pStyle w:val="Ttulo2"/>
        <w:spacing w:before="200" w:after="100"/>
      </w:pPr>
      <w:r>
        <w:t>Integraciones de salida</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Integraciones documentales"/>
      </w:tblPr>
      <w:tblGrid>
        <w:gridCol w:w="2880"/>
        <w:gridCol w:w="6480"/>
      </w:tblGrid>
      <w:tr w:rsidR="00D40DE9" w14:paraId="2806A56E" w14:textId="77777777">
        <w:trPr>
          <w:cantSplit/>
          <w:tblHeader/>
          <w:jc w:val="center"/>
        </w:trPr>
        <w:tc>
          <w:tcPr>
            <w:tcW w:w="2880" w:type="dxa"/>
            <w:shd w:val="clear" w:color="auto" w:fill="163C5B"/>
            <w:tcMar>
              <w:top w:w="85" w:type="dxa"/>
              <w:left w:w="110" w:type="dxa"/>
              <w:bottom w:w="85" w:type="dxa"/>
              <w:right w:w="110" w:type="dxa"/>
            </w:tcMar>
            <w:vAlign w:val="center"/>
          </w:tcPr>
          <w:p w14:paraId="2B591EB7" w14:textId="77777777" w:rsidR="00D40DE9" w:rsidRDefault="00000000">
            <w:pPr>
              <w:spacing w:before="40" w:after="40" w:line="252" w:lineRule="auto"/>
            </w:pPr>
            <w:r>
              <w:rPr>
                <w:b/>
                <w:color w:val="FFFFFF"/>
                <w:sz w:val="19"/>
              </w:rPr>
              <w:t>Integración</w:t>
            </w:r>
          </w:p>
        </w:tc>
        <w:tc>
          <w:tcPr>
            <w:tcW w:w="6480" w:type="dxa"/>
            <w:shd w:val="clear" w:color="auto" w:fill="163C5B"/>
            <w:tcMar>
              <w:top w:w="85" w:type="dxa"/>
              <w:left w:w="110" w:type="dxa"/>
              <w:bottom w:w="85" w:type="dxa"/>
              <w:right w:w="110" w:type="dxa"/>
            </w:tcMar>
            <w:vAlign w:val="center"/>
          </w:tcPr>
          <w:p w14:paraId="14FC243B" w14:textId="77777777" w:rsidR="00D40DE9" w:rsidRDefault="00000000">
            <w:pPr>
              <w:spacing w:before="40" w:after="40" w:line="252" w:lineRule="auto"/>
              <w:jc w:val="center"/>
            </w:pPr>
            <w:r>
              <w:rPr>
                <w:b/>
                <w:color w:val="FFFFFF"/>
                <w:sz w:val="19"/>
              </w:rPr>
              <w:t>Comportamiento</w:t>
            </w:r>
          </w:p>
        </w:tc>
      </w:tr>
      <w:tr w:rsidR="00D40DE9" w14:paraId="4F6E9FCA" w14:textId="77777777">
        <w:trPr>
          <w:cantSplit/>
          <w:jc w:val="center"/>
        </w:trPr>
        <w:tc>
          <w:tcPr>
            <w:tcW w:w="2880" w:type="dxa"/>
            <w:shd w:val="clear" w:color="auto" w:fill="FFFFFF"/>
            <w:tcMar>
              <w:top w:w="85" w:type="dxa"/>
              <w:left w:w="110" w:type="dxa"/>
              <w:bottom w:w="85" w:type="dxa"/>
              <w:right w:w="110" w:type="dxa"/>
            </w:tcMar>
            <w:vAlign w:val="center"/>
          </w:tcPr>
          <w:p w14:paraId="22053711" w14:textId="77777777" w:rsidR="00D40DE9" w:rsidRDefault="00000000">
            <w:pPr>
              <w:spacing w:before="40" w:after="40" w:line="252" w:lineRule="auto"/>
            </w:pPr>
            <w:r>
              <w:rPr>
                <w:color w:val="172431"/>
                <w:sz w:val="19"/>
              </w:rPr>
              <w:t>Correo SMTP</w:t>
            </w:r>
          </w:p>
        </w:tc>
        <w:tc>
          <w:tcPr>
            <w:tcW w:w="6480" w:type="dxa"/>
            <w:shd w:val="clear" w:color="auto" w:fill="FFFFFF"/>
            <w:tcMar>
              <w:top w:w="85" w:type="dxa"/>
              <w:left w:w="110" w:type="dxa"/>
              <w:bottom w:w="85" w:type="dxa"/>
              <w:right w:w="110" w:type="dxa"/>
            </w:tcMar>
            <w:vAlign w:val="center"/>
          </w:tcPr>
          <w:p w14:paraId="3D1E534E" w14:textId="77777777" w:rsidR="00D40DE9" w:rsidRDefault="00000000">
            <w:pPr>
              <w:spacing w:before="40" w:after="40" w:line="252" w:lineRule="auto"/>
            </w:pPr>
            <w:r>
              <w:rPr>
                <w:color w:val="172431"/>
                <w:sz w:val="19"/>
              </w:rPr>
              <w:t>Gmail 587 STARTTLS; envío asíncrono mediante pool de 2–5 hilos y cola 50.</w:t>
            </w:r>
          </w:p>
        </w:tc>
      </w:tr>
      <w:tr w:rsidR="00D40DE9" w14:paraId="04B02A71" w14:textId="77777777">
        <w:trPr>
          <w:cantSplit/>
          <w:jc w:val="center"/>
        </w:trPr>
        <w:tc>
          <w:tcPr>
            <w:tcW w:w="2880" w:type="dxa"/>
            <w:shd w:val="clear" w:color="auto" w:fill="F2F5F7"/>
            <w:tcMar>
              <w:top w:w="85" w:type="dxa"/>
              <w:left w:w="110" w:type="dxa"/>
              <w:bottom w:w="85" w:type="dxa"/>
              <w:right w:w="110" w:type="dxa"/>
            </w:tcMar>
            <w:vAlign w:val="center"/>
          </w:tcPr>
          <w:p w14:paraId="61F4FB05" w14:textId="77777777" w:rsidR="00D40DE9" w:rsidRDefault="00000000">
            <w:pPr>
              <w:spacing w:before="40" w:after="40" w:line="252" w:lineRule="auto"/>
            </w:pPr>
            <w:r>
              <w:rPr>
                <w:color w:val="172431"/>
                <w:sz w:val="19"/>
              </w:rPr>
              <w:t>PDF</w:t>
            </w:r>
          </w:p>
        </w:tc>
        <w:tc>
          <w:tcPr>
            <w:tcW w:w="6480" w:type="dxa"/>
            <w:shd w:val="clear" w:color="auto" w:fill="F2F5F7"/>
            <w:tcMar>
              <w:top w:w="85" w:type="dxa"/>
              <w:left w:w="110" w:type="dxa"/>
              <w:bottom w:w="85" w:type="dxa"/>
              <w:right w:w="110" w:type="dxa"/>
            </w:tcMar>
            <w:vAlign w:val="center"/>
          </w:tcPr>
          <w:p w14:paraId="0E4EEB93" w14:textId="77777777" w:rsidR="00D40DE9" w:rsidRDefault="00000000">
            <w:pPr>
              <w:spacing w:before="40" w:after="40" w:line="252" w:lineRule="auto"/>
            </w:pPr>
            <w:r>
              <w:rPr>
                <w:color w:val="172431"/>
                <w:sz w:val="19"/>
              </w:rPr>
              <w:t>OpenHTMLtoPDF crea comprobantes y listados.</w:t>
            </w:r>
          </w:p>
        </w:tc>
      </w:tr>
      <w:tr w:rsidR="00D40DE9" w14:paraId="3B29C1F5" w14:textId="77777777">
        <w:trPr>
          <w:cantSplit/>
          <w:jc w:val="center"/>
        </w:trPr>
        <w:tc>
          <w:tcPr>
            <w:tcW w:w="2880" w:type="dxa"/>
            <w:shd w:val="clear" w:color="auto" w:fill="FFFFFF"/>
            <w:tcMar>
              <w:top w:w="85" w:type="dxa"/>
              <w:left w:w="110" w:type="dxa"/>
              <w:bottom w:w="85" w:type="dxa"/>
              <w:right w:w="110" w:type="dxa"/>
            </w:tcMar>
            <w:vAlign w:val="center"/>
          </w:tcPr>
          <w:p w14:paraId="7558E1D4" w14:textId="77777777" w:rsidR="00D40DE9" w:rsidRDefault="00000000">
            <w:pPr>
              <w:spacing w:before="40" w:after="40" w:line="252" w:lineRule="auto"/>
            </w:pPr>
            <w:r>
              <w:rPr>
                <w:color w:val="172431"/>
                <w:sz w:val="19"/>
              </w:rPr>
              <w:t>Excel</w:t>
            </w:r>
          </w:p>
        </w:tc>
        <w:tc>
          <w:tcPr>
            <w:tcW w:w="6480" w:type="dxa"/>
            <w:shd w:val="clear" w:color="auto" w:fill="FFFFFF"/>
            <w:tcMar>
              <w:top w:w="85" w:type="dxa"/>
              <w:left w:w="110" w:type="dxa"/>
              <w:bottom w:w="85" w:type="dxa"/>
              <w:right w:w="110" w:type="dxa"/>
            </w:tcMar>
            <w:vAlign w:val="center"/>
          </w:tcPr>
          <w:p w14:paraId="6DDC655E" w14:textId="77777777" w:rsidR="00D40DE9" w:rsidRDefault="00000000">
            <w:pPr>
              <w:spacing w:before="40" w:after="40" w:line="252" w:lineRule="auto"/>
            </w:pPr>
            <w:r>
              <w:rPr>
                <w:color w:val="172431"/>
                <w:sz w:val="19"/>
              </w:rPr>
              <w:t>Apache POI genera exportaciones XLSX con Content-Disposition.</w:t>
            </w:r>
          </w:p>
        </w:tc>
      </w:tr>
    </w:tbl>
    <w:p w14:paraId="4C02A2C1" w14:textId="77777777" w:rsidR="00D40DE9" w:rsidRDefault="00000000">
      <w:pPr>
        <w:pStyle w:val="Label"/>
        <w:pageBreakBefore/>
        <w:spacing w:after="80"/>
      </w:pPr>
      <w:r>
        <w:rPr>
          <w:sz w:val="19"/>
        </w:rPr>
        <w:lastRenderedPageBreak/>
        <w:t>SECCIÓN 14</w:t>
      </w:r>
    </w:p>
    <w:p w14:paraId="1C2A9C49" w14:textId="77777777" w:rsidR="00D40DE9" w:rsidRDefault="00000000">
      <w:pPr>
        <w:pStyle w:val="Ttulo1"/>
        <w:spacing w:before="280" w:after="160"/>
      </w:pPr>
      <w:r>
        <w:t>Modelo de datos</w:t>
      </w:r>
    </w:p>
    <w:p w14:paraId="29BA4BA7" w14:textId="77777777" w:rsidR="00D40DE9" w:rsidRDefault="00000000">
      <w:r>
        <w:t>La base v14 contiene 15 tablas. Al núcleo de diez tablas se añaden asociaciones de docentes, honorarios individuales, gastos anuales y control de importación. Las referencias económicas del Excel pueden existir sin planificación operativa.</w:t>
      </w:r>
    </w:p>
    <w:p w14:paraId="6AF502CF" w14:textId="77777777" w:rsidR="00D40DE9" w:rsidRDefault="00000000">
      <w:pPr>
        <w:spacing w:after="60"/>
        <w:jc w:val="center"/>
      </w:pPr>
      <w:r>
        <w:rPr>
          <w:noProof/>
        </w:rPr>
        <w:drawing>
          <wp:inline distT="0" distB="0" distL="0" distR="0" wp14:anchorId="33F5434A" wp14:editId="632331C4">
            <wp:extent cx="5715000" cy="3556000"/>
            <wp:effectExtent l="0" t="0" r="0" b="0"/>
            <wp:docPr id="8" name="Picture 8" descr="Núcleo de diez tablas con planificación, inscripción, informe y sus líneas. Las seis tablas adicionales de v14 se detallan después del 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nucleo-v14.png"/>
                    <pic:cNvPicPr/>
                  </pic:nvPicPr>
                  <pic:blipFill>
                    <a:blip r:embed="rId11"/>
                    <a:stretch>
                      <a:fillRect/>
                    </a:stretch>
                  </pic:blipFill>
                  <pic:spPr>
                    <a:xfrm>
                      <a:off x="0" y="0"/>
                      <a:ext cx="5715000" cy="3556000"/>
                    </a:xfrm>
                    <a:prstGeom prst="rect">
                      <a:avLst/>
                    </a:prstGeom>
                  </pic:spPr>
                </pic:pic>
              </a:graphicData>
            </a:graphic>
          </wp:inline>
        </w:drawing>
      </w:r>
    </w:p>
    <w:p w14:paraId="5479A16E" w14:textId="77777777" w:rsidR="00D40DE9" w:rsidRDefault="00000000">
      <w:pPr>
        <w:pStyle w:val="Descripcin"/>
        <w:spacing w:after="120"/>
      </w:pPr>
      <w:r>
        <w:t>Figura 3. Núcleo relacional. Las asociaciones de docentes y las tablas adicionales de v14 se detallan en las secciones siguientes.</w:t>
      </w:r>
    </w:p>
    <w:p w14:paraId="5932D7E5" w14:textId="77777777" w:rsidR="00D40DE9" w:rsidRDefault="00000000">
      <w:r>
        <w:rPr>
          <w:b/>
        </w:rPr>
        <w:t xml:space="preserve">Consistencia de archivos. </w:t>
      </w:r>
      <w:r>
        <w:t>Las columnas de documentos almacenan rutas relativas, no datos binarios. Un respaldo íntegro combina el dump PostgreSQL y la misma versión de APP_UPLOAD_DIR.</w:t>
      </w:r>
    </w:p>
    <w:p w14:paraId="0E914B5B" w14:textId="77777777" w:rsidR="00D40DE9" w:rsidRDefault="00000000">
      <w:pPr>
        <w:pStyle w:val="Label"/>
        <w:spacing w:after="80"/>
      </w:pPr>
      <w:r>
        <w:rPr>
          <w:sz w:val="19"/>
        </w:rPr>
        <w:t>SECCIÓN 15</w:t>
      </w:r>
    </w:p>
    <w:p w14:paraId="77048965" w14:textId="77777777" w:rsidR="00D40DE9" w:rsidRDefault="00000000">
      <w:pPr>
        <w:pStyle w:val="Ttulo1"/>
        <w:spacing w:before="280" w:after="160"/>
      </w:pPr>
      <w:r>
        <w:t>Diccionario de datos I: catálogos y planificación</w:t>
      </w:r>
    </w:p>
    <w:p w14:paraId="0417CF65" w14:textId="77777777" w:rsidR="00D40DE9" w:rsidRDefault="00000000">
      <w:r>
        <w:rPr>
          <w:color w:val="5C6873"/>
          <w:sz w:val="21"/>
        </w:rPr>
        <w:t>Resumen de claves, campos y restricciones principales. Los tamaños corresponden al modelo revisado.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Diccionario de catálogos y planificación"/>
      </w:tblPr>
      <w:tblGrid>
        <w:gridCol w:w="1944"/>
        <w:gridCol w:w="3600"/>
        <w:gridCol w:w="3816"/>
      </w:tblGrid>
      <w:tr w:rsidR="00D40DE9" w14:paraId="05D2A9FF" w14:textId="77777777">
        <w:trPr>
          <w:cantSplit/>
          <w:tblHeader/>
          <w:jc w:val="center"/>
        </w:trPr>
        <w:tc>
          <w:tcPr>
            <w:tcW w:w="1944" w:type="dxa"/>
            <w:shd w:val="clear" w:color="auto" w:fill="163C5B"/>
            <w:tcMar>
              <w:top w:w="85" w:type="dxa"/>
              <w:left w:w="110" w:type="dxa"/>
              <w:bottom w:w="85" w:type="dxa"/>
              <w:right w:w="110" w:type="dxa"/>
            </w:tcMar>
            <w:vAlign w:val="center"/>
          </w:tcPr>
          <w:p w14:paraId="207C1828" w14:textId="77777777" w:rsidR="00D40DE9" w:rsidRDefault="00000000">
            <w:pPr>
              <w:spacing w:before="40" w:after="40" w:line="252" w:lineRule="auto"/>
            </w:pPr>
            <w:r>
              <w:rPr>
                <w:b/>
                <w:color w:val="FFFFFF"/>
                <w:sz w:val="19"/>
              </w:rPr>
              <w:t>Tabla</w:t>
            </w:r>
          </w:p>
        </w:tc>
        <w:tc>
          <w:tcPr>
            <w:tcW w:w="3600" w:type="dxa"/>
            <w:shd w:val="clear" w:color="auto" w:fill="163C5B"/>
            <w:tcMar>
              <w:top w:w="85" w:type="dxa"/>
              <w:left w:w="110" w:type="dxa"/>
              <w:bottom w:w="85" w:type="dxa"/>
              <w:right w:w="110" w:type="dxa"/>
            </w:tcMar>
            <w:vAlign w:val="center"/>
          </w:tcPr>
          <w:p w14:paraId="53B76E6D" w14:textId="77777777" w:rsidR="00D40DE9" w:rsidRDefault="00000000">
            <w:pPr>
              <w:spacing w:before="40" w:after="40" w:line="252" w:lineRule="auto"/>
            </w:pPr>
            <w:r>
              <w:rPr>
                <w:b/>
                <w:color w:val="FFFFFF"/>
                <w:sz w:val="19"/>
              </w:rPr>
              <w:t>Clave y campos principales</w:t>
            </w:r>
          </w:p>
        </w:tc>
        <w:tc>
          <w:tcPr>
            <w:tcW w:w="3816" w:type="dxa"/>
            <w:shd w:val="clear" w:color="auto" w:fill="163C5B"/>
            <w:tcMar>
              <w:top w:w="85" w:type="dxa"/>
              <w:left w:w="110" w:type="dxa"/>
              <w:bottom w:w="85" w:type="dxa"/>
              <w:right w:w="110" w:type="dxa"/>
            </w:tcMar>
            <w:vAlign w:val="center"/>
          </w:tcPr>
          <w:p w14:paraId="3F1438C5" w14:textId="77777777" w:rsidR="00D40DE9" w:rsidRDefault="00000000">
            <w:pPr>
              <w:spacing w:before="40" w:after="40" w:line="252" w:lineRule="auto"/>
            </w:pPr>
            <w:r>
              <w:rPr>
                <w:b/>
                <w:color w:val="FFFFFF"/>
                <w:sz w:val="19"/>
              </w:rPr>
              <w:t>Restricciones / relaciones</w:t>
            </w:r>
          </w:p>
        </w:tc>
      </w:tr>
      <w:tr w:rsidR="00D40DE9" w14:paraId="67B60B4B" w14:textId="77777777">
        <w:trPr>
          <w:cantSplit/>
          <w:jc w:val="center"/>
        </w:trPr>
        <w:tc>
          <w:tcPr>
            <w:tcW w:w="1944" w:type="dxa"/>
            <w:shd w:val="clear" w:color="auto" w:fill="FFFFFF"/>
            <w:tcMar>
              <w:top w:w="85" w:type="dxa"/>
              <w:left w:w="110" w:type="dxa"/>
              <w:bottom w:w="85" w:type="dxa"/>
              <w:right w:w="110" w:type="dxa"/>
            </w:tcMar>
            <w:vAlign w:val="center"/>
          </w:tcPr>
          <w:p w14:paraId="7DD05999" w14:textId="77777777" w:rsidR="00D40DE9" w:rsidRDefault="00000000">
            <w:pPr>
              <w:spacing w:before="40" w:after="40" w:line="252" w:lineRule="auto"/>
            </w:pPr>
            <w:r>
              <w:rPr>
                <w:color w:val="172431"/>
                <w:sz w:val="19"/>
              </w:rPr>
              <w:t>cursos</w:t>
            </w:r>
          </w:p>
        </w:tc>
        <w:tc>
          <w:tcPr>
            <w:tcW w:w="3600" w:type="dxa"/>
            <w:shd w:val="clear" w:color="auto" w:fill="FFFFFF"/>
            <w:tcMar>
              <w:top w:w="85" w:type="dxa"/>
              <w:left w:w="110" w:type="dxa"/>
              <w:bottom w:w="85" w:type="dxa"/>
              <w:right w:w="110" w:type="dxa"/>
            </w:tcMar>
            <w:vAlign w:val="center"/>
          </w:tcPr>
          <w:p w14:paraId="3D0A4B1A" w14:textId="77777777" w:rsidR="00D40DE9" w:rsidRDefault="00000000">
            <w:pPr>
              <w:spacing w:before="40" w:after="40" w:line="252" w:lineRule="auto"/>
            </w:pPr>
            <w:r>
              <w:rPr>
                <w:color w:val="172431"/>
                <w:sz w:val="19"/>
              </w:rPr>
              <w:t>id_curso; nombre(255); codigo(20); horas; costo numeric(10,2); cupos; modalidad; estado; foto; ambito(20).</w:t>
            </w:r>
          </w:p>
        </w:tc>
        <w:tc>
          <w:tcPr>
            <w:tcW w:w="3816" w:type="dxa"/>
            <w:shd w:val="clear" w:color="auto" w:fill="FFFFFF"/>
            <w:tcMar>
              <w:top w:w="85" w:type="dxa"/>
              <w:left w:w="110" w:type="dxa"/>
              <w:bottom w:w="85" w:type="dxa"/>
              <w:right w:w="110" w:type="dxa"/>
            </w:tcMar>
            <w:vAlign w:val="center"/>
          </w:tcPr>
          <w:p w14:paraId="4EEFFC7C" w14:textId="77777777" w:rsidR="00D40DE9" w:rsidRDefault="00000000">
            <w:pPr>
              <w:spacing w:before="40" w:after="40" w:line="252" w:lineRule="auto"/>
            </w:pPr>
            <w:r>
              <w:rPr>
                <w:color w:val="172431"/>
                <w:sz w:val="19"/>
              </w:rPr>
              <w:t>Código único. Ámbito NACIONAL o INTERNACIONAL; los legados pueden carecer de ámbito. Los docentes ya no se sugieren desde el curso: se asignan únicamente en la Planificación (planificacion_docentes).</w:t>
            </w:r>
          </w:p>
        </w:tc>
      </w:tr>
      <w:tr w:rsidR="00D40DE9" w14:paraId="454FB4D5" w14:textId="77777777">
        <w:trPr>
          <w:cantSplit/>
          <w:jc w:val="center"/>
        </w:trPr>
        <w:tc>
          <w:tcPr>
            <w:tcW w:w="1944" w:type="dxa"/>
            <w:shd w:val="clear" w:color="auto" w:fill="F2F5F7"/>
            <w:tcMar>
              <w:top w:w="85" w:type="dxa"/>
              <w:left w:w="110" w:type="dxa"/>
              <w:bottom w:w="85" w:type="dxa"/>
              <w:right w:w="110" w:type="dxa"/>
            </w:tcMar>
            <w:vAlign w:val="center"/>
          </w:tcPr>
          <w:p w14:paraId="4DDC2BD0" w14:textId="77777777" w:rsidR="00D40DE9" w:rsidRDefault="00000000">
            <w:pPr>
              <w:spacing w:before="40" w:after="40" w:line="252" w:lineRule="auto"/>
            </w:pPr>
            <w:r>
              <w:rPr>
                <w:color w:val="172431"/>
                <w:sz w:val="19"/>
              </w:rPr>
              <w:lastRenderedPageBreak/>
              <w:t>coordinadores</w:t>
            </w:r>
          </w:p>
        </w:tc>
        <w:tc>
          <w:tcPr>
            <w:tcW w:w="3600" w:type="dxa"/>
            <w:shd w:val="clear" w:color="auto" w:fill="F2F5F7"/>
            <w:tcMar>
              <w:top w:w="85" w:type="dxa"/>
              <w:left w:w="110" w:type="dxa"/>
              <w:bottom w:w="85" w:type="dxa"/>
              <w:right w:w="110" w:type="dxa"/>
            </w:tcMar>
            <w:vAlign w:val="center"/>
          </w:tcPr>
          <w:p w14:paraId="1289B62A" w14:textId="77777777" w:rsidR="00D40DE9" w:rsidRDefault="00000000">
            <w:pPr>
              <w:spacing w:before="40" w:after="40" w:line="252" w:lineRule="auto"/>
            </w:pPr>
            <w:r>
              <w:rPr>
                <w:color w:val="172431"/>
                <w:sz w:val="19"/>
              </w:rPr>
              <w:t>id; cedula(20); nombres/apellidos(80); telefono(20); correo(100); foto(255); estado.</w:t>
            </w:r>
          </w:p>
        </w:tc>
        <w:tc>
          <w:tcPr>
            <w:tcW w:w="3816" w:type="dxa"/>
            <w:shd w:val="clear" w:color="auto" w:fill="F2F5F7"/>
            <w:tcMar>
              <w:top w:w="85" w:type="dxa"/>
              <w:left w:w="110" w:type="dxa"/>
              <w:bottom w:w="85" w:type="dxa"/>
              <w:right w:w="110" w:type="dxa"/>
            </w:tcMar>
            <w:vAlign w:val="center"/>
          </w:tcPr>
          <w:p w14:paraId="481E1670" w14:textId="77777777" w:rsidR="00D40DE9" w:rsidRDefault="00000000">
            <w:pPr>
              <w:spacing w:before="40" w:after="40" w:line="252" w:lineRule="auto"/>
            </w:pPr>
            <w:r>
              <w:rPr>
                <w:color w:val="172431"/>
                <w:sz w:val="19"/>
              </w:rPr>
              <w:t>cedula y correo UNIQUE. Referenciada por planificaciones y usuarios.</w:t>
            </w:r>
          </w:p>
        </w:tc>
      </w:tr>
      <w:tr w:rsidR="00D40DE9" w14:paraId="4090AAE9" w14:textId="77777777">
        <w:trPr>
          <w:cantSplit/>
          <w:jc w:val="center"/>
        </w:trPr>
        <w:tc>
          <w:tcPr>
            <w:tcW w:w="1944" w:type="dxa"/>
            <w:shd w:val="clear" w:color="auto" w:fill="FFFFFF"/>
            <w:tcMar>
              <w:top w:w="85" w:type="dxa"/>
              <w:left w:w="110" w:type="dxa"/>
              <w:bottom w:w="85" w:type="dxa"/>
              <w:right w:w="110" w:type="dxa"/>
            </w:tcMar>
            <w:vAlign w:val="center"/>
          </w:tcPr>
          <w:p w14:paraId="1DD929AB" w14:textId="77777777" w:rsidR="00D40DE9" w:rsidRDefault="00000000">
            <w:pPr>
              <w:spacing w:before="40" w:after="40" w:line="252" w:lineRule="auto"/>
            </w:pPr>
            <w:r>
              <w:rPr>
                <w:color w:val="172431"/>
                <w:sz w:val="19"/>
              </w:rPr>
              <w:t>especialistas</w:t>
            </w:r>
          </w:p>
        </w:tc>
        <w:tc>
          <w:tcPr>
            <w:tcW w:w="3600" w:type="dxa"/>
            <w:shd w:val="clear" w:color="auto" w:fill="FFFFFF"/>
            <w:tcMar>
              <w:top w:w="85" w:type="dxa"/>
              <w:left w:w="110" w:type="dxa"/>
              <w:bottom w:w="85" w:type="dxa"/>
              <w:right w:w="110" w:type="dxa"/>
            </w:tcMar>
            <w:vAlign w:val="center"/>
          </w:tcPr>
          <w:p w14:paraId="2F205A3E" w14:textId="77777777" w:rsidR="00D40DE9" w:rsidRDefault="00000000">
            <w:pPr>
              <w:spacing w:before="40" w:after="40" w:line="252" w:lineRule="auto"/>
            </w:pPr>
            <w:r>
              <w:rPr>
                <w:color w:val="172431"/>
                <w:sz w:val="19"/>
              </w:rPr>
              <w:t>id; cedula(20); nombres/apellidos(80); telefono(20); correo(100); especialidad(100); area_conocimiento(150); estado; pais_nacionalidad(5).</w:t>
            </w:r>
          </w:p>
        </w:tc>
        <w:tc>
          <w:tcPr>
            <w:tcW w:w="3816" w:type="dxa"/>
            <w:shd w:val="clear" w:color="auto" w:fill="FFFFFF"/>
            <w:tcMar>
              <w:top w:w="85" w:type="dxa"/>
              <w:left w:w="110" w:type="dxa"/>
              <w:bottom w:w="85" w:type="dxa"/>
              <w:right w:w="110" w:type="dxa"/>
            </w:tcMar>
            <w:vAlign w:val="center"/>
          </w:tcPr>
          <w:p w14:paraId="0732BD31" w14:textId="77777777" w:rsidR="00D40DE9" w:rsidRDefault="00000000">
            <w:pPr>
              <w:spacing w:before="40" w:after="40" w:line="252" w:lineRule="auto"/>
            </w:pPr>
            <w:r>
              <w:rPr>
                <w:color w:val="172431"/>
                <w:sz w:val="19"/>
              </w:rPr>
              <w:t>cedula y correo UNIQUE. Referenciada por planificaciones.</w:t>
            </w:r>
          </w:p>
        </w:tc>
      </w:tr>
      <w:tr w:rsidR="00D40DE9" w14:paraId="26D6E48A" w14:textId="77777777">
        <w:trPr>
          <w:cantSplit/>
          <w:jc w:val="center"/>
        </w:trPr>
        <w:tc>
          <w:tcPr>
            <w:tcW w:w="1944" w:type="dxa"/>
            <w:shd w:val="clear" w:color="auto" w:fill="F2F5F7"/>
            <w:tcMar>
              <w:top w:w="85" w:type="dxa"/>
              <w:left w:w="110" w:type="dxa"/>
              <w:bottom w:w="85" w:type="dxa"/>
              <w:right w:w="110" w:type="dxa"/>
            </w:tcMar>
            <w:vAlign w:val="center"/>
          </w:tcPr>
          <w:p w14:paraId="08F989A2" w14:textId="77777777" w:rsidR="00D40DE9" w:rsidRDefault="00000000">
            <w:pPr>
              <w:spacing w:before="40" w:after="40" w:line="252" w:lineRule="auto"/>
            </w:pPr>
            <w:r>
              <w:rPr>
                <w:color w:val="172431"/>
                <w:sz w:val="19"/>
              </w:rPr>
              <w:t>planificaciones</w:t>
            </w:r>
          </w:p>
        </w:tc>
        <w:tc>
          <w:tcPr>
            <w:tcW w:w="3600" w:type="dxa"/>
            <w:shd w:val="clear" w:color="auto" w:fill="F2F5F7"/>
            <w:tcMar>
              <w:top w:w="85" w:type="dxa"/>
              <w:left w:w="110" w:type="dxa"/>
              <w:bottom w:w="85" w:type="dxa"/>
              <w:right w:w="110" w:type="dxa"/>
            </w:tcMar>
            <w:vAlign w:val="center"/>
          </w:tcPr>
          <w:p w14:paraId="6821CF49" w14:textId="77777777" w:rsidR="00D40DE9" w:rsidRDefault="00000000">
            <w:pPr>
              <w:spacing w:before="40" w:after="40" w:line="252" w:lineRule="auto"/>
            </w:pPr>
            <w:r>
              <w:rPr>
                <w:color w:val="172431"/>
                <w:sz w:val="19"/>
              </w:rPr>
              <w:t>id_planificaciones; id_curso; id_coordinador; id_especialista; fecha_inicio/fin; horario(100); modalidad; fecha_registro; costo_especialista numeric(10,2).</w:t>
            </w:r>
          </w:p>
        </w:tc>
        <w:tc>
          <w:tcPr>
            <w:tcW w:w="3816" w:type="dxa"/>
            <w:shd w:val="clear" w:color="auto" w:fill="F2F5F7"/>
            <w:tcMar>
              <w:top w:w="85" w:type="dxa"/>
              <w:left w:w="110" w:type="dxa"/>
              <w:bottom w:w="85" w:type="dxa"/>
              <w:right w:w="110" w:type="dxa"/>
            </w:tcMar>
            <w:vAlign w:val="center"/>
          </w:tcPr>
          <w:p w14:paraId="741A0FA3" w14:textId="77777777" w:rsidR="00D40DE9" w:rsidRDefault="00000000">
            <w:pPr>
              <w:spacing w:before="40" w:after="40" w:line="252" w:lineRule="auto"/>
            </w:pPr>
            <w:r>
              <w:rPr>
                <w:color w:val="172431"/>
                <w:sz w:val="19"/>
              </w:rPr>
              <w:t>Curso y coordinador obligatorios. id_especialista conserva el primer docente; la lista completa usa planificacion_docentes y los importes planificacion_honorarios.</w:t>
            </w:r>
          </w:p>
        </w:tc>
      </w:tr>
    </w:tbl>
    <w:p w14:paraId="1D0A5395" w14:textId="77777777" w:rsidR="00D40DE9" w:rsidRDefault="00000000">
      <w:pPr>
        <w:pStyle w:val="Ttulo2"/>
        <w:spacing w:before="200" w:after="100"/>
      </w:pPr>
      <w:r>
        <w:t>Cardinalidades</w:t>
      </w:r>
    </w:p>
    <w:p w14:paraId="30353F9D" w14:textId="77777777" w:rsidR="00D40DE9" w:rsidRDefault="00000000">
      <w:pPr>
        <w:pStyle w:val="Listaconvietas"/>
        <w:spacing w:after="120" w:line="269" w:lineRule="auto"/>
      </w:pPr>
      <w:r>
        <w:rPr>
          <w:sz w:val="18"/>
        </w:rPr>
        <w:t>Un curso puede aparecer en muchas planificaciones; cada planificación usa un solo curso.</w:t>
      </w:r>
    </w:p>
    <w:p w14:paraId="05D644A1" w14:textId="77777777" w:rsidR="00D40DE9" w:rsidRDefault="00000000">
      <w:pPr>
        <w:pStyle w:val="Listaconvietas"/>
        <w:spacing w:after="120" w:line="269" w:lineRule="auto"/>
      </w:pPr>
      <w:r>
        <w:t>Un coordinador y muchos especialistas pueden participar en varias planificaciones. Cada planificación admite hasta 100 docentes, sin repetir IDs.</w:t>
      </w:r>
    </w:p>
    <w:p w14:paraId="081378C2" w14:textId="77777777" w:rsidR="00D40DE9" w:rsidRDefault="00000000">
      <w:pPr>
        <w:pStyle w:val="Listaconvietas"/>
        <w:spacing w:after="120" w:line="269" w:lineRule="auto"/>
      </w:pPr>
      <w:r>
        <w:t>Las relaciones de catálogo impiden borrar personas o cursos referenciados. Las tablas de asociación se eliminan con su curso o planificación.</w:t>
      </w:r>
    </w:p>
    <w:p w14:paraId="6E0C5AA7" w14:textId="77777777" w:rsidR="00D40DE9" w:rsidRDefault="00000000">
      <w:pPr>
        <w:pStyle w:val="Listaconvietas"/>
        <w:spacing w:after="120" w:line="269" w:lineRule="auto"/>
      </w:pPr>
      <w:r>
        <w:rPr>
          <w:sz w:val="18"/>
        </w:rPr>
        <w:t>La aplicación valida que coordinador y especialista estén activos al crear o actualizar la planificación.</w:t>
      </w:r>
    </w:p>
    <w:p w14:paraId="6AFEB100" w14:textId="77777777" w:rsidR="00D40DE9" w:rsidRDefault="00000000">
      <w:r>
        <w:rPr>
          <w:b/>
        </w:rPr>
        <w:t xml:space="preserve">Cupos. </w:t>
      </w:r>
      <w:r>
        <w:t>cursos mantiene cupos_totales y cupos_restantes. La reserva usa una actualización condicional dentro de una transacción para evitar que dos solicitudes consuman el último cupo.</w:t>
      </w:r>
    </w:p>
    <w:p w14:paraId="47D9426A" w14:textId="77777777" w:rsidR="00D40DE9" w:rsidRDefault="00000000">
      <w:pPr>
        <w:pStyle w:val="Label"/>
        <w:spacing w:after="80"/>
      </w:pPr>
      <w:r>
        <w:rPr>
          <w:sz w:val="19"/>
        </w:rPr>
        <w:t>SECCIÓN 16</w:t>
      </w:r>
    </w:p>
    <w:p w14:paraId="74D5A842" w14:textId="77777777" w:rsidR="00D40DE9" w:rsidRDefault="00000000">
      <w:pPr>
        <w:pStyle w:val="Ttulo1"/>
        <w:spacing w:before="280" w:after="160"/>
      </w:pPr>
      <w:r>
        <w:t>Diccionario de datos II: inscripción, usuarios y descuentos</w:t>
      </w:r>
    </w:p>
    <w:p w14:paraId="43A4DE51" w14:textId="77777777" w:rsidR="00D40DE9" w:rsidRDefault="00000000">
      <w:r>
        <w:rPr>
          <w:color w:val="5C6873"/>
          <w:sz w:val="21"/>
        </w:rPr>
        <w:t>Las inscripciones concentran datos personales, estado y referencias de documentos. Usuarios representa cuentas internas, no participantes.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Diccionario de inscripción y acceso"/>
      </w:tblPr>
      <w:tblGrid>
        <w:gridCol w:w="1944"/>
        <w:gridCol w:w="3600"/>
        <w:gridCol w:w="3816"/>
      </w:tblGrid>
      <w:tr w:rsidR="00D40DE9" w14:paraId="5E1C9F64" w14:textId="77777777">
        <w:trPr>
          <w:cantSplit/>
          <w:tblHeader/>
          <w:jc w:val="center"/>
        </w:trPr>
        <w:tc>
          <w:tcPr>
            <w:tcW w:w="1944" w:type="dxa"/>
            <w:shd w:val="clear" w:color="auto" w:fill="163C5B"/>
            <w:tcMar>
              <w:top w:w="85" w:type="dxa"/>
              <w:left w:w="110" w:type="dxa"/>
              <w:bottom w:w="85" w:type="dxa"/>
              <w:right w:w="110" w:type="dxa"/>
            </w:tcMar>
            <w:vAlign w:val="center"/>
          </w:tcPr>
          <w:p w14:paraId="26F1AA76" w14:textId="77777777" w:rsidR="00D40DE9" w:rsidRDefault="00000000">
            <w:pPr>
              <w:spacing w:before="40" w:after="40" w:line="252" w:lineRule="auto"/>
            </w:pPr>
            <w:r>
              <w:rPr>
                <w:b/>
                <w:color w:val="FFFFFF"/>
                <w:sz w:val="19"/>
              </w:rPr>
              <w:t>Tabla</w:t>
            </w:r>
          </w:p>
        </w:tc>
        <w:tc>
          <w:tcPr>
            <w:tcW w:w="3600" w:type="dxa"/>
            <w:shd w:val="clear" w:color="auto" w:fill="163C5B"/>
            <w:tcMar>
              <w:top w:w="85" w:type="dxa"/>
              <w:left w:w="110" w:type="dxa"/>
              <w:bottom w:w="85" w:type="dxa"/>
              <w:right w:w="110" w:type="dxa"/>
            </w:tcMar>
            <w:vAlign w:val="center"/>
          </w:tcPr>
          <w:p w14:paraId="20252CF6" w14:textId="77777777" w:rsidR="00D40DE9" w:rsidRDefault="00000000">
            <w:pPr>
              <w:spacing w:before="40" w:after="40" w:line="252" w:lineRule="auto"/>
            </w:pPr>
            <w:r>
              <w:rPr>
                <w:b/>
                <w:color w:val="FFFFFF"/>
                <w:sz w:val="19"/>
              </w:rPr>
              <w:t>Clave y campos principales</w:t>
            </w:r>
          </w:p>
        </w:tc>
        <w:tc>
          <w:tcPr>
            <w:tcW w:w="3816" w:type="dxa"/>
            <w:shd w:val="clear" w:color="auto" w:fill="163C5B"/>
            <w:tcMar>
              <w:top w:w="85" w:type="dxa"/>
              <w:left w:w="110" w:type="dxa"/>
              <w:bottom w:w="85" w:type="dxa"/>
              <w:right w:w="110" w:type="dxa"/>
            </w:tcMar>
            <w:vAlign w:val="center"/>
          </w:tcPr>
          <w:p w14:paraId="4D3AA6C5" w14:textId="77777777" w:rsidR="00D40DE9" w:rsidRDefault="00000000">
            <w:pPr>
              <w:spacing w:before="40" w:after="40" w:line="252" w:lineRule="auto"/>
            </w:pPr>
            <w:r>
              <w:rPr>
                <w:b/>
                <w:color w:val="FFFFFF"/>
                <w:sz w:val="19"/>
              </w:rPr>
              <w:t>Restricciones / relaciones</w:t>
            </w:r>
          </w:p>
        </w:tc>
      </w:tr>
      <w:tr w:rsidR="00D40DE9" w14:paraId="4905669A" w14:textId="77777777">
        <w:trPr>
          <w:cantSplit/>
          <w:jc w:val="center"/>
        </w:trPr>
        <w:tc>
          <w:tcPr>
            <w:tcW w:w="1944" w:type="dxa"/>
            <w:shd w:val="clear" w:color="auto" w:fill="FFFFFF"/>
            <w:tcMar>
              <w:top w:w="85" w:type="dxa"/>
              <w:left w:w="110" w:type="dxa"/>
              <w:bottom w:w="85" w:type="dxa"/>
              <w:right w:w="110" w:type="dxa"/>
            </w:tcMar>
            <w:vAlign w:val="center"/>
          </w:tcPr>
          <w:p w14:paraId="0B1BB8A4" w14:textId="77777777" w:rsidR="00D40DE9" w:rsidRDefault="00000000">
            <w:pPr>
              <w:spacing w:before="40" w:after="40" w:line="252" w:lineRule="auto"/>
            </w:pPr>
            <w:r>
              <w:rPr>
                <w:color w:val="172431"/>
                <w:sz w:val="19"/>
              </w:rPr>
              <w:t>inscripciones</w:t>
            </w:r>
          </w:p>
        </w:tc>
        <w:tc>
          <w:tcPr>
            <w:tcW w:w="3600" w:type="dxa"/>
            <w:shd w:val="clear" w:color="auto" w:fill="FFFFFF"/>
            <w:tcMar>
              <w:top w:w="85" w:type="dxa"/>
              <w:left w:w="110" w:type="dxa"/>
              <w:bottom w:w="85" w:type="dxa"/>
              <w:right w:w="110" w:type="dxa"/>
            </w:tcMar>
            <w:vAlign w:val="center"/>
          </w:tcPr>
          <w:p w14:paraId="418721FA" w14:textId="77777777" w:rsidR="00D40DE9" w:rsidRDefault="00000000">
            <w:pPr>
              <w:spacing w:before="40" w:after="40" w:line="252" w:lineRule="auto"/>
            </w:pPr>
            <w:r>
              <w:rPr>
                <w:color w:val="172431"/>
                <w:sz w:val="19"/>
              </w:rPr>
              <w:t>id; tipo_usuario(30); nombre_completo(150); id_planificacion; cedula(20); telefono(20); correo_electronico(150); sexo(15); cinco rutas de documento; fecha_registro; estado(20); direccion(250).</w:t>
            </w:r>
          </w:p>
        </w:tc>
        <w:tc>
          <w:tcPr>
            <w:tcW w:w="3816" w:type="dxa"/>
            <w:shd w:val="clear" w:color="auto" w:fill="FFFFFF"/>
            <w:tcMar>
              <w:top w:w="85" w:type="dxa"/>
              <w:left w:w="110" w:type="dxa"/>
              <w:bottom w:w="85" w:type="dxa"/>
              <w:right w:w="110" w:type="dxa"/>
            </w:tcMar>
            <w:vAlign w:val="center"/>
          </w:tcPr>
          <w:p w14:paraId="782F48B6" w14:textId="77777777" w:rsidR="00D40DE9" w:rsidRDefault="00000000">
            <w:pPr>
              <w:spacing w:before="40" w:after="40" w:line="252" w:lineRule="auto"/>
            </w:pPr>
            <w:r>
              <w:rPr>
                <w:color w:val="172431"/>
                <w:sz w:val="19"/>
              </w:rPr>
              <w:t>FK planificación RESTRICT; UNIQUE(cedula,id_planificacion); checks de tipo, sexo y estado; índice por planificación/estado.</w:t>
            </w:r>
          </w:p>
        </w:tc>
      </w:tr>
      <w:tr w:rsidR="00D40DE9" w14:paraId="65B57660" w14:textId="77777777">
        <w:trPr>
          <w:cantSplit/>
          <w:jc w:val="center"/>
        </w:trPr>
        <w:tc>
          <w:tcPr>
            <w:tcW w:w="1944" w:type="dxa"/>
            <w:shd w:val="clear" w:color="auto" w:fill="F2F5F7"/>
            <w:tcMar>
              <w:top w:w="85" w:type="dxa"/>
              <w:left w:w="110" w:type="dxa"/>
              <w:bottom w:w="85" w:type="dxa"/>
              <w:right w:w="110" w:type="dxa"/>
            </w:tcMar>
            <w:vAlign w:val="center"/>
          </w:tcPr>
          <w:p w14:paraId="6F3DFEC7" w14:textId="77777777" w:rsidR="00D40DE9" w:rsidRDefault="00000000">
            <w:pPr>
              <w:spacing w:before="40" w:after="40" w:line="252" w:lineRule="auto"/>
            </w:pPr>
            <w:r>
              <w:rPr>
                <w:color w:val="172431"/>
                <w:sz w:val="19"/>
              </w:rPr>
              <w:lastRenderedPageBreak/>
              <w:t>usuarios</w:t>
            </w:r>
          </w:p>
        </w:tc>
        <w:tc>
          <w:tcPr>
            <w:tcW w:w="3600" w:type="dxa"/>
            <w:shd w:val="clear" w:color="auto" w:fill="F2F5F7"/>
            <w:tcMar>
              <w:top w:w="85" w:type="dxa"/>
              <w:left w:w="110" w:type="dxa"/>
              <w:bottom w:w="85" w:type="dxa"/>
              <w:right w:w="110" w:type="dxa"/>
            </w:tcMar>
            <w:vAlign w:val="center"/>
          </w:tcPr>
          <w:p w14:paraId="38641A85" w14:textId="77777777" w:rsidR="00D40DE9" w:rsidRDefault="00000000">
            <w:pPr>
              <w:spacing w:before="40" w:after="40" w:line="252" w:lineRule="auto"/>
            </w:pPr>
            <w:r>
              <w:rPr>
                <w:color w:val="172431"/>
                <w:sz w:val="19"/>
              </w:rPr>
              <w:t>id; nombre_usuario(50); contrasena(255); id_coordinador; rol(20); estado; debe_cambiar_contrasena; fechas; nombre_completo(150).</w:t>
            </w:r>
          </w:p>
        </w:tc>
        <w:tc>
          <w:tcPr>
            <w:tcW w:w="3816" w:type="dxa"/>
            <w:shd w:val="clear" w:color="auto" w:fill="F2F5F7"/>
            <w:tcMar>
              <w:top w:w="85" w:type="dxa"/>
              <w:left w:w="110" w:type="dxa"/>
              <w:bottom w:w="85" w:type="dxa"/>
              <w:right w:w="110" w:type="dxa"/>
            </w:tcMar>
            <w:vAlign w:val="center"/>
          </w:tcPr>
          <w:p w14:paraId="735A2E77" w14:textId="77777777" w:rsidR="00D40DE9" w:rsidRDefault="00000000">
            <w:pPr>
              <w:spacing w:before="40" w:after="40" w:line="252" w:lineRule="auto"/>
            </w:pPr>
            <w:r>
              <w:rPr>
                <w:color w:val="172431"/>
                <w:sz w:val="19"/>
              </w:rPr>
              <w:t>nombre_usuario UNIQUE; FK coordinador. La aplicación limita una cuenta por coordinador.</w:t>
            </w:r>
          </w:p>
        </w:tc>
      </w:tr>
      <w:tr w:rsidR="00D40DE9" w14:paraId="0216C6C8" w14:textId="77777777">
        <w:trPr>
          <w:cantSplit/>
          <w:jc w:val="center"/>
        </w:trPr>
        <w:tc>
          <w:tcPr>
            <w:tcW w:w="1944" w:type="dxa"/>
            <w:shd w:val="clear" w:color="auto" w:fill="FFFFFF"/>
            <w:tcMar>
              <w:top w:w="85" w:type="dxa"/>
              <w:left w:w="110" w:type="dxa"/>
              <w:bottom w:w="85" w:type="dxa"/>
              <w:right w:w="110" w:type="dxa"/>
            </w:tcMar>
            <w:vAlign w:val="center"/>
          </w:tcPr>
          <w:p w14:paraId="7D8B377C" w14:textId="77777777" w:rsidR="00D40DE9" w:rsidRDefault="00000000">
            <w:pPr>
              <w:spacing w:before="40" w:after="40" w:line="252" w:lineRule="auto"/>
            </w:pPr>
            <w:r>
              <w:rPr>
                <w:color w:val="172431"/>
                <w:sz w:val="19"/>
              </w:rPr>
              <w:t>descuentos</w:t>
            </w:r>
          </w:p>
        </w:tc>
        <w:tc>
          <w:tcPr>
            <w:tcW w:w="3600" w:type="dxa"/>
            <w:shd w:val="clear" w:color="auto" w:fill="FFFFFF"/>
            <w:tcMar>
              <w:top w:w="85" w:type="dxa"/>
              <w:left w:w="110" w:type="dxa"/>
              <w:bottom w:w="85" w:type="dxa"/>
              <w:right w:w="110" w:type="dxa"/>
            </w:tcMar>
            <w:vAlign w:val="center"/>
          </w:tcPr>
          <w:p w14:paraId="60DC7E7D" w14:textId="77777777" w:rsidR="00D40DE9" w:rsidRDefault="00000000">
            <w:pPr>
              <w:spacing w:before="40" w:after="40" w:line="252" w:lineRule="auto"/>
            </w:pPr>
            <w:r>
              <w:rPr>
                <w:color w:val="172431"/>
                <w:sz w:val="19"/>
              </w:rPr>
              <w:t>id; nombre(50); tipo_usuario(30); porcentaje numeric(5,2); estado.</w:t>
            </w:r>
          </w:p>
        </w:tc>
        <w:tc>
          <w:tcPr>
            <w:tcW w:w="3816" w:type="dxa"/>
            <w:shd w:val="clear" w:color="auto" w:fill="FFFFFF"/>
            <w:tcMar>
              <w:top w:w="85" w:type="dxa"/>
              <w:left w:w="110" w:type="dxa"/>
              <w:bottom w:w="85" w:type="dxa"/>
              <w:right w:w="110" w:type="dxa"/>
            </w:tcMar>
            <w:vAlign w:val="center"/>
          </w:tcPr>
          <w:p w14:paraId="05ED77BA" w14:textId="77777777" w:rsidR="00D40DE9" w:rsidRDefault="00000000">
            <w:pPr>
              <w:spacing w:before="40" w:after="40" w:line="252" w:lineRule="auto"/>
            </w:pPr>
            <w:r>
              <w:rPr>
                <w:color w:val="172431"/>
                <w:sz w:val="19"/>
              </w:rPr>
              <w:t>nombre y tipo_usuario UNIQUE; porcentaje validado. Asociación lógica con inscripción por tipo_usuario, sin FK.</w:t>
            </w:r>
          </w:p>
        </w:tc>
      </w:tr>
    </w:tbl>
    <w:p w14:paraId="3ED4A094" w14:textId="77777777" w:rsidR="00D40DE9" w:rsidRDefault="00000000">
      <w:pPr>
        <w:pStyle w:val="Ttulo2"/>
        <w:spacing w:before="200" w:after="100"/>
      </w:pPr>
      <w:r>
        <w:t>Estados y dominios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Enumeraciones de inscripción y usuarios"/>
      </w:tblPr>
      <w:tblGrid>
        <w:gridCol w:w="2880"/>
        <w:gridCol w:w="6480"/>
      </w:tblGrid>
      <w:tr w:rsidR="00D40DE9" w14:paraId="69DA3826" w14:textId="77777777">
        <w:trPr>
          <w:cantSplit/>
          <w:tblHeader/>
          <w:jc w:val="center"/>
        </w:trPr>
        <w:tc>
          <w:tcPr>
            <w:tcW w:w="2880" w:type="dxa"/>
            <w:shd w:val="clear" w:color="auto" w:fill="163C5B"/>
            <w:tcMar>
              <w:top w:w="85" w:type="dxa"/>
              <w:left w:w="110" w:type="dxa"/>
              <w:bottom w:w="85" w:type="dxa"/>
              <w:right w:w="110" w:type="dxa"/>
            </w:tcMar>
            <w:vAlign w:val="center"/>
          </w:tcPr>
          <w:p w14:paraId="7E2110E6" w14:textId="77777777" w:rsidR="00D40DE9" w:rsidRDefault="00000000">
            <w:pPr>
              <w:spacing w:before="40" w:after="40" w:line="252" w:lineRule="auto"/>
            </w:pPr>
            <w:r>
              <w:rPr>
                <w:b/>
                <w:color w:val="FFFFFF"/>
                <w:sz w:val="19"/>
              </w:rPr>
              <w:t>Dominio</w:t>
            </w:r>
          </w:p>
        </w:tc>
        <w:tc>
          <w:tcPr>
            <w:tcW w:w="6480" w:type="dxa"/>
            <w:shd w:val="clear" w:color="auto" w:fill="163C5B"/>
            <w:tcMar>
              <w:top w:w="85" w:type="dxa"/>
              <w:left w:w="110" w:type="dxa"/>
              <w:bottom w:w="85" w:type="dxa"/>
              <w:right w:w="110" w:type="dxa"/>
            </w:tcMar>
            <w:vAlign w:val="center"/>
          </w:tcPr>
          <w:p w14:paraId="5592552B" w14:textId="77777777" w:rsidR="00D40DE9" w:rsidRDefault="00000000">
            <w:pPr>
              <w:spacing w:before="40" w:after="40" w:line="252" w:lineRule="auto"/>
              <w:jc w:val="center"/>
            </w:pPr>
            <w:r>
              <w:rPr>
                <w:b/>
                <w:color w:val="FFFFFF"/>
                <w:sz w:val="19"/>
              </w:rPr>
              <w:t>Valores</w:t>
            </w:r>
          </w:p>
        </w:tc>
      </w:tr>
      <w:tr w:rsidR="00D40DE9" w14:paraId="09EF299D" w14:textId="77777777">
        <w:trPr>
          <w:cantSplit/>
          <w:jc w:val="center"/>
        </w:trPr>
        <w:tc>
          <w:tcPr>
            <w:tcW w:w="2880" w:type="dxa"/>
            <w:shd w:val="clear" w:color="auto" w:fill="FFFFFF"/>
            <w:tcMar>
              <w:top w:w="85" w:type="dxa"/>
              <w:left w:w="110" w:type="dxa"/>
              <w:bottom w:w="85" w:type="dxa"/>
              <w:right w:w="110" w:type="dxa"/>
            </w:tcMar>
            <w:vAlign w:val="center"/>
          </w:tcPr>
          <w:p w14:paraId="73A8E85D" w14:textId="77777777" w:rsidR="00D40DE9" w:rsidRDefault="00000000">
            <w:pPr>
              <w:spacing w:before="40" w:after="40" w:line="252" w:lineRule="auto"/>
            </w:pPr>
            <w:r>
              <w:rPr>
                <w:color w:val="172431"/>
                <w:sz w:val="19"/>
              </w:rPr>
              <w:t>Estado inscripción</w:t>
            </w:r>
          </w:p>
        </w:tc>
        <w:tc>
          <w:tcPr>
            <w:tcW w:w="6480" w:type="dxa"/>
            <w:shd w:val="clear" w:color="auto" w:fill="FFFFFF"/>
            <w:tcMar>
              <w:top w:w="85" w:type="dxa"/>
              <w:left w:w="110" w:type="dxa"/>
              <w:bottom w:w="85" w:type="dxa"/>
              <w:right w:w="110" w:type="dxa"/>
            </w:tcMar>
            <w:vAlign w:val="center"/>
          </w:tcPr>
          <w:p w14:paraId="31E71A78" w14:textId="77777777" w:rsidR="00D40DE9" w:rsidRDefault="00000000">
            <w:pPr>
              <w:spacing w:before="40" w:after="40" w:line="252" w:lineRule="auto"/>
            </w:pPr>
            <w:r>
              <w:rPr>
                <w:color w:val="172431"/>
                <w:sz w:val="19"/>
              </w:rPr>
              <w:t>PENDIENTE · ACEPTADA · RECHAZADA · RETIRADA</w:t>
            </w:r>
          </w:p>
        </w:tc>
      </w:tr>
      <w:tr w:rsidR="00D40DE9" w14:paraId="6B80A811" w14:textId="77777777">
        <w:trPr>
          <w:cantSplit/>
          <w:jc w:val="center"/>
        </w:trPr>
        <w:tc>
          <w:tcPr>
            <w:tcW w:w="2880" w:type="dxa"/>
            <w:shd w:val="clear" w:color="auto" w:fill="F2F5F7"/>
            <w:tcMar>
              <w:top w:w="85" w:type="dxa"/>
              <w:left w:w="110" w:type="dxa"/>
              <w:bottom w:w="85" w:type="dxa"/>
              <w:right w:w="110" w:type="dxa"/>
            </w:tcMar>
            <w:vAlign w:val="center"/>
          </w:tcPr>
          <w:p w14:paraId="371C3278" w14:textId="77777777" w:rsidR="00D40DE9" w:rsidRDefault="00000000">
            <w:pPr>
              <w:spacing w:before="40" w:after="40" w:line="252" w:lineRule="auto"/>
            </w:pPr>
            <w:r>
              <w:rPr>
                <w:color w:val="172431"/>
                <w:sz w:val="19"/>
              </w:rPr>
              <w:t>Tipo de usuario</w:t>
            </w:r>
          </w:p>
        </w:tc>
        <w:tc>
          <w:tcPr>
            <w:tcW w:w="6480" w:type="dxa"/>
            <w:shd w:val="clear" w:color="auto" w:fill="F2F5F7"/>
            <w:tcMar>
              <w:top w:w="85" w:type="dxa"/>
              <w:left w:w="110" w:type="dxa"/>
              <w:bottom w:w="85" w:type="dxa"/>
              <w:right w:w="110" w:type="dxa"/>
            </w:tcMar>
            <w:vAlign w:val="center"/>
          </w:tcPr>
          <w:p w14:paraId="4FC8F58B" w14:textId="77777777" w:rsidR="00D40DE9" w:rsidRDefault="00000000">
            <w:pPr>
              <w:spacing w:before="40" w:after="40" w:line="252" w:lineRule="auto"/>
            </w:pPr>
            <w:r>
              <w:rPr>
                <w:color w:val="172431"/>
                <w:sz w:val="19"/>
              </w:rPr>
              <w:t>EXTERNO · ESTUDIANTE_UPSE · DOCENTE_UPSE · ADMINISTRATIVO_UPSE · MAESTRANDO · GRADUADO · PERSONA_DISCAPACIDAD</w:t>
            </w:r>
          </w:p>
        </w:tc>
      </w:tr>
      <w:tr w:rsidR="00D40DE9" w14:paraId="44A6547B" w14:textId="77777777">
        <w:trPr>
          <w:cantSplit/>
          <w:jc w:val="center"/>
        </w:trPr>
        <w:tc>
          <w:tcPr>
            <w:tcW w:w="2880" w:type="dxa"/>
            <w:shd w:val="clear" w:color="auto" w:fill="FFFFFF"/>
            <w:tcMar>
              <w:top w:w="85" w:type="dxa"/>
              <w:left w:w="110" w:type="dxa"/>
              <w:bottom w:w="85" w:type="dxa"/>
              <w:right w:w="110" w:type="dxa"/>
            </w:tcMar>
            <w:vAlign w:val="center"/>
          </w:tcPr>
          <w:p w14:paraId="41BC7475" w14:textId="77777777" w:rsidR="00D40DE9" w:rsidRDefault="00000000">
            <w:pPr>
              <w:spacing w:before="40" w:after="40" w:line="252" w:lineRule="auto"/>
            </w:pPr>
            <w:r>
              <w:rPr>
                <w:color w:val="172431"/>
                <w:sz w:val="19"/>
              </w:rPr>
              <w:t>Sexo</w:t>
            </w:r>
          </w:p>
        </w:tc>
        <w:tc>
          <w:tcPr>
            <w:tcW w:w="6480" w:type="dxa"/>
            <w:shd w:val="clear" w:color="auto" w:fill="FFFFFF"/>
            <w:tcMar>
              <w:top w:w="85" w:type="dxa"/>
              <w:left w:w="110" w:type="dxa"/>
              <w:bottom w:w="85" w:type="dxa"/>
              <w:right w:w="110" w:type="dxa"/>
            </w:tcMar>
            <w:vAlign w:val="center"/>
          </w:tcPr>
          <w:p w14:paraId="75CC9613" w14:textId="77777777" w:rsidR="00D40DE9" w:rsidRDefault="00000000">
            <w:pPr>
              <w:spacing w:before="40" w:after="40" w:line="252" w:lineRule="auto"/>
            </w:pPr>
            <w:r>
              <w:rPr>
                <w:color w:val="172431"/>
                <w:sz w:val="19"/>
              </w:rPr>
              <w:t>MASCULINO · FEMENINO</w:t>
            </w:r>
          </w:p>
        </w:tc>
      </w:tr>
      <w:tr w:rsidR="00D40DE9" w14:paraId="3D4C1008" w14:textId="77777777">
        <w:trPr>
          <w:cantSplit/>
          <w:jc w:val="center"/>
        </w:trPr>
        <w:tc>
          <w:tcPr>
            <w:tcW w:w="2880" w:type="dxa"/>
            <w:shd w:val="clear" w:color="auto" w:fill="F2F5F7"/>
            <w:tcMar>
              <w:top w:w="85" w:type="dxa"/>
              <w:left w:w="110" w:type="dxa"/>
              <w:bottom w:w="85" w:type="dxa"/>
              <w:right w:w="110" w:type="dxa"/>
            </w:tcMar>
            <w:vAlign w:val="center"/>
          </w:tcPr>
          <w:p w14:paraId="3C03DD02" w14:textId="77777777" w:rsidR="00D40DE9" w:rsidRDefault="00000000">
            <w:pPr>
              <w:spacing w:before="40" w:after="40" w:line="252" w:lineRule="auto"/>
            </w:pPr>
            <w:r>
              <w:rPr>
                <w:color w:val="172431"/>
                <w:sz w:val="19"/>
              </w:rPr>
              <w:t>Rol</w:t>
            </w:r>
          </w:p>
        </w:tc>
        <w:tc>
          <w:tcPr>
            <w:tcW w:w="6480" w:type="dxa"/>
            <w:shd w:val="clear" w:color="auto" w:fill="F2F5F7"/>
            <w:tcMar>
              <w:top w:w="85" w:type="dxa"/>
              <w:left w:w="110" w:type="dxa"/>
              <w:bottom w:w="85" w:type="dxa"/>
              <w:right w:w="110" w:type="dxa"/>
            </w:tcMar>
            <w:vAlign w:val="center"/>
          </w:tcPr>
          <w:p w14:paraId="7B4265E6" w14:textId="77777777" w:rsidR="00D40DE9" w:rsidRDefault="00000000">
            <w:pPr>
              <w:spacing w:before="40" w:after="40" w:line="252" w:lineRule="auto"/>
            </w:pPr>
            <w:r>
              <w:rPr>
                <w:color w:val="172431"/>
                <w:sz w:val="19"/>
              </w:rPr>
              <w:t>ADMIN_GENERAL · COORDINADOR</w:t>
            </w:r>
          </w:p>
        </w:tc>
      </w:tr>
    </w:tbl>
    <w:p w14:paraId="2A0FD6E7" w14:textId="77777777" w:rsidR="00D40DE9" w:rsidRDefault="00000000">
      <w:r>
        <w:rPr>
          <w:b/>
        </w:rPr>
        <w:t xml:space="preserve">Datos personales. </w:t>
      </w:r>
      <w:r>
        <w:t>Los documentos de inscripción y fotografías deben tratarse como información sensible. El acceso de red, los permisos del directorio, el respaldo y el tiempo de retención deben seguir la política institucional.</w:t>
      </w:r>
    </w:p>
    <w:p w14:paraId="3CB42726" w14:textId="77777777" w:rsidR="00D40DE9" w:rsidRDefault="00000000">
      <w:pPr>
        <w:pStyle w:val="Label"/>
        <w:spacing w:after="80"/>
      </w:pPr>
      <w:r>
        <w:rPr>
          <w:sz w:val="19"/>
        </w:rPr>
        <w:t>SECCIÓN 17</w:t>
      </w:r>
    </w:p>
    <w:p w14:paraId="664E9E5D" w14:textId="77777777" w:rsidR="00D40DE9" w:rsidRDefault="00000000">
      <w:pPr>
        <w:pStyle w:val="Ttulo1"/>
        <w:spacing w:before="280" w:after="160"/>
      </w:pPr>
      <w:r>
        <w:t>Diccionario de datos III: informes y restricciones</w:t>
      </w:r>
    </w:p>
    <w:p w14:paraId="711E5383" w14:textId="77777777" w:rsidR="00D40DE9" w:rsidRDefault="00000000">
      <w:r>
        <w:t>Un informe operativo es único por planificación. Un histórico puede carecer de planificación y utilizar referencia_excel como clave de origen; sus datos académicos desconocidos permanecen nulos.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Diccionario de informes"/>
      </w:tblPr>
      <w:tblGrid>
        <w:gridCol w:w="1944"/>
        <w:gridCol w:w="3600"/>
        <w:gridCol w:w="3816"/>
      </w:tblGrid>
      <w:tr w:rsidR="00D40DE9" w14:paraId="385BF3F7" w14:textId="77777777">
        <w:trPr>
          <w:cantSplit/>
          <w:tblHeader/>
          <w:jc w:val="center"/>
        </w:trPr>
        <w:tc>
          <w:tcPr>
            <w:tcW w:w="1944" w:type="dxa"/>
            <w:shd w:val="clear" w:color="auto" w:fill="163C5B"/>
            <w:tcMar>
              <w:top w:w="85" w:type="dxa"/>
              <w:left w:w="110" w:type="dxa"/>
              <w:bottom w:w="85" w:type="dxa"/>
              <w:right w:w="110" w:type="dxa"/>
            </w:tcMar>
            <w:vAlign w:val="center"/>
          </w:tcPr>
          <w:p w14:paraId="3376C0DA" w14:textId="77777777" w:rsidR="00D40DE9" w:rsidRDefault="00000000">
            <w:pPr>
              <w:spacing w:before="40" w:after="40" w:line="252" w:lineRule="auto"/>
            </w:pPr>
            <w:r>
              <w:rPr>
                <w:b/>
                <w:color w:val="FFFFFF"/>
                <w:sz w:val="19"/>
              </w:rPr>
              <w:t>Tabla</w:t>
            </w:r>
          </w:p>
        </w:tc>
        <w:tc>
          <w:tcPr>
            <w:tcW w:w="3600" w:type="dxa"/>
            <w:shd w:val="clear" w:color="auto" w:fill="163C5B"/>
            <w:tcMar>
              <w:top w:w="85" w:type="dxa"/>
              <w:left w:w="110" w:type="dxa"/>
              <w:bottom w:w="85" w:type="dxa"/>
              <w:right w:w="110" w:type="dxa"/>
            </w:tcMar>
            <w:vAlign w:val="center"/>
          </w:tcPr>
          <w:p w14:paraId="6DD13333" w14:textId="77777777" w:rsidR="00D40DE9" w:rsidRDefault="00000000">
            <w:pPr>
              <w:spacing w:before="40" w:after="40" w:line="252" w:lineRule="auto"/>
            </w:pPr>
            <w:r>
              <w:rPr>
                <w:b/>
                <w:color w:val="FFFFFF"/>
                <w:sz w:val="19"/>
              </w:rPr>
              <w:t>Campos principales</w:t>
            </w:r>
          </w:p>
        </w:tc>
        <w:tc>
          <w:tcPr>
            <w:tcW w:w="3816" w:type="dxa"/>
            <w:shd w:val="clear" w:color="auto" w:fill="163C5B"/>
            <w:tcMar>
              <w:top w:w="85" w:type="dxa"/>
              <w:left w:w="110" w:type="dxa"/>
              <w:bottom w:w="85" w:type="dxa"/>
              <w:right w:w="110" w:type="dxa"/>
            </w:tcMar>
            <w:vAlign w:val="center"/>
          </w:tcPr>
          <w:p w14:paraId="0DA61AB9" w14:textId="77777777" w:rsidR="00D40DE9" w:rsidRDefault="00000000">
            <w:pPr>
              <w:spacing w:before="40" w:after="40" w:line="252" w:lineRule="auto"/>
            </w:pPr>
            <w:r>
              <w:rPr>
                <w:b/>
                <w:color w:val="FFFFFF"/>
                <w:sz w:val="19"/>
              </w:rPr>
              <w:t>Relación / regla</w:t>
            </w:r>
          </w:p>
        </w:tc>
      </w:tr>
      <w:tr w:rsidR="00D40DE9" w14:paraId="09BC715E" w14:textId="77777777">
        <w:trPr>
          <w:cantSplit/>
          <w:jc w:val="center"/>
        </w:trPr>
        <w:tc>
          <w:tcPr>
            <w:tcW w:w="1944" w:type="dxa"/>
            <w:shd w:val="clear" w:color="auto" w:fill="FFFFFF"/>
            <w:tcMar>
              <w:top w:w="85" w:type="dxa"/>
              <w:left w:w="110" w:type="dxa"/>
              <w:bottom w:w="85" w:type="dxa"/>
              <w:right w:w="110" w:type="dxa"/>
            </w:tcMar>
            <w:vAlign w:val="center"/>
          </w:tcPr>
          <w:p w14:paraId="3AAB0C85" w14:textId="77777777" w:rsidR="00D40DE9" w:rsidRDefault="00000000">
            <w:pPr>
              <w:spacing w:before="40" w:after="40" w:line="252" w:lineRule="auto"/>
            </w:pPr>
            <w:r>
              <w:rPr>
                <w:color w:val="172431"/>
                <w:sz w:val="19"/>
              </w:rPr>
              <w:t>informes_economicos</w:t>
            </w:r>
          </w:p>
        </w:tc>
        <w:tc>
          <w:tcPr>
            <w:tcW w:w="3600" w:type="dxa"/>
            <w:shd w:val="clear" w:color="auto" w:fill="FFFFFF"/>
            <w:tcMar>
              <w:top w:w="85" w:type="dxa"/>
              <w:left w:w="110" w:type="dxa"/>
              <w:bottom w:w="85" w:type="dxa"/>
              <w:right w:w="110" w:type="dxa"/>
            </w:tcMar>
            <w:vAlign w:val="center"/>
          </w:tcPr>
          <w:p w14:paraId="4F0C1039" w14:textId="77777777" w:rsidR="00D40DE9" w:rsidRDefault="00000000">
            <w:pPr>
              <w:spacing w:before="40" w:after="40" w:line="252" w:lineRule="auto"/>
            </w:pPr>
            <w:r>
              <w:rPr>
                <w:color w:val="172431"/>
                <w:sz w:val="19"/>
              </w:rPr>
              <w:t>id; id_planificacion nullable; participantes; totales; historico; referencia_excel; nombre y año de referencia; fechas; docente/coordinador; observación; cifras_pendientes; excluido_2026.</w:t>
            </w:r>
          </w:p>
        </w:tc>
        <w:tc>
          <w:tcPr>
            <w:tcW w:w="3816" w:type="dxa"/>
            <w:shd w:val="clear" w:color="auto" w:fill="FFFFFF"/>
            <w:tcMar>
              <w:top w:w="85" w:type="dxa"/>
              <w:left w:w="110" w:type="dxa"/>
              <w:bottom w:w="85" w:type="dxa"/>
              <w:right w:w="110" w:type="dxa"/>
            </w:tcMar>
            <w:vAlign w:val="center"/>
          </w:tcPr>
          <w:p w14:paraId="1CD7469B" w14:textId="77777777" w:rsidR="00D40DE9" w:rsidRDefault="00000000">
            <w:pPr>
              <w:spacing w:before="40" w:after="40" w:line="252" w:lineRule="auto"/>
            </w:pPr>
            <w:r>
              <w:rPr>
                <w:color w:val="172431"/>
                <w:sz w:val="19"/>
              </w:rPr>
              <w:t>Planificación única cuando existe. referencia_excel única. Referencias sin planificación no habilitan inscripciones.</w:t>
            </w:r>
          </w:p>
        </w:tc>
      </w:tr>
      <w:tr w:rsidR="00D40DE9" w14:paraId="069B6712" w14:textId="77777777">
        <w:trPr>
          <w:cantSplit/>
          <w:jc w:val="center"/>
        </w:trPr>
        <w:tc>
          <w:tcPr>
            <w:tcW w:w="1944" w:type="dxa"/>
            <w:shd w:val="clear" w:color="auto" w:fill="F2F5F7"/>
            <w:tcMar>
              <w:top w:w="85" w:type="dxa"/>
              <w:left w:w="110" w:type="dxa"/>
              <w:bottom w:w="85" w:type="dxa"/>
              <w:right w:w="110" w:type="dxa"/>
            </w:tcMar>
            <w:vAlign w:val="center"/>
          </w:tcPr>
          <w:p w14:paraId="1D55DA73" w14:textId="77777777" w:rsidR="00D40DE9" w:rsidRDefault="00000000">
            <w:pPr>
              <w:spacing w:before="40" w:after="40" w:line="252" w:lineRule="auto"/>
            </w:pPr>
            <w:r>
              <w:rPr>
                <w:color w:val="172431"/>
                <w:sz w:val="19"/>
              </w:rPr>
              <w:t>informe_economico_lineas_ingreso</w:t>
            </w:r>
          </w:p>
        </w:tc>
        <w:tc>
          <w:tcPr>
            <w:tcW w:w="3600" w:type="dxa"/>
            <w:shd w:val="clear" w:color="auto" w:fill="F2F5F7"/>
            <w:tcMar>
              <w:top w:w="85" w:type="dxa"/>
              <w:left w:w="110" w:type="dxa"/>
              <w:bottom w:w="85" w:type="dxa"/>
              <w:right w:w="110" w:type="dxa"/>
            </w:tcMar>
            <w:vAlign w:val="center"/>
          </w:tcPr>
          <w:p w14:paraId="01AA2335" w14:textId="77777777" w:rsidR="00D40DE9" w:rsidRDefault="00000000">
            <w:pPr>
              <w:spacing w:before="40" w:after="40" w:line="252" w:lineRule="auto"/>
            </w:pPr>
            <w:r>
              <w:rPr>
                <w:color w:val="172431"/>
                <w:sz w:val="19"/>
              </w:rPr>
              <w:t>id; id_informe_economico; tipo_usuario nullable; cantidad; valor_unitario nullable; total; etiqueta.</w:t>
            </w:r>
          </w:p>
        </w:tc>
        <w:tc>
          <w:tcPr>
            <w:tcW w:w="3816" w:type="dxa"/>
            <w:shd w:val="clear" w:color="auto" w:fill="F2F5F7"/>
            <w:tcMar>
              <w:top w:w="85" w:type="dxa"/>
              <w:left w:w="110" w:type="dxa"/>
              <w:bottom w:w="85" w:type="dxa"/>
              <w:right w:w="110" w:type="dxa"/>
            </w:tcMar>
            <w:vAlign w:val="center"/>
          </w:tcPr>
          <w:p w14:paraId="771548EB" w14:textId="77777777" w:rsidR="00D40DE9" w:rsidRDefault="00000000">
            <w:pPr>
              <w:spacing w:before="40" w:after="40" w:line="252" w:lineRule="auto"/>
            </w:pPr>
            <w:r>
              <w:rPr>
                <w:color w:val="172431"/>
                <w:sz w:val="19"/>
              </w:rPr>
              <w:t>Importes históricos conservados. Una tarifa ausente no se sustituye por cero ni por una tarifa calculada.</w:t>
            </w:r>
          </w:p>
        </w:tc>
      </w:tr>
      <w:tr w:rsidR="00D40DE9" w14:paraId="228A2B1D" w14:textId="77777777">
        <w:trPr>
          <w:cantSplit/>
          <w:jc w:val="center"/>
        </w:trPr>
        <w:tc>
          <w:tcPr>
            <w:tcW w:w="1944" w:type="dxa"/>
            <w:shd w:val="clear" w:color="auto" w:fill="FFFFFF"/>
            <w:tcMar>
              <w:top w:w="85" w:type="dxa"/>
              <w:left w:w="110" w:type="dxa"/>
              <w:bottom w:w="85" w:type="dxa"/>
              <w:right w:w="110" w:type="dxa"/>
            </w:tcMar>
            <w:vAlign w:val="center"/>
          </w:tcPr>
          <w:p w14:paraId="12CDDAC2" w14:textId="77777777" w:rsidR="00D40DE9" w:rsidRDefault="00000000">
            <w:pPr>
              <w:spacing w:before="40" w:after="40" w:line="252" w:lineRule="auto"/>
            </w:pPr>
            <w:r>
              <w:rPr>
                <w:color w:val="172431"/>
                <w:sz w:val="19"/>
              </w:rPr>
              <w:lastRenderedPageBreak/>
              <w:t>informe_economico_lineas_egreso</w:t>
            </w:r>
          </w:p>
        </w:tc>
        <w:tc>
          <w:tcPr>
            <w:tcW w:w="3600" w:type="dxa"/>
            <w:shd w:val="clear" w:color="auto" w:fill="FFFFFF"/>
            <w:tcMar>
              <w:top w:w="85" w:type="dxa"/>
              <w:left w:w="110" w:type="dxa"/>
              <w:bottom w:w="85" w:type="dxa"/>
              <w:right w:w="110" w:type="dxa"/>
            </w:tcMar>
            <w:vAlign w:val="center"/>
          </w:tcPr>
          <w:p w14:paraId="7E4E074F" w14:textId="77777777" w:rsidR="00D40DE9" w:rsidRDefault="00000000">
            <w:pPr>
              <w:spacing w:before="40" w:after="40" w:line="252" w:lineRule="auto"/>
            </w:pPr>
            <w:r>
              <w:rPr>
                <w:color w:val="172431"/>
                <w:sz w:val="19"/>
              </w:rPr>
              <w:t>id; id_informe_economico; concepto; cantidad; valor_unitario; total; manual boolean.</w:t>
            </w:r>
          </w:p>
        </w:tc>
        <w:tc>
          <w:tcPr>
            <w:tcW w:w="3816" w:type="dxa"/>
            <w:shd w:val="clear" w:color="auto" w:fill="FFFFFF"/>
            <w:tcMar>
              <w:top w:w="85" w:type="dxa"/>
              <w:left w:w="110" w:type="dxa"/>
              <w:bottom w:w="85" w:type="dxa"/>
              <w:right w:w="110" w:type="dxa"/>
            </w:tcMar>
            <w:vAlign w:val="center"/>
          </w:tcPr>
          <w:p w14:paraId="127B62CE" w14:textId="77777777" w:rsidR="00D40DE9" w:rsidRDefault="00000000">
            <w:pPr>
              <w:spacing w:before="40" w:after="40" w:line="252" w:lineRule="auto"/>
            </w:pPr>
            <w:r>
              <w:rPr>
                <w:color w:val="172431"/>
                <w:sz w:val="19"/>
              </w:rPr>
              <w:t>Solo manual=true admite edición o eliminación por los endpoints de egresos.</w:t>
            </w:r>
          </w:p>
        </w:tc>
      </w:tr>
    </w:tbl>
    <w:p w14:paraId="29A4CCCE" w14:textId="77777777" w:rsidR="00D40DE9" w:rsidRDefault="00000000">
      <w:pPr>
        <w:pStyle w:val="Ttulo2"/>
        <w:spacing w:before="200" w:after="100"/>
      </w:pPr>
      <w:r>
        <w:t>Restricciones relevantes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Restricciones del esquema"/>
      </w:tblPr>
      <w:tblGrid>
        <w:gridCol w:w="2880"/>
        <w:gridCol w:w="6480"/>
      </w:tblGrid>
      <w:tr w:rsidR="00D40DE9" w14:paraId="32E9361C" w14:textId="77777777">
        <w:trPr>
          <w:cantSplit/>
          <w:tblHeader/>
          <w:jc w:val="center"/>
        </w:trPr>
        <w:tc>
          <w:tcPr>
            <w:tcW w:w="2880" w:type="dxa"/>
            <w:shd w:val="clear" w:color="auto" w:fill="163C5B"/>
            <w:tcMar>
              <w:top w:w="85" w:type="dxa"/>
              <w:left w:w="110" w:type="dxa"/>
              <w:bottom w:w="85" w:type="dxa"/>
              <w:right w:w="110" w:type="dxa"/>
            </w:tcMar>
            <w:vAlign w:val="center"/>
          </w:tcPr>
          <w:p w14:paraId="3251C970" w14:textId="77777777" w:rsidR="00D40DE9" w:rsidRDefault="00000000">
            <w:pPr>
              <w:spacing w:before="40" w:after="40" w:line="252" w:lineRule="auto"/>
            </w:pPr>
            <w:r>
              <w:rPr>
                <w:b/>
                <w:color w:val="FFFFFF"/>
                <w:sz w:val="19"/>
              </w:rPr>
              <w:t>Tipo</w:t>
            </w:r>
          </w:p>
        </w:tc>
        <w:tc>
          <w:tcPr>
            <w:tcW w:w="6480" w:type="dxa"/>
            <w:shd w:val="clear" w:color="auto" w:fill="163C5B"/>
            <w:tcMar>
              <w:top w:w="85" w:type="dxa"/>
              <w:left w:w="110" w:type="dxa"/>
              <w:bottom w:w="85" w:type="dxa"/>
              <w:right w:w="110" w:type="dxa"/>
            </w:tcMar>
            <w:vAlign w:val="center"/>
          </w:tcPr>
          <w:p w14:paraId="06A995EC" w14:textId="77777777" w:rsidR="00D40DE9" w:rsidRDefault="00000000">
            <w:pPr>
              <w:spacing w:before="40" w:after="40" w:line="252" w:lineRule="auto"/>
              <w:jc w:val="center"/>
            </w:pPr>
            <w:r>
              <w:rPr>
                <w:b/>
                <w:color w:val="FFFFFF"/>
                <w:sz w:val="19"/>
              </w:rPr>
              <w:t>Aplicación</w:t>
            </w:r>
          </w:p>
        </w:tc>
      </w:tr>
      <w:tr w:rsidR="00D40DE9" w14:paraId="19F7B134" w14:textId="77777777">
        <w:trPr>
          <w:cantSplit/>
          <w:jc w:val="center"/>
        </w:trPr>
        <w:tc>
          <w:tcPr>
            <w:tcW w:w="2880" w:type="dxa"/>
            <w:shd w:val="clear" w:color="auto" w:fill="FFFFFF"/>
            <w:tcMar>
              <w:top w:w="85" w:type="dxa"/>
              <w:left w:w="110" w:type="dxa"/>
              <w:bottom w:w="85" w:type="dxa"/>
              <w:right w:w="110" w:type="dxa"/>
            </w:tcMar>
            <w:vAlign w:val="center"/>
          </w:tcPr>
          <w:p w14:paraId="37CD8C91" w14:textId="77777777" w:rsidR="00D40DE9" w:rsidRDefault="00000000">
            <w:pPr>
              <w:spacing w:before="40" w:after="40" w:line="252" w:lineRule="auto"/>
            </w:pPr>
            <w:r>
              <w:rPr>
                <w:color w:val="172431"/>
                <w:sz w:val="19"/>
              </w:rPr>
              <w:t>Unicidad</w:t>
            </w:r>
          </w:p>
        </w:tc>
        <w:tc>
          <w:tcPr>
            <w:tcW w:w="6480" w:type="dxa"/>
            <w:shd w:val="clear" w:color="auto" w:fill="FFFFFF"/>
            <w:tcMar>
              <w:top w:w="85" w:type="dxa"/>
              <w:left w:w="110" w:type="dxa"/>
              <w:bottom w:w="85" w:type="dxa"/>
              <w:right w:w="110" w:type="dxa"/>
            </w:tcMar>
            <w:vAlign w:val="center"/>
          </w:tcPr>
          <w:p w14:paraId="63965996" w14:textId="77777777" w:rsidR="00D40DE9" w:rsidRDefault="00000000">
            <w:pPr>
              <w:spacing w:before="40" w:after="40" w:line="252" w:lineRule="auto"/>
            </w:pPr>
            <w:r>
              <w:rPr>
                <w:color w:val="172431"/>
                <w:sz w:val="19"/>
              </w:rPr>
              <w:t>Cédula/correo en personas; código en curso; usuario; nombre/tipo en descuento; planificación del informe; cédula+planificación en inscripción.</w:t>
            </w:r>
          </w:p>
        </w:tc>
      </w:tr>
      <w:tr w:rsidR="00D40DE9" w14:paraId="3BA9D78D" w14:textId="77777777">
        <w:trPr>
          <w:cantSplit/>
          <w:jc w:val="center"/>
        </w:trPr>
        <w:tc>
          <w:tcPr>
            <w:tcW w:w="2880" w:type="dxa"/>
            <w:shd w:val="clear" w:color="auto" w:fill="F2F5F7"/>
            <w:tcMar>
              <w:top w:w="85" w:type="dxa"/>
              <w:left w:w="110" w:type="dxa"/>
              <w:bottom w:w="85" w:type="dxa"/>
              <w:right w:w="110" w:type="dxa"/>
            </w:tcMar>
            <w:vAlign w:val="center"/>
          </w:tcPr>
          <w:p w14:paraId="4E55C5F9" w14:textId="77777777" w:rsidR="00D40DE9" w:rsidRDefault="00000000">
            <w:pPr>
              <w:spacing w:before="40" w:after="40" w:line="252" w:lineRule="auto"/>
            </w:pPr>
            <w:r>
              <w:rPr>
                <w:color w:val="172431"/>
                <w:sz w:val="19"/>
              </w:rPr>
              <w:t>Checks</w:t>
            </w:r>
          </w:p>
        </w:tc>
        <w:tc>
          <w:tcPr>
            <w:tcW w:w="6480" w:type="dxa"/>
            <w:shd w:val="clear" w:color="auto" w:fill="F2F5F7"/>
            <w:tcMar>
              <w:top w:w="85" w:type="dxa"/>
              <w:left w:w="110" w:type="dxa"/>
              <w:bottom w:w="85" w:type="dxa"/>
              <w:right w:w="110" w:type="dxa"/>
            </w:tcMar>
            <w:vAlign w:val="center"/>
          </w:tcPr>
          <w:p w14:paraId="4B98B022" w14:textId="77777777" w:rsidR="00D40DE9" w:rsidRDefault="00000000">
            <w:pPr>
              <w:spacing w:before="40" w:after="40" w:line="252" w:lineRule="auto"/>
            </w:pPr>
            <w:r>
              <w:rPr>
                <w:color w:val="172431"/>
                <w:sz w:val="19"/>
              </w:rPr>
              <w:t>Estados, modalidad, sexo, tipo de usuario, porcentaje, montos, cupos y relación de fechas.</w:t>
            </w:r>
          </w:p>
        </w:tc>
      </w:tr>
      <w:tr w:rsidR="00D40DE9" w14:paraId="1F4371D7" w14:textId="77777777">
        <w:trPr>
          <w:cantSplit/>
          <w:jc w:val="center"/>
        </w:trPr>
        <w:tc>
          <w:tcPr>
            <w:tcW w:w="2880" w:type="dxa"/>
            <w:shd w:val="clear" w:color="auto" w:fill="FFFFFF"/>
            <w:tcMar>
              <w:top w:w="85" w:type="dxa"/>
              <w:left w:w="110" w:type="dxa"/>
              <w:bottom w:w="85" w:type="dxa"/>
              <w:right w:w="110" w:type="dxa"/>
            </w:tcMar>
            <w:vAlign w:val="center"/>
          </w:tcPr>
          <w:p w14:paraId="7DBF15D5" w14:textId="77777777" w:rsidR="00D40DE9" w:rsidRDefault="00000000">
            <w:pPr>
              <w:spacing w:before="40" w:after="40" w:line="252" w:lineRule="auto"/>
            </w:pPr>
            <w:r>
              <w:rPr>
                <w:color w:val="172431"/>
                <w:sz w:val="19"/>
              </w:rPr>
              <w:t>Índice</w:t>
            </w:r>
          </w:p>
        </w:tc>
        <w:tc>
          <w:tcPr>
            <w:tcW w:w="6480" w:type="dxa"/>
            <w:shd w:val="clear" w:color="auto" w:fill="FFFFFF"/>
            <w:tcMar>
              <w:top w:w="85" w:type="dxa"/>
              <w:left w:w="110" w:type="dxa"/>
              <w:bottom w:w="85" w:type="dxa"/>
              <w:right w:w="110" w:type="dxa"/>
            </w:tcMar>
            <w:vAlign w:val="center"/>
          </w:tcPr>
          <w:p w14:paraId="26B595E0" w14:textId="77777777" w:rsidR="00D40DE9" w:rsidRDefault="00000000">
            <w:pPr>
              <w:spacing w:before="40" w:after="40" w:line="252" w:lineRule="auto"/>
            </w:pPr>
            <w:r>
              <w:rPr>
                <w:color w:val="172431"/>
                <w:sz w:val="19"/>
              </w:rPr>
              <w:t>idx_inscripciones_planificacion_estado acelera paneles y recálculo por planificación.</w:t>
            </w:r>
          </w:p>
        </w:tc>
      </w:tr>
      <w:tr w:rsidR="00D40DE9" w14:paraId="5470A960" w14:textId="77777777">
        <w:trPr>
          <w:cantSplit/>
          <w:jc w:val="center"/>
        </w:trPr>
        <w:tc>
          <w:tcPr>
            <w:tcW w:w="2880" w:type="dxa"/>
            <w:shd w:val="clear" w:color="auto" w:fill="F2F5F7"/>
            <w:tcMar>
              <w:top w:w="85" w:type="dxa"/>
              <w:left w:w="110" w:type="dxa"/>
              <w:bottom w:w="85" w:type="dxa"/>
              <w:right w:w="110" w:type="dxa"/>
            </w:tcMar>
            <w:vAlign w:val="center"/>
          </w:tcPr>
          <w:p w14:paraId="7973192C" w14:textId="77777777" w:rsidR="00D40DE9" w:rsidRDefault="00000000">
            <w:pPr>
              <w:spacing w:before="40" w:after="40" w:line="252" w:lineRule="auto"/>
            </w:pPr>
            <w:r>
              <w:rPr>
                <w:color w:val="172431"/>
                <w:sz w:val="19"/>
              </w:rPr>
              <w:t>Borrado restrictivo</w:t>
            </w:r>
          </w:p>
        </w:tc>
        <w:tc>
          <w:tcPr>
            <w:tcW w:w="6480" w:type="dxa"/>
            <w:shd w:val="clear" w:color="auto" w:fill="F2F5F7"/>
            <w:tcMar>
              <w:top w:w="85" w:type="dxa"/>
              <w:left w:w="110" w:type="dxa"/>
              <w:bottom w:w="85" w:type="dxa"/>
              <w:right w:w="110" w:type="dxa"/>
            </w:tcMar>
            <w:vAlign w:val="center"/>
          </w:tcPr>
          <w:p w14:paraId="4F99A58B" w14:textId="77777777" w:rsidR="00D40DE9" w:rsidRDefault="00000000">
            <w:pPr>
              <w:spacing w:before="40" w:after="40" w:line="252" w:lineRule="auto"/>
            </w:pPr>
            <w:r>
              <w:rPr>
                <w:color w:val="172431"/>
                <w:sz w:val="19"/>
              </w:rPr>
              <w:t>Catálogos y planificación no se eliminan cuando existen referencias operativas.</w:t>
            </w:r>
          </w:p>
        </w:tc>
      </w:tr>
      <w:tr w:rsidR="00D40DE9" w14:paraId="0EAF8374" w14:textId="77777777">
        <w:trPr>
          <w:cantSplit/>
          <w:jc w:val="center"/>
        </w:trPr>
        <w:tc>
          <w:tcPr>
            <w:tcW w:w="2880" w:type="dxa"/>
            <w:shd w:val="clear" w:color="auto" w:fill="FFFFFF"/>
            <w:tcMar>
              <w:top w:w="85" w:type="dxa"/>
              <w:left w:w="110" w:type="dxa"/>
              <w:bottom w:w="85" w:type="dxa"/>
              <w:right w:w="110" w:type="dxa"/>
            </w:tcMar>
            <w:vAlign w:val="center"/>
          </w:tcPr>
          <w:p w14:paraId="011EA697" w14:textId="77777777" w:rsidR="00D40DE9" w:rsidRDefault="00000000">
            <w:pPr>
              <w:spacing w:before="40" w:after="40" w:line="252" w:lineRule="auto"/>
            </w:pPr>
            <w:r>
              <w:rPr>
                <w:color w:val="172431"/>
                <w:sz w:val="19"/>
              </w:rPr>
              <w:t>Borrado en cascada</w:t>
            </w:r>
          </w:p>
        </w:tc>
        <w:tc>
          <w:tcPr>
            <w:tcW w:w="6480" w:type="dxa"/>
            <w:shd w:val="clear" w:color="auto" w:fill="FFFFFF"/>
            <w:tcMar>
              <w:top w:w="85" w:type="dxa"/>
              <w:left w:w="110" w:type="dxa"/>
              <w:bottom w:w="85" w:type="dxa"/>
              <w:right w:w="110" w:type="dxa"/>
            </w:tcMar>
            <w:vAlign w:val="center"/>
          </w:tcPr>
          <w:p w14:paraId="0FE992C0" w14:textId="77777777" w:rsidR="00D40DE9" w:rsidRDefault="00000000">
            <w:pPr>
              <w:spacing w:before="40" w:after="40" w:line="252" w:lineRule="auto"/>
            </w:pPr>
            <w:r>
              <w:rPr>
                <w:color w:val="172431"/>
                <w:sz w:val="19"/>
              </w:rPr>
              <w:t>Al eliminar el informe se eliminan sus líneas; la planificación controla la vida del informe.</w:t>
            </w:r>
          </w:p>
        </w:tc>
      </w:tr>
    </w:tbl>
    <w:p w14:paraId="7E52C4DA" w14:textId="77777777" w:rsidR="00D40DE9" w:rsidRDefault="00000000">
      <w:r>
        <w:rPr>
          <w:b/>
        </w:rPr>
        <w:t xml:space="preserve">Respaldo de referencia. </w:t>
      </w:r>
      <w:r>
        <w:t>Esta entrega no incluye un archivo de respaldo (.dump) de la base de datos. Una instalación nueva arranca con una base vacía: Flyway crea el esquema desde V1__baseline_esquema_actual.sql y DatosInicialesRunner siembra el catálogo inicial de descuentos.</w:t>
      </w:r>
    </w:p>
    <w:p w14:paraId="4856E13C" w14:textId="77777777" w:rsidR="00D40DE9" w:rsidRDefault="00000000">
      <w:pPr>
        <w:pStyle w:val="Ttulo1"/>
        <w:spacing w:before="280" w:after="160"/>
      </w:pPr>
      <w:r>
        <w:t>Tablas de asociación y control</w:t>
      </w:r>
    </w:p>
    <w:tbl>
      <w:tblPr>
        <w:tblStyle w:val="Tablaconcuadrcula"/>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44"/>
        <w:gridCol w:w="3600"/>
        <w:gridCol w:w="3816"/>
      </w:tblGrid>
      <w:tr w:rsidR="00D40DE9" w14:paraId="36ED7FB0" w14:textId="77777777">
        <w:trPr>
          <w:cantSplit/>
          <w:tblHeader/>
          <w:jc w:val="center"/>
        </w:trPr>
        <w:tc>
          <w:tcPr>
            <w:tcW w:w="1944" w:type="dxa"/>
            <w:shd w:val="clear" w:color="auto" w:fill="163C5B"/>
            <w:tcMar>
              <w:top w:w="85" w:type="dxa"/>
              <w:left w:w="85" w:type="dxa"/>
              <w:bottom w:w="85" w:type="dxa"/>
              <w:right w:w="85" w:type="dxa"/>
            </w:tcMar>
            <w:vAlign w:val="center"/>
          </w:tcPr>
          <w:p w14:paraId="480B8A98" w14:textId="77777777" w:rsidR="00D40DE9" w:rsidRDefault="00000000">
            <w:pPr>
              <w:spacing w:before="40" w:after="40" w:line="252" w:lineRule="auto"/>
            </w:pPr>
            <w:r>
              <w:rPr>
                <w:b/>
                <w:color w:val="FFFFFF"/>
                <w:sz w:val="19"/>
              </w:rPr>
              <w:t>Tabla</w:t>
            </w:r>
          </w:p>
        </w:tc>
        <w:tc>
          <w:tcPr>
            <w:tcW w:w="3600" w:type="dxa"/>
            <w:shd w:val="clear" w:color="auto" w:fill="163C5B"/>
            <w:tcMar>
              <w:top w:w="85" w:type="dxa"/>
              <w:left w:w="85" w:type="dxa"/>
              <w:bottom w:w="85" w:type="dxa"/>
              <w:right w:w="85" w:type="dxa"/>
            </w:tcMar>
            <w:vAlign w:val="center"/>
          </w:tcPr>
          <w:p w14:paraId="7DD0D437" w14:textId="77777777" w:rsidR="00D40DE9" w:rsidRDefault="00000000">
            <w:pPr>
              <w:spacing w:before="40" w:after="40" w:line="252" w:lineRule="auto"/>
            </w:pPr>
            <w:r>
              <w:rPr>
                <w:b/>
                <w:color w:val="FFFFFF"/>
                <w:sz w:val="19"/>
              </w:rPr>
              <w:t>Campos y relación</w:t>
            </w:r>
          </w:p>
        </w:tc>
        <w:tc>
          <w:tcPr>
            <w:tcW w:w="3816" w:type="dxa"/>
            <w:shd w:val="clear" w:color="auto" w:fill="163C5B"/>
            <w:tcMar>
              <w:top w:w="85" w:type="dxa"/>
              <w:left w:w="85" w:type="dxa"/>
              <w:bottom w:w="85" w:type="dxa"/>
              <w:right w:w="85" w:type="dxa"/>
            </w:tcMar>
            <w:vAlign w:val="center"/>
          </w:tcPr>
          <w:p w14:paraId="4F6A2A81" w14:textId="77777777" w:rsidR="00D40DE9" w:rsidRDefault="00000000">
            <w:pPr>
              <w:spacing w:before="40" w:after="40" w:line="252" w:lineRule="auto"/>
              <w:jc w:val="center"/>
            </w:pPr>
            <w:r>
              <w:rPr>
                <w:b/>
                <w:color w:val="FFFFFF"/>
                <w:sz w:val="19"/>
              </w:rPr>
              <w:t>Uso</w:t>
            </w:r>
          </w:p>
        </w:tc>
      </w:tr>
      <w:tr w:rsidR="00D40DE9" w14:paraId="302DC0D9" w14:textId="77777777">
        <w:trPr>
          <w:cantSplit/>
          <w:jc w:val="center"/>
        </w:trPr>
        <w:tc>
          <w:tcPr>
            <w:tcW w:w="1944" w:type="dxa"/>
            <w:shd w:val="clear" w:color="auto" w:fill="F2F5F7"/>
            <w:tcMar>
              <w:top w:w="85" w:type="dxa"/>
              <w:left w:w="85" w:type="dxa"/>
              <w:bottom w:w="85" w:type="dxa"/>
              <w:right w:w="85" w:type="dxa"/>
            </w:tcMar>
            <w:vAlign w:val="center"/>
          </w:tcPr>
          <w:p w14:paraId="742DC0EE" w14:textId="77777777" w:rsidR="00D40DE9" w:rsidRDefault="00000000">
            <w:pPr>
              <w:spacing w:before="40" w:after="40" w:line="252" w:lineRule="auto"/>
            </w:pPr>
            <w:r>
              <w:rPr>
                <w:color w:val="172431"/>
                <w:sz w:val="19"/>
              </w:rPr>
              <w:t>planificacion_docentes</w:t>
            </w:r>
          </w:p>
        </w:tc>
        <w:tc>
          <w:tcPr>
            <w:tcW w:w="3600" w:type="dxa"/>
            <w:shd w:val="clear" w:color="auto" w:fill="F2F5F7"/>
            <w:tcMar>
              <w:top w:w="85" w:type="dxa"/>
              <w:left w:w="85" w:type="dxa"/>
              <w:bottom w:w="85" w:type="dxa"/>
              <w:right w:w="85" w:type="dxa"/>
            </w:tcMar>
            <w:vAlign w:val="center"/>
          </w:tcPr>
          <w:p w14:paraId="1A4F68DE" w14:textId="77777777" w:rsidR="00D40DE9" w:rsidRDefault="00000000">
            <w:pPr>
              <w:spacing w:before="40" w:after="40" w:line="252" w:lineRule="auto"/>
            </w:pPr>
            <w:r>
              <w:rPr>
                <w:color w:val="172431"/>
                <w:sz w:val="19"/>
              </w:rPr>
              <w:t>id_planificacion, id_especialista, orden; PK planificación y orden.</w:t>
            </w:r>
          </w:p>
        </w:tc>
        <w:tc>
          <w:tcPr>
            <w:tcW w:w="3816" w:type="dxa"/>
            <w:shd w:val="clear" w:color="auto" w:fill="F2F5F7"/>
            <w:tcMar>
              <w:top w:w="85" w:type="dxa"/>
              <w:left w:w="85" w:type="dxa"/>
              <w:bottom w:w="85" w:type="dxa"/>
              <w:right w:w="85" w:type="dxa"/>
            </w:tcMar>
            <w:vAlign w:val="center"/>
          </w:tcPr>
          <w:p w14:paraId="7376D09B" w14:textId="77777777" w:rsidR="00D40DE9" w:rsidRDefault="00000000">
            <w:pPr>
              <w:spacing w:before="40" w:after="40" w:line="252" w:lineRule="auto"/>
            </w:pPr>
            <w:r>
              <w:rPr>
                <w:color w:val="172431"/>
                <w:sz w:val="19"/>
              </w:rPr>
              <w:t>Lista ordenada de docentes por edición.</w:t>
            </w:r>
          </w:p>
        </w:tc>
      </w:tr>
      <w:tr w:rsidR="00D40DE9" w14:paraId="6B9D7273" w14:textId="77777777">
        <w:trPr>
          <w:cantSplit/>
          <w:jc w:val="center"/>
        </w:trPr>
        <w:tc>
          <w:tcPr>
            <w:tcW w:w="1944" w:type="dxa"/>
            <w:shd w:val="clear" w:color="auto" w:fill="FFFFFF"/>
            <w:tcMar>
              <w:top w:w="85" w:type="dxa"/>
              <w:left w:w="85" w:type="dxa"/>
              <w:bottom w:w="85" w:type="dxa"/>
              <w:right w:w="85" w:type="dxa"/>
            </w:tcMar>
            <w:vAlign w:val="center"/>
          </w:tcPr>
          <w:p w14:paraId="664C0618" w14:textId="77777777" w:rsidR="00D40DE9" w:rsidRDefault="00000000">
            <w:pPr>
              <w:spacing w:before="40" w:after="40" w:line="252" w:lineRule="auto"/>
            </w:pPr>
            <w:r>
              <w:rPr>
                <w:color w:val="172431"/>
                <w:sz w:val="19"/>
              </w:rPr>
              <w:t>planificacion_honorarios</w:t>
            </w:r>
          </w:p>
        </w:tc>
        <w:tc>
          <w:tcPr>
            <w:tcW w:w="3600" w:type="dxa"/>
            <w:shd w:val="clear" w:color="auto" w:fill="FFFFFF"/>
            <w:tcMar>
              <w:top w:w="85" w:type="dxa"/>
              <w:left w:w="85" w:type="dxa"/>
              <w:bottom w:w="85" w:type="dxa"/>
              <w:right w:w="85" w:type="dxa"/>
            </w:tcMar>
            <w:vAlign w:val="center"/>
          </w:tcPr>
          <w:p w14:paraId="0D92A894" w14:textId="77777777" w:rsidR="00D40DE9" w:rsidRDefault="00000000">
            <w:pPr>
              <w:spacing w:before="40" w:after="40" w:line="252" w:lineRule="auto"/>
            </w:pPr>
            <w:r>
              <w:rPr>
                <w:color w:val="172431"/>
                <w:sz w:val="19"/>
              </w:rPr>
              <w:t>id_planificacion, id_especialista, honorario numeric(10,2); PK compuesta.</w:t>
            </w:r>
          </w:p>
        </w:tc>
        <w:tc>
          <w:tcPr>
            <w:tcW w:w="3816" w:type="dxa"/>
            <w:shd w:val="clear" w:color="auto" w:fill="FFFFFF"/>
            <w:tcMar>
              <w:top w:w="85" w:type="dxa"/>
              <w:left w:w="85" w:type="dxa"/>
              <w:bottom w:w="85" w:type="dxa"/>
              <w:right w:w="85" w:type="dxa"/>
            </w:tcMar>
            <w:vAlign w:val="center"/>
          </w:tcPr>
          <w:p w14:paraId="4E59F1C8" w14:textId="77777777" w:rsidR="00D40DE9" w:rsidRDefault="00000000">
            <w:pPr>
              <w:spacing w:before="40" w:after="40" w:line="252" w:lineRule="auto"/>
            </w:pPr>
            <w:r>
              <w:rPr>
                <w:color w:val="172431"/>
                <w:sz w:val="19"/>
              </w:rPr>
              <w:t>Monto bruto individual, no negativo.</w:t>
            </w:r>
          </w:p>
        </w:tc>
      </w:tr>
      <w:tr w:rsidR="00D40DE9" w14:paraId="5FD6A0A0" w14:textId="77777777">
        <w:trPr>
          <w:cantSplit/>
          <w:jc w:val="center"/>
        </w:trPr>
        <w:tc>
          <w:tcPr>
            <w:tcW w:w="1944" w:type="dxa"/>
            <w:shd w:val="clear" w:color="auto" w:fill="F2F5F7"/>
            <w:tcMar>
              <w:top w:w="85" w:type="dxa"/>
              <w:left w:w="85" w:type="dxa"/>
              <w:bottom w:w="85" w:type="dxa"/>
              <w:right w:w="85" w:type="dxa"/>
            </w:tcMar>
            <w:vAlign w:val="center"/>
          </w:tcPr>
          <w:p w14:paraId="123C9C18" w14:textId="77777777" w:rsidR="00D40DE9" w:rsidRDefault="00000000">
            <w:pPr>
              <w:spacing w:before="40" w:after="40" w:line="252" w:lineRule="auto"/>
            </w:pPr>
            <w:r>
              <w:rPr>
                <w:color w:val="172431"/>
                <w:sz w:val="19"/>
              </w:rPr>
              <w:t>gastos_cec</w:t>
            </w:r>
          </w:p>
        </w:tc>
        <w:tc>
          <w:tcPr>
            <w:tcW w:w="3600" w:type="dxa"/>
            <w:shd w:val="clear" w:color="auto" w:fill="F2F5F7"/>
            <w:tcMar>
              <w:top w:w="85" w:type="dxa"/>
              <w:left w:w="85" w:type="dxa"/>
              <w:bottom w:w="85" w:type="dxa"/>
              <w:right w:w="85" w:type="dxa"/>
            </w:tcMar>
            <w:vAlign w:val="center"/>
          </w:tcPr>
          <w:p w14:paraId="3A3CF101" w14:textId="77777777" w:rsidR="00D40DE9" w:rsidRDefault="00000000">
            <w:pPr>
              <w:spacing w:before="40" w:after="40" w:line="252" w:lineRule="auto"/>
            </w:pPr>
            <w:r>
              <w:rPr>
                <w:color w:val="172431"/>
                <w:sz w:val="19"/>
              </w:rPr>
              <w:t>anio PK, importe numeric(12,2), version bigint.</w:t>
            </w:r>
          </w:p>
        </w:tc>
        <w:tc>
          <w:tcPr>
            <w:tcW w:w="3816" w:type="dxa"/>
            <w:shd w:val="clear" w:color="auto" w:fill="F2F5F7"/>
            <w:tcMar>
              <w:top w:w="85" w:type="dxa"/>
              <w:left w:w="85" w:type="dxa"/>
              <w:bottom w:w="85" w:type="dxa"/>
              <w:right w:w="85" w:type="dxa"/>
            </w:tcMar>
            <w:vAlign w:val="center"/>
          </w:tcPr>
          <w:p w14:paraId="4EF67440" w14:textId="77777777" w:rsidR="00D40DE9" w:rsidRDefault="00000000">
            <w:pPr>
              <w:spacing w:before="40" w:after="40" w:line="252" w:lineRule="auto"/>
            </w:pPr>
            <w:r>
              <w:rPr>
                <w:color w:val="172431"/>
                <w:sz w:val="19"/>
              </w:rPr>
              <w:t>Gasto anual y control de concurrencia.</w:t>
            </w:r>
          </w:p>
        </w:tc>
      </w:tr>
      <w:tr w:rsidR="00D40DE9" w14:paraId="07A1D64E" w14:textId="77777777">
        <w:trPr>
          <w:cantSplit/>
          <w:jc w:val="center"/>
        </w:trPr>
        <w:tc>
          <w:tcPr>
            <w:tcW w:w="1944" w:type="dxa"/>
            <w:shd w:val="clear" w:color="auto" w:fill="FFFFFF"/>
            <w:tcMar>
              <w:top w:w="85" w:type="dxa"/>
              <w:left w:w="85" w:type="dxa"/>
              <w:bottom w:w="85" w:type="dxa"/>
              <w:right w:w="85" w:type="dxa"/>
            </w:tcMar>
            <w:vAlign w:val="center"/>
          </w:tcPr>
          <w:p w14:paraId="47DD111C" w14:textId="77777777" w:rsidR="00D40DE9" w:rsidRDefault="00000000">
            <w:pPr>
              <w:spacing w:before="40" w:after="40" w:line="252" w:lineRule="auto"/>
            </w:pPr>
            <w:r>
              <w:rPr>
                <w:color w:val="172431"/>
                <w:sz w:val="19"/>
              </w:rPr>
              <w:t>cec_migraciones</w:t>
            </w:r>
          </w:p>
        </w:tc>
        <w:tc>
          <w:tcPr>
            <w:tcW w:w="3600" w:type="dxa"/>
            <w:shd w:val="clear" w:color="auto" w:fill="FFFFFF"/>
            <w:tcMar>
              <w:top w:w="85" w:type="dxa"/>
              <w:left w:w="85" w:type="dxa"/>
              <w:bottom w:w="85" w:type="dxa"/>
              <w:right w:w="85" w:type="dxa"/>
            </w:tcMar>
            <w:vAlign w:val="center"/>
          </w:tcPr>
          <w:p w14:paraId="06E64A19" w14:textId="77777777" w:rsidR="00D40DE9" w:rsidRDefault="00000000">
            <w:pPr>
              <w:spacing w:before="40" w:after="40" w:line="252" w:lineRule="auto"/>
            </w:pPr>
            <w:r>
              <w:rPr>
                <w:color w:val="172431"/>
                <w:sz w:val="19"/>
              </w:rPr>
              <w:t>clave PK, sha256, aplicada.</w:t>
            </w:r>
          </w:p>
        </w:tc>
        <w:tc>
          <w:tcPr>
            <w:tcW w:w="3816" w:type="dxa"/>
            <w:shd w:val="clear" w:color="auto" w:fill="FFFFFF"/>
            <w:tcMar>
              <w:top w:w="85" w:type="dxa"/>
              <w:left w:w="85" w:type="dxa"/>
              <w:bottom w:w="85" w:type="dxa"/>
              <w:right w:w="85" w:type="dxa"/>
            </w:tcMar>
            <w:vAlign w:val="center"/>
          </w:tcPr>
          <w:p w14:paraId="4BB55C46" w14:textId="77777777" w:rsidR="00D40DE9" w:rsidRDefault="00000000">
            <w:pPr>
              <w:spacing w:before="40" w:after="40" w:line="252" w:lineRule="auto"/>
            </w:pPr>
            <w:r>
              <w:rPr>
                <w:color w:val="172431"/>
                <w:sz w:val="19"/>
              </w:rPr>
              <w:t>Marca de importación y contenido de origen.</w:t>
            </w:r>
          </w:p>
        </w:tc>
      </w:tr>
      <w:tr w:rsidR="00D40DE9" w14:paraId="07AB2CC2" w14:textId="77777777">
        <w:trPr>
          <w:cantSplit/>
          <w:jc w:val="center"/>
        </w:trPr>
        <w:tc>
          <w:tcPr>
            <w:tcW w:w="1944" w:type="dxa"/>
            <w:shd w:val="clear" w:color="auto" w:fill="F2F5F7"/>
            <w:tcMar>
              <w:top w:w="85" w:type="dxa"/>
              <w:left w:w="85" w:type="dxa"/>
              <w:bottom w:w="85" w:type="dxa"/>
              <w:right w:w="85" w:type="dxa"/>
            </w:tcMar>
            <w:vAlign w:val="center"/>
          </w:tcPr>
          <w:p w14:paraId="66A71EE3" w14:textId="77777777" w:rsidR="00D40DE9" w:rsidRDefault="00000000">
            <w:pPr>
              <w:spacing w:before="40" w:after="40" w:line="252" w:lineRule="auto"/>
            </w:pPr>
            <w:r>
              <w:rPr>
                <w:color w:val="172431"/>
                <w:sz w:val="19"/>
              </w:rPr>
              <w:t>cec_respaldo_importacion</w:t>
            </w:r>
          </w:p>
        </w:tc>
        <w:tc>
          <w:tcPr>
            <w:tcW w:w="3600" w:type="dxa"/>
            <w:shd w:val="clear" w:color="auto" w:fill="F2F5F7"/>
            <w:tcMar>
              <w:top w:w="85" w:type="dxa"/>
              <w:left w:w="85" w:type="dxa"/>
              <w:bottom w:w="85" w:type="dxa"/>
              <w:right w:w="85" w:type="dxa"/>
            </w:tcMar>
            <w:vAlign w:val="center"/>
          </w:tcPr>
          <w:p w14:paraId="3458DF47" w14:textId="77777777" w:rsidR="00D40DE9" w:rsidRDefault="00000000">
            <w:pPr>
              <w:spacing w:before="40" w:after="40" w:line="252" w:lineRule="auto"/>
            </w:pPr>
            <w:r>
              <w:rPr>
                <w:color w:val="172431"/>
                <w:sz w:val="19"/>
              </w:rPr>
              <w:t>migracion, tabla, id_original; datos text; PK compuesta.</w:t>
            </w:r>
          </w:p>
        </w:tc>
        <w:tc>
          <w:tcPr>
            <w:tcW w:w="3816" w:type="dxa"/>
            <w:shd w:val="clear" w:color="auto" w:fill="F2F5F7"/>
            <w:tcMar>
              <w:top w:w="85" w:type="dxa"/>
              <w:left w:w="85" w:type="dxa"/>
              <w:bottom w:w="85" w:type="dxa"/>
              <w:right w:w="85" w:type="dxa"/>
            </w:tcMar>
            <w:vAlign w:val="center"/>
          </w:tcPr>
          <w:p w14:paraId="507A8773" w14:textId="77777777" w:rsidR="00D40DE9" w:rsidRDefault="00000000">
            <w:pPr>
              <w:spacing w:before="40" w:after="40" w:line="252" w:lineRule="auto"/>
            </w:pPr>
            <w:r>
              <w:rPr>
                <w:color w:val="172431"/>
                <w:sz w:val="19"/>
              </w:rPr>
              <w:t>Copia de filas previas de la importación.</w:t>
            </w:r>
          </w:p>
        </w:tc>
      </w:tr>
    </w:tbl>
    <w:p w14:paraId="4CE0CA1E" w14:textId="77777777" w:rsidR="00D40DE9" w:rsidRDefault="00000000">
      <w:pPr>
        <w:pStyle w:val="Ttulo2"/>
        <w:spacing w:before="200" w:after="100"/>
      </w:pPr>
      <w:r>
        <w:lastRenderedPageBreak/>
        <w:t>Identidad académica y referencia económica</w:t>
      </w:r>
    </w:p>
    <w:p w14:paraId="66B6D137" w14:textId="77777777" w:rsidR="00D40DE9" w:rsidRDefault="00000000">
      <w:r>
        <w:t>Curso es el catálogo; planificación es la edición; informe económico es su resultado. En una planificación operativa, id_especialista conserva el primer docente por compatibilidad, mientras planificacion_docentes representa la lista completa. No combinar ambos como si fueran docentes adicionales.</w:t>
      </w:r>
    </w:p>
    <w:p w14:paraId="0E850F8A" w14:textId="77777777" w:rsidR="00D40DE9" w:rsidRDefault="00000000">
      <w:r>
        <w:t>Una referencia del Excel sin edición identificable usa informes_economicos.id y referencia_excel. El DTO puede devolver idPlanificacion=null, idInforme, anio, cifrasPendientes, excluido2026 y observacion. El frontend debe abrir la ruta de referencias cuando no exista idPlanificacion.</w:t>
      </w:r>
    </w:p>
    <w:p w14:paraId="21B1CB78" w14:textId="77777777" w:rsidR="00D40DE9" w:rsidRDefault="00000000">
      <w:pPr>
        <w:pStyle w:val="Label"/>
        <w:spacing w:after="80"/>
      </w:pPr>
      <w:r>
        <w:rPr>
          <w:sz w:val="19"/>
        </w:rPr>
        <w:t>SECCIÓN 18</w:t>
      </w:r>
    </w:p>
    <w:p w14:paraId="3CD7861F" w14:textId="77777777" w:rsidR="00D40DE9" w:rsidRDefault="00000000">
      <w:pPr>
        <w:pStyle w:val="Ttulo1"/>
        <w:spacing w:before="280" w:after="160"/>
      </w:pPr>
      <w:r>
        <w:t>API REST: convenciones y acceso</w:t>
      </w:r>
    </w:p>
    <w:p w14:paraId="334130B3" w14:textId="77777777" w:rsidR="00D40DE9" w:rsidRDefault="00000000">
      <w:r>
        <w:rPr>
          <w:color w:val="5C6873"/>
          <w:sz w:val="21"/>
        </w:rPr>
        <w:t>La API se publica bajo /api. Los recursos privados usan JWT Bearer y los archivos o exportaciones responden como binarios con Content-Disposition.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Convenciones REST"/>
      </w:tblPr>
      <w:tblGrid>
        <w:gridCol w:w="2880"/>
        <w:gridCol w:w="6480"/>
      </w:tblGrid>
      <w:tr w:rsidR="00D40DE9" w14:paraId="446C76D7" w14:textId="77777777">
        <w:trPr>
          <w:cantSplit/>
          <w:tblHeader/>
          <w:jc w:val="center"/>
        </w:trPr>
        <w:tc>
          <w:tcPr>
            <w:tcW w:w="2880" w:type="dxa"/>
            <w:shd w:val="clear" w:color="auto" w:fill="163C5B"/>
            <w:tcMar>
              <w:top w:w="85" w:type="dxa"/>
              <w:left w:w="110" w:type="dxa"/>
              <w:bottom w:w="85" w:type="dxa"/>
              <w:right w:w="110" w:type="dxa"/>
            </w:tcMar>
            <w:vAlign w:val="center"/>
          </w:tcPr>
          <w:p w14:paraId="66F609E8" w14:textId="77777777" w:rsidR="00D40DE9" w:rsidRDefault="00000000">
            <w:pPr>
              <w:spacing w:before="40" w:after="40" w:line="252" w:lineRule="auto"/>
            </w:pPr>
            <w:r>
              <w:rPr>
                <w:b/>
                <w:color w:val="FFFFFF"/>
                <w:sz w:val="19"/>
              </w:rPr>
              <w:t>Convención</w:t>
            </w:r>
          </w:p>
        </w:tc>
        <w:tc>
          <w:tcPr>
            <w:tcW w:w="6480" w:type="dxa"/>
            <w:shd w:val="clear" w:color="auto" w:fill="163C5B"/>
            <w:tcMar>
              <w:top w:w="85" w:type="dxa"/>
              <w:left w:w="110" w:type="dxa"/>
              <w:bottom w:w="85" w:type="dxa"/>
              <w:right w:w="110" w:type="dxa"/>
            </w:tcMar>
            <w:vAlign w:val="center"/>
          </w:tcPr>
          <w:p w14:paraId="07E7030B" w14:textId="77777777" w:rsidR="00D40DE9" w:rsidRDefault="00000000">
            <w:pPr>
              <w:spacing w:before="40" w:after="40" w:line="252" w:lineRule="auto"/>
              <w:jc w:val="center"/>
            </w:pPr>
            <w:r>
              <w:rPr>
                <w:b/>
                <w:color w:val="FFFFFF"/>
                <w:sz w:val="19"/>
              </w:rPr>
              <w:t>Comportamiento</w:t>
            </w:r>
          </w:p>
        </w:tc>
      </w:tr>
      <w:tr w:rsidR="00D40DE9" w14:paraId="5C3B9732" w14:textId="77777777">
        <w:trPr>
          <w:cantSplit/>
          <w:jc w:val="center"/>
        </w:trPr>
        <w:tc>
          <w:tcPr>
            <w:tcW w:w="2880" w:type="dxa"/>
            <w:shd w:val="clear" w:color="auto" w:fill="FFFFFF"/>
            <w:tcMar>
              <w:top w:w="85" w:type="dxa"/>
              <w:left w:w="110" w:type="dxa"/>
              <w:bottom w:w="85" w:type="dxa"/>
              <w:right w:w="110" w:type="dxa"/>
            </w:tcMar>
            <w:vAlign w:val="center"/>
          </w:tcPr>
          <w:p w14:paraId="1017F8A4" w14:textId="77777777" w:rsidR="00D40DE9" w:rsidRDefault="00000000">
            <w:pPr>
              <w:spacing w:before="40" w:after="40" w:line="252" w:lineRule="auto"/>
            </w:pPr>
            <w:r>
              <w:rPr>
                <w:color w:val="172431"/>
                <w:sz w:val="19"/>
              </w:rPr>
              <w:t>Base local</w:t>
            </w:r>
          </w:p>
        </w:tc>
        <w:tc>
          <w:tcPr>
            <w:tcW w:w="6480" w:type="dxa"/>
            <w:shd w:val="clear" w:color="auto" w:fill="FFFFFF"/>
            <w:tcMar>
              <w:top w:w="85" w:type="dxa"/>
              <w:left w:w="110" w:type="dxa"/>
              <w:bottom w:w="85" w:type="dxa"/>
              <w:right w:w="110" w:type="dxa"/>
            </w:tcMar>
            <w:vAlign w:val="center"/>
          </w:tcPr>
          <w:p w14:paraId="02AA5997" w14:textId="77777777" w:rsidR="00D40DE9" w:rsidRDefault="00000000">
            <w:pPr>
              <w:spacing w:before="40" w:after="40" w:line="252" w:lineRule="auto"/>
            </w:pPr>
            <w:r>
              <w:rPr>
                <w:color w:val="172431"/>
                <w:sz w:val="19"/>
              </w:rPr>
              <w:t>http://localhost:8080/api</w:t>
            </w:r>
          </w:p>
        </w:tc>
      </w:tr>
      <w:tr w:rsidR="00D40DE9" w14:paraId="31FF99A4" w14:textId="77777777">
        <w:trPr>
          <w:cantSplit/>
          <w:jc w:val="center"/>
        </w:trPr>
        <w:tc>
          <w:tcPr>
            <w:tcW w:w="2880" w:type="dxa"/>
            <w:shd w:val="clear" w:color="auto" w:fill="F2F5F7"/>
            <w:tcMar>
              <w:top w:w="85" w:type="dxa"/>
              <w:left w:w="110" w:type="dxa"/>
              <w:bottom w:w="85" w:type="dxa"/>
              <w:right w:w="110" w:type="dxa"/>
            </w:tcMar>
            <w:vAlign w:val="center"/>
          </w:tcPr>
          <w:p w14:paraId="752452D9" w14:textId="77777777" w:rsidR="00D40DE9" w:rsidRDefault="00000000">
            <w:pPr>
              <w:spacing w:before="40" w:after="40" w:line="252" w:lineRule="auto"/>
            </w:pPr>
            <w:r>
              <w:rPr>
                <w:color w:val="172431"/>
                <w:sz w:val="19"/>
              </w:rPr>
              <w:t>Autenticación</w:t>
            </w:r>
          </w:p>
        </w:tc>
        <w:tc>
          <w:tcPr>
            <w:tcW w:w="6480" w:type="dxa"/>
            <w:shd w:val="clear" w:color="auto" w:fill="F2F5F7"/>
            <w:tcMar>
              <w:top w:w="85" w:type="dxa"/>
              <w:left w:w="110" w:type="dxa"/>
              <w:bottom w:w="85" w:type="dxa"/>
              <w:right w:w="110" w:type="dxa"/>
            </w:tcMar>
            <w:vAlign w:val="center"/>
          </w:tcPr>
          <w:p w14:paraId="0D8B3F14" w14:textId="77777777" w:rsidR="00D40DE9" w:rsidRDefault="00000000">
            <w:pPr>
              <w:spacing w:before="40" w:after="40" w:line="252" w:lineRule="auto"/>
            </w:pPr>
            <w:r>
              <w:rPr>
                <w:color w:val="172431"/>
                <w:sz w:val="19"/>
              </w:rPr>
              <w:t>Authorization: Bearer &lt;JWT&gt; para rutas autenticadas.</w:t>
            </w:r>
          </w:p>
        </w:tc>
      </w:tr>
      <w:tr w:rsidR="00D40DE9" w14:paraId="7C41E2DA" w14:textId="77777777">
        <w:trPr>
          <w:cantSplit/>
          <w:jc w:val="center"/>
        </w:trPr>
        <w:tc>
          <w:tcPr>
            <w:tcW w:w="2880" w:type="dxa"/>
            <w:shd w:val="clear" w:color="auto" w:fill="FFFFFF"/>
            <w:tcMar>
              <w:top w:w="85" w:type="dxa"/>
              <w:left w:w="110" w:type="dxa"/>
              <w:bottom w:w="85" w:type="dxa"/>
              <w:right w:w="110" w:type="dxa"/>
            </w:tcMar>
            <w:vAlign w:val="center"/>
          </w:tcPr>
          <w:p w14:paraId="35B5E4F9" w14:textId="77777777" w:rsidR="00D40DE9" w:rsidRDefault="00000000">
            <w:pPr>
              <w:spacing w:before="40" w:after="40" w:line="252" w:lineRule="auto"/>
            </w:pPr>
            <w:r>
              <w:rPr>
                <w:color w:val="172431"/>
                <w:sz w:val="19"/>
              </w:rPr>
              <w:t>JSON</w:t>
            </w:r>
          </w:p>
        </w:tc>
        <w:tc>
          <w:tcPr>
            <w:tcW w:w="6480" w:type="dxa"/>
            <w:shd w:val="clear" w:color="auto" w:fill="FFFFFF"/>
            <w:tcMar>
              <w:top w:w="85" w:type="dxa"/>
              <w:left w:w="110" w:type="dxa"/>
              <w:bottom w:w="85" w:type="dxa"/>
              <w:right w:w="110" w:type="dxa"/>
            </w:tcMar>
            <w:vAlign w:val="center"/>
          </w:tcPr>
          <w:p w14:paraId="1E1DE75F" w14:textId="77777777" w:rsidR="00D40DE9" w:rsidRDefault="00000000">
            <w:pPr>
              <w:spacing w:before="40" w:after="40" w:line="252" w:lineRule="auto"/>
            </w:pPr>
            <w:r>
              <w:rPr>
                <w:color w:val="172431"/>
                <w:sz w:val="19"/>
              </w:rPr>
              <w:t>application/json para lectura y operaciones sin archivo.</w:t>
            </w:r>
          </w:p>
        </w:tc>
      </w:tr>
      <w:tr w:rsidR="00D40DE9" w14:paraId="6B62EFB3" w14:textId="77777777">
        <w:trPr>
          <w:cantSplit/>
          <w:jc w:val="center"/>
        </w:trPr>
        <w:tc>
          <w:tcPr>
            <w:tcW w:w="2880" w:type="dxa"/>
            <w:shd w:val="clear" w:color="auto" w:fill="F2F5F7"/>
            <w:tcMar>
              <w:top w:w="85" w:type="dxa"/>
              <w:left w:w="110" w:type="dxa"/>
              <w:bottom w:w="85" w:type="dxa"/>
              <w:right w:w="110" w:type="dxa"/>
            </w:tcMar>
            <w:vAlign w:val="center"/>
          </w:tcPr>
          <w:p w14:paraId="06A8C002" w14:textId="77777777" w:rsidR="00D40DE9" w:rsidRDefault="00000000">
            <w:pPr>
              <w:spacing w:before="40" w:after="40" w:line="252" w:lineRule="auto"/>
            </w:pPr>
            <w:r>
              <w:rPr>
                <w:color w:val="172431"/>
                <w:sz w:val="19"/>
              </w:rPr>
              <w:t>Multipart</w:t>
            </w:r>
          </w:p>
        </w:tc>
        <w:tc>
          <w:tcPr>
            <w:tcW w:w="6480" w:type="dxa"/>
            <w:shd w:val="clear" w:color="auto" w:fill="F2F5F7"/>
            <w:tcMar>
              <w:top w:w="85" w:type="dxa"/>
              <w:left w:w="110" w:type="dxa"/>
              <w:bottom w:w="85" w:type="dxa"/>
              <w:right w:w="110" w:type="dxa"/>
            </w:tcMar>
            <w:vAlign w:val="center"/>
          </w:tcPr>
          <w:p w14:paraId="12DAB51E" w14:textId="77777777" w:rsidR="00D40DE9" w:rsidRDefault="00000000">
            <w:pPr>
              <w:spacing w:before="40" w:after="40" w:line="252" w:lineRule="auto"/>
            </w:pPr>
            <w:r>
              <w:rPr>
                <w:color w:val="172431"/>
                <w:sz w:val="19"/>
              </w:rPr>
              <w:t>multipart/form-data para inscripción y entidades con fotografía.</w:t>
            </w:r>
          </w:p>
        </w:tc>
      </w:tr>
      <w:tr w:rsidR="00D40DE9" w14:paraId="33C68269" w14:textId="77777777">
        <w:trPr>
          <w:cantSplit/>
          <w:jc w:val="center"/>
        </w:trPr>
        <w:tc>
          <w:tcPr>
            <w:tcW w:w="2880" w:type="dxa"/>
            <w:shd w:val="clear" w:color="auto" w:fill="FFFFFF"/>
            <w:tcMar>
              <w:top w:w="85" w:type="dxa"/>
              <w:left w:w="110" w:type="dxa"/>
              <w:bottom w:w="85" w:type="dxa"/>
              <w:right w:w="110" w:type="dxa"/>
            </w:tcMar>
            <w:vAlign w:val="center"/>
          </w:tcPr>
          <w:p w14:paraId="4D92A1E2" w14:textId="77777777" w:rsidR="00D40DE9" w:rsidRDefault="00000000">
            <w:pPr>
              <w:spacing w:before="40" w:after="40" w:line="252" w:lineRule="auto"/>
            </w:pPr>
            <w:r>
              <w:rPr>
                <w:color w:val="172431"/>
                <w:sz w:val="19"/>
              </w:rPr>
              <w:t>Paginación</w:t>
            </w:r>
          </w:p>
        </w:tc>
        <w:tc>
          <w:tcPr>
            <w:tcW w:w="6480" w:type="dxa"/>
            <w:shd w:val="clear" w:color="auto" w:fill="FFFFFF"/>
            <w:tcMar>
              <w:top w:w="85" w:type="dxa"/>
              <w:left w:w="110" w:type="dxa"/>
              <w:bottom w:w="85" w:type="dxa"/>
              <w:right w:w="110" w:type="dxa"/>
            </w:tcMar>
            <w:vAlign w:val="center"/>
          </w:tcPr>
          <w:p w14:paraId="0D593EAF" w14:textId="77777777" w:rsidR="00D40DE9" w:rsidRDefault="00000000">
            <w:pPr>
              <w:spacing w:before="40" w:after="40" w:line="252" w:lineRule="auto"/>
            </w:pPr>
            <w:r>
              <w:rPr>
                <w:color w:val="172431"/>
                <w:sz w:val="19"/>
              </w:rPr>
              <w:t>ApiService puede recorrer páginas y combinar resultados cuando la pantalla requiere el conjunto completo.</w:t>
            </w:r>
          </w:p>
        </w:tc>
      </w:tr>
      <w:tr w:rsidR="00D40DE9" w14:paraId="76C2DC6B" w14:textId="77777777">
        <w:trPr>
          <w:cantSplit/>
          <w:jc w:val="center"/>
        </w:trPr>
        <w:tc>
          <w:tcPr>
            <w:tcW w:w="2880" w:type="dxa"/>
            <w:shd w:val="clear" w:color="auto" w:fill="F2F5F7"/>
            <w:tcMar>
              <w:top w:w="85" w:type="dxa"/>
              <w:left w:w="110" w:type="dxa"/>
              <w:bottom w:w="85" w:type="dxa"/>
              <w:right w:w="110" w:type="dxa"/>
            </w:tcMar>
            <w:vAlign w:val="center"/>
          </w:tcPr>
          <w:p w14:paraId="6185D0E2" w14:textId="77777777" w:rsidR="00D40DE9" w:rsidRDefault="00000000">
            <w:pPr>
              <w:spacing w:before="40" w:after="40" w:line="252" w:lineRule="auto"/>
            </w:pPr>
            <w:r>
              <w:rPr>
                <w:color w:val="172431"/>
                <w:sz w:val="19"/>
              </w:rPr>
              <w:t>Fechas</w:t>
            </w:r>
          </w:p>
        </w:tc>
        <w:tc>
          <w:tcPr>
            <w:tcW w:w="6480" w:type="dxa"/>
            <w:shd w:val="clear" w:color="auto" w:fill="F2F5F7"/>
            <w:tcMar>
              <w:top w:w="85" w:type="dxa"/>
              <w:left w:w="110" w:type="dxa"/>
              <w:bottom w:w="85" w:type="dxa"/>
              <w:right w:w="110" w:type="dxa"/>
            </w:tcMar>
            <w:vAlign w:val="center"/>
          </w:tcPr>
          <w:p w14:paraId="65AB46AA" w14:textId="77777777" w:rsidR="00D40DE9" w:rsidRDefault="00000000">
            <w:pPr>
              <w:spacing w:before="40" w:after="40" w:line="252" w:lineRule="auto"/>
            </w:pPr>
            <w:r>
              <w:rPr>
                <w:color w:val="172431"/>
                <w:sz w:val="19"/>
              </w:rPr>
              <w:t>ISO-8601 en JSON; LocalDate para fechas de curso y LocalDateTime para registros.</w:t>
            </w:r>
          </w:p>
        </w:tc>
      </w:tr>
      <w:tr w:rsidR="00D40DE9" w14:paraId="290DB42E" w14:textId="77777777">
        <w:trPr>
          <w:cantSplit/>
          <w:jc w:val="center"/>
        </w:trPr>
        <w:tc>
          <w:tcPr>
            <w:tcW w:w="2880" w:type="dxa"/>
            <w:shd w:val="clear" w:color="auto" w:fill="FFFFFF"/>
            <w:tcMar>
              <w:top w:w="85" w:type="dxa"/>
              <w:left w:w="110" w:type="dxa"/>
              <w:bottom w:w="85" w:type="dxa"/>
              <w:right w:w="110" w:type="dxa"/>
            </w:tcMar>
            <w:vAlign w:val="center"/>
          </w:tcPr>
          <w:p w14:paraId="2C8EEDF5" w14:textId="77777777" w:rsidR="00D40DE9" w:rsidRDefault="00000000">
            <w:pPr>
              <w:spacing w:before="40" w:after="40" w:line="252" w:lineRule="auto"/>
            </w:pPr>
            <w:r>
              <w:rPr>
                <w:color w:val="172431"/>
                <w:sz w:val="19"/>
              </w:rPr>
              <w:t>Dinero</w:t>
            </w:r>
          </w:p>
        </w:tc>
        <w:tc>
          <w:tcPr>
            <w:tcW w:w="6480" w:type="dxa"/>
            <w:shd w:val="clear" w:color="auto" w:fill="FFFFFF"/>
            <w:tcMar>
              <w:top w:w="85" w:type="dxa"/>
              <w:left w:w="110" w:type="dxa"/>
              <w:bottom w:w="85" w:type="dxa"/>
              <w:right w:w="110" w:type="dxa"/>
            </w:tcMar>
            <w:vAlign w:val="center"/>
          </w:tcPr>
          <w:p w14:paraId="024B97DD" w14:textId="77777777" w:rsidR="00D40DE9" w:rsidRDefault="00000000">
            <w:pPr>
              <w:spacing w:before="40" w:after="40" w:line="252" w:lineRule="auto"/>
            </w:pPr>
            <w:r>
              <w:rPr>
                <w:color w:val="172431"/>
                <w:sz w:val="19"/>
              </w:rPr>
              <w:t>BigDecimal en backend y numeric en PostgreSQL; no usar punto flotante para cálculos.</w:t>
            </w:r>
          </w:p>
        </w:tc>
      </w:tr>
      <w:tr w:rsidR="00D40DE9" w14:paraId="25186FC8" w14:textId="77777777">
        <w:trPr>
          <w:cantSplit/>
          <w:jc w:val="center"/>
        </w:trPr>
        <w:tc>
          <w:tcPr>
            <w:tcW w:w="2880" w:type="dxa"/>
            <w:shd w:val="clear" w:color="auto" w:fill="F2F5F7"/>
            <w:tcMar>
              <w:top w:w="85" w:type="dxa"/>
              <w:left w:w="110" w:type="dxa"/>
              <w:bottom w:w="85" w:type="dxa"/>
              <w:right w:w="110" w:type="dxa"/>
            </w:tcMar>
            <w:vAlign w:val="center"/>
          </w:tcPr>
          <w:p w14:paraId="0DC619B7" w14:textId="77777777" w:rsidR="00D40DE9" w:rsidRDefault="00000000">
            <w:pPr>
              <w:spacing w:before="40" w:after="40" w:line="252" w:lineRule="auto"/>
            </w:pPr>
            <w:r>
              <w:rPr>
                <w:color w:val="172431"/>
                <w:sz w:val="19"/>
              </w:rPr>
              <w:t>Descargas</w:t>
            </w:r>
          </w:p>
        </w:tc>
        <w:tc>
          <w:tcPr>
            <w:tcW w:w="6480" w:type="dxa"/>
            <w:shd w:val="clear" w:color="auto" w:fill="F2F5F7"/>
            <w:tcMar>
              <w:top w:w="85" w:type="dxa"/>
              <w:left w:w="110" w:type="dxa"/>
              <w:bottom w:w="85" w:type="dxa"/>
              <w:right w:w="110" w:type="dxa"/>
            </w:tcMar>
            <w:vAlign w:val="center"/>
          </w:tcPr>
          <w:p w14:paraId="03D53329" w14:textId="77777777" w:rsidR="00D40DE9" w:rsidRDefault="00000000">
            <w:pPr>
              <w:spacing w:before="40" w:after="40" w:line="252" w:lineRule="auto"/>
            </w:pPr>
            <w:r>
              <w:rPr>
                <w:color w:val="172431"/>
                <w:sz w:val="19"/>
              </w:rPr>
              <w:t>PDF/XLSX o archivo original; nombre comunicado en Content-Disposition.</w:t>
            </w:r>
          </w:p>
        </w:tc>
      </w:tr>
    </w:tbl>
    <w:p w14:paraId="358514DD" w14:textId="77777777" w:rsidR="00D40DE9" w:rsidRDefault="00000000">
      <w:pPr>
        <w:pStyle w:val="Ttulo2"/>
        <w:spacing w:before="200" w:after="100"/>
      </w:pPr>
      <w:r>
        <w:t>Acceso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Marcas de acceso del catálogo"/>
      </w:tblPr>
      <w:tblGrid>
        <w:gridCol w:w="2880"/>
        <w:gridCol w:w="6480"/>
      </w:tblGrid>
      <w:tr w:rsidR="00D40DE9" w14:paraId="6691A210" w14:textId="77777777">
        <w:trPr>
          <w:cantSplit/>
          <w:tblHeader/>
          <w:jc w:val="center"/>
        </w:trPr>
        <w:tc>
          <w:tcPr>
            <w:tcW w:w="2880" w:type="dxa"/>
            <w:shd w:val="clear" w:color="auto" w:fill="163C5B"/>
            <w:tcMar>
              <w:top w:w="85" w:type="dxa"/>
              <w:left w:w="110" w:type="dxa"/>
              <w:bottom w:w="85" w:type="dxa"/>
              <w:right w:w="110" w:type="dxa"/>
            </w:tcMar>
            <w:vAlign w:val="center"/>
          </w:tcPr>
          <w:p w14:paraId="4D7E2785" w14:textId="77777777" w:rsidR="00D40DE9" w:rsidRDefault="00000000">
            <w:pPr>
              <w:spacing w:before="40" w:after="40" w:line="252" w:lineRule="auto"/>
            </w:pPr>
            <w:r>
              <w:rPr>
                <w:b/>
                <w:color w:val="FFFFFF"/>
                <w:sz w:val="19"/>
              </w:rPr>
              <w:t>Marca</w:t>
            </w:r>
          </w:p>
        </w:tc>
        <w:tc>
          <w:tcPr>
            <w:tcW w:w="6480" w:type="dxa"/>
            <w:shd w:val="clear" w:color="auto" w:fill="163C5B"/>
            <w:tcMar>
              <w:top w:w="85" w:type="dxa"/>
              <w:left w:w="110" w:type="dxa"/>
              <w:bottom w:w="85" w:type="dxa"/>
              <w:right w:w="110" w:type="dxa"/>
            </w:tcMar>
            <w:vAlign w:val="center"/>
          </w:tcPr>
          <w:p w14:paraId="7BBEECDC" w14:textId="77777777" w:rsidR="00D40DE9" w:rsidRDefault="00000000">
            <w:pPr>
              <w:spacing w:before="40" w:after="40" w:line="252" w:lineRule="auto"/>
              <w:jc w:val="center"/>
            </w:pPr>
            <w:r>
              <w:rPr>
                <w:b/>
                <w:color w:val="FFFFFF"/>
                <w:sz w:val="19"/>
              </w:rPr>
              <w:t>Requisito</w:t>
            </w:r>
          </w:p>
        </w:tc>
      </w:tr>
      <w:tr w:rsidR="00D40DE9" w14:paraId="63D4134A" w14:textId="77777777">
        <w:trPr>
          <w:cantSplit/>
          <w:jc w:val="center"/>
        </w:trPr>
        <w:tc>
          <w:tcPr>
            <w:tcW w:w="2880" w:type="dxa"/>
            <w:shd w:val="clear" w:color="auto" w:fill="FFFFFF"/>
            <w:tcMar>
              <w:top w:w="85" w:type="dxa"/>
              <w:left w:w="110" w:type="dxa"/>
              <w:bottom w:w="85" w:type="dxa"/>
              <w:right w:w="110" w:type="dxa"/>
            </w:tcMar>
            <w:vAlign w:val="center"/>
          </w:tcPr>
          <w:p w14:paraId="7C03409C" w14:textId="77777777" w:rsidR="00D40DE9" w:rsidRDefault="00000000">
            <w:pPr>
              <w:spacing w:before="40" w:after="40" w:line="252" w:lineRule="auto"/>
            </w:pPr>
            <w:r>
              <w:rPr>
                <w:color w:val="172431"/>
                <w:sz w:val="19"/>
              </w:rPr>
              <w:t>PÚBLICO</w:t>
            </w:r>
          </w:p>
        </w:tc>
        <w:tc>
          <w:tcPr>
            <w:tcW w:w="6480" w:type="dxa"/>
            <w:shd w:val="clear" w:color="auto" w:fill="FFFFFF"/>
            <w:tcMar>
              <w:top w:w="85" w:type="dxa"/>
              <w:left w:w="110" w:type="dxa"/>
              <w:bottom w:w="85" w:type="dxa"/>
              <w:right w:w="110" w:type="dxa"/>
            </w:tcMar>
            <w:vAlign w:val="center"/>
          </w:tcPr>
          <w:p w14:paraId="23D2AA18" w14:textId="77777777" w:rsidR="00D40DE9" w:rsidRDefault="00000000">
            <w:pPr>
              <w:spacing w:before="40" w:after="40" w:line="252" w:lineRule="auto"/>
            </w:pPr>
            <w:r>
              <w:rPr>
                <w:color w:val="172431"/>
                <w:sz w:val="19"/>
              </w:rPr>
              <w:t>Sin JWT; limitado a login, catálogo vigente, descuentos activos, archivos públicos y alta de inscripción.</w:t>
            </w:r>
          </w:p>
        </w:tc>
      </w:tr>
      <w:tr w:rsidR="00D40DE9" w14:paraId="5FE3E05D" w14:textId="77777777">
        <w:trPr>
          <w:cantSplit/>
          <w:jc w:val="center"/>
        </w:trPr>
        <w:tc>
          <w:tcPr>
            <w:tcW w:w="2880" w:type="dxa"/>
            <w:shd w:val="clear" w:color="auto" w:fill="F2F5F7"/>
            <w:tcMar>
              <w:top w:w="85" w:type="dxa"/>
              <w:left w:w="110" w:type="dxa"/>
              <w:bottom w:w="85" w:type="dxa"/>
              <w:right w:w="110" w:type="dxa"/>
            </w:tcMar>
            <w:vAlign w:val="center"/>
          </w:tcPr>
          <w:p w14:paraId="59F4DD0A" w14:textId="77777777" w:rsidR="00D40DE9" w:rsidRDefault="00000000">
            <w:pPr>
              <w:spacing w:before="40" w:after="40" w:line="252" w:lineRule="auto"/>
            </w:pPr>
            <w:r>
              <w:rPr>
                <w:color w:val="172431"/>
                <w:sz w:val="19"/>
              </w:rPr>
              <w:t>AUTH</w:t>
            </w:r>
          </w:p>
        </w:tc>
        <w:tc>
          <w:tcPr>
            <w:tcW w:w="6480" w:type="dxa"/>
            <w:shd w:val="clear" w:color="auto" w:fill="F2F5F7"/>
            <w:tcMar>
              <w:top w:w="85" w:type="dxa"/>
              <w:left w:w="110" w:type="dxa"/>
              <w:bottom w:w="85" w:type="dxa"/>
              <w:right w:w="110" w:type="dxa"/>
            </w:tcMar>
            <w:vAlign w:val="center"/>
          </w:tcPr>
          <w:p w14:paraId="21D0BCB3" w14:textId="77777777" w:rsidR="00D40DE9" w:rsidRDefault="00000000">
            <w:pPr>
              <w:spacing w:before="40" w:after="40" w:line="252" w:lineRule="auto"/>
            </w:pPr>
            <w:r>
              <w:rPr>
                <w:color w:val="172431"/>
                <w:sz w:val="19"/>
              </w:rPr>
              <w:t>JWT válido, usuario existente y activo, rol vigente y contraseña no pendiente de cambio.</w:t>
            </w:r>
          </w:p>
        </w:tc>
      </w:tr>
      <w:tr w:rsidR="00D40DE9" w14:paraId="208E15A2" w14:textId="77777777">
        <w:trPr>
          <w:cantSplit/>
          <w:jc w:val="center"/>
        </w:trPr>
        <w:tc>
          <w:tcPr>
            <w:tcW w:w="2880" w:type="dxa"/>
            <w:shd w:val="clear" w:color="auto" w:fill="FFFFFF"/>
            <w:tcMar>
              <w:top w:w="85" w:type="dxa"/>
              <w:left w:w="110" w:type="dxa"/>
              <w:bottom w:w="85" w:type="dxa"/>
              <w:right w:w="110" w:type="dxa"/>
            </w:tcMar>
            <w:vAlign w:val="center"/>
          </w:tcPr>
          <w:p w14:paraId="4423389C" w14:textId="77777777" w:rsidR="00D40DE9" w:rsidRDefault="00000000">
            <w:pPr>
              <w:spacing w:before="40" w:after="40" w:line="252" w:lineRule="auto"/>
            </w:pPr>
            <w:r>
              <w:rPr>
                <w:color w:val="172431"/>
                <w:sz w:val="19"/>
              </w:rPr>
              <w:lastRenderedPageBreak/>
              <w:t>ADMIN</w:t>
            </w:r>
          </w:p>
        </w:tc>
        <w:tc>
          <w:tcPr>
            <w:tcW w:w="6480" w:type="dxa"/>
            <w:shd w:val="clear" w:color="auto" w:fill="FFFFFF"/>
            <w:tcMar>
              <w:top w:w="85" w:type="dxa"/>
              <w:left w:w="110" w:type="dxa"/>
              <w:bottom w:w="85" w:type="dxa"/>
              <w:right w:w="110" w:type="dxa"/>
            </w:tcMar>
            <w:vAlign w:val="center"/>
          </w:tcPr>
          <w:p w14:paraId="163F96EF" w14:textId="77777777" w:rsidR="00D40DE9" w:rsidRDefault="00000000">
            <w:pPr>
              <w:spacing w:before="40" w:after="40" w:line="252" w:lineRule="auto"/>
            </w:pPr>
            <w:r>
              <w:rPr>
                <w:color w:val="172431"/>
                <w:sz w:val="19"/>
              </w:rPr>
              <w:t>Todas las condiciones AUTH más rol ADMIN_GENERAL.</w:t>
            </w:r>
          </w:p>
        </w:tc>
      </w:tr>
    </w:tbl>
    <w:p w14:paraId="05E0B448" w14:textId="77777777" w:rsidR="00D40DE9" w:rsidRDefault="00000000">
      <w:pPr>
        <w:pStyle w:val="Ttulo2"/>
        <w:spacing w:before="200" w:after="100"/>
      </w:pPr>
      <w:r>
        <w:t>Códigos HTTP</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Códigos de respuesta globales"/>
      </w:tblPr>
      <w:tblGrid>
        <w:gridCol w:w="864"/>
        <w:gridCol w:w="3816"/>
        <w:gridCol w:w="864"/>
        <w:gridCol w:w="3816"/>
      </w:tblGrid>
      <w:tr w:rsidR="00D40DE9" w14:paraId="547A799D" w14:textId="77777777">
        <w:trPr>
          <w:cantSplit/>
          <w:tblHeader/>
          <w:jc w:val="center"/>
        </w:trPr>
        <w:tc>
          <w:tcPr>
            <w:tcW w:w="864" w:type="dxa"/>
            <w:shd w:val="clear" w:color="auto" w:fill="163C5B"/>
            <w:tcMar>
              <w:top w:w="85" w:type="dxa"/>
              <w:left w:w="110" w:type="dxa"/>
              <w:bottom w:w="85" w:type="dxa"/>
              <w:right w:w="110" w:type="dxa"/>
            </w:tcMar>
            <w:vAlign w:val="center"/>
          </w:tcPr>
          <w:p w14:paraId="1870EC20" w14:textId="77777777" w:rsidR="00D40DE9" w:rsidRDefault="00000000">
            <w:pPr>
              <w:spacing w:before="40" w:after="40" w:line="252" w:lineRule="auto"/>
            </w:pPr>
            <w:r>
              <w:rPr>
                <w:b/>
                <w:color w:val="FFFFFF"/>
                <w:sz w:val="19"/>
              </w:rPr>
              <w:t>Código</w:t>
            </w:r>
          </w:p>
        </w:tc>
        <w:tc>
          <w:tcPr>
            <w:tcW w:w="3816" w:type="dxa"/>
            <w:shd w:val="clear" w:color="auto" w:fill="163C5B"/>
            <w:tcMar>
              <w:top w:w="85" w:type="dxa"/>
              <w:left w:w="110" w:type="dxa"/>
              <w:bottom w:w="85" w:type="dxa"/>
              <w:right w:w="110" w:type="dxa"/>
            </w:tcMar>
            <w:vAlign w:val="center"/>
          </w:tcPr>
          <w:p w14:paraId="3F1F436B" w14:textId="77777777" w:rsidR="00D40DE9" w:rsidRDefault="00000000">
            <w:pPr>
              <w:spacing w:before="40" w:after="40" w:line="252" w:lineRule="auto"/>
              <w:jc w:val="center"/>
            </w:pPr>
            <w:r>
              <w:rPr>
                <w:b/>
                <w:color w:val="FFFFFF"/>
                <w:sz w:val="19"/>
              </w:rPr>
              <w:t>Uso</w:t>
            </w:r>
          </w:p>
        </w:tc>
        <w:tc>
          <w:tcPr>
            <w:tcW w:w="864" w:type="dxa"/>
            <w:shd w:val="clear" w:color="auto" w:fill="163C5B"/>
            <w:tcMar>
              <w:top w:w="85" w:type="dxa"/>
              <w:left w:w="110" w:type="dxa"/>
              <w:bottom w:w="85" w:type="dxa"/>
              <w:right w:w="110" w:type="dxa"/>
            </w:tcMar>
            <w:vAlign w:val="center"/>
          </w:tcPr>
          <w:p w14:paraId="2D6A37C3" w14:textId="77777777" w:rsidR="00D40DE9" w:rsidRDefault="00000000">
            <w:pPr>
              <w:spacing w:before="40" w:after="40" w:line="252" w:lineRule="auto"/>
              <w:jc w:val="center"/>
            </w:pPr>
            <w:r>
              <w:rPr>
                <w:b/>
                <w:color w:val="FFFFFF"/>
                <w:sz w:val="19"/>
              </w:rPr>
              <w:t>Código</w:t>
            </w:r>
          </w:p>
        </w:tc>
        <w:tc>
          <w:tcPr>
            <w:tcW w:w="3816" w:type="dxa"/>
            <w:shd w:val="clear" w:color="auto" w:fill="163C5B"/>
            <w:tcMar>
              <w:top w:w="85" w:type="dxa"/>
              <w:left w:w="110" w:type="dxa"/>
              <w:bottom w:w="85" w:type="dxa"/>
              <w:right w:w="110" w:type="dxa"/>
            </w:tcMar>
            <w:vAlign w:val="center"/>
          </w:tcPr>
          <w:p w14:paraId="5EEA1026" w14:textId="77777777" w:rsidR="00D40DE9" w:rsidRDefault="00000000">
            <w:pPr>
              <w:spacing w:before="40" w:after="40" w:line="252" w:lineRule="auto"/>
              <w:jc w:val="center"/>
            </w:pPr>
            <w:r>
              <w:rPr>
                <w:b/>
                <w:color w:val="FFFFFF"/>
                <w:sz w:val="19"/>
              </w:rPr>
              <w:t>Uso</w:t>
            </w:r>
          </w:p>
        </w:tc>
      </w:tr>
      <w:tr w:rsidR="00D40DE9" w14:paraId="2B24ED3B" w14:textId="77777777">
        <w:trPr>
          <w:cantSplit/>
          <w:jc w:val="center"/>
        </w:trPr>
        <w:tc>
          <w:tcPr>
            <w:tcW w:w="864" w:type="dxa"/>
            <w:shd w:val="clear" w:color="auto" w:fill="FFFFFF"/>
            <w:tcMar>
              <w:top w:w="85" w:type="dxa"/>
              <w:left w:w="110" w:type="dxa"/>
              <w:bottom w:w="85" w:type="dxa"/>
              <w:right w:w="110" w:type="dxa"/>
            </w:tcMar>
            <w:vAlign w:val="center"/>
          </w:tcPr>
          <w:p w14:paraId="799866E1" w14:textId="77777777" w:rsidR="00D40DE9" w:rsidRDefault="00000000">
            <w:pPr>
              <w:spacing w:before="40" w:after="40" w:line="252" w:lineRule="auto"/>
            </w:pPr>
            <w:r>
              <w:rPr>
                <w:color w:val="172431"/>
                <w:sz w:val="19"/>
              </w:rPr>
              <w:t>400</w:t>
            </w:r>
          </w:p>
        </w:tc>
        <w:tc>
          <w:tcPr>
            <w:tcW w:w="3816" w:type="dxa"/>
            <w:shd w:val="clear" w:color="auto" w:fill="FFFFFF"/>
            <w:tcMar>
              <w:top w:w="85" w:type="dxa"/>
              <w:left w:w="110" w:type="dxa"/>
              <w:bottom w:w="85" w:type="dxa"/>
              <w:right w:w="110" w:type="dxa"/>
            </w:tcMar>
            <w:vAlign w:val="center"/>
          </w:tcPr>
          <w:p w14:paraId="66AFC6B0" w14:textId="77777777" w:rsidR="00D40DE9" w:rsidRDefault="00000000">
            <w:pPr>
              <w:spacing w:before="40" w:after="40" w:line="252" w:lineRule="auto"/>
            </w:pPr>
            <w:r>
              <w:rPr>
                <w:color w:val="172431"/>
                <w:sz w:val="19"/>
              </w:rPr>
              <w:t>Validación, tipo o JSON inválido.</w:t>
            </w:r>
          </w:p>
        </w:tc>
        <w:tc>
          <w:tcPr>
            <w:tcW w:w="864" w:type="dxa"/>
            <w:shd w:val="clear" w:color="auto" w:fill="FFFFFF"/>
            <w:tcMar>
              <w:top w:w="85" w:type="dxa"/>
              <w:left w:w="110" w:type="dxa"/>
              <w:bottom w:w="85" w:type="dxa"/>
              <w:right w:w="110" w:type="dxa"/>
            </w:tcMar>
            <w:vAlign w:val="center"/>
          </w:tcPr>
          <w:p w14:paraId="00663F02" w14:textId="77777777" w:rsidR="00D40DE9" w:rsidRDefault="00000000">
            <w:pPr>
              <w:spacing w:before="40" w:after="40" w:line="252" w:lineRule="auto"/>
              <w:jc w:val="center"/>
            </w:pPr>
            <w:r>
              <w:rPr>
                <w:color w:val="172431"/>
                <w:sz w:val="19"/>
              </w:rPr>
              <w:t>401</w:t>
            </w:r>
          </w:p>
        </w:tc>
        <w:tc>
          <w:tcPr>
            <w:tcW w:w="3816" w:type="dxa"/>
            <w:shd w:val="clear" w:color="auto" w:fill="FFFFFF"/>
            <w:tcMar>
              <w:top w:w="85" w:type="dxa"/>
              <w:left w:w="110" w:type="dxa"/>
              <w:bottom w:w="85" w:type="dxa"/>
              <w:right w:w="110" w:type="dxa"/>
            </w:tcMar>
            <w:vAlign w:val="center"/>
          </w:tcPr>
          <w:p w14:paraId="6D8BE6DF" w14:textId="77777777" w:rsidR="00D40DE9" w:rsidRDefault="00000000">
            <w:pPr>
              <w:spacing w:before="40" w:after="40" w:line="252" w:lineRule="auto"/>
            </w:pPr>
            <w:r>
              <w:rPr>
                <w:color w:val="172431"/>
                <w:sz w:val="19"/>
              </w:rPr>
              <w:t>Token o credenciales no válidos.</w:t>
            </w:r>
          </w:p>
        </w:tc>
      </w:tr>
      <w:tr w:rsidR="00D40DE9" w14:paraId="0F559E1D" w14:textId="77777777">
        <w:trPr>
          <w:cantSplit/>
          <w:jc w:val="center"/>
        </w:trPr>
        <w:tc>
          <w:tcPr>
            <w:tcW w:w="864" w:type="dxa"/>
            <w:shd w:val="clear" w:color="auto" w:fill="F2F5F7"/>
            <w:tcMar>
              <w:top w:w="85" w:type="dxa"/>
              <w:left w:w="110" w:type="dxa"/>
              <w:bottom w:w="85" w:type="dxa"/>
              <w:right w:w="110" w:type="dxa"/>
            </w:tcMar>
            <w:vAlign w:val="center"/>
          </w:tcPr>
          <w:p w14:paraId="42ADA7CE" w14:textId="77777777" w:rsidR="00D40DE9" w:rsidRDefault="00000000">
            <w:pPr>
              <w:spacing w:before="40" w:after="40" w:line="252" w:lineRule="auto"/>
            </w:pPr>
            <w:r>
              <w:rPr>
                <w:color w:val="172431"/>
                <w:sz w:val="19"/>
              </w:rPr>
              <w:t>403</w:t>
            </w:r>
          </w:p>
        </w:tc>
        <w:tc>
          <w:tcPr>
            <w:tcW w:w="3816" w:type="dxa"/>
            <w:shd w:val="clear" w:color="auto" w:fill="F2F5F7"/>
            <w:tcMar>
              <w:top w:w="85" w:type="dxa"/>
              <w:left w:w="110" w:type="dxa"/>
              <w:bottom w:w="85" w:type="dxa"/>
              <w:right w:w="110" w:type="dxa"/>
            </w:tcMar>
            <w:vAlign w:val="center"/>
          </w:tcPr>
          <w:p w14:paraId="1B0B6C98" w14:textId="77777777" w:rsidR="00D40DE9" w:rsidRDefault="00000000">
            <w:pPr>
              <w:spacing w:before="40" w:after="40" w:line="252" w:lineRule="auto"/>
            </w:pPr>
            <w:r>
              <w:rPr>
                <w:color w:val="172431"/>
                <w:sz w:val="19"/>
              </w:rPr>
              <w:t>Rol o cambio obligatorio.</w:t>
            </w:r>
          </w:p>
        </w:tc>
        <w:tc>
          <w:tcPr>
            <w:tcW w:w="864" w:type="dxa"/>
            <w:shd w:val="clear" w:color="auto" w:fill="F2F5F7"/>
            <w:tcMar>
              <w:top w:w="85" w:type="dxa"/>
              <w:left w:w="110" w:type="dxa"/>
              <w:bottom w:w="85" w:type="dxa"/>
              <w:right w:w="110" w:type="dxa"/>
            </w:tcMar>
            <w:vAlign w:val="center"/>
          </w:tcPr>
          <w:p w14:paraId="2051C622" w14:textId="77777777" w:rsidR="00D40DE9" w:rsidRDefault="00000000">
            <w:pPr>
              <w:spacing w:before="40" w:after="40" w:line="252" w:lineRule="auto"/>
              <w:jc w:val="center"/>
            </w:pPr>
            <w:r>
              <w:rPr>
                <w:color w:val="172431"/>
                <w:sz w:val="19"/>
              </w:rPr>
              <w:t>404</w:t>
            </w:r>
          </w:p>
        </w:tc>
        <w:tc>
          <w:tcPr>
            <w:tcW w:w="3816" w:type="dxa"/>
            <w:shd w:val="clear" w:color="auto" w:fill="F2F5F7"/>
            <w:tcMar>
              <w:top w:w="85" w:type="dxa"/>
              <w:left w:w="110" w:type="dxa"/>
              <w:bottom w:w="85" w:type="dxa"/>
              <w:right w:w="110" w:type="dxa"/>
            </w:tcMar>
            <w:vAlign w:val="center"/>
          </w:tcPr>
          <w:p w14:paraId="7C2AC1B1" w14:textId="77777777" w:rsidR="00D40DE9" w:rsidRDefault="00000000">
            <w:pPr>
              <w:spacing w:before="40" w:after="40" w:line="252" w:lineRule="auto"/>
            </w:pPr>
            <w:r>
              <w:rPr>
                <w:color w:val="172431"/>
                <w:sz w:val="19"/>
              </w:rPr>
              <w:t>Recurso no encontrado.</w:t>
            </w:r>
          </w:p>
        </w:tc>
      </w:tr>
      <w:tr w:rsidR="00D40DE9" w14:paraId="0043158A" w14:textId="77777777">
        <w:trPr>
          <w:cantSplit/>
          <w:jc w:val="center"/>
        </w:trPr>
        <w:tc>
          <w:tcPr>
            <w:tcW w:w="864" w:type="dxa"/>
            <w:shd w:val="clear" w:color="auto" w:fill="FFFFFF"/>
            <w:tcMar>
              <w:top w:w="85" w:type="dxa"/>
              <w:left w:w="110" w:type="dxa"/>
              <w:bottom w:w="85" w:type="dxa"/>
              <w:right w:w="110" w:type="dxa"/>
            </w:tcMar>
            <w:vAlign w:val="center"/>
          </w:tcPr>
          <w:p w14:paraId="629F66EB" w14:textId="77777777" w:rsidR="00D40DE9" w:rsidRDefault="00000000">
            <w:pPr>
              <w:spacing w:before="40" w:after="40" w:line="252" w:lineRule="auto"/>
            </w:pPr>
            <w:r>
              <w:rPr>
                <w:color w:val="172431"/>
                <w:sz w:val="19"/>
              </w:rPr>
              <w:t>409</w:t>
            </w:r>
          </w:p>
        </w:tc>
        <w:tc>
          <w:tcPr>
            <w:tcW w:w="3816" w:type="dxa"/>
            <w:shd w:val="clear" w:color="auto" w:fill="FFFFFF"/>
            <w:tcMar>
              <w:top w:w="85" w:type="dxa"/>
              <w:left w:w="110" w:type="dxa"/>
              <w:bottom w:w="85" w:type="dxa"/>
              <w:right w:w="110" w:type="dxa"/>
            </w:tcMar>
            <w:vAlign w:val="center"/>
          </w:tcPr>
          <w:p w14:paraId="183C41E8" w14:textId="77777777" w:rsidR="00D40DE9" w:rsidRDefault="00000000">
            <w:pPr>
              <w:spacing w:before="40" w:after="40" w:line="252" w:lineRule="auto"/>
            </w:pPr>
            <w:r>
              <w:rPr>
                <w:color w:val="172431"/>
                <w:sz w:val="19"/>
              </w:rPr>
              <w:t>Conflicto de integridad.</w:t>
            </w:r>
          </w:p>
        </w:tc>
        <w:tc>
          <w:tcPr>
            <w:tcW w:w="864" w:type="dxa"/>
            <w:shd w:val="clear" w:color="auto" w:fill="FFFFFF"/>
            <w:tcMar>
              <w:top w:w="85" w:type="dxa"/>
              <w:left w:w="110" w:type="dxa"/>
              <w:bottom w:w="85" w:type="dxa"/>
              <w:right w:w="110" w:type="dxa"/>
            </w:tcMar>
            <w:vAlign w:val="center"/>
          </w:tcPr>
          <w:p w14:paraId="5AB91069" w14:textId="77777777" w:rsidR="00D40DE9" w:rsidRDefault="00000000">
            <w:pPr>
              <w:spacing w:before="40" w:after="40" w:line="252" w:lineRule="auto"/>
              <w:jc w:val="center"/>
            </w:pPr>
            <w:r>
              <w:rPr>
                <w:color w:val="172431"/>
                <w:sz w:val="19"/>
              </w:rPr>
              <w:t>413</w:t>
            </w:r>
          </w:p>
        </w:tc>
        <w:tc>
          <w:tcPr>
            <w:tcW w:w="3816" w:type="dxa"/>
            <w:shd w:val="clear" w:color="auto" w:fill="FFFFFF"/>
            <w:tcMar>
              <w:top w:w="85" w:type="dxa"/>
              <w:left w:w="110" w:type="dxa"/>
              <w:bottom w:w="85" w:type="dxa"/>
              <w:right w:w="110" w:type="dxa"/>
            </w:tcMar>
            <w:vAlign w:val="center"/>
          </w:tcPr>
          <w:p w14:paraId="08B76FA7" w14:textId="77777777" w:rsidR="00D40DE9" w:rsidRDefault="00000000">
            <w:pPr>
              <w:spacing w:before="40" w:after="40" w:line="252" w:lineRule="auto"/>
            </w:pPr>
            <w:r>
              <w:rPr>
                <w:color w:val="172431"/>
                <w:sz w:val="19"/>
              </w:rPr>
              <w:t>Archivo o solicitud demasiado grande.</w:t>
            </w:r>
          </w:p>
        </w:tc>
      </w:tr>
      <w:tr w:rsidR="00D40DE9" w14:paraId="0EC8FCCA" w14:textId="77777777">
        <w:trPr>
          <w:cantSplit/>
          <w:jc w:val="center"/>
        </w:trPr>
        <w:tc>
          <w:tcPr>
            <w:tcW w:w="864" w:type="dxa"/>
            <w:shd w:val="clear" w:color="auto" w:fill="F2F5F7"/>
            <w:tcMar>
              <w:top w:w="85" w:type="dxa"/>
              <w:left w:w="110" w:type="dxa"/>
              <w:bottom w:w="85" w:type="dxa"/>
              <w:right w:w="110" w:type="dxa"/>
            </w:tcMar>
            <w:vAlign w:val="center"/>
          </w:tcPr>
          <w:p w14:paraId="289E07A1" w14:textId="77777777" w:rsidR="00D40DE9" w:rsidRDefault="00000000">
            <w:pPr>
              <w:spacing w:before="40" w:after="40" w:line="252" w:lineRule="auto"/>
            </w:pPr>
            <w:r>
              <w:rPr>
                <w:color w:val="172431"/>
                <w:sz w:val="19"/>
              </w:rPr>
              <w:t>429</w:t>
            </w:r>
          </w:p>
        </w:tc>
        <w:tc>
          <w:tcPr>
            <w:tcW w:w="3816" w:type="dxa"/>
            <w:shd w:val="clear" w:color="auto" w:fill="F2F5F7"/>
            <w:tcMar>
              <w:top w:w="85" w:type="dxa"/>
              <w:left w:w="110" w:type="dxa"/>
              <w:bottom w:w="85" w:type="dxa"/>
              <w:right w:w="110" w:type="dxa"/>
            </w:tcMar>
            <w:vAlign w:val="center"/>
          </w:tcPr>
          <w:p w14:paraId="519783AE" w14:textId="77777777" w:rsidR="00D40DE9" w:rsidRDefault="00000000">
            <w:pPr>
              <w:spacing w:before="40" w:after="40" w:line="252" w:lineRule="auto"/>
            </w:pPr>
            <w:r>
              <w:rPr>
                <w:color w:val="172431"/>
                <w:sz w:val="19"/>
              </w:rPr>
              <w:t>Límite de login; incluye Retry-After.</w:t>
            </w:r>
          </w:p>
        </w:tc>
        <w:tc>
          <w:tcPr>
            <w:tcW w:w="864" w:type="dxa"/>
            <w:shd w:val="clear" w:color="auto" w:fill="F2F5F7"/>
            <w:tcMar>
              <w:top w:w="85" w:type="dxa"/>
              <w:left w:w="110" w:type="dxa"/>
              <w:bottom w:w="85" w:type="dxa"/>
              <w:right w:w="110" w:type="dxa"/>
            </w:tcMar>
            <w:vAlign w:val="center"/>
          </w:tcPr>
          <w:p w14:paraId="3CA38A6B" w14:textId="77777777" w:rsidR="00D40DE9" w:rsidRDefault="00000000">
            <w:pPr>
              <w:spacing w:before="40" w:after="40" w:line="252" w:lineRule="auto"/>
              <w:jc w:val="center"/>
            </w:pPr>
            <w:r>
              <w:rPr>
                <w:color w:val="172431"/>
                <w:sz w:val="19"/>
              </w:rPr>
              <w:t>500</w:t>
            </w:r>
          </w:p>
        </w:tc>
        <w:tc>
          <w:tcPr>
            <w:tcW w:w="3816" w:type="dxa"/>
            <w:shd w:val="clear" w:color="auto" w:fill="F2F5F7"/>
            <w:tcMar>
              <w:top w:w="85" w:type="dxa"/>
              <w:left w:w="110" w:type="dxa"/>
              <w:bottom w:w="85" w:type="dxa"/>
              <w:right w:w="110" w:type="dxa"/>
            </w:tcMar>
            <w:vAlign w:val="center"/>
          </w:tcPr>
          <w:p w14:paraId="69020D66" w14:textId="77777777" w:rsidR="00D40DE9" w:rsidRDefault="00000000">
            <w:pPr>
              <w:spacing w:before="40" w:after="40" w:line="252" w:lineRule="auto"/>
            </w:pPr>
            <w:r>
              <w:rPr>
                <w:color w:val="172431"/>
                <w:sz w:val="19"/>
              </w:rPr>
              <w:t>Error interno sin detalle sensible.</w:t>
            </w:r>
          </w:p>
        </w:tc>
      </w:tr>
    </w:tbl>
    <w:p w14:paraId="4F969917" w14:textId="77777777" w:rsidR="00D40DE9" w:rsidRDefault="00000000">
      <w:pPr>
        <w:pStyle w:val="Label"/>
        <w:spacing w:after="80"/>
      </w:pPr>
      <w:r>
        <w:rPr>
          <w:sz w:val="19"/>
        </w:rPr>
        <w:t>SECCIÓN 19</w:t>
      </w:r>
    </w:p>
    <w:p w14:paraId="5F7BDAAD" w14:textId="77777777" w:rsidR="00D40DE9" w:rsidRDefault="00000000">
      <w:pPr>
        <w:pStyle w:val="Ttulo1"/>
        <w:spacing w:before="280" w:after="160"/>
      </w:pPr>
      <w:r>
        <w:t>API: autenticación y usuarios</w:t>
      </w:r>
    </w:p>
    <w:p w14:paraId="2D80F817" w14:textId="77777777" w:rsidR="00D40DE9" w:rsidRDefault="00000000">
      <w:r>
        <w:rPr>
          <w:color w:val="5C6873"/>
          <w:sz w:val="21"/>
        </w:rPr>
        <w:t>Autenticación emite y renueva el estado de la sesión; usuarios administra cuentas internas. En total, estos controladores exponen 13 endpoints.</w:t>
      </w:r>
    </w:p>
    <w:p w14:paraId="47BA4AA5" w14:textId="77777777" w:rsidR="00D40DE9" w:rsidRDefault="00000000">
      <w:pPr>
        <w:pStyle w:val="Ttulo2"/>
        <w:spacing w:before="200" w:after="100"/>
      </w:pPr>
      <w:r>
        <w:t>Autenticación · /api/auth</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Endpoints de autenticación"/>
      </w:tblPr>
      <w:tblGrid>
        <w:gridCol w:w="1037"/>
        <w:gridCol w:w="3715"/>
        <w:gridCol w:w="893"/>
        <w:gridCol w:w="3715"/>
      </w:tblGrid>
      <w:tr w:rsidR="00D40DE9" w14:paraId="02445034" w14:textId="77777777">
        <w:trPr>
          <w:cantSplit/>
          <w:tblHeader/>
          <w:jc w:val="center"/>
        </w:trPr>
        <w:tc>
          <w:tcPr>
            <w:tcW w:w="1037" w:type="dxa"/>
            <w:shd w:val="clear" w:color="auto" w:fill="163C5B"/>
            <w:tcMar>
              <w:top w:w="85" w:type="dxa"/>
              <w:left w:w="110" w:type="dxa"/>
              <w:bottom w:w="85" w:type="dxa"/>
              <w:right w:w="110" w:type="dxa"/>
            </w:tcMar>
            <w:vAlign w:val="center"/>
          </w:tcPr>
          <w:p w14:paraId="50CE6FEF" w14:textId="77777777" w:rsidR="00D40DE9" w:rsidRDefault="00000000">
            <w:pPr>
              <w:spacing w:before="40" w:after="40" w:line="252" w:lineRule="auto"/>
              <w:jc w:val="center"/>
            </w:pPr>
            <w:r>
              <w:rPr>
                <w:b/>
                <w:color w:val="FFFFFF"/>
                <w:sz w:val="19"/>
              </w:rPr>
              <w:t>Método</w:t>
            </w:r>
          </w:p>
        </w:tc>
        <w:tc>
          <w:tcPr>
            <w:tcW w:w="3715" w:type="dxa"/>
            <w:shd w:val="clear" w:color="auto" w:fill="163C5B"/>
            <w:tcMar>
              <w:top w:w="85" w:type="dxa"/>
              <w:left w:w="110" w:type="dxa"/>
              <w:bottom w:w="85" w:type="dxa"/>
              <w:right w:w="110" w:type="dxa"/>
            </w:tcMar>
            <w:vAlign w:val="center"/>
          </w:tcPr>
          <w:p w14:paraId="1AA9156B" w14:textId="77777777" w:rsidR="00D40DE9" w:rsidRDefault="00000000">
            <w:pPr>
              <w:spacing w:before="40" w:after="40" w:line="252" w:lineRule="auto"/>
              <w:jc w:val="center"/>
            </w:pPr>
            <w:r>
              <w:rPr>
                <w:b/>
                <w:color w:val="FFFFFF"/>
                <w:sz w:val="19"/>
              </w:rPr>
              <w:t>Ruta</w:t>
            </w:r>
          </w:p>
        </w:tc>
        <w:tc>
          <w:tcPr>
            <w:tcW w:w="893" w:type="dxa"/>
            <w:shd w:val="clear" w:color="auto" w:fill="163C5B"/>
            <w:tcMar>
              <w:top w:w="85" w:type="dxa"/>
              <w:left w:w="110" w:type="dxa"/>
              <w:bottom w:w="85" w:type="dxa"/>
              <w:right w:w="110" w:type="dxa"/>
            </w:tcMar>
            <w:vAlign w:val="center"/>
          </w:tcPr>
          <w:p w14:paraId="63A76B6E" w14:textId="77777777" w:rsidR="00D40DE9" w:rsidRDefault="00000000">
            <w:pPr>
              <w:spacing w:before="40" w:after="40" w:line="252" w:lineRule="auto"/>
              <w:jc w:val="center"/>
            </w:pPr>
            <w:r>
              <w:rPr>
                <w:b/>
                <w:color w:val="FFFFFF"/>
                <w:sz w:val="19"/>
              </w:rPr>
              <w:t>Acceso</w:t>
            </w:r>
          </w:p>
        </w:tc>
        <w:tc>
          <w:tcPr>
            <w:tcW w:w="3715" w:type="dxa"/>
            <w:shd w:val="clear" w:color="auto" w:fill="163C5B"/>
            <w:tcMar>
              <w:top w:w="85" w:type="dxa"/>
              <w:left w:w="110" w:type="dxa"/>
              <w:bottom w:w="85" w:type="dxa"/>
              <w:right w:w="110" w:type="dxa"/>
            </w:tcMar>
            <w:vAlign w:val="center"/>
          </w:tcPr>
          <w:p w14:paraId="28D158B1" w14:textId="77777777" w:rsidR="00D40DE9" w:rsidRDefault="00000000">
            <w:pPr>
              <w:spacing w:before="40" w:after="40" w:line="252" w:lineRule="auto"/>
              <w:jc w:val="center"/>
            </w:pPr>
            <w:r>
              <w:rPr>
                <w:b/>
                <w:color w:val="FFFFFF"/>
                <w:sz w:val="19"/>
              </w:rPr>
              <w:t>Propósito</w:t>
            </w:r>
          </w:p>
        </w:tc>
      </w:tr>
      <w:tr w:rsidR="00D40DE9" w14:paraId="77ED46AE" w14:textId="77777777">
        <w:trPr>
          <w:cantSplit/>
          <w:jc w:val="center"/>
        </w:trPr>
        <w:tc>
          <w:tcPr>
            <w:tcW w:w="1037" w:type="dxa"/>
            <w:shd w:val="clear" w:color="auto" w:fill="FFFFFF"/>
            <w:tcMar>
              <w:top w:w="85" w:type="dxa"/>
              <w:left w:w="110" w:type="dxa"/>
              <w:bottom w:w="85" w:type="dxa"/>
              <w:right w:w="110" w:type="dxa"/>
            </w:tcMar>
            <w:vAlign w:val="center"/>
          </w:tcPr>
          <w:p w14:paraId="11C57C76" w14:textId="77777777" w:rsidR="00D40DE9" w:rsidRDefault="00000000">
            <w:pPr>
              <w:spacing w:before="40" w:after="40" w:line="252" w:lineRule="auto"/>
              <w:jc w:val="center"/>
            </w:pPr>
            <w:r>
              <w:rPr>
                <w:color w:val="172431"/>
                <w:sz w:val="19"/>
              </w:rPr>
              <w:t>POST</w:t>
            </w:r>
          </w:p>
        </w:tc>
        <w:tc>
          <w:tcPr>
            <w:tcW w:w="3715" w:type="dxa"/>
            <w:shd w:val="clear" w:color="auto" w:fill="FFFFFF"/>
            <w:tcMar>
              <w:top w:w="85" w:type="dxa"/>
              <w:left w:w="110" w:type="dxa"/>
              <w:bottom w:w="85" w:type="dxa"/>
              <w:right w:w="110" w:type="dxa"/>
            </w:tcMar>
            <w:vAlign w:val="center"/>
          </w:tcPr>
          <w:p w14:paraId="60447CBB" w14:textId="77777777" w:rsidR="00D40DE9" w:rsidRDefault="00000000">
            <w:pPr>
              <w:spacing w:before="40" w:after="40" w:line="252" w:lineRule="auto"/>
              <w:jc w:val="center"/>
            </w:pPr>
            <w:r>
              <w:rPr>
                <w:color w:val="172431"/>
                <w:sz w:val="19"/>
              </w:rPr>
              <w:t>/api/auth/login</w:t>
            </w:r>
          </w:p>
        </w:tc>
        <w:tc>
          <w:tcPr>
            <w:tcW w:w="893" w:type="dxa"/>
            <w:shd w:val="clear" w:color="auto" w:fill="FFFFFF"/>
            <w:tcMar>
              <w:top w:w="85" w:type="dxa"/>
              <w:left w:w="110" w:type="dxa"/>
              <w:bottom w:w="85" w:type="dxa"/>
              <w:right w:w="110" w:type="dxa"/>
            </w:tcMar>
            <w:vAlign w:val="center"/>
          </w:tcPr>
          <w:p w14:paraId="3E71F5D0" w14:textId="77777777" w:rsidR="00D40DE9" w:rsidRDefault="00000000">
            <w:pPr>
              <w:spacing w:before="40" w:after="40" w:line="252" w:lineRule="auto"/>
              <w:jc w:val="center"/>
            </w:pPr>
            <w:r>
              <w:rPr>
                <w:color w:val="172431"/>
                <w:sz w:val="19"/>
              </w:rPr>
              <w:t>PÚBLICO</w:t>
            </w:r>
          </w:p>
        </w:tc>
        <w:tc>
          <w:tcPr>
            <w:tcW w:w="3715" w:type="dxa"/>
            <w:shd w:val="clear" w:color="auto" w:fill="FFFFFF"/>
            <w:tcMar>
              <w:top w:w="85" w:type="dxa"/>
              <w:left w:w="110" w:type="dxa"/>
              <w:bottom w:w="85" w:type="dxa"/>
              <w:right w:w="110" w:type="dxa"/>
            </w:tcMar>
            <w:vAlign w:val="center"/>
          </w:tcPr>
          <w:p w14:paraId="34F00B46" w14:textId="77777777" w:rsidR="00D40DE9" w:rsidRDefault="00000000">
            <w:pPr>
              <w:spacing w:before="40" w:after="40" w:line="252" w:lineRule="auto"/>
            </w:pPr>
            <w:r>
              <w:rPr>
                <w:color w:val="172431"/>
                <w:sz w:val="19"/>
              </w:rPr>
              <w:t>Valida credenciales, límite de intentos y devuelve JWT + usuario.</w:t>
            </w:r>
          </w:p>
        </w:tc>
      </w:tr>
      <w:tr w:rsidR="00D40DE9" w14:paraId="0AD7C2C1" w14:textId="77777777">
        <w:trPr>
          <w:cantSplit/>
          <w:jc w:val="center"/>
        </w:trPr>
        <w:tc>
          <w:tcPr>
            <w:tcW w:w="1037" w:type="dxa"/>
            <w:shd w:val="clear" w:color="auto" w:fill="F2F5F7"/>
            <w:tcMar>
              <w:top w:w="85" w:type="dxa"/>
              <w:left w:w="110" w:type="dxa"/>
              <w:bottom w:w="85" w:type="dxa"/>
              <w:right w:w="110" w:type="dxa"/>
            </w:tcMar>
            <w:vAlign w:val="center"/>
          </w:tcPr>
          <w:p w14:paraId="64BD81A3" w14:textId="77777777" w:rsidR="00D40DE9" w:rsidRDefault="00000000">
            <w:pPr>
              <w:spacing w:before="40" w:after="40" w:line="252" w:lineRule="auto"/>
              <w:jc w:val="center"/>
            </w:pPr>
            <w:r>
              <w:rPr>
                <w:color w:val="172431"/>
                <w:sz w:val="19"/>
              </w:rPr>
              <w:t>POST</w:t>
            </w:r>
          </w:p>
        </w:tc>
        <w:tc>
          <w:tcPr>
            <w:tcW w:w="3715" w:type="dxa"/>
            <w:shd w:val="clear" w:color="auto" w:fill="F2F5F7"/>
            <w:tcMar>
              <w:top w:w="85" w:type="dxa"/>
              <w:left w:w="110" w:type="dxa"/>
              <w:bottom w:w="85" w:type="dxa"/>
              <w:right w:w="110" w:type="dxa"/>
            </w:tcMar>
            <w:vAlign w:val="center"/>
          </w:tcPr>
          <w:p w14:paraId="552330F1" w14:textId="77777777" w:rsidR="00D40DE9" w:rsidRDefault="00000000">
            <w:pPr>
              <w:spacing w:before="40" w:after="40" w:line="252" w:lineRule="auto"/>
            </w:pPr>
            <w:r>
              <w:rPr>
                <w:color w:val="172431"/>
                <w:sz w:val="19"/>
              </w:rPr>
              <w:t>/api/auth/logout</w:t>
            </w:r>
          </w:p>
        </w:tc>
        <w:tc>
          <w:tcPr>
            <w:tcW w:w="893" w:type="dxa"/>
            <w:shd w:val="clear" w:color="auto" w:fill="F2F5F7"/>
            <w:tcMar>
              <w:top w:w="85" w:type="dxa"/>
              <w:left w:w="110" w:type="dxa"/>
              <w:bottom w:w="85" w:type="dxa"/>
              <w:right w:w="110" w:type="dxa"/>
            </w:tcMar>
            <w:vAlign w:val="center"/>
          </w:tcPr>
          <w:p w14:paraId="42196884"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63CB570F" w14:textId="77777777" w:rsidR="00D40DE9" w:rsidRDefault="00000000">
            <w:pPr>
              <w:spacing w:before="40" w:after="40" w:line="252" w:lineRule="auto"/>
            </w:pPr>
            <w:r>
              <w:rPr>
                <w:color w:val="172431"/>
                <w:sz w:val="19"/>
              </w:rPr>
              <w:t>Confirma cierre; el cliente elimina la sesión local.</w:t>
            </w:r>
          </w:p>
        </w:tc>
      </w:tr>
      <w:tr w:rsidR="00D40DE9" w14:paraId="38D8A675" w14:textId="77777777">
        <w:trPr>
          <w:cantSplit/>
          <w:jc w:val="center"/>
        </w:trPr>
        <w:tc>
          <w:tcPr>
            <w:tcW w:w="1037" w:type="dxa"/>
            <w:shd w:val="clear" w:color="auto" w:fill="FFFFFF"/>
            <w:tcMar>
              <w:top w:w="85" w:type="dxa"/>
              <w:left w:w="110" w:type="dxa"/>
              <w:bottom w:w="85" w:type="dxa"/>
              <w:right w:w="110" w:type="dxa"/>
            </w:tcMar>
            <w:vAlign w:val="center"/>
          </w:tcPr>
          <w:p w14:paraId="12571399" w14:textId="77777777" w:rsidR="00D40DE9" w:rsidRDefault="00000000">
            <w:pPr>
              <w:spacing w:before="40" w:after="40" w:line="252" w:lineRule="auto"/>
              <w:jc w:val="center"/>
            </w:pPr>
            <w:r>
              <w:rPr>
                <w:color w:val="172431"/>
                <w:sz w:val="19"/>
              </w:rPr>
              <w:t>POST</w:t>
            </w:r>
          </w:p>
        </w:tc>
        <w:tc>
          <w:tcPr>
            <w:tcW w:w="3715" w:type="dxa"/>
            <w:shd w:val="clear" w:color="auto" w:fill="FFFFFF"/>
            <w:tcMar>
              <w:top w:w="85" w:type="dxa"/>
              <w:left w:w="110" w:type="dxa"/>
              <w:bottom w:w="85" w:type="dxa"/>
              <w:right w:w="110" w:type="dxa"/>
            </w:tcMar>
            <w:vAlign w:val="center"/>
          </w:tcPr>
          <w:p w14:paraId="319791E0" w14:textId="77777777" w:rsidR="00D40DE9" w:rsidRDefault="00000000">
            <w:pPr>
              <w:spacing w:before="40" w:after="40" w:line="252" w:lineRule="auto"/>
            </w:pPr>
            <w:r>
              <w:rPr>
                <w:color w:val="172431"/>
                <w:sz w:val="19"/>
              </w:rPr>
              <w:t>/api/auth/cambiar-contraseña</w:t>
            </w:r>
          </w:p>
        </w:tc>
        <w:tc>
          <w:tcPr>
            <w:tcW w:w="893" w:type="dxa"/>
            <w:shd w:val="clear" w:color="auto" w:fill="FFFFFF"/>
            <w:tcMar>
              <w:top w:w="85" w:type="dxa"/>
              <w:left w:w="110" w:type="dxa"/>
              <w:bottom w:w="85" w:type="dxa"/>
              <w:right w:w="110" w:type="dxa"/>
            </w:tcMar>
            <w:vAlign w:val="center"/>
          </w:tcPr>
          <w:p w14:paraId="1EC4082F"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617AA354" w14:textId="77777777" w:rsidR="00D40DE9" w:rsidRDefault="00000000">
            <w:pPr>
              <w:spacing w:before="40" w:after="40" w:line="252" w:lineRule="auto"/>
            </w:pPr>
            <w:r>
              <w:rPr>
                <w:color w:val="172431"/>
                <w:sz w:val="19"/>
              </w:rPr>
              <w:t>Cambia la contraseña de una sesión habilitada.</w:t>
            </w:r>
          </w:p>
        </w:tc>
      </w:tr>
      <w:tr w:rsidR="00D40DE9" w14:paraId="0EE49560" w14:textId="77777777">
        <w:trPr>
          <w:cantSplit/>
          <w:jc w:val="center"/>
        </w:trPr>
        <w:tc>
          <w:tcPr>
            <w:tcW w:w="1037" w:type="dxa"/>
            <w:shd w:val="clear" w:color="auto" w:fill="F2F5F7"/>
            <w:tcMar>
              <w:top w:w="85" w:type="dxa"/>
              <w:left w:w="110" w:type="dxa"/>
              <w:bottom w:w="85" w:type="dxa"/>
              <w:right w:w="110" w:type="dxa"/>
            </w:tcMar>
            <w:vAlign w:val="center"/>
          </w:tcPr>
          <w:p w14:paraId="6A76A148" w14:textId="77777777" w:rsidR="00D40DE9" w:rsidRDefault="00000000">
            <w:pPr>
              <w:spacing w:before="40" w:after="40" w:line="252" w:lineRule="auto"/>
              <w:jc w:val="center"/>
            </w:pPr>
            <w:r>
              <w:rPr>
                <w:color w:val="172431"/>
                <w:sz w:val="19"/>
              </w:rPr>
              <w:t>POST</w:t>
            </w:r>
          </w:p>
        </w:tc>
        <w:tc>
          <w:tcPr>
            <w:tcW w:w="3715" w:type="dxa"/>
            <w:shd w:val="clear" w:color="auto" w:fill="F2F5F7"/>
            <w:tcMar>
              <w:top w:w="85" w:type="dxa"/>
              <w:left w:w="110" w:type="dxa"/>
              <w:bottom w:w="85" w:type="dxa"/>
              <w:right w:w="110" w:type="dxa"/>
            </w:tcMar>
            <w:vAlign w:val="center"/>
          </w:tcPr>
          <w:p w14:paraId="64162BA2" w14:textId="77777777" w:rsidR="00D40DE9" w:rsidRDefault="00000000">
            <w:pPr>
              <w:spacing w:before="40" w:after="40" w:line="252" w:lineRule="auto"/>
            </w:pPr>
            <w:r>
              <w:rPr>
                <w:color w:val="172431"/>
                <w:sz w:val="19"/>
              </w:rPr>
              <w:t>/api/auth/cambiar-contraseña-obligatoria</w:t>
            </w:r>
          </w:p>
        </w:tc>
        <w:tc>
          <w:tcPr>
            <w:tcW w:w="893" w:type="dxa"/>
            <w:shd w:val="clear" w:color="auto" w:fill="F2F5F7"/>
            <w:tcMar>
              <w:top w:w="85" w:type="dxa"/>
              <w:left w:w="110" w:type="dxa"/>
              <w:bottom w:w="85" w:type="dxa"/>
              <w:right w:w="110" w:type="dxa"/>
            </w:tcMar>
            <w:vAlign w:val="center"/>
          </w:tcPr>
          <w:p w14:paraId="4194D5F2"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05E07491" w14:textId="77777777" w:rsidR="00D40DE9" w:rsidRDefault="00000000">
            <w:pPr>
              <w:spacing w:before="40" w:after="40" w:line="252" w:lineRule="auto"/>
            </w:pPr>
            <w:r>
              <w:rPr>
                <w:color w:val="172431"/>
                <w:sz w:val="19"/>
              </w:rPr>
              <w:t>Completa el cambio requerido en primer acceso o restablecimiento.</w:t>
            </w:r>
          </w:p>
        </w:tc>
      </w:tr>
      <w:tr w:rsidR="00D40DE9" w14:paraId="68FB2416" w14:textId="77777777">
        <w:trPr>
          <w:cantSplit/>
          <w:jc w:val="center"/>
        </w:trPr>
        <w:tc>
          <w:tcPr>
            <w:tcW w:w="1037" w:type="dxa"/>
            <w:shd w:val="clear" w:color="auto" w:fill="FFFFFF"/>
            <w:tcMar>
              <w:top w:w="85" w:type="dxa"/>
              <w:left w:w="110" w:type="dxa"/>
              <w:bottom w:w="85" w:type="dxa"/>
              <w:right w:w="110" w:type="dxa"/>
            </w:tcMar>
            <w:vAlign w:val="center"/>
          </w:tcPr>
          <w:p w14:paraId="72434E47"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1B1EE1CC" w14:textId="77777777" w:rsidR="00D40DE9" w:rsidRDefault="00000000">
            <w:pPr>
              <w:spacing w:before="40" w:after="40" w:line="252" w:lineRule="auto"/>
            </w:pPr>
            <w:r>
              <w:rPr>
                <w:color w:val="172431"/>
                <w:sz w:val="19"/>
              </w:rPr>
              <w:t>/api/auth/sesion-actual</w:t>
            </w:r>
          </w:p>
        </w:tc>
        <w:tc>
          <w:tcPr>
            <w:tcW w:w="893" w:type="dxa"/>
            <w:shd w:val="clear" w:color="auto" w:fill="FFFFFF"/>
            <w:tcMar>
              <w:top w:w="85" w:type="dxa"/>
              <w:left w:w="110" w:type="dxa"/>
              <w:bottom w:w="85" w:type="dxa"/>
              <w:right w:w="110" w:type="dxa"/>
            </w:tcMar>
            <w:vAlign w:val="center"/>
          </w:tcPr>
          <w:p w14:paraId="0AC90716"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5D217E67" w14:textId="77777777" w:rsidR="00D40DE9" w:rsidRDefault="00000000">
            <w:pPr>
              <w:spacing w:before="40" w:after="40" w:line="252" w:lineRule="auto"/>
            </w:pPr>
            <w:r>
              <w:rPr>
                <w:color w:val="172431"/>
                <w:sz w:val="19"/>
              </w:rPr>
              <w:t>Devuelve el usuario validado con estado y rol actuales.</w:t>
            </w:r>
          </w:p>
        </w:tc>
      </w:tr>
    </w:tbl>
    <w:p w14:paraId="05A444B3" w14:textId="77777777" w:rsidR="00D40DE9" w:rsidRDefault="00000000">
      <w:pPr>
        <w:pStyle w:val="Ttulo2"/>
        <w:spacing w:before="200" w:after="100"/>
      </w:pPr>
      <w:r>
        <w:t>Usuarios · /api/usuarios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Endpoints de usuarios"/>
      </w:tblPr>
      <w:tblGrid>
        <w:gridCol w:w="1037"/>
        <w:gridCol w:w="3715"/>
        <w:gridCol w:w="893"/>
        <w:gridCol w:w="3715"/>
      </w:tblGrid>
      <w:tr w:rsidR="00D40DE9" w14:paraId="168FD0A2" w14:textId="77777777">
        <w:trPr>
          <w:cantSplit/>
          <w:tblHeader/>
          <w:jc w:val="center"/>
        </w:trPr>
        <w:tc>
          <w:tcPr>
            <w:tcW w:w="1037" w:type="dxa"/>
            <w:shd w:val="clear" w:color="auto" w:fill="163C5B"/>
            <w:tcMar>
              <w:top w:w="85" w:type="dxa"/>
              <w:left w:w="110" w:type="dxa"/>
              <w:bottom w:w="85" w:type="dxa"/>
              <w:right w:w="110" w:type="dxa"/>
            </w:tcMar>
            <w:vAlign w:val="center"/>
          </w:tcPr>
          <w:p w14:paraId="09EC3F4D" w14:textId="77777777" w:rsidR="00D40DE9" w:rsidRDefault="00000000">
            <w:pPr>
              <w:spacing w:before="40" w:after="40" w:line="252" w:lineRule="auto"/>
              <w:jc w:val="center"/>
            </w:pPr>
            <w:r>
              <w:rPr>
                <w:b/>
                <w:color w:val="FFFFFF"/>
                <w:sz w:val="19"/>
              </w:rPr>
              <w:t>Método</w:t>
            </w:r>
          </w:p>
        </w:tc>
        <w:tc>
          <w:tcPr>
            <w:tcW w:w="3715" w:type="dxa"/>
            <w:shd w:val="clear" w:color="auto" w:fill="163C5B"/>
            <w:tcMar>
              <w:top w:w="85" w:type="dxa"/>
              <w:left w:w="110" w:type="dxa"/>
              <w:bottom w:w="85" w:type="dxa"/>
              <w:right w:w="110" w:type="dxa"/>
            </w:tcMar>
            <w:vAlign w:val="center"/>
          </w:tcPr>
          <w:p w14:paraId="47453042" w14:textId="77777777" w:rsidR="00D40DE9" w:rsidRDefault="00000000">
            <w:pPr>
              <w:spacing w:before="40" w:after="40" w:line="252" w:lineRule="auto"/>
              <w:jc w:val="center"/>
            </w:pPr>
            <w:r>
              <w:rPr>
                <w:b/>
                <w:color w:val="FFFFFF"/>
                <w:sz w:val="19"/>
              </w:rPr>
              <w:t>Ruta</w:t>
            </w:r>
          </w:p>
        </w:tc>
        <w:tc>
          <w:tcPr>
            <w:tcW w:w="893" w:type="dxa"/>
            <w:shd w:val="clear" w:color="auto" w:fill="163C5B"/>
            <w:tcMar>
              <w:top w:w="85" w:type="dxa"/>
              <w:left w:w="110" w:type="dxa"/>
              <w:bottom w:w="85" w:type="dxa"/>
              <w:right w:w="110" w:type="dxa"/>
            </w:tcMar>
            <w:vAlign w:val="center"/>
          </w:tcPr>
          <w:p w14:paraId="44593229" w14:textId="77777777" w:rsidR="00D40DE9" w:rsidRDefault="00000000">
            <w:pPr>
              <w:spacing w:before="40" w:after="40" w:line="252" w:lineRule="auto"/>
              <w:jc w:val="center"/>
            </w:pPr>
            <w:r>
              <w:rPr>
                <w:b/>
                <w:color w:val="FFFFFF"/>
                <w:sz w:val="19"/>
              </w:rPr>
              <w:t>Acceso</w:t>
            </w:r>
          </w:p>
        </w:tc>
        <w:tc>
          <w:tcPr>
            <w:tcW w:w="3715" w:type="dxa"/>
            <w:shd w:val="clear" w:color="auto" w:fill="163C5B"/>
            <w:tcMar>
              <w:top w:w="85" w:type="dxa"/>
              <w:left w:w="110" w:type="dxa"/>
              <w:bottom w:w="85" w:type="dxa"/>
              <w:right w:w="110" w:type="dxa"/>
            </w:tcMar>
            <w:vAlign w:val="center"/>
          </w:tcPr>
          <w:p w14:paraId="2CE63519" w14:textId="77777777" w:rsidR="00D40DE9" w:rsidRDefault="00000000">
            <w:pPr>
              <w:spacing w:before="40" w:after="40" w:line="252" w:lineRule="auto"/>
              <w:jc w:val="center"/>
            </w:pPr>
            <w:r>
              <w:rPr>
                <w:b/>
                <w:color w:val="FFFFFF"/>
                <w:sz w:val="19"/>
              </w:rPr>
              <w:t>Propósito</w:t>
            </w:r>
          </w:p>
        </w:tc>
      </w:tr>
      <w:tr w:rsidR="00D40DE9" w14:paraId="5D719C17" w14:textId="77777777">
        <w:trPr>
          <w:cantSplit/>
          <w:jc w:val="center"/>
        </w:trPr>
        <w:tc>
          <w:tcPr>
            <w:tcW w:w="1037" w:type="dxa"/>
            <w:shd w:val="clear" w:color="auto" w:fill="FFFFFF"/>
            <w:tcMar>
              <w:top w:w="85" w:type="dxa"/>
              <w:left w:w="110" w:type="dxa"/>
              <w:bottom w:w="85" w:type="dxa"/>
              <w:right w:w="110" w:type="dxa"/>
            </w:tcMar>
            <w:vAlign w:val="center"/>
          </w:tcPr>
          <w:p w14:paraId="26439472"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09A298BB" w14:textId="77777777" w:rsidR="00D40DE9" w:rsidRDefault="00000000">
            <w:pPr>
              <w:spacing w:before="40" w:after="40" w:line="252" w:lineRule="auto"/>
              <w:jc w:val="center"/>
            </w:pPr>
            <w:r>
              <w:rPr>
                <w:color w:val="172431"/>
                <w:sz w:val="19"/>
              </w:rPr>
              <w:t>/api/usuarios</w:t>
            </w:r>
          </w:p>
        </w:tc>
        <w:tc>
          <w:tcPr>
            <w:tcW w:w="893" w:type="dxa"/>
            <w:shd w:val="clear" w:color="auto" w:fill="FFFFFF"/>
            <w:tcMar>
              <w:top w:w="85" w:type="dxa"/>
              <w:left w:w="110" w:type="dxa"/>
              <w:bottom w:w="85" w:type="dxa"/>
              <w:right w:w="110" w:type="dxa"/>
            </w:tcMar>
            <w:vAlign w:val="center"/>
          </w:tcPr>
          <w:p w14:paraId="3DCA0411" w14:textId="77777777" w:rsidR="00D40DE9" w:rsidRDefault="00000000">
            <w:pPr>
              <w:spacing w:before="40" w:after="40" w:line="252" w:lineRule="auto"/>
              <w:jc w:val="center"/>
            </w:pPr>
            <w:r>
              <w:rPr>
                <w:color w:val="172431"/>
                <w:sz w:val="19"/>
              </w:rPr>
              <w:t>ADMIN</w:t>
            </w:r>
          </w:p>
        </w:tc>
        <w:tc>
          <w:tcPr>
            <w:tcW w:w="3715" w:type="dxa"/>
            <w:shd w:val="clear" w:color="auto" w:fill="FFFFFF"/>
            <w:tcMar>
              <w:top w:w="85" w:type="dxa"/>
              <w:left w:w="110" w:type="dxa"/>
              <w:bottom w:w="85" w:type="dxa"/>
              <w:right w:w="110" w:type="dxa"/>
            </w:tcMar>
            <w:vAlign w:val="center"/>
          </w:tcPr>
          <w:p w14:paraId="0A0ADA9E" w14:textId="77777777" w:rsidR="00D40DE9" w:rsidRDefault="00000000">
            <w:pPr>
              <w:spacing w:before="40" w:after="40" w:line="252" w:lineRule="auto"/>
            </w:pPr>
            <w:r>
              <w:rPr>
                <w:color w:val="172431"/>
                <w:sz w:val="19"/>
              </w:rPr>
              <w:t>Lista cuentas internas.</w:t>
            </w:r>
          </w:p>
        </w:tc>
      </w:tr>
      <w:tr w:rsidR="00D40DE9" w14:paraId="44C273BE" w14:textId="77777777">
        <w:trPr>
          <w:cantSplit/>
          <w:jc w:val="center"/>
        </w:trPr>
        <w:tc>
          <w:tcPr>
            <w:tcW w:w="1037" w:type="dxa"/>
            <w:shd w:val="clear" w:color="auto" w:fill="F2F5F7"/>
            <w:tcMar>
              <w:top w:w="85" w:type="dxa"/>
              <w:left w:w="110" w:type="dxa"/>
              <w:bottom w:w="85" w:type="dxa"/>
              <w:right w:w="110" w:type="dxa"/>
            </w:tcMar>
            <w:vAlign w:val="center"/>
          </w:tcPr>
          <w:p w14:paraId="6A7DFD23" w14:textId="77777777" w:rsidR="00D40DE9" w:rsidRDefault="00000000">
            <w:pPr>
              <w:spacing w:before="40" w:after="40" w:line="252" w:lineRule="auto"/>
              <w:jc w:val="center"/>
            </w:pPr>
            <w:r>
              <w:rPr>
                <w:color w:val="172431"/>
                <w:sz w:val="19"/>
              </w:rPr>
              <w:t>GET</w:t>
            </w:r>
          </w:p>
        </w:tc>
        <w:tc>
          <w:tcPr>
            <w:tcW w:w="3715" w:type="dxa"/>
            <w:shd w:val="clear" w:color="auto" w:fill="F2F5F7"/>
            <w:tcMar>
              <w:top w:w="85" w:type="dxa"/>
              <w:left w:w="110" w:type="dxa"/>
              <w:bottom w:w="85" w:type="dxa"/>
              <w:right w:w="110" w:type="dxa"/>
            </w:tcMar>
            <w:vAlign w:val="center"/>
          </w:tcPr>
          <w:p w14:paraId="7E651F4C" w14:textId="77777777" w:rsidR="00D40DE9" w:rsidRDefault="00000000">
            <w:pPr>
              <w:spacing w:before="40" w:after="40" w:line="252" w:lineRule="auto"/>
            </w:pPr>
            <w:r>
              <w:rPr>
                <w:color w:val="172431"/>
                <w:sz w:val="19"/>
              </w:rPr>
              <w:t>/api/usuarios/{id}</w:t>
            </w:r>
          </w:p>
        </w:tc>
        <w:tc>
          <w:tcPr>
            <w:tcW w:w="893" w:type="dxa"/>
            <w:shd w:val="clear" w:color="auto" w:fill="F2F5F7"/>
            <w:tcMar>
              <w:top w:w="85" w:type="dxa"/>
              <w:left w:w="110" w:type="dxa"/>
              <w:bottom w:w="85" w:type="dxa"/>
              <w:right w:w="110" w:type="dxa"/>
            </w:tcMar>
            <w:vAlign w:val="center"/>
          </w:tcPr>
          <w:p w14:paraId="086EA2EB" w14:textId="77777777" w:rsidR="00D40DE9" w:rsidRDefault="00000000">
            <w:pPr>
              <w:spacing w:before="40" w:after="40" w:line="252" w:lineRule="auto"/>
              <w:jc w:val="center"/>
            </w:pPr>
            <w:r>
              <w:rPr>
                <w:color w:val="172431"/>
                <w:sz w:val="19"/>
              </w:rPr>
              <w:t>ADMIN</w:t>
            </w:r>
          </w:p>
        </w:tc>
        <w:tc>
          <w:tcPr>
            <w:tcW w:w="3715" w:type="dxa"/>
            <w:shd w:val="clear" w:color="auto" w:fill="F2F5F7"/>
            <w:tcMar>
              <w:top w:w="85" w:type="dxa"/>
              <w:left w:w="110" w:type="dxa"/>
              <w:bottom w:w="85" w:type="dxa"/>
              <w:right w:w="110" w:type="dxa"/>
            </w:tcMar>
            <w:vAlign w:val="center"/>
          </w:tcPr>
          <w:p w14:paraId="176CD209" w14:textId="77777777" w:rsidR="00D40DE9" w:rsidRDefault="00000000">
            <w:pPr>
              <w:spacing w:before="40" w:after="40" w:line="252" w:lineRule="auto"/>
            </w:pPr>
            <w:r>
              <w:rPr>
                <w:color w:val="172431"/>
                <w:sz w:val="19"/>
              </w:rPr>
              <w:t>Obtiene una cuenta.</w:t>
            </w:r>
          </w:p>
        </w:tc>
      </w:tr>
      <w:tr w:rsidR="00D40DE9" w14:paraId="24668C92" w14:textId="77777777">
        <w:trPr>
          <w:cantSplit/>
          <w:jc w:val="center"/>
        </w:trPr>
        <w:tc>
          <w:tcPr>
            <w:tcW w:w="1037" w:type="dxa"/>
            <w:shd w:val="clear" w:color="auto" w:fill="FFFFFF"/>
            <w:tcMar>
              <w:top w:w="85" w:type="dxa"/>
              <w:left w:w="110" w:type="dxa"/>
              <w:bottom w:w="85" w:type="dxa"/>
              <w:right w:w="110" w:type="dxa"/>
            </w:tcMar>
            <w:vAlign w:val="center"/>
          </w:tcPr>
          <w:p w14:paraId="72DF1D02" w14:textId="77777777" w:rsidR="00D40DE9" w:rsidRDefault="00000000">
            <w:pPr>
              <w:spacing w:before="40" w:after="40" w:line="252" w:lineRule="auto"/>
              <w:jc w:val="center"/>
            </w:pPr>
            <w:r>
              <w:rPr>
                <w:color w:val="172431"/>
                <w:sz w:val="19"/>
              </w:rPr>
              <w:lastRenderedPageBreak/>
              <w:t>POST</w:t>
            </w:r>
          </w:p>
        </w:tc>
        <w:tc>
          <w:tcPr>
            <w:tcW w:w="3715" w:type="dxa"/>
            <w:shd w:val="clear" w:color="auto" w:fill="FFFFFF"/>
            <w:tcMar>
              <w:top w:w="85" w:type="dxa"/>
              <w:left w:w="110" w:type="dxa"/>
              <w:bottom w:w="85" w:type="dxa"/>
              <w:right w:w="110" w:type="dxa"/>
            </w:tcMar>
            <w:vAlign w:val="center"/>
          </w:tcPr>
          <w:p w14:paraId="7468BF86" w14:textId="77777777" w:rsidR="00D40DE9" w:rsidRDefault="00000000">
            <w:pPr>
              <w:spacing w:before="40" w:after="40" w:line="252" w:lineRule="auto"/>
              <w:jc w:val="center"/>
            </w:pPr>
            <w:r>
              <w:rPr>
                <w:color w:val="172431"/>
                <w:sz w:val="19"/>
              </w:rPr>
              <w:t>/api/usuarios</w:t>
            </w:r>
          </w:p>
        </w:tc>
        <w:tc>
          <w:tcPr>
            <w:tcW w:w="893" w:type="dxa"/>
            <w:shd w:val="clear" w:color="auto" w:fill="FFFFFF"/>
            <w:tcMar>
              <w:top w:w="85" w:type="dxa"/>
              <w:left w:w="110" w:type="dxa"/>
              <w:bottom w:w="85" w:type="dxa"/>
              <w:right w:w="110" w:type="dxa"/>
            </w:tcMar>
            <w:vAlign w:val="center"/>
          </w:tcPr>
          <w:p w14:paraId="718863CC" w14:textId="77777777" w:rsidR="00D40DE9" w:rsidRDefault="00000000">
            <w:pPr>
              <w:spacing w:before="40" w:after="40" w:line="252" w:lineRule="auto"/>
              <w:jc w:val="center"/>
            </w:pPr>
            <w:r>
              <w:rPr>
                <w:color w:val="172431"/>
                <w:sz w:val="19"/>
              </w:rPr>
              <w:t>ADMIN</w:t>
            </w:r>
          </w:p>
        </w:tc>
        <w:tc>
          <w:tcPr>
            <w:tcW w:w="3715" w:type="dxa"/>
            <w:shd w:val="clear" w:color="auto" w:fill="FFFFFF"/>
            <w:tcMar>
              <w:top w:w="85" w:type="dxa"/>
              <w:left w:w="110" w:type="dxa"/>
              <w:bottom w:w="85" w:type="dxa"/>
              <w:right w:w="110" w:type="dxa"/>
            </w:tcMar>
            <w:vAlign w:val="center"/>
          </w:tcPr>
          <w:p w14:paraId="18698D83" w14:textId="77777777" w:rsidR="00D40DE9" w:rsidRDefault="00000000">
            <w:pPr>
              <w:spacing w:before="40" w:after="40" w:line="252" w:lineRule="auto"/>
            </w:pPr>
            <w:r>
              <w:rPr>
                <w:color w:val="172431"/>
                <w:sz w:val="19"/>
              </w:rPr>
              <w:t>Crea usuario y contraseña temporal.</w:t>
            </w:r>
          </w:p>
        </w:tc>
      </w:tr>
      <w:tr w:rsidR="00D40DE9" w14:paraId="1932BC9E" w14:textId="77777777">
        <w:trPr>
          <w:cantSplit/>
          <w:jc w:val="center"/>
        </w:trPr>
        <w:tc>
          <w:tcPr>
            <w:tcW w:w="1037" w:type="dxa"/>
            <w:shd w:val="clear" w:color="auto" w:fill="F2F5F7"/>
            <w:tcMar>
              <w:top w:w="85" w:type="dxa"/>
              <w:left w:w="110" w:type="dxa"/>
              <w:bottom w:w="85" w:type="dxa"/>
              <w:right w:w="110" w:type="dxa"/>
            </w:tcMar>
            <w:vAlign w:val="center"/>
          </w:tcPr>
          <w:p w14:paraId="0D2B7670" w14:textId="77777777" w:rsidR="00D40DE9" w:rsidRDefault="00000000">
            <w:pPr>
              <w:spacing w:before="40" w:after="40" w:line="252" w:lineRule="auto"/>
              <w:jc w:val="center"/>
            </w:pPr>
            <w:r>
              <w:rPr>
                <w:color w:val="172431"/>
                <w:sz w:val="19"/>
              </w:rPr>
              <w:t>PUT</w:t>
            </w:r>
          </w:p>
        </w:tc>
        <w:tc>
          <w:tcPr>
            <w:tcW w:w="3715" w:type="dxa"/>
            <w:shd w:val="clear" w:color="auto" w:fill="F2F5F7"/>
            <w:tcMar>
              <w:top w:w="85" w:type="dxa"/>
              <w:left w:w="110" w:type="dxa"/>
              <w:bottom w:w="85" w:type="dxa"/>
              <w:right w:w="110" w:type="dxa"/>
            </w:tcMar>
            <w:vAlign w:val="center"/>
          </w:tcPr>
          <w:p w14:paraId="576B5F68" w14:textId="77777777" w:rsidR="00D40DE9" w:rsidRDefault="00000000">
            <w:pPr>
              <w:spacing w:before="40" w:after="40" w:line="252" w:lineRule="auto"/>
            </w:pPr>
            <w:r>
              <w:rPr>
                <w:color w:val="172431"/>
                <w:sz w:val="19"/>
              </w:rPr>
              <w:t>/api/usuarios/{id}</w:t>
            </w:r>
          </w:p>
        </w:tc>
        <w:tc>
          <w:tcPr>
            <w:tcW w:w="893" w:type="dxa"/>
            <w:shd w:val="clear" w:color="auto" w:fill="F2F5F7"/>
            <w:tcMar>
              <w:top w:w="85" w:type="dxa"/>
              <w:left w:w="110" w:type="dxa"/>
              <w:bottom w:w="85" w:type="dxa"/>
              <w:right w:w="110" w:type="dxa"/>
            </w:tcMar>
            <w:vAlign w:val="center"/>
          </w:tcPr>
          <w:p w14:paraId="4D3805E0" w14:textId="77777777" w:rsidR="00D40DE9" w:rsidRDefault="00000000">
            <w:pPr>
              <w:spacing w:before="40" w:after="40" w:line="252" w:lineRule="auto"/>
              <w:jc w:val="center"/>
            </w:pPr>
            <w:r>
              <w:rPr>
                <w:color w:val="172431"/>
                <w:sz w:val="19"/>
              </w:rPr>
              <w:t>ADMIN</w:t>
            </w:r>
          </w:p>
        </w:tc>
        <w:tc>
          <w:tcPr>
            <w:tcW w:w="3715" w:type="dxa"/>
            <w:shd w:val="clear" w:color="auto" w:fill="F2F5F7"/>
            <w:tcMar>
              <w:top w:w="85" w:type="dxa"/>
              <w:left w:w="110" w:type="dxa"/>
              <w:bottom w:w="85" w:type="dxa"/>
              <w:right w:w="110" w:type="dxa"/>
            </w:tcMar>
            <w:vAlign w:val="center"/>
          </w:tcPr>
          <w:p w14:paraId="79464E32" w14:textId="77777777" w:rsidR="00D40DE9" w:rsidRDefault="00000000">
            <w:pPr>
              <w:spacing w:before="40" w:after="40" w:line="252" w:lineRule="auto"/>
            </w:pPr>
            <w:r>
              <w:rPr>
                <w:color w:val="172431"/>
                <w:sz w:val="19"/>
              </w:rPr>
              <w:t>Actualiza datos, rol o vínculo.</w:t>
            </w:r>
          </w:p>
        </w:tc>
      </w:tr>
      <w:tr w:rsidR="00D40DE9" w14:paraId="21E46D6D" w14:textId="77777777">
        <w:trPr>
          <w:cantSplit/>
          <w:jc w:val="center"/>
        </w:trPr>
        <w:tc>
          <w:tcPr>
            <w:tcW w:w="1037" w:type="dxa"/>
            <w:shd w:val="clear" w:color="auto" w:fill="FFFFFF"/>
            <w:tcMar>
              <w:top w:w="85" w:type="dxa"/>
              <w:left w:w="110" w:type="dxa"/>
              <w:bottom w:w="85" w:type="dxa"/>
              <w:right w:w="110" w:type="dxa"/>
            </w:tcMar>
            <w:vAlign w:val="center"/>
          </w:tcPr>
          <w:p w14:paraId="4A7AB4F7" w14:textId="77777777" w:rsidR="00D40DE9" w:rsidRDefault="00000000">
            <w:pPr>
              <w:spacing w:before="40" w:after="40" w:line="252" w:lineRule="auto"/>
              <w:jc w:val="center"/>
            </w:pPr>
            <w:r>
              <w:rPr>
                <w:color w:val="172431"/>
                <w:sz w:val="19"/>
              </w:rPr>
              <w:t>DELETE</w:t>
            </w:r>
          </w:p>
        </w:tc>
        <w:tc>
          <w:tcPr>
            <w:tcW w:w="3715" w:type="dxa"/>
            <w:shd w:val="clear" w:color="auto" w:fill="FFFFFF"/>
            <w:tcMar>
              <w:top w:w="85" w:type="dxa"/>
              <w:left w:w="110" w:type="dxa"/>
              <w:bottom w:w="85" w:type="dxa"/>
              <w:right w:w="110" w:type="dxa"/>
            </w:tcMar>
            <w:vAlign w:val="center"/>
          </w:tcPr>
          <w:p w14:paraId="607D5114" w14:textId="77777777" w:rsidR="00D40DE9" w:rsidRDefault="00000000">
            <w:pPr>
              <w:spacing w:before="40" w:after="40" w:line="252" w:lineRule="auto"/>
            </w:pPr>
            <w:r>
              <w:rPr>
                <w:color w:val="172431"/>
                <w:sz w:val="19"/>
              </w:rPr>
              <w:t>/api/usuarios/{id}</w:t>
            </w:r>
          </w:p>
        </w:tc>
        <w:tc>
          <w:tcPr>
            <w:tcW w:w="893" w:type="dxa"/>
            <w:shd w:val="clear" w:color="auto" w:fill="FFFFFF"/>
            <w:tcMar>
              <w:top w:w="85" w:type="dxa"/>
              <w:left w:w="110" w:type="dxa"/>
              <w:bottom w:w="85" w:type="dxa"/>
              <w:right w:w="110" w:type="dxa"/>
            </w:tcMar>
            <w:vAlign w:val="center"/>
          </w:tcPr>
          <w:p w14:paraId="429C54F1" w14:textId="77777777" w:rsidR="00D40DE9" w:rsidRDefault="00000000">
            <w:pPr>
              <w:spacing w:before="40" w:after="40" w:line="252" w:lineRule="auto"/>
              <w:jc w:val="center"/>
            </w:pPr>
            <w:r>
              <w:rPr>
                <w:color w:val="172431"/>
                <w:sz w:val="19"/>
              </w:rPr>
              <w:t>ADMIN</w:t>
            </w:r>
          </w:p>
        </w:tc>
        <w:tc>
          <w:tcPr>
            <w:tcW w:w="3715" w:type="dxa"/>
            <w:shd w:val="clear" w:color="auto" w:fill="FFFFFF"/>
            <w:tcMar>
              <w:top w:w="85" w:type="dxa"/>
              <w:left w:w="110" w:type="dxa"/>
              <w:bottom w:w="85" w:type="dxa"/>
              <w:right w:w="110" w:type="dxa"/>
            </w:tcMar>
            <w:vAlign w:val="center"/>
          </w:tcPr>
          <w:p w14:paraId="027371E1" w14:textId="77777777" w:rsidR="00D40DE9" w:rsidRDefault="00000000">
            <w:pPr>
              <w:spacing w:before="40" w:after="40" w:line="252" w:lineRule="auto"/>
            </w:pPr>
            <w:r>
              <w:rPr>
                <w:color w:val="172431"/>
                <w:sz w:val="19"/>
              </w:rPr>
              <w:t>Desactiva la cuenta lógicamente.</w:t>
            </w:r>
          </w:p>
        </w:tc>
      </w:tr>
      <w:tr w:rsidR="00D40DE9" w14:paraId="6D882FA4" w14:textId="77777777">
        <w:trPr>
          <w:cantSplit/>
          <w:jc w:val="center"/>
        </w:trPr>
        <w:tc>
          <w:tcPr>
            <w:tcW w:w="1037" w:type="dxa"/>
            <w:shd w:val="clear" w:color="auto" w:fill="F2F5F7"/>
            <w:tcMar>
              <w:top w:w="85" w:type="dxa"/>
              <w:left w:w="110" w:type="dxa"/>
              <w:bottom w:w="85" w:type="dxa"/>
              <w:right w:w="110" w:type="dxa"/>
            </w:tcMar>
            <w:vAlign w:val="center"/>
          </w:tcPr>
          <w:p w14:paraId="5346BA47" w14:textId="77777777" w:rsidR="00D40DE9" w:rsidRDefault="00000000">
            <w:pPr>
              <w:spacing w:before="40" w:after="40" w:line="252" w:lineRule="auto"/>
              <w:jc w:val="center"/>
            </w:pPr>
            <w:r>
              <w:rPr>
                <w:color w:val="172431"/>
                <w:sz w:val="19"/>
              </w:rPr>
              <w:t>PUT</w:t>
            </w:r>
          </w:p>
        </w:tc>
        <w:tc>
          <w:tcPr>
            <w:tcW w:w="3715" w:type="dxa"/>
            <w:shd w:val="clear" w:color="auto" w:fill="F2F5F7"/>
            <w:tcMar>
              <w:top w:w="85" w:type="dxa"/>
              <w:left w:w="110" w:type="dxa"/>
              <w:bottom w:w="85" w:type="dxa"/>
              <w:right w:w="110" w:type="dxa"/>
            </w:tcMar>
            <w:vAlign w:val="center"/>
          </w:tcPr>
          <w:p w14:paraId="5B6511CE" w14:textId="77777777" w:rsidR="00D40DE9" w:rsidRDefault="00000000">
            <w:pPr>
              <w:spacing w:before="40" w:after="40" w:line="252" w:lineRule="auto"/>
            </w:pPr>
            <w:r>
              <w:rPr>
                <w:color w:val="172431"/>
                <w:sz w:val="19"/>
              </w:rPr>
              <w:t>/api/usuarios/{id}/activar</w:t>
            </w:r>
          </w:p>
        </w:tc>
        <w:tc>
          <w:tcPr>
            <w:tcW w:w="893" w:type="dxa"/>
            <w:shd w:val="clear" w:color="auto" w:fill="F2F5F7"/>
            <w:tcMar>
              <w:top w:w="85" w:type="dxa"/>
              <w:left w:w="110" w:type="dxa"/>
              <w:bottom w:w="85" w:type="dxa"/>
              <w:right w:w="110" w:type="dxa"/>
            </w:tcMar>
            <w:vAlign w:val="center"/>
          </w:tcPr>
          <w:p w14:paraId="4F68E7C6" w14:textId="77777777" w:rsidR="00D40DE9" w:rsidRDefault="00000000">
            <w:pPr>
              <w:spacing w:before="40" w:after="40" w:line="252" w:lineRule="auto"/>
              <w:jc w:val="center"/>
            </w:pPr>
            <w:r>
              <w:rPr>
                <w:color w:val="172431"/>
                <w:sz w:val="19"/>
              </w:rPr>
              <w:t>ADMIN</w:t>
            </w:r>
          </w:p>
        </w:tc>
        <w:tc>
          <w:tcPr>
            <w:tcW w:w="3715" w:type="dxa"/>
            <w:shd w:val="clear" w:color="auto" w:fill="F2F5F7"/>
            <w:tcMar>
              <w:top w:w="85" w:type="dxa"/>
              <w:left w:w="110" w:type="dxa"/>
              <w:bottom w:w="85" w:type="dxa"/>
              <w:right w:w="110" w:type="dxa"/>
            </w:tcMar>
            <w:vAlign w:val="center"/>
          </w:tcPr>
          <w:p w14:paraId="06906BE7" w14:textId="77777777" w:rsidR="00D40DE9" w:rsidRDefault="00000000">
            <w:pPr>
              <w:spacing w:before="40" w:after="40" w:line="252" w:lineRule="auto"/>
            </w:pPr>
            <w:r>
              <w:rPr>
                <w:color w:val="172431"/>
                <w:sz w:val="19"/>
              </w:rPr>
              <w:t>Reactiva una cuenta.</w:t>
            </w:r>
          </w:p>
        </w:tc>
      </w:tr>
      <w:tr w:rsidR="00D40DE9" w14:paraId="7DA25171" w14:textId="77777777">
        <w:trPr>
          <w:cantSplit/>
          <w:jc w:val="center"/>
        </w:trPr>
        <w:tc>
          <w:tcPr>
            <w:tcW w:w="1037" w:type="dxa"/>
            <w:shd w:val="clear" w:color="auto" w:fill="FFFFFF"/>
            <w:tcMar>
              <w:top w:w="85" w:type="dxa"/>
              <w:left w:w="110" w:type="dxa"/>
              <w:bottom w:w="85" w:type="dxa"/>
              <w:right w:w="110" w:type="dxa"/>
            </w:tcMar>
            <w:vAlign w:val="center"/>
          </w:tcPr>
          <w:p w14:paraId="1C98A5A9" w14:textId="77777777" w:rsidR="00D40DE9" w:rsidRDefault="00000000">
            <w:pPr>
              <w:spacing w:before="40" w:after="40" w:line="252" w:lineRule="auto"/>
              <w:jc w:val="center"/>
            </w:pPr>
            <w:r>
              <w:rPr>
                <w:color w:val="172431"/>
                <w:sz w:val="19"/>
              </w:rPr>
              <w:t>POST</w:t>
            </w:r>
          </w:p>
        </w:tc>
        <w:tc>
          <w:tcPr>
            <w:tcW w:w="3715" w:type="dxa"/>
            <w:shd w:val="clear" w:color="auto" w:fill="FFFFFF"/>
            <w:tcMar>
              <w:top w:w="85" w:type="dxa"/>
              <w:left w:w="110" w:type="dxa"/>
              <w:bottom w:w="85" w:type="dxa"/>
              <w:right w:w="110" w:type="dxa"/>
            </w:tcMar>
            <w:vAlign w:val="center"/>
          </w:tcPr>
          <w:p w14:paraId="2717FA45" w14:textId="77777777" w:rsidR="00D40DE9" w:rsidRDefault="00000000">
            <w:pPr>
              <w:spacing w:before="40" w:after="40" w:line="252" w:lineRule="auto"/>
            </w:pPr>
            <w:r>
              <w:rPr>
                <w:color w:val="172431"/>
                <w:sz w:val="19"/>
              </w:rPr>
              <w:t>/api/usuarios/{id}/restablecer-contraseña</w:t>
            </w:r>
          </w:p>
        </w:tc>
        <w:tc>
          <w:tcPr>
            <w:tcW w:w="893" w:type="dxa"/>
            <w:shd w:val="clear" w:color="auto" w:fill="FFFFFF"/>
            <w:tcMar>
              <w:top w:w="85" w:type="dxa"/>
              <w:left w:w="110" w:type="dxa"/>
              <w:bottom w:w="85" w:type="dxa"/>
              <w:right w:w="110" w:type="dxa"/>
            </w:tcMar>
            <w:vAlign w:val="center"/>
          </w:tcPr>
          <w:p w14:paraId="5DE8F38B" w14:textId="77777777" w:rsidR="00D40DE9" w:rsidRDefault="00000000">
            <w:pPr>
              <w:spacing w:before="40" w:after="40" w:line="252" w:lineRule="auto"/>
              <w:jc w:val="center"/>
            </w:pPr>
            <w:r>
              <w:rPr>
                <w:color w:val="172431"/>
                <w:sz w:val="19"/>
              </w:rPr>
              <w:t>ADMIN</w:t>
            </w:r>
          </w:p>
        </w:tc>
        <w:tc>
          <w:tcPr>
            <w:tcW w:w="3715" w:type="dxa"/>
            <w:shd w:val="clear" w:color="auto" w:fill="FFFFFF"/>
            <w:tcMar>
              <w:top w:w="85" w:type="dxa"/>
              <w:left w:w="110" w:type="dxa"/>
              <w:bottom w:w="85" w:type="dxa"/>
              <w:right w:w="110" w:type="dxa"/>
            </w:tcMar>
            <w:vAlign w:val="center"/>
          </w:tcPr>
          <w:p w14:paraId="4CD40A77" w14:textId="77777777" w:rsidR="00D40DE9" w:rsidRDefault="00000000">
            <w:pPr>
              <w:spacing w:before="40" w:after="40" w:line="252" w:lineRule="auto"/>
            </w:pPr>
            <w:r>
              <w:rPr>
                <w:color w:val="172431"/>
                <w:sz w:val="19"/>
              </w:rPr>
              <w:t>Genera temporal y exige cambio.</w:t>
            </w:r>
          </w:p>
        </w:tc>
      </w:tr>
      <w:tr w:rsidR="00D40DE9" w14:paraId="79B1D967" w14:textId="77777777">
        <w:trPr>
          <w:cantSplit/>
          <w:jc w:val="center"/>
        </w:trPr>
        <w:tc>
          <w:tcPr>
            <w:tcW w:w="1037" w:type="dxa"/>
            <w:shd w:val="clear" w:color="auto" w:fill="F2F5F7"/>
            <w:tcMar>
              <w:top w:w="85" w:type="dxa"/>
              <w:left w:w="110" w:type="dxa"/>
              <w:bottom w:w="85" w:type="dxa"/>
              <w:right w:w="110" w:type="dxa"/>
            </w:tcMar>
            <w:vAlign w:val="center"/>
          </w:tcPr>
          <w:p w14:paraId="571B5090" w14:textId="77777777" w:rsidR="00D40DE9" w:rsidRDefault="00000000">
            <w:pPr>
              <w:spacing w:before="40" w:after="40" w:line="252" w:lineRule="auto"/>
              <w:jc w:val="center"/>
            </w:pPr>
            <w:r>
              <w:rPr>
                <w:color w:val="172431"/>
                <w:sz w:val="19"/>
              </w:rPr>
              <w:t>DELETE</w:t>
            </w:r>
          </w:p>
        </w:tc>
        <w:tc>
          <w:tcPr>
            <w:tcW w:w="3715" w:type="dxa"/>
            <w:shd w:val="clear" w:color="auto" w:fill="F2F5F7"/>
            <w:tcMar>
              <w:top w:w="85" w:type="dxa"/>
              <w:left w:w="110" w:type="dxa"/>
              <w:bottom w:w="85" w:type="dxa"/>
              <w:right w:w="110" w:type="dxa"/>
            </w:tcMar>
            <w:vAlign w:val="center"/>
          </w:tcPr>
          <w:p w14:paraId="4DEE8F89" w14:textId="77777777" w:rsidR="00D40DE9" w:rsidRDefault="00000000">
            <w:pPr>
              <w:spacing w:before="40" w:after="40" w:line="252" w:lineRule="auto"/>
            </w:pPr>
            <w:r>
              <w:rPr>
                <w:color w:val="172431"/>
                <w:sz w:val="19"/>
              </w:rPr>
              <w:t>/api/usuarios/{id}/eliminar</w:t>
            </w:r>
          </w:p>
        </w:tc>
        <w:tc>
          <w:tcPr>
            <w:tcW w:w="893" w:type="dxa"/>
            <w:shd w:val="clear" w:color="auto" w:fill="F2F5F7"/>
            <w:tcMar>
              <w:top w:w="85" w:type="dxa"/>
              <w:left w:w="110" w:type="dxa"/>
              <w:bottom w:w="85" w:type="dxa"/>
              <w:right w:w="110" w:type="dxa"/>
            </w:tcMar>
            <w:vAlign w:val="center"/>
          </w:tcPr>
          <w:p w14:paraId="540551D6" w14:textId="77777777" w:rsidR="00D40DE9" w:rsidRDefault="00000000">
            <w:pPr>
              <w:spacing w:before="40" w:after="40" w:line="252" w:lineRule="auto"/>
              <w:jc w:val="center"/>
            </w:pPr>
            <w:r>
              <w:rPr>
                <w:color w:val="172431"/>
                <w:sz w:val="19"/>
              </w:rPr>
              <w:t>ADMIN</w:t>
            </w:r>
          </w:p>
        </w:tc>
        <w:tc>
          <w:tcPr>
            <w:tcW w:w="3715" w:type="dxa"/>
            <w:shd w:val="clear" w:color="auto" w:fill="F2F5F7"/>
            <w:tcMar>
              <w:top w:w="85" w:type="dxa"/>
              <w:left w:w="110" w:type="dxa"/>
              <w:bottom w:w="85" w:type="dxa"/>
              <w:right w:w="110" w:type="dxa"/>
            </w:tcMar>
            <w:vAlign w:val="center"/>
          </w:tcPr>
          <w:p w14:paraId="6B215B20" w14:textId="77777777" w:rsidR="00D40DE9" w:rsidRDefault="00000000">
            <w:pPr>
              <w:spacing w:before="40" w:after="40" w:line="252" w:lineRule="auto"/>
            </w:pPr>
            <w:r>
              <w:rPr>
                <w:color w:val="172431"/>
                <w:sz w:val="19"/>
              </w:rPr>
              <w:t>Elimina físicamente cuando procede.</w:t>
            </w:r>
          </w:p>
        </w:tc>
      </w:tr>
    </w:tbl>
    <w:p w14:paraId="36EE2B25" w14:textId="77777777" w:rsidR="00D40DE9" w:rsidRDefault="00000000">
      <w:r>
        <w:rPr>
          <w:b/>
        </w:rPr>
        <w:t xml:space="preserve">Contraseña temporal. </w:t>
      </w:r>
      <w:r>
        <w:t>El generador usa SecureRandom y el patrón CEC-XXXXXXXX. Excluye caracteres ambiguos, garantiza al menos un dígito y marca debe_cambiar_contrasena=true.</w:t>
      </w:r>
    </w:p>
    <w:p w14:paraId="69FA057A" w14:textId="77777777" w:rsidR="00D40DE9" w:rsidRDefault="00000000">
      <w:pPr>
        <w:pStyle w:val="Label"/>
        <w:spacing w:after="80"/>
      </w:pPr>
      <w:r>
        <w:rPr>
          <w:sz w:val="19"/>
        </w:rPr>
        <w:t>SECCIÓN 20</w:t>
      </w:r>
    </w:p>
    <w:p w14:paraId="37B10DC2" w14:textId="77777777" w:rsidR="00D40DE9" w:rsidRDefault="00000000">
      <w:pPr>
        <w:pStyle w:val="Ttulo1"/>
        <w:spacing w:before="280" w:after="160"/>
      </w:pPr>
      <w:r>
        <w:t>API: cursos y descuentos</w:t>
      </w:r>
    </w:p>
    <w:p w14:paraId="1E69AFA8" w14:textId="77777777" w:rsidR="00D40DE9" w:rsidRDefault="00000000">
      <w:r>
        <w:rPr>
          <w:color w:val="5C6873"/>
          <w:sz w:val="21"/>
        </w:rPr>
        <w:t>Cursos administra el catálogo y sus archivos; descuentos define la tarifa por tipo de usuario. Los dos controladores suman 17 endpoints.</w:t>
      </w:r>
    </w:p>
    <w:p w14:paraId="57849440" w14:textId="77777777" w:rsidR="00D40DE9" w:rsidRDefault="00000000">
      <w:pPr>
        <w:pStyle w:val="Ttulo2"/>
        <w:spacing w:before="200" w:after="100"/>
      </w:pPr>
      <w:r>
        <w:t>Cursos · /api/cursos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Endpoints de cursos"/>
      </w:tblPr>
      <w:tblGrid>
        <w:gridCol w:w="1037"/>
        <w:gridCol w:w="3715"/>
        <w:gridCol w:w="893"/>
        <w:gridCol w:w="3715"/>
      </w:tblGrid>
      <w:tr w:rsidR="00D40DE9" w14:paraId="42BA9279" w14:textId="77777777">
        <w:trPr>
          <w:cantSplit/>
          <w:tblHeader/>
          <w:jc w:val="center"/>
        </w:trPr>
        <w:tc>
          <w:tcPr>
            <w:tcW w:w="1037" w:type="dxa"/>
            <w:shd w:val="clear" w:color="auto" w:fill="163C5B"/>
            <w:tcMar>
              <w:top w:w="85" w:type="dxa"/>
              <w:left w:w="110" w:type="dxa"/>
              <w:bottom w:w="85" w:type="dxa"/>
              <w:right w:w="110" w:type="dxa"/>
            </w:tcMar>
            <w:vAlign w:val="center"/>
          </w:tcPr>
          <w:p w14:paraId="14383B63" w14:textId="77777777" w:rsidR="00D40DE9" w:rsidRDefault="00000000">
            <w:pPr>
              <w:spacing w:before="40" w:after="40" w:line="252" w:lineRule="auto"/>
              <w:jc w:val="center"/>
            </w:pPr>
            <w:r>
              <w:rPr>
                <w:b/>
                <w:color w:val="FFFFFF"/>
                <w:sz w:val="19"/>
              </w:rPr>
              <w:t>Método</w:t>
            </w:r>
          </w:p>
        </w:tc>
        <w:tc>
          <w:tcPr>
            <w:tcW w:w="3715" w:type="dxa"/>
            <w:shd w:val="clear" w:color="auto" w:fill="163C5B"/>
            <w:tcMar>
              <w:top w:w="85" w:type="dxa"/>
              <w:left w:w="110" w:type="dxa"/>
              <w:bottom w:w="85" w:type="dxa"/>
              <w:right w:w="110" w:type="dxa"/>
            </w:tcMar>
            <w:vAlign w:val="center"/>
          </w:tcPr>
          <w:p w14:paraId="4C4AFA2A" w14:textId="77777777" w:rsidR="00D40DE9" w:rsidRDefault="00000000">
            <w:pPr>
              <w:spacing w:before="40" w:after="40" w:line="252" w:lineRule="auto"/>
              <w:jc w:val="center"/>
            </w:pPr>
            <w:r>
              <w:rPr>
                <w:b/>
                <w:color w:val="FFFFFF"/>
                <w:sz w:val="19"/>
              </w:rPr>
              <w:t>Ruta</w:t>
            </w:r>
          </w:p>
        </w:tc>
        <w:tc>
          <w:tcPr>
            <w:tcW w:w="893" w:type="dxa"/>
            <w:shd w:val="clear" w:color="auto" w:fill="163C5B"/>
            <w:tcMar>
              <w:top w:w="85" w:type="dxa"/>
              <w:left w:w="110" w:type="dxa"/>
              <w:bottom w:w="85" w:type="dxa"/>
              <w:right w:w="110" w:type="dxa"/>
            </w:tcMar>
            <w:vAlign w:val="center"/>
          </w:tcPr>
          <w:p w14:paraId="736BF5BF" w14:textId="77777777" w:rsidR="00D40DE9" w:rsidRDefault="00000000">
            <w:pPr>
              <w:spacing w:before="40" w:after="40" w:line="252" w:lineRule="auto"/>
              <w:jc w:val="center"/>
            </w:pPr>
            <w:r>
              <w:rPr>
                <w:b/>
                <w:color w:val="FFFFFF"/>
                <w:sz w:val="19"/>
              </w:rPr>
              <w:t>Acceso</w:t>
            </w:r>
          </w:p>
        </w:tc>
        <w:tc>
          <w:tcPr>
            <w:tcW w:w="3715" w:type="dxa"/>
            <w:shd w:val="clear" w:color="auto" w:fill="163C5B"/>
            <w:tcMar>
              <w:top w:w="85" w:type="dxa"/>
              <w:left w:w="110" w:type="dxa"/>
              <w:bottom w:w="85" w:type="dxa"/>
              <w:right w:w="110" w:type="dxa"/>
            </w:tcMar>
            <w:vAlign w:val="center"/>
          </w:tcPr>
          <w:p w14:paraId="0FBF8E16" w14:textId="77777777" w:rsidR="00D40DE9" w:rsidRDefault="00000000">
            <w:pPr>
              <w:spacing w:before="40" w:after="40" w:line="252" w:lineRule="auto"/>
              <w:jc w:val="center"/>
            </w:pPr>
            <w:r>
              <w:rPr>
                <w:b/>
                <w:color w:val="FFFFFF"/>
                <w:sz w:val="19"/>
              </w:rPr>
              <w:t>Propósito</w:t>
            </w:r>
          </w:p>
        </w:tc>
      </w:tr>
      <w:tr w:rsidR="00D40DE9" w14:paraId="697200D7" w14:textId="77777777">
        <w:trPr>
          <w:cantSplit/>
          <w:jc w:val="center"/>
        </w:trPr>
        <w:tc>
          <w:tcPr>
            <w:tcW w:w="1037" w:type="dxa"/>
            <w:shd w:val="clear" w:color="auto" w:fill="FFFFFF"/>
            <w:tcMar>
              <w:top w:w="85" w:type="dxa"/>
              <w:left w:w="110" w:type="dxa"/>
              <w:bottom w:w="85" w:type="dxa"/>
              <w:right w:w="110" w:type="dxa"/>
            </w:tcMar>
            <w:vAlign w:val="center"/>
          </w:tcPr>
          <w:p w14:paraId="0A91F371"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1C34F478" w14:textId="77777777" w:rsidR="00D40DE9" w:rsidRDefault="00000000">
            <w:pPr>
              <w:spacing w:before="40" w:after="40" w:line="252" w:lineRule="auto"/>
              <w:jc w:val="center"/>
            </w:pPr>
            <w:r>
              <w:rPr>
                <w:color w:val="172431"/>
                <w:sz w:val="19"/>
              </w:rPr>
              <w:t>/api/cursos</w:t>
            </w:r>
          </w:p>
        </w:tc>
        <w:tc>
          <w:tcPr>
            <w:tcW w:w="893" w:type="dxa"/>
            <w:shd w:val="clear" w:color="auto" w:fill="FFFFFF"/>
            <w:tcMar>
              <w:top w:w="85" w:type="dxa"/>
              <w:left w:w="110" w:type="dxa"/>
              <w:bottom w:w="85" w:type="dxa"/>
              <w:right w:w="110" w:type="dxa"/>
            </w:tcMar>
            <w:vAlign w:val="center"/>
          </w:tcPr>
          <w:p w14:paraId="36935ED6"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4EA9F6E8" w14:textId="77777777" w:rsidR="00D40DE9" w:rsidRDefault="00000000">
            <w:pPr>
              <w:spacing w:before="40" w:after="40" w:line="252" w:lineRule="auto"/>
            </w:pPr>
            <w:r>
              <w:rPr>
                <w:color w:val="172431"/>
                <w:sz w:val="19"/>
              </w:rPr>
              <w:t>Lista y filtra cursos.</w:t>
            </w:r>
          </w:p>
        </w:tc>
      </w:tr>
      <w:tr w:rsidR="00D40DE9" w14:paraId="3E4598CF" w14:textId="77777777">
        <w:trPr>
          <w:cantSplit/>
          <w:jc w:val="center"/>
        </w:trPr>
        <w:tc>
          <w:tcPr>
            <w:tcW w:w="1037" w:type="dxa"/>
            <w:shd w:val="clear" w:color="auto" w:fill="F2F5F7"/>
            <w:tcMar>
              <w:top w:w="85" w:type="dxa"/>
              <w:left w:w="110" w:type="dxa"/>
              <w:bottom w:w="85" w:type="dxa"/>
              <w:right w:w="110" w:type="dxa"/>
            </w:tcMar>
            <w:vAlign w:val="center"/>
          </w:tcPr>
          <w:p w14:paraId="55971AC9" w14:textId="77777777" w:rsidR="00D40DE9" w:rsidRDefault="00000000">
            <w:pPr>
              <w:spacing w:before="40" w:after="40" w:line="252" w:lineRule="auto"/>
              <w:jc w:val="center"/>
            </w:pPr>
            <w:r>
              <w:rPr>
                <w:color w:val="172431"/>
                <w:sz w:val="19"/>
              </w:rPr>
              <w:t>GET</w:t>
            </w:r>
          </w:p>
        </w:tc>
        <w:tc>
          <w:tcPr>
            <w:tcW w:w="3715" w:type="dxa"/>
            <w:shd w:val="clear" w:color="auto" w:fill="F2F5F7"/>
            <w:tcMar>
              <w:top w:w="85" w:type="dxa"/>
              <w:left w:w="110" w:type="dxa"/>
              <w:bottom w:w="85" w:type="dxa"/>
              <w:right w:w="110" w:type="dxa"/>
            </w:tcMar>
            <w:vAlign w:val="center"/>
          </w:tcPr>
          <w:p w14:paraId="20EB7354" w14:textId="77777777" w:rsidR="00D40DE9" w:rsidRDefault="00000000">
            <w:pPr>
              <w:spacing w:before="40" w:after="40" w:line="252" w:lineRule="auto"/>
            </w:pPr>
            <w:r>
              <w:rPr>
                <w:color w:val="172431"/>
                <w:sz w:val="19"/>
              </w:rPr>
              <w:t>/api/cursos/listado-pdf</w:t>
            </w:r>
          </w:p>
        </w:tc>
        <w:tc>
          <w:tcPr>
            <w:tcW w:w="893" w:type="dxa"/>
            <w:shd w:val="clear" w:color="auto" w:fill="F2F5F7"/>
            <w:tcMar>
              <w:top w:w="85" w:type="dxa"/>
              <w:left w:w="110" w:type="dxa"/>
              <w:bottom w:w="85" w:type="dxa"/>
              <w:right w:w="110" w:type="dxa"/>
            </w:tcMar>
            <w:vAlign w:val="center"/>
          </w:tcPr>
          <w:p w14:paraId="03B41CFC"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2FC89D41" w14:textId="77777777" w:rsidR="00D40DE9" w:rsidRDefault="00000000">
            <w:pPr>
              <w:spacing w:before="40" w:after="40" w:line="252" w:lineRule="auto"/>
            </w:pPr>
            <w:r>
              <w:rPr>
                <w:color w:val="172431"/>
                <w:sz w:val="19"/>
              </w:rPr>
              <w:t>Genera listado PDF.</w:t>
            </w:r>
          </w:p>
        </w:tc>
      </w:tr>
      <w:tr w:rsidR="00D40DE9" w14:paraId="4FC007F0" w14:textId="77777777">
        <w:trPr>
          <w:cantSplit/>
          <w:jc w:val="center"/>
        </w:trPr>
        <w:tc>
          <w:tcPr>
            <w:tcW w:w="1037" w:type="dxa"/>
            <w:shd w:val="clear" w:color="auto" w:fill="FFFFFF"/>
            <w:tcMar>
              <w:top w:w="85" w:type="dxa"/>
              <w:left w:w="110" w:type="dxa"/>
              <w:bottom w:w="85" w:type="dxa"/>
              <w:right w:w="110" w:type="dxa"/>
            </w:tcMar>
            <w:vAlign w:val="center"/>
          </w:tcPr>
          <w:p w14:paraId="0F042102"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2C72FB1B" w14:textId="77777777" w:rsidR="00D40DE9" w:rsidRDefault="00000000">
            <w:pPr>
              <w:spacing w:before="40" w:after="40" w:line="252" w:lineRule="auto"/>
            </w:pPr>
            <w:r>
              <w:rPr>
                <w:color w:val="172431"/>
                <w:sz w:val="19"/>
              </w:rPr>
              <w:t>/api/cursos/exportar</w:t>
            </w:r>
          </w:p>
        </w:tc>
        <w:tc>
          <w:tcPr>
            <w:tcW w:w="893" w:type="dxa"/>
            <w:shd w:val="clear" w:color="auto" w:fill="FFFFFF"/>
            <w:tcMar>
              <w:top w:w="85" w:type="dxa"/>
              <w:left w:w="110" w:type="dxa"/>
              <w:bottom w:w="85" w:type="dxa"/>
              <w:right w:w="110" w:type="dxa"/>
            </w:tcMar>
            <w:vAlign w:val="center"/>
          </w:tcPr>
          <w:p w14:paraId="5218092F"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7F2529C3" w14:textId="77777777" w:rsidR="00D40DE9" w:rsidRDefault="00000000">
            <w:pPr>
              <w:spacing w:before="40" w:after="40" w:line="252" w:lineRule="auto"/>
              <w:jc w:val="center"/>
            </w:pPr>
            <w:r>
              <w:rPr>
                <w:color w:val="172431"/>
                <w:sz w:val="19"/>
              </w:rPr>
              <w:t>Exporta XLSX.</w:t>
            </w:r>
          </w:p>
        </w:tc>
      </w:tr>
      <w:tr w:rsidR="00D40DE9" w14:paraId="10EABFCB" w14:textId="77777777">
        <w:trPr>
          <w:cantSplit/>
          <w:jc w:val="center"/>
        </w:trPr>
        <w:tc>
          <w:tcPr>
            <w:tcW w:w="1037" w:type="dxa"/>
            <w:shd w:val="clear" w:color="auto" w:fill="F2F5F7"/>
            <w:tcMar>
              <w:top w:w="85" w:type="dxa"/>
              <w:left w:w="110" w:type="dxa"/>
              <w:bottom w:w="85" w:type="dxa"/>
              <w:right w:w="110" w:type="dxa"/>
            </w:tcMar>
            <w:vAlign w:val="center"/>
          </w:tcPr>
          <w:p w14:paraId="14FD63D2" w14:textId="77777777" w:rsidR="00D40DE9" w:rsidRDefault="00000000">
            <w:pPr>
              <w:spacing w:before="40" w:after="40" w:line="252" w:lineRule="auto"/>
              <w:jc w:val="center"/>
            </w:pPr>
            <w:r>
              <w:rPr>
                <w:color w:val="172431"/>
                <w:sz w:val="19"/>
              </w:rPr>
              <w:t>GET</w:t>
            </w:r>
          </w:p>
        </w:tc>
        <w:tc>
          <w:tcPr>
            <w:tcW w:w="3715" w:type="dxa"/>
            <w:shd w:val="clear" w:color="auto" w:fill="F2F5F7"/>
            <w:tcMar>
              <w:top w:w="85" w:type="dxa"/>
              <w:left w:w="110" w:type="dxa"/>
              <w:bottom w:w="85" w:type="dxa"/>
              <w:right w:w="110" w:type="dxa"/>
            </w:tcMar>
            <w:vAlign w:val="center"/>
          </w:tcPr>
          <w:p w14:paraId="57EB3CC4" w14:textId="77777777" w:rsidR="00D40DE9" w:rsidRDefault="00000000">
            <w:pPr>
              <w:spacing w:before="40" w:after="40" w:line="252" w:lineRule="auto"/>
            </w:pPr>
            <w:r>
              <w:rPr>
                <w:color w:val="172431"/>
                <w:sz w:val="19"/>
              </w:rPr>
              <w:t>/api/cursos/estado/{estado}</w:t>
            </w:r>
          </w:p>
        </w:tc>
        <w:tc>
          <w:tcPr>
            <w:tcW w:w="893" w:type="dxa"/>
            <w:shd w:val="clear" w:color="auto" w:fill="F2F5F7"/>
            <w:tcMar>
              <w:top w:w="85" w:type="dxa"/>
              <w:left w:w="110" w:type="dxa"/>
              <w:bottom w:w="85" w:type="dxa"/>
              <w:right w:w="110" w:type="dxa"/>
            </w:tcMar>
            <w:vAlign w:val="center"/>
          </w:tcPr>
          <w:p w14:paraId="7686FDFF"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33CB14D3" w14:textId="77777777" w:rsidR="00D40DE9" w:rsidRDefault="00000000">
            <w:pPr>
              <w:spacing w:before="40" w:after="40" w:line="252" w:lineRule="auto"/>
            </w:pPr>
            <w:r>
              <w:rPr>
                <w:color w:val="172431"/>
                <w:sz w:val="19"/>
              </w:rPr>
              <w:t>Lista por EN_ESPERA, EN_PROCESO o FINALIZADO.</w:t>
            </w:r>
          </w:p>
        </w:tc>
      </w:tr>
      <w:tr w:rsidR="00D40DE9" w14:paraId="76507D89" w14:textId="77777777">
        <w:trPr>
          <w:cantSplit/>
          <w:jc w:val="center"/>
        </w:trPr>
        <w:tc>
          <w:tcPr>
            <w:tcW w:w="1037" w:type="dxa"/>
            <w:shd w:val="clear" w:color="auto" w:fill="FFFFFF"/>
            <w:tcMar>
              <w:top w:w="85" w:type="dxa"/>
              <w:left w:w="110" w:type="dxa"/>
              <w:bottom w:w="85" w:type="dxa"/>
              <w:right w:w="110" w:type="dxa"/>
            </w:tcMar>
            <w:vAlign w:val="center"/>
          </w:tcPr>
          <w:p w14:paraId="18CC79C2"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7767C4FD" w14:textId="77777777" w:rsidR="00D40DE9" w:rsidRDefault="00000000">
            <w:pPr>
              <w:spacing w:before="40" w:after="40" w:line="252" w:lineRule="auto"/>
            </w:pPr>
            <w:r>
              <w:rPr>
                <w:color w:val="172431"/>
                <w:sz w:val="19"/>
              </w:rPr>
              <w:t>/api/cursos/{id}</w:t>
            </w:r>
          </w:p>
        </w:tc>
        <w:tc>
          <w:tcPr>
            <w:tcW w:w="893" w:type="dxa"/>
            <w:shd w:val="clear" w:color="auto" w:fill="FFFFFF"/>
            <w:tcMar>
              <w:top w:w="85" w:type="dxa"/>
              <w:left w:w="110" w:type="dxa"/>
              <w:bottom w:w="85" w:type="dxa"/>
              <w:right w:w="110" w:type="dxa"/>
            </w:tcMar>
            <w:vAlign w:val="center"/>
          </w:tcPr>
          <w:p w14:paraId="62FD22FB"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2433E7CE" w14:textId="77777777" w:rsidR="00D40DE9" w:rsidRDefault="00000000">
            <w:pPr>
              <w:spacing w:before="40" w:after="40" w:line="252" w:lineRule="auto"/>
            </w:pPr>
            <w:r>
              <w:rPr>
                <w:color w:val="172431"/>
                <w:sz w:val="19"/>
              </w:rPr>
              <w:t>Obtiene un curso.</w:t>
            </w:r>
          </w:p>
        </w:tc>
      </w:tr>
      <w:tr w:rsidR="00D40DE9" w14:paraId="5AC5DC7D" w14:textId="77777777">
        <w:trPr>
          <w:cantSplit/>
          <w:jc w:val="center"/>
        </w:trPr>
        <w:tc>
          <w:tcPr>
            <w:tcW w:w="1037" w:type="dxa"/>
            <w:shd w:val="clear" w:color="auto" w:fill="F2F5F7"/>
            <w:tcMar>
              <w:top w:w="85" w:type="dxa"/>
              <w:left w:w="110" w:type="dxa"/>
              <w:bottom w:w="85" w:type="dxa"/>
              <w:right w:w="110" w:type="dxa"/>
            </w:tcMar>
            <w:vAlign w:val="center"/>
          </w:tcPr>
          <w:p w14:paraId="08ECD75A" w14:textId="77777777" w:rsidR="00D40DE9" w:rsidRDefault="00000000">
            <w:pPr>
              <w:spacing w:before="40" w:after="40" w:line="252" w:lineRule="auto"/>
              <w:jc w:val="center"/>
            </w:pPr>
            <w:r>
              <w:rPr>
                <w:color w:val="172431"/>
                <w:sz w:val="19"/>
              </w:rPr>
              <w:t>POST</w:t>
            </w:r>
          </w:p>
        </w:tc>
        <w:tc>
          <w:tcPr>
            <w:tcW w:w="3715" w:type="dxa"/>
            <w:shd w:val="clear" w:color="auto" w:fill="F2F5F7"/>
            <w:tcMar>
              <w:top w:w="85" w:type="dxa"/>
              <w:left w:w="110" w:type="dxa"/>
              <w:bottom w:w="85" w:type="dxa"/>
              <w:right w:w="110" w:type="dxa"/>
            </w:tcMar>
            <w:vAlign w:val="center"/>
          </w:tcPr>
          <w:p w14:paraId="010E3E70" w14:textId="77777777" w:rsidR="00D40DE9" w:rsidRDefault="00000000">
            <w:pPr>
              <w:spacing w:before="40" w:after="40" w:line="252" w:lineRule="auto"/>
              <w:jc w:val="center"/>
            </w:pPr>
            <w:r>
              <w:rPr>
                <w:color w:val="172431"/>
                <w:sz w:val="19"/>
              </w:rPr>
              <w:t>/api/cursos</w:t>
            </w:r>
          </w:p>
        </w:tc>
        <w:tc>
          <w:tcPr>
            <w:tcW w:w="893" w:type="dxa"/>
            <w:shd w:val="clear" w:color="auto" w:fill="F2F5F7"/>
            <w:tcMar>
              <w:top w:w="85" w:type="dxa"/>
              <w:left w:w="110" w:type="dxa"/>
              <w:bottom w:w="85" w:type="dxa"/>
              <w:right w:w="110" w:type="dxa"/>
            </w:tcMar>
            <w:vAlign w:val="center"/>
          </w:tcPr>
          <w:p w14:paraId="1A7DFEA5"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6E9EBD02" w14:textId="77777777" w:rsidR="00D40DE9" w:rsidRDefault="00000000">
            <w:pPr>
              <w:spacing w:before="40" w:after="40" w:line="252" w:lineRule="auto"/>
            </w:pPr>
            <w:r>
              <w:rPr>
                <w:color w:val="172431"/>
                <w:sz w:val="19"/>
              </w:rPr>
              <w:t>Crea curso; admite fotografía.</w:t>
            </w:r>
          </w:p>
        </w:tc>
      </w:tr>
      <w:tr w:rsidR="00D40DE9" w14:paraId="5CB21B49" w14:textId="77777777">
        <w:trPr>
          <w:cantSplit/>
          <w:jc w:val="center"/>
        </w:trPr>
        <w:tc>
          <w:tcPr>
            <w:tcW w:w="1037" w:type="dxa"/>
            <w:shd w:val="clear" w:color="auto" w:fill="FFFFFF"/>
            <w:tcMar>
              <w:top w:w="85" w:type="dxa"/>
              <w:left w:w="110" w:type="dxa"/>
              <w:bottom w:w="85" w:type="dxa"/>
              <w:right w:w="110" w:type="dxa"/>
            </w:tcMar>
            <w:vAlign w:val="center"/>
          </w:tcPr>
          <w:p w14:paraId="73A89913" w14:textId="77777777" w:rsidR="00D40DE9" w:rsidRDefault="00000000">
            <w:pPr>
              <w:spacing w:before="40" w:after="40" w:line="252" w:lineRule="auto"/>
              <w:jc w:val="center"/>
            </w:pPr>
            <w:r>
              <w:rPr>
                <w:color w:val="172431"/>
                <w:sz w:val="19"/>
              </w:rPr>
              <w:t>PUT</w:t>
            </w:r>
          </w:p>
        </w:tc>
        <w:tc>
          <w:tcPr>
            <w:tcW w:w="3715" w:type="dxa"/>
            <w:shd w:val="clear" w:color="auto" w:fill="FFFFFF"/>
            <w:tcMar>
              <w:top w:w="85" w:type="dxa"/>
              <w:left w:w="110" w:type="dxa"/>
              <w:bottom w:w="85" w:type="dxa"/>
              <w:right w:w="110" w:type="dxa"/>
            </w:tcMar>
            <w:vAlign w:val="center"/>
          </w:tcPr>
          <w:p w14:paraId="26055CCC" w14:textId="77777777" w:rsidR="00D40DE9" w:rsidRDefault="00000000">
            <w:pPr>
              <w:spacing w:before="40" w:after="40" w:line="252" w:lineRule="auto"/>
            </w:pPr>
            <w:r>
              <w:rPr>
                <w:color w:val="172431"/>
                <w:sz w:val="19"/>
              </w:rPr>
              <w:t>/api/cursos/{id}</w:t>
            </w:r>
          </w:p>
        </w:tc>
        <w:tc>
          <w:tcPr>
            <w:tcW w:w="893" w:type="dxa"/>
            <w:shd w:val="clear" w:color="auto" w:fill="FFFFFF"/>
            <w:tcMar>
              <w:top w:w="85" w:type="dxa"/>
              <w:left w:w="110" w:type="dxa"/>
              <w:bottom w:w="85" w:type="dxa"/>
              <w:right w:w="110" w:type="dxa"/>
            </w:tcMar>
            <w:vAlign w:val="center"/>
          </w:tcPr>
          <w:p w14:paraId="36C5D15B"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5DFD6254" w14:textId="77777777" w:rsidR="00D40DE9" w:rsidRDefault="00000000">
            <w:pPr>
              <w:spacing w:before="40" w:after="40" w:line="252" w:lineRule="auto"/>
            </w:pPr>
            <w:r>
              <w:rPr>
                <w:color w:val="172431"/>
                <w:sz w:val="19"/>
              </w:rPr>
              <w:t>Actualiza curso y fotografía.</w:t>
            </w:r>
          </w:p>
        </w:tc>
      </w:tr>
      <w:tr w:rsidR="00D40DE9" w14:paraId="7CEB702E" w14:textId="77777777">
        <w:trPr>
          <w:cantSplit/>
          <w:jc w:val="center"/>
        </w:trPr>
        <w:tc>
          <w:tcPr>
            <w:tcW w:w="1037" w:type="dxa"/>
            <w:shd w:val="clear" w:color="auto" w:fill="F2F5F7"/>
            <w:tcMar>
              <w:top w:w="85" w:type="dxa"/>
              <w:left w:w="110" w:type="dxa"/>
              <w:bottom w:w="85" w:type="dxa"/>
              <w:right w:w="110" w:type="dxa"/>
            </w:tcMar>
            <w:vAlign w:val="center"/>
          </w:tcPr>
          <w:p w14:paraId="37CDB981" w14:textId="77777777" w:rsidR="00D40DE9" w:rsidRDefault="00000000">
            <w:pPr>
              <w:spacing w:before="40" w:after="40" w:line="252" w:lineRule="auto"/>
              <w:jc w:val="center"/>
            </w:pPr>
            <w:r>
              <w:rPr>
                <w:color w:val="172431"/>
                <w:sz w:val="19"/>
              </w:rPr>
              <w:t>PATCH</w:t>
            </w:r>
          </w:p>
        </w:tc>
        <w:tc>
          <w:tcPr>
            <w:tcW w:w="3715" w:type="dxa"/>
            <w:shd w:val="clear" w:color="auto" w:fill="F2F5F7"/>
            <w:tcMar>
              <w:top w:w="85" w:type="dxa"/>
              <w:left w:w="110" w:type="dxa"/>
              <w:bottom w:w="85" w:type="dxa"/>
              <w:right w:w="110" w:type="dxa"/>
            </w:tcMar>
            <w:vAlign w:val="center"/>
          </w:tcPr>
          <w:p w14:paraId="6A52589C" w14:textId="77777777" w:rsidR="00D40DE9" w:rsidRDefault="00000000">
            <w:pPr>
              <w:spacing w:before="40" w:after="40" w:line="252" w:lineRule="auto"/>
            </w:pPr>
            <w:r>
              <w:rPr>
                <w:color w:val="172431"/>
                <w:sz w:val="19"/>
              </w:rPr>
              <w:t>/api/cursos/{id}/estado</w:t>
            </w:r>
          </w:p>
        </w:tc>
        <w:tc>
          <w:tcPr>
            <w:tcW w:w="893" w:type="dxa"/>
            <w:shd w:val="clear" w:color="auto" w:fill="F2F5F7"/>
            <w:tcMar>
              <w:top w:w="85" w:type="dxa"/>
              <w:left w:w="110" w:type="dxa"/>
              <w:bottom w:w="85" w:type="dxa"/>
              <w:right w:w="110" w:type="dxa"/>
            </w:tcMar>
            <w:vAlign w:val="center"/>
          </w:tcPr>
          <w:p w14:paraId="741E5533"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4AB78162" w14:textId="77777777" w:rsidR="00D40DE9" w:rsidRDefault="00000000">
            <w:pPr>
              <w:spacing w:before="40" w:after="40" w:line="252" w:lineRule="auto"/>
            </w:pPr>
            <w:r>
              <w:rPr>
                <w:color w:val="172431"/>
                <w:sz w:val="19"/>
              </w:rPr>
              <w:t>Cambia el estado.</w:t>
            </w:r>
          </w:p>
        </w:tc>
      </w:tr>
      <w:tr w:rsidR="00D40DE9" w14:paraId="66872B58" w14:textId="77777777">
        <w:trPr>
          <w:cantSplit/>
          <w:jc w:val="center"/>
        </w:trPr>
        <w:tc>
          <w:tcPr>
            <w:tcW w:w="1037" w:type="dxa"/>
            <w:shd w:val="clear" w:color="auto" w:fill="FFFFFF"/>
            <w:tcMar>
              <w:top w:w="85" w:type="dxa"/>
              <w:left w:w="110" w:type="dxa"/>
              <w:bottom w:w="85" w:type="dxa"/>
              <w:right w:w="110" w:type="dxa"/>
            </w:tcMar>
            <w:vAlign w:val="center"/>
          </w:tcPr>
          <w:p w14:paraId="6F3B7DE8" w14:textId="77777777" w:rsidR="00D40DE9" w:rsidRDefault="00000000">
            <w:pPr>
              <w:spacing w:before="40" w:after="40" w:line="252" w:lineRule="auto"/>
              <w:jc w:val="center"/>
            </w:pPr>
            <w:r>
              <w:rPr>
                <w:color w:val="172431"/>
                <w:sz w:val="19"/>
              </w:rPr>
              <w:t>DELETE</w:t>
            </w:r>
          </w:p>
        </w:tc>
        <w:tc>
          <w:tcPr>
            <w:tcW w:w="3715" w:type="dxa"/>
            <w:shd w:val="clear" w:color="auto" w:fill="FFFFFF"/>
            <w:tcMar>
              <w:top w:w="85" w:type="dxa"/>
              <w:left w:w="110" w:type="dxa"/>
              <w:bottom w:w="85" w:type="dxa"/>
              <w:right w:w="110" w:type="dxa"/>
            </w:tcMar>
            <w:vAlign w:val="center"/>
          </w:tcPr>
          <w:p w14:paraId="585A2E62" w14:textId="77777777" w:rsidR="00D40DE9" w:rsidRDefault="00000000">
            <w:pPr>
              <w:spacing w:before="40" w:after="40" w:line="252" w:lineRule="auto"/>
            </w:pPr>
            <w:r>
              <w:rPr>
                <w:color w:val="172431"/>
                <w:sz w:val="19"/>
              </w:rPr>
              <w:t>/api/cursos/{id}</w:t>
            </w:r>
          </w:p>
        </w:tc>
        <w:tc>
          <w:tcPr>
            <w:tcW w:w="893" w:type="dxa"/>
            <w:shd w:val="clear" w:color="auto" w:fill="FFFFFF"/>
            <w:tcMar>
              <w:top w:w="85" w:type="dxa"/>
              <w:left w:w="110" w:type="dxa"/>
              <w:bottom w:w="85" w:type="dxa"/>
              <w:right w:w="110" w:type="dxa"/>
            </w:tcMar>
            <w:vAlign w:val="center"/>
          </w:tcPr>
          <w:p w14:paraId="16B23E3F"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4F0AA5CB" w14:textId="77777777" w:rsidR="00D40DE9" w:rsidRDefault="00000000">
            <w:pPr>
              <w:spacing w:before="40" w:after="40" w:line="252" w:lineRule="auto"/>
            </w:pPr>
            <w:r>
              <w:rPr>
                <w:color w:val="172431"/>
                <w:sz w:val="19"/>
              </w:rPr>
              <w:t>Elimina si no está referenciado.</w:t>
            </w:r>
          </w:p>
        </w:tc>
      </w:tr>
      <w:tr w:rsidR="00D40DE9" w14:paraId="58A871E8" w14:textId="77777777">
        <w:trPr>
          <w:cantSplit/>
          <w:jc w:val="center"/>
        </w:trPr>
        <w:tc>
          <w:tcPr>
            <w:tcW w:w="1037" w:type="dxa"/>
            <w:shd w:val="clear" w:color="auto" w:fill="F2F5F7"/>
            <w:tcMar>
              <w:top w:w="85" w:type="dxa"/>
              <w:left w:w="110" w:type="dxa"/>
              <w:bottom w:w="85" w:type="dxa"/>
              <w:right w:w="110" w:type="dxa"/>
            </w:tcMar>
            <w:vAlign w:val="center"/>
          </w:tcPr>
          <w:p w14:paraId="6A96BD90" w14:textId="77777777" w:rsidR="00D40DE9" w:rsidRDefault="00000000">
            <w:pPr>
              <w:spacing w:before="40" w:after="40" w:line="252" w:lineRule="auto"/>
              <w:jc w:val="center"/>
            </w:pPr>
            <w:r>
              <w:rPr>
                <w:color w:val="172431"/>
                <w:sz w:val="19"/>
              </w:rPr>
              <w:t>GET</w:t>
            </w:r>
          </w:p>
        </w:tc>
        <w:tc>
          <w:tcPr>
            <w:tcW w:w="3715" w:type="dxa"/>
            <w:shd w:val="clear" w:color="auto" w:fill="F2F5F7"/>
            <w:tcMar>
              <w:top w:w="85" w:type="dxa"/>
              <w:left w:w="110" w:type="dxa"/>
              <w:bottom w:w="85" w:type="dxa"/>
              <w:right w:w="110" w:type="dxa"/>
            </w:tcMar>
            <w:vAlign w:val="center"/>
          </w:tcPr>
          <w:p w14:paraId="33F31B0D" w14:textId="77777777" w:rsidR="00D40DE9" w:rsidRDefault="00000000">
            <w:pPr>
              <w:spacing w:before="40" w:after="40" w:line="252" w:lineRule="auto"/>
            </w:pPr>
            <w:r>
              <w:rPr>
                <w:color w:val="172431"/>
                <w:sz w:val="19"/>
              </w:rPr>
              <w:t>/api/cursos/archivos/{subcarpeta}/{nombreArchivo}</w:t>
            </w:r>
          </w:p>
        </w:tc>
        <w:tc>
          <w:tcPr>
            <w:tcW w:w="893" w:type="dxa"/>
            <w:shd w:val="clear" w:color="auto" w:fill="F2F5F7"/>
            <w:tcMar>
              <w:top w:w="85" w:type="dxa"/>
              <w:left w:w="110" w:type="dxa"/>
              <w:bottom w:w="85" w:type="dxa"/>
              <w:right w:w="110" w:type="dxa"/>
            </w:tcMar>
            <w:vAlign w:val="center"/>
          </w:tcPr>
          <w:p w14:paraId="10617E1E" w14:textId="77777777" w:rsidR="00D40DE9" w:rsidRDefault="00000000">
            <w:pPr>
              <w:spacing w:before="40" w:after="40" w:line="252" w:lineRule="auto"/>
              <w:jc w:val="center"/>
            </w:pPr>
            <w:r>
              <w:rPr>
                <w:color w:val="172431"/>
                <w:sz w:val="19"/>
              </w:rPr>
              <w:t>PÚBLICO</w:t>
            </w:r>
          </w:p>
        </w:tc>
        <w:tc>
          <w:tcPr>
            <w:tcW w:w="3715" w:type="dxa"/>
            <w:shd w:val="clear" w:color="auto" w:fill="F2F5F7"/>
            <w:tcMar>
              <w:top w:w="85" w:type="dxa"/>
              <w:left w:w="110" w:type="dxa"/>
              <w:bottom w:w="85" w:type="dxa"/>
              <w:right w:w="110" w:type="dxa"/>
            </w:tcMar>
            <w:vAlign w:val="center"/>
          </w:tcPr>
          <w:p w14:paraId="073007D0" w14:textId="77777777" w:rsidR="00D40DE9" w:rsidRDefault="00000000">
            <w:pPr>
              <w:spacing w:before="40" w:after="40" w:line="252" w:lineRule="auto"/>
            </w:pPr>
            <w:r>
              <w:rPr>
                <w:color w:val="172431"/>
                <w:sz w:val="19"/>
              </w:rPr>
              <w:t>Entrega archivo permitido.</w:t>
            </w:r>
          </w:p>
        </w:tc>
      </w:tr>
    </w:tbl>
    <w:p w14:paraId="5126A5BA" w14:textId="77777777" w:rsidR="00D40DE9" w:rsidRDefault="00000000">
      <w:pPr>
        <w:pStyle w:val="Ttulo2"/>
        <w:spacing w:before="200" w:after="100"/>
      </w:pPr>
      <w:r>
        <w:lastRenderedPageBreak/>
        <w:t>Descuentos · /api/descuentos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Endpoints de descuentos"/>
      </w:tblPr>
      <w:tblGrid>
        <w:gridCol w:w="1037"/>
        <w:gridCol w:w="3715"/>
        <w:gridCol w:w="893"/>
        <w:gridCol w:w="3715"/>
      </w:tblGrid>
      <w:tr w:rsidR="00D40DE9" w14:paraId="35225371" w14:textId="77777777">
        <w:trPr>
          <w:cantSplit/>
          <w:tblHeader/>
          <w:jc w:val="center"/>
        </w:trPr>
        <w:tc>
          <w:tcPr>
            <w:tcW w:w="1037" w:type="dxa"/>
            <w:shd w:val="clear" w:color="auto" w:fill="163C5B"/>
            <w:tcMar>
              <w:top w:w="85" w:type="dxa"/>
              <w:left w:w="110" w:type="dxa"/>
              <w:bottom w:w="85" w:type="dxa"/>
              <w:right w:w="110" w:type="dxa"/>
            </w:tcMar>
            <w:vAlign w:val="center"/>
          </w:tcPr>
          <w:p w14:paraId="52B09F3F" w14:textId="77777777" w:rsidR="00D40DE9" w:rsidRDefault="00000000">
            <w:pPr>
              <w:spacing w:before="40" w:after="40" w:line="252" w:lineRule="auto"/>
              <w:jc w:val="center"/>
            </w:pPr>
            <w:r>
              <w:rPr>
                <w:b/>
                <w:color w:val="FFFFFF"/>
                <w:sz w:val="19"/>
              </w:rPr>
              <w:t>Método</w:t>
            </w:r>
          </w:p>
        </w:tc>
        <w:tc>
          <w:tcPr>
            <w:tcW w:w="3715" w:type="dxa"/>
            <w:shd w:val="clear" w:color="auto" w:fill="163C5B"/>
            <w:tcMar>
              <w:top w:w="85" w:type="dxa"/>
              <w:left w:w="110" w:type="dxa"/>
              <w:bottom w:w="85" w:type="dxa"/>
              <w:right w:w="110" w:type="dxa"/>
            </w:tcMar>
            <w:vAlign w:val="center"/>
          </w:tcPr>
          <w:p w14:paraId="5CDA0316" w14:textId="77777777" w:rsidR="00D40DE9" w:rsidRDefault="00000000">
            <w:pPr>
              <w:spacing w:before="40" w:after="40" w:line="252" w:lineRule="auto"/>
              <w:jc w:val="center"/>
            </w:pPr>
            <w:r>
              <w:rPr>
                <w:b/>
                <w:color w:val="FFFFFF"/>
                <w:sz w:val="19"/>
              </w:rPr>
              <w:t>Ruta</w:t>
            </w:r>
          </w:p>
        </w:tc>
        <w:tc>
          <w:tcPr>
            <w:tcW w:w="893" w:type="dxa"/>
            <w:shd w:val="clear" w:color="auto" w:fill="163C5B"/>
            <w:tcMar>
              <w:top w:w="85" w:type="dxa"/>
              <w:left w:w="110" w:type="dxa"/>
              <w:bottom w:w="85" w:type="dxa"/>
              <w:right w:w="110" w:type="dxa"/>
            </w:tcMar>
            <w:vAlign w:val="center"/>
          </w:tcPr>
          <w:p w14:paraId="32B53C9C" w14:textId="77777777" w:rsidR="00D40DE9" w:rsidRDefault="00000000">
            <w:pPr>
              <w:spacing w:before="40" w:after="40" w:line="252" w:lineRule="auto"/>
              <w:jc w:val="center"/>
            </w:pPr>
            <w:r>
              <w:rPr>
                <w:b/>
                <w:color w:val="FFFFFF"/>
                <w:sz w:val="19"/>
              </w:rPr>
              <w:t>Acceso</w:t>
            </w:r>
          </w:p>
        </w:tc>
        <w:tc>
          <w:tcPr>
            <w:tcW w:w="3715" w:type="dxa"/>
            <w:shd w:val="clear" w:color="auto" w:fill="163C5B"/>
            <w:tcMar>
              <w:top w:w="85" w:type="dxa"/>
              <w:left w:w="110" w:type="dxa"/>
              <w:bottom w:w="85" w:type="dxa"/>
              <w:right w:w="110" w:type="dxa"/>
            </w:tcMar>
            <w:vAlign w:val="center"/>
          </w:tcPr>
          <w:p w14:paraId="6DE2E970" w14:textId="77777777" w:rsidR="00D40DE9" w:rsidRDefault="00000000">
            <w:pPr>
              <w:spacing w:before="40" w:after="40" w:line="252" w:lineRule="auto"/>
              <w:jc w:val="center"/>
            </w:pPr>
            <w:r>
              <w:rPr>
                <w:b/>
                <w:color w:val="FFFFFF"/>
                <w:sz w:val="19"/>
              </w:rPr>
              <w:t>Propósito</w:t>
            </w:r>
          </w:p>
        </w:tc>
      </w:tr>
      <w:tr w:rsidR="00D40DE9" w14:paraId="25DE5A10" w14:textId="77777777">
        <w:trPr>
          <w:cantSplit/>
          <w:jc w:val="center"/>
        </w:trPr>
        <w:tc>
          <w:tcPr>
            <w:tcW w:w="1037" w:type="dxa"/>
            <w:shd w:val="clear" w:color="auto" w:fill="FFFFFF"/>
            <w:tcMar>
              <w:top w:w="85" w:type="dxa"/>
              <w:left w:w="110" w:type="dxa"/>
              <w:bottom w:w="85" w:type="dxa"/>
              <w:right w:w="110" w:type="dxa"/>
            </w:tcMar>
            <w:vAlign w:val="center"/>
          </w:tcPr>
          <w:p w14:paraId="00E7E34E"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5B07E53A" w14:textId="77777777" w:rsidR="00D40DE9" w:rsidRDefault="00000000">
            <w:pPr>
              <w:spacing w:before="40" w:after="40" w:line="252" w:lineRule="auto"/>
              <w:jc w:val="center"/>
            </w:pPr>
            <w:r>
              <w:rPr>
                <w:color w:val="172431"/>
                <w:sz w:val="19"/>
              </w:rPr>
              <w:t>/api/descuentos</w:t>
            </w:r>
          </w:p>
        </w:tc>
        <w:tc>
          <w:tcPr>
            <w:tcW w:w="893" w:type="dxa"/>
            <w:shd w:val="clear" w:color="auto" w:fill="FFFFFF"/>
            <w:tcMar>
              <w:top w:w="85" w:type="dxa"/>
              <w:left w:w="110" w:type="dxa"/>
              <w:bottom w:w="85" w:type="dxa"/>
              <w:right w:w="110" w:type="dxa"/>
            </w:tcMar>
            <w:vAlign w:val="center"/>
          </w:tcPr>
          <w:p w14:paraId="58F1BD42"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4CF67474" w14:textId="77777777" w:rsidR="00D40DE9" w:rsidRDefault="00000000">
            <w:pPr>
              <w:spacing w:before="40" w:after="40" w:line="252" w:lineRule="auto"/>
            </w:pPr>
            <w:r>
              <w:rPr>
                <w:color w:val="172431"/>
                <w:sz w:val="19"/>
              </w:rPr>
              <w:t>Lista descuentos.</w:t>
            </w:r>
          </w:p>
        </w:tc>
      </w:tr>
      <w:tr w:rsidR="00D40DE9" w14:paraId="5AC27EC4" w14:textId="77777777">
        <w:trPr>
          <w:cantSplit/>
          <w:jc w:val="center"/>
        </w:trPr>
        <w:tc>
          <w:tcPr>
            <w:tcW w:w="1037" w:type="dxa"/>
            <w:shd w:val="clear" w:color="auto" w:fill="F2F5F7"/>
            <w:tcMar>
              <w:top w:w="85" w:type="dxa"/>
              <w:left w:w="110" w:type="dxa"/>
              <w:bottom w:w="85" w:type="dxa"/>
              <w:right w:w="110" w:type="dxa"/>
            </w:tcMar>
            <w:vAlign w:val="center"/>
          </w:tcPr>
          <w:p w14:paraId="5E31DC12" w14:textId="77777777" w:rsidR="00D40DE9" w:rsidRDefault="00000000">
            <w:pPr>
              <w:spacing w:before="40" w:after="40" w:line="252" w:lineRule="auto"/>
              <w:jc w:val="center"/>
            </w:pPr>
            <w:r>
              <w:rPr>
                <w:color w:val="172431"/>
                <w:sz w:val="19"/>
              </w:rPr>
              <w:t>GET</w:t>
            </w:r>
          </w:p>
        </w:tc>
        <w:tc>
          <w:tcPr>
            <w:tcW w:w="3715" w:type="dxa"/>
            <w:shd w:val="clear" w:color="auto" w:fill="F2F5F7"/>
            <w:tcMar>
              <w:top w:w="85" w:type="dxa"/>
              <w:left w:w="110" w:type="dxa"/>
              <w:bottom w:w="85" w:type="dxa"/>
              <w:right w:w="110" w:type="dxa"/>
            </w:tcMar>
            <w:vAlign w:val="center"/>
          </w:tcPr>
          <w:p w14:paraId="39D48A96" w14:textId="77777777" w:rsidR="00D40DE9" w:rsidRDefault="00000000">
            <w:pPr>
              <w:spacing w:before="40" w:after="40" w:line="252" w:lineRule="auto"/>
            </w:pPr>
            <w:r>
              <w:rPr>
                <w:color w:val="172431"/>
                <w:sz w:val="19"/>
              </w:rPr>
              <w:t>/api/descuentos/activos</w:t>
            </w:r>
          </w:p>
        </w:tc>
        <w:tc>
          <w:tcPr>
            <w:tcW w:w="893" w:type="dxa"/>
            <w:shd w:val="clear" w:color="auto" w:fill="F2F5F7"/>
            <w:tcMar>
              <w:top w:w="85" w:type="dxa"/>
              <w:left w:w="110" w:type="dxa"/>
              <w:bottom w:w="85" w:type="dxa"/>
              <w:right w:w="110" w:type="dxa"/>
            </w:tcMar>
            <w:vAlign w:val="center"/>
          </w:tcPr>
          <w:p w14:paraId="29D5737C" w14:textId="77777777" w:rsidR="00D40DE9" w:rsidRDefault="00000000">
            <w:pPr>
              <w:spacing w:before="40" w:after="40" w:line="252" w:lineRule="auto"/>
              <w:jc w:val="center"/>
            </w:pPr>
            <w:r>
              <w:rPr>
                <w:color w:val="172431"/>
                <w:sz w:val="19"/>
              </w:rPr>
              <w:t>PÚBLICO</w:t>
            </w:r>
          </w:p>
        </w:tc>
        <w:tc>
          <w:tcPr>
            <w:tcW w:w="3715" w:type="dxa"/>
            <w:shd w:val="clear" w:color="auto" w:fill="F2F5F7"/>
            <w:tcMar>
              <w:top w:w="85" w:type="dxa"/>
              <w:left w:w="110" w:type="dxa"/>
              <w:bottom w:w="85" w:type="dxa"/>
              <w:right w:w="110" w:type="dxa"/>
            </w:tcMar>
            <w:vAlign w:val="center"/>
          </w:tcPr>
          <w:p w14:paraId="7CBC3176" w14:textId="77777777" w:rsidR="00D40DE9" w:rsidRDefault="00000000">
            <w:pPr>
              <w:spacing w:before="40" w:after="40" w:line="252" w:lineRule="auto"/>
            </w:pPr>
            <w:r>
              <w:rPr>
                <w:color w:val="172431"/>
                <w:sz w:val="19"/>
              </w:rPr>
              <w:t>Devuelve tarifas activas del formulario.</w:t>
            </w:r>
          </w:p>
        </w:tc>
      </w:tr>
      <w:tr w:rsidR="00D40DE9" w14:paraId="2E511D74" w14:textId="77777777">
        <w:trPr>
          <w:cantSplit/>
          <w:jc w:val="center"/>
        </w:trPr>
        <w:tc>
          <w:tcPr>
            <w:tcW w:w="1037" w:type="dxa"/>
            <w:shd w:val="clear" w:color="auto" w:fill="FFFFFF"/>
            <w:tcMar>
              <w:top w:w="85" w:type="dxa"/>
              <w:left w:w="110" w:type="dxa"/>
              <w:bottom w:w="85" w:type="dxa"/>
              <w:right w:w="110" w:type="dxa"/>
            </w:tcMar>
            <w:vAlign w:val="center"/>
          </w:tcPr>
          <w:p w14:paraId="72860BA1"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1B7904F2" w14:textId="77777777" w:rsidR="00D40DE9" w:rsidRDefault="00000000">
            <w:pPr>
              <w:spacing w:before="40" w:after="40" w:line="252" w:lineRule="auto"/>
            </w:pPr>
            <w:r>
              <w:rPr>
                <w:color w:val="172431"/>
                <w:sz w:val="19"/>
              </w:rPr>
              <w:t>/api/descuentos/{id}</w:t>
            </w:r>
          </w:p>
        </w:tc>
        <w:tc>
          <w:tcPr>
            <w:tcW w:w="893" w:type="dxa"/>
            <w:shd w:val="clear" w:color="auto" w:fill="FFFFFF"/>
            <w:tcMar>
              <w:top w:w="85" w:type="dxa"/>
              <w:left w:w="110" w:type="dxa"/>
              <w:bottom w:w="85" w:type="dxa"/>
              <w:right w:w="110" w:type="dxa"/>
            </w:tcMar>
            <w:vAlign w:val="center"/>
          </w:tcPr>
          <w:p w14:paraId="0CBF694C"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2637309F" w14:textId="77777777" w:rsidR="00D40DE9" w:rsidRDefault="00000000">
            <w:pPr>
              <w:spacing w:before="40" w:after="40" w:line="252" w:lineRule="auto"/>
            </w:pPr>
            <w:r>
              <w:rPr>
                <w:color w:val="172431"/>
                <w:sz w:val="19"/>
              </w:rPr>
              <w:t>Obtiene un descuento.</w:t>
            </w:r>
          </w:p>
        </w:tc>
      </w:tr>
      <w:tr w:rsidR="00D40DE9" w14:paraId="665758A7" w14:textId="77777777">
        <w:trPr>
          <w:cantSplit/>
          <w:jc w:val="center"/>
        </w:trPr>
        <w:tc>
          <w:tcPr>
            <w:tcW w:w="1037" w:type="dxa"/>
            <w:shd w:val="clear" w:color="auto" w:fill="F2F5F7"/>
            <w:tcMar>
              <w:top w:w="85" w:type="dxa"/>
              <w:left w:w="110" w:type="dxa"/>
              <w:bottom w:w="85" w:type="dxa"/>
              <w:right w:w="110" w:type="dxa"/>
            </w:tcMar>
            <w:vAlign w:val="center"/>
          </w:tcPr>
          <w:p w14:paraId="78E3AEDF" w14:textId="77777777" w:rsidR="00D40DE9" w:rsidRDefault="00000000">
            <w:pPr>
              <w:spacing w:before="40" w:after="40" w:line="252" w:lineRule="auto"/>
              <w:jc w:val="center"/>
            </w:pPr>
            <w:r>
              <w:rPr>
                <w:color w:val="172431"/>
                <w:sz w:val="19"/>
              </w:rPr>
              <w:t>POST</w:t>
            </w:r>
          </w:p>
        </w:tc>
        <w:tc>
          <w:tcPr>
            <w:tcW w:w="3715" w:type="dxa"/>
            <w:shd w:val="clear" w:color="auto" w:fill="F2F5F7"/>
            <w:tcMar>
              <w:top w:w="85" w:type="dxa"/>
              <w:left w:w="110" w:type="dxa"/>
              <w:bottom w:w="85" w:type="dxa"/>
              <w:right w:w="110" w:type="dxa"/>
            </w:tcMar>
            <w:vAlign w:val="center"/>
          </w:tcPr>
          <w:p w14:paraId="51B8A901" w14:textId="77777777" w:rsidR="00D40DE9" w:rsidRDefault="00000000">
            <w:pPr>
              <w:spacing w:before="40" w:after="40" w:line="252" w:lineRule="auto"/>
              <w:jc w:val="center"/>
            </w:pPr>
            <w:r>
              <w:rPr>
                <w:color w:val="172431"/>
                <w:sz w:val="19"/>
              </w:rPr>
              <w:t>/api/descuentos</w:t>
            </w:r>
          </w:p>
        </w:tc>
        <w:tc>
          <w:tcPr>
            <w:tcW w:w="893" w:type="dxa"/>
            <w:shd w:val="clear" w:color="auto" w:fill="F2F5F7"/>
            <w:tcMar>
              <w:top w:w="85" w:type="dxa"/>
              <w:left w:w="110" w:type="dxa"/>
              <w:bottom w:w="85" w:type="dxa"/>
              <w:right w:w="110" w:type="dxa"/>
            </w:tcMar>
            <w:vAlign w:val="center"/>
          </w:tcPr>
          <w:p w14:paraId="34387F47"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7677A08E" w14:textId="77777777" w:rsidR="00D40DE9" w:rsidRDefault="00000000">
            <w:pPr>
              <w:spacing w:before="40" w:after="40" w:line="252" w:lineRule="auto"/>
              <w:jc w:val="center"/>
            </w:pPr>
            <w:r>
              <w:rPr>
                <w:color w:val="172431"/>
                <w:sz w:val="19"/>
              </w:rPr>
              <w:t>Crea descuento.</w:t>
            </w:r>
          </w:p>
        </w:tc>
      </w:tr>
      <w:tr w:rsidR="00D40DE9" w14:paraId="07BB6F6F" w14:textId="77777777">
        <w:trPr>
          <w:cantSplit/>
          <w:jc w:val="center"/>
        </w:trPr>
        <w:tc>
          <w:tcPr>
            <w:tcW w:w="1037" w:type="dxa"/>
            <w:shd w:val="clear" w:color="auto" w:fill="FFFFFF"/>
            <w:tcMar>
              <w:top w:w="85" w:type="dxa"/>
              <w:left w:w="110" w:type="dxa"/>
              <w:bottom w:w="85" w:type="dxa"/>
              <w:right w:w="110" w:type="dxa"/>
            </w:tcMar>
            <w:vAlign w:val="center"/>
          </w:tcPr>
          <w:p w14:paraId="3FF0DC41" w14:textId="77777777" w:rsidR="00D40DE9" w:rsidRDefault="00000000">
            <w:pPr>
              <w:spacing w:before="40" w:after="40" w:line="252" w:lineRule="auto"/>
              <w:jc w:val="center"/>
            </w:pPr>
            <w:r>
              <w:rPr>
                <w:color w:val="172431"/>
                <w:sz w:val="19"/>
              </w:rPr>
              <w:t>PUT</w:t>
            </w:r>
          </w:p>
        </w:tc>
        <w:tc>
          <w:tcPr>
            <w:tcW w:w="3715" w:type="dxa"/>
            <w:shd w:val="clear" w:color="auto" w:fill="FFFFFF"/>
            <w:tcMar>
              <w:top w:w="85" w:type="dxa"/>
              <w:left w:w="110" w:type="dxa"/>
              <w:bottom w:w="85" w:type="dxa"/>
              <w:right w:w="110" w:type="dxa"/>
            </w:tcMar>
            <w:vAlign w:val="center"/>
          </w:tcPr>
          <w:p w14:paraId="163E7E6F" w14:textId="77777777" w:rsidR="00D40DE9" w:rsidRDefault="00000000">
            <w:pPr>
              <w:spacing w:before="40" w:after="40" w:line="252" w:lineRule="auto"/>
            </w:pPr>
            <w:r>
              <w:rPr>
                <w:color w:val="172431"/>
                <w:sz w:val="19"/>
              </w:rPr>
              <w:t>/api/descuentos/{id}</w:t>
            </w:r>
          </w:p>
        </w:tc>
        <w:tc>
          <w:tcPr>
            <w:tcW w:w="893" w:type="dxa"/>
            <w:shd w:val="clear" w:color="auto" w:fill="FFFFFF"/>
            <w:tcMar>
              <w:top w:w="85" w:type="dxa"/>
              <w:left w:w="110" w:type="dxa"/>
              <w:bottom w:w="85" w:type="dxa"/>
              <w:right w:w="110" w:type="dxa"/>
            </w:tcMar>
            <w:vAlign w:val="center"/>
          </w:tcPr>
          <w:p w14:paraId="76853379"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6F14B046" w14:textId="77777777" w:rsidR="00D40DE9" w:rsidRDefault="00000000">
            <w:pPr>
              <w:spacing w:before="40" w:after="40" w:line="252" w:lineRule="auto"/>
            </w:pPr>
            <w:r>
              <w:rPr>
                <w:color w:val="172431"/>
                <w:sz w:val="19"/>
              </w:rPr>
              <w:t>Actualiza nombre, tipo o porcentaje.</w:t>
            </w:r>
          </w:p>
        </w:tc>
      </w:tr>
      <w:tr w:rsidR="00D40DE9" w14:paraId="20B6891B" w14:textId="77777777">
        <w:trPr>
          <w:cantSplit/>
          <w:jc w:val="center"/>
        </w:trPr>
        <w:tc>
          <w:tcPr>
            <w:tcW w:w="1037" w:type="dxa"/>
            <w:shd w:val="clear" w:color="auto" w:fill="F2F5F7"/>
            <w:tcMar>
              <w:top w:w="85" w:type="dxa"/>
              <w:left w:w="110" w:type="dxa"/>
              <w:bottom w:w="85" w:type="dxa"/>
              <w:right w:w="110" w:type="dxa"/>
            </w:tcMar>
            <w:vAlign w:val="center"/>
          </w:tcPr>
          <w:p w14:paraId="3CAEAE7F" w14:textId="77777777" w:rsidR="00D40DE9" w:rsidRDefault="00000000">
            <w:pPr>
              <w:spacing w:before="40" w:after="40" w:line="252" w:lineRule="auto"/>
              <w:jc w:val="center"/>
            </w:pPr>
            <w:r>
              <w:rPr>
                <w:color w:val="172431"/>
                <w:sz w:val="19"/>
              </w:rPr>
              <w:t>PATCH</w:t>
            </w:r>
          </w:p>
        </w:tc>
        <w:tc>
          <w:tcPr>
            <w:tcW w:w="3715" w:type="dxa"/>
            <w:shd w:val="clear" w:color="auto" w:fill="F2F5F7"/>
            <w:tcMar>
              <w:top w:w="85" w:type="dxa"/>
              <w:left w:w="110" w:type="dxa"/>
              <w:bottom w:w="85" w:type="dxa"/>
              <w:right w:w="110" w:type="dxa"/>
            </w:tcMar>
            <w:vAlign w:val="center"/>
          </w:tcPr>
          <w:p w14:paraId="14690852" w14:textId="77777777" w:rsidR="00D40DE9" w:rsidRDefault="00000000">
            <w:pPr>
              <w:spacing w:before="40" w:after="40" w:line="252" w:lineRule="auto"/>
            </w:pPr>
            <w:r>
              <w:rPr>
                <w:color w:val="172431"/>
                <w:sz w:val="19"/>
              </w:rPr>
              <w:t>/api/descuentos/{id}/estado</w:t>
            </w:r>
          </w:p>
        </w:tc>
        <w:tc>
          <w:tcPr>
            <w:tcW w:w="893" w:type="dxa"/>
            <w:shd w:val="clear" w:color="auto" w:fill="F2F5F7"/>
            <w:tcMar>
              <w:top w:w="85" w:type="dxa"/>
              <w:left w:w="110" w:type="dxa"/>
              <w:bottom w:w="85" w:type="dxa"/>
              <w:right w:w="110" w:type="dxa"/>
            </w:tcMar>
            <w:vAlign w:val="center"/>
          </w:tcPr>
          <w:p w14:paraId="1C70DE86"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31157F04" w14:textId="77777777" w:rsidR="00D40DE9" w:rsidRDefault="00000000">
            <w:pPr>
              <w:spacing w:before="40" w:after="40" w:line="252" w:lineRule="auto"/>
            </w:pPr>
            <w:r>
              <w:rPr>
                <w:color w:val="172431"/>
                <w:sz w:val="19"/>
              </w:rPr>
              <w:t>Activa o desactiva.</w:t>
            </w:r>
          </w:p>
        </w:tc>
      </w:tr>
      <w:tr w:rsidR="00D40DE9" w14:paraId="28702CE8" w14:textId="77777777">
        <w:trPr>
          <w:cantSplit/>
          <w:jc w:val="center"/>
        </w:trPr>
        <w:tc>
          <w:tcPr>
            <w:tcW w:w="1037" w:type="dxa"/>
            <w:shd w:val="clear" w:color="auto" w:fill="FFFFFF"/>
            <w:tcMar>
              <w:top w:w="85" w:type="dxa"/>
              <w:left w:w="110" w:type="dxa"/>
              <w:bottom w:w="85" w:type="dxa"/>
              <w:right w:w="110" w:type="dxa"/>
            </w:tcMar>
            <w:vAlign w:val="center"/>
          </w:tcPr>
          <w:p w14:paraId="15B6A3AF" w14:textId="77777777" w:rsidR="00D40DE9" w:rsidRDefault="00000000">
            <w:pPr>
              <w:spacing w:before="40" w:after="40" w:line="252" w:lineRule="auto"/>
              <w:jc w:val="center"/>
            </w:pPr>
            <w:r>
              <w:rPr>
                <w:color w:val="172431"/>
                <w:sz w:val="19"/>
              </w:rPr>
              <w:t>DELETE</w:t>
            </w:r>
          </w:p>
        </w:tc>
        <w:tc>
          <w:tcPr>
            <w:tcW w:w="3715" w:type="dxa"/>
            <w:shd w:val="clear" w:color="auto" w:fill="FFFFFF"/>
            <w:tcMar>
              <w:top w:w="85" w:type="dxa"/>
              <w:left w:w="110" w:type="dxa"/>
              <w:bottom w:w="85" w:type="dxa"/>
              <w:right w:w="110" w:type="dxa"/>
            </w:tcMar>
            <w:vAlign w:val="center"/>
          </w:tcPr>
          <w:p w14:paraId="1AB22002" w14:textId="77777777" w:rsidR="00D40DE9" w:rsidRDefault="00000000">
            <w:pPr>
              <w:spacing w:before="40" w:after="40" w:line="252" w:lineRule="auto"/>
            </w:pPr>
            <w:r>
              <w:rPr>
                <w:color w:val="172431"/>
                <w:sz w:val="19"/>
              </w:rPr>
              <w:t>/api/descuentos/{id}</w:t>
            </w:r>
          </w:p>
        </w:tc>
        <w:tc>
          <w:tcPr>
            <w:tcW w:w="893" w:type="dxa"/>
            <w:shd w:val="clear" w:color="auto" w:fill="FFFFFF"/>
            <w:tcMar>
              <w:top w:w="85" w:type="dxa"/>
              <w:left w:w="110" w:type="dxa"/>
              <w:bottom w:w="85" w:type="dxa"/>
              <w:right w:w="110" w:type="dxa"/>
            </w:tcMar>
            <w:vAlign w:val="center"/>
          </w:tcPr>
          <w:p w14:paraId="3E829F61"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34291DFC" w14:textId="77777777" w:rsidR="00D40DE9" w:rsidRDefault="00000000">
            <w:pPr>
              <w:spacing w:before="40" w:after="40" w:line="252" w:lineRule="auto"/>
            </w:pPr>
            <w:r>
              <w:rPr>
                <w:color w:val="172431"/>
                <w:sz w:val="19"/>
              </w:rPr>
              <w:t>Elimina cuando la regla lo permite.</w:t>
            </w:r>
          </w:p>
        </w:tc>
      </w:tr>
    </w:tbl>
    <w:p w14:paraId="72778A62" w14:textId="77777777" w:rsidR="00D40DE9" w:rsidRDefault="00000000">
      <w:pPr>
        <w:pStyle w:val="Label"/>
        <w:spacing w:after="80"/>
      </w:pPr>
      <w:r>
        <w:rPr>
          <w:sz w:val="19"/>
        </w:rPr>
        <w:t>SECCIÓN 21</w:t>
      </w:r>
    </w:p>
    <w:p w14:paraId="6F04C417" w14:textId="77777777" w:rsidR="00D40DE9" w:rsidRDefault="00000000">
      <w:pPr>
        <w:pStyle w:val="Ttulo1"/>
        <w:spacing w:before="280" w:after="160"/>
      </w:pPr>
      <w:r>
        <w:t>API: coordinadores</w:t>
      </w:r>
    </w:p>
    <w:p w14:paraId="24E3952D" w14:textId="77777777" w:rsidR="00D40DE9" w:rsidRDefault="00000000">
      <w:r>
        <w:rPr>
          <w:color w:val="5C6873"/>
          <w:sz w:val="21"/>
        </w:rPr>
        <w:t>El controlador de coordinadores expone 10 operaciones de consulta, exportación, archivo y mantenimiento.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Endpoints de coordinadores"/>
      </w:tblPr>
      <w:tblGrid>
        <w:gridCol w:w="1037"/>
        <w:gridCol w:w="3715"/>
        <w:gridCol w:w="893"/>
        <w:gridCol w:w="3715"/>
      </w:tblGrid>
      <w:tr w:rsidR="00D40DE9" w14:paraId="20974057" w14:textId="77777777">
        <w:trPr>
          <w:cantSplit/>
          <w:tblHeader/>
          <w:jc w:val="center"/>
        </w:trPr>
        <w:tc>
          <w:tcPr>
            <w:tcW w:w="1037" w:type="dxa"/>
            <w:shd w:val="clear" w:color="auto" w:fill="163C5B"/>
            <w:tcMar>
              <w:top w:w="85" w:type="dxa"/>
              <w:left w:w="110" w:type="dxa"/>
              <w:bottom w:w="85" w:type="dxa"/>
              <w:right w:w="110" w:type="dxa"/>
            </w:tcMar>
            <w:vAlign w:val="center"/>
          </w:tcPr>
          <w:p w14:paraId="49DEABB3" w14:textId="77777777" w:rsidR="00D40DE9" w:rsidRDefault="00000000">
            <w:pPr>
              <w:spacing w:before="40" w:after="40" w:line="252" w:lineRule="auto"/>
              <w:jc w:val="center"/>
            </w:pPr>
            <w:r>
              <w:rPr>
                <w:b/>
                <w:color w:val="FFFFFF"/>
                <w:sz w:val="19"/>
              </w:rPr>
              <w:t>Método</w:t>
            </w:r>
          </w:p>
        </w:tc>
        <w:tc>
          <w:tcPr>
            <w:tcW w:w="3715" w:type="dxa"/>
            <w:shd w:val="clear" w:color="auto" w:fill="163C5B"/>
            <w:tcMar>
              <w:top w:w="85" w:type="dxa"/>
              <w:left w:w="110" w:type="dxa"/>
              <w:bottom w:w="85" w:type="dxa"/>
              <w:right w:w="110" w:type="dxa"/>
            </w:tcMar>
            <w:vAlign w:val="center"/>
          </w:tcPr>
          <w:p w14:paraId="7E6DCF62" w14:textId="77777777" w:rsidR="00D40DE9" w:rsidRDefault="00000000">
            <w:pPr>
              <w:spacing w:before="40" w:after="40" w:line="252" w:lineRule="auto"/>
              <w:jc w:val="center"/>
            </w:pPr>
            <w:r>
              <w:rPr>
                <w:b/>
                <w:color w:val="FFFFFF"/>
                <w:sz w:val="19"/>
              </w:rPr>
              <w:t>Ruta</w:t>
            </w:r>
          </w:p>
        </w:tc>
        <w:tc>
          <w:tcPr>
            <w:tcW w:w="893" w:type="dxa"/>
            <w:shd w:val="clear" w:color="auto" w:fill="163C5B"/>
            <w:tcMar>
              <w:top w:w="85" w:type="dxa"/>
              <w:left w:w="110" w:type="dxa"/>
              <w:bottom w:w="85" w:type="dxa"/>
              <w:right w:w="110" w:type="dxa"/>
            </w:tcMar>
            <w:vAlign w:val="center"/>
          </w:tcPr>
          <w:p w14:paraId="55B9EF3E" w14:textId="77777777" w:rsidR="00D40DE9" w:rsidRDefault="00000000">
            <w:pPr>
              <w:spacing w:before="40" w:after="40" w:line="252" w:lineRule="auto"/>
              <w:jc w:val="center"/>
            </w:pPr>
            <w:r>
              <w:rPr>
                <w:b/>
                <w:color w:val="FFFFFF"/>
                <w:sz w:val="19"/>
              </w:rPr>
              <w:t>Acceso</w:t>
            </w:r>
          </w:p>
        </w:tc>
        <w:tc>
          <w:tcPr>
            <w:tcW w:w="3715" w:type="dxa"/>
            <w:shd w:val="clear" w:color="auto" w:fill="163C5B"/>
            <w:tcMar>
              <w:top w:w="85" w:type="dxa"/>
              <w:left w:w="110" w:type="dxa"/>
              <w:bottom w:w="85" w:type="dxa"/>
              <w:right w:w="110" w:type="dxa"/>
            </w:tcMar>
            <w:vAlign w:val="center"/>
          </w:tcPr>
          <w:p w14:paraId="591BF51D" w14:textId="77777777" w:rsidR="00D40DE9" w:rsidRDefault="00000000">
            <w:pPr>
              <w:spacing w:before="40" w:after="40" w:line="252" w:lineRule="auto"/>
              <w:jc w:val="center"/>
            </w:pPr>
            <w:r>
              <w:rPr>
                <w:b/>
                <w:color w:val="FFFFFF"/>
                <w:sz w:val="19"/>
              </w:rPr>
              <w:t>Propósito</w:t>
            </w:r>
          </w:p>
        </w:tc>
      </w:tr>
      <w:tr w:rsidR="00D40DE9" w14:paraId="4B6C3BB2" w14:textId="77777777">
        <w:trPr>
          <w:cantSplit/>
          <w:jc w:val="center"/>
        </w:trPr>
        <w:tc>
          <w:tcPr>
            <w:tcW w:w="1037" w:type="dxa"/>
            <w:shd w:val="clear" w:color="auto" w:fill="FFFFFF"/>
            <w:tcMar>
              <w:top w:w="85" w:type="dxa"/>
              <w:left w:w="110" w:type="dxa"/>
              <w:bottom w:w="85" w:type="dxa"/>
              <w:right w:w="110" w:type="dxa"/>
            </w:tcMar>
            <w:vAlign w:val="center"/>
          </w:tcPr>
          <w:p w14:paraId="658C052C"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47AF5255" w14:textId="77777777" w:rsidR="00D40DE9" w:rsidRDefault="00000000">
            <w:pPr>
              <w:spacing w:before="40" w:after="40" w:line="252" w:lineRule="auto"/>
            </w:pPr>
            <w:r>
              <w:rPr>
                <w:color w:val="172431"/>
                <w:sz w:val="19"/>
              </w:rPr>
              <w:t>/api/coordinadores</w:t>
            </w:r>
          </w:p>
        </w:tc>
        <w:tc>
          <w:tcPr>
            <w:tcW w:w="893" w:type="dxa"/>
            <w:shd w:val="clear" w:color="auto" w:fill="FFFFFF"/>
            <w:tcMar>
              <w:top w:w="85" w:type="dxa"/>
              <w:left w:w="110" w:type="dxa"/>
              <w:bottom w:w="85" w:type="dxa"/>
              <w:right w:w="110" w:type="dxa"/>
            </w:tcMar>
            <w:vAlign w:val="center"/>
          </w:tcPr>
          <w:p w14:paraId="2BF66F8E"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28226AE9" w14:textId="77777777" w:rsidR="00D40DE9" w:rsidRDefault="00000000">
            <w:pPr>
              <w:spacing w:before="40" w:after="40" w:line="252" w:lineRule="auto"/>
            </w:pPr>
            <w:r>
              <w:rPr>
                <w:color w:val="172431"/>
                <w:sz w:val="19"/>
              </w:rPr>
              <w:t>Lista y filtra coordinadores.</w:t>
            </w:r>
          </w:p>
        </w:tc>
      </w:tr>
      <w:tr w:rsidR="00D40DE9" w14:paraId="5F1EA359" w14:textId="77777777">
        <w:trPr>
          <w:cantSplit/>
          <w:jc w:val="center"/>
        </w:trPr>
        <w:tc>
          <w:tcPr>
            <w:tcW w:w="1037" w:type="dxa"/>
            <w:shd w:val="clear" w:color="auto" w:fill="F2F5F7"/>
            <w:tcMar>
              <w:top w:w="85" w:type="dxa"/>
              <w:left w:w="110" w:type="dxa"/>
              <w:bottom w:w="85" w:type="dxa"/>
              <w:right w:w="110" w:type="dxa"/>
            </w:tcMar>
            <w:vAlign w:val="center"/>
          </w:tcPr>
          <w:p w14:paraId="123AE758" w14:textId="77777777" w:rsidR="00D40DE9" w:rsidRDefault="00000000">
            <w:pPr>
              <w:spacing w:before="40" w:after="40" w:line="252" w:lineRule="auto"/>
              <w:jc w:val="center"/>
            </w:pPr>
            <w:r>
              <w:rPr>
                <w:color w:val="172431"/>
                <w:sz w:val="19"/>
              </w:rPr>
              <w:t>GET</w:t>
            </w:r>
          </w:p>
        </w:tc>
        <w:tc>
          <w:tcPr>
            <w:tcW w:w="3715" w:type="dxa"/>
            <w:shd w:val="clear" w:color="auto" w:fill="F2F5F7"/>
            <w:tcMar>
              <w:top w:w="85" w:type="dxa"/>
              <w:left w:w="110" w:type="dxa"/>
              <w:bottom w:w="85" w:type="dxa"/>
              <w:right w:w="110" w:type="dxa"/>
            </w:tcMar>
            <w:vAlign w:val="center"/>
          </w:tcPr>
          <w:p w14:paraId="78C9DFF9" w14:textId="77777777" w:rsidR="00D40DE9" w:rsidRDefault="00000000">
            <w:pPr>
              <w:spacing w:before="40" w:after="40" w:line="252" w:lineRule="auto"/>
            </w:pPr>
            <w:r>
              <w:rPr>
                <w:color w:val="172431"/>
                <w:sz w:val="19"/>
              </w:rPr>
              <w:t>/api/coordinadores/exportar</w:t>
            </w:r>
          </w:p>
        </w:tc>
        <w:tc>
          <w:tcPr>
            <w:tcW w:w="893" w:type="dxa"/>
            <w:shd w:val="clear" w:color="auto" w:fill="F2F5F7"/>
            <w:tcMar>
              <w:top w:w="85" w:type="dxa"/>
              <w:left w:w="110" w:type="dxa"/>
              <w:bottom w:w="85" w:type="dxa"/>
              <w:right w:w="110" w:type="dxa"/>
            </w:tcMar>
            <w:vAlign w:val="center"/>
          </w:tcPr>
          <w:p w14:paraId="73A25ED2"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371C98CC" w14:textId="77777777" w:rsidR="00D40DE9" w:rsidRDefault="00000000">
            <w:pPr>
              <w:spacing w:before="40" w:after="40" w:line="252" w:lineRule="auto"/>
              <w:jc w:val="center"/>
            </w:pPr>
            <w:r>
              <w:rPr>
                <w:color w:val="172431"/>
                <w:sz w:val="19"/>
              </w:rPr>
              <w:t>Exporta XLSX.</w:t>
            </w:r>
          </w:p>
        </w:tc>
      </w:tr>
      <w:tr w:rsidR="00D40DE9" w14:paraId="4C1819B8" w14:textId="77777777">
        <w:trPr>
          <w:cantSplit/>
          <w:jc w:val="center"/>
        </w:trPr>
        <w:tc>
          <w:tcPr>
            <w:tcW w:w="1037" w:type="dxa"/>
            <w:shd w:val="clear" w:color="auto" w:fill="FFFFFF"/>
            <w:tcMar>
              <w:top w:w="85" w:type="dxa"/>
              <w:left w:w="110" w:type="dxa"/>
              <w:bottom w:w="85" w:type="dxa"/>
              <w:right w:w="110" w:type="dxa"/>
            </w:tcMar>
            <w:vAlign w:val="center"/>
          </w:tcPr>
          <w:p w14:paraId="356D73FC"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43075E8B" w14:textId="77777777" w:rsidR="00D40DE9" w:rsidRDefault="00000000">
            <w:pPr>
              <w:spacing w:before="40" w:after="40" w:line="252" w:lineRule="auto"/>
            </w:pPr>
            <w:r>
              <w:rPr>
                <w:color w:val="172431"/>
                <w:sz w:val="19"/>
              </w:rPr>
              <w:t>/api/coordinadores/activos</w:t>
            </w:r>
          </w:p>
        </w:tc>
        <w:tc>
          <w:tcPr>
            <w:tcW w:w="893" w:type="dxa"/>
            <w:shd w:val="clear" w:color="auto" w:fill="FFFFFF"/>
            <w:tcMar>
              <w:top w:w="85" w:type="dxa"/>
              <w:left w:w="110" w:type="dxa"/>
              <w:bottom w:w="85" w:type="dxa"/>
              <w:right w:w="110" w:type="dxa"/>
            </w:tcMar>
            <w:vAlign w:val="center"/>
          </w:tcPr>
          <w:p w14:paraId="0CC2C5BA"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27283222" w14:textId="77777777" w:rsidR="00D40DE9" w:rsidRDefault="00000000">
            <w:pPr>
              <w:spacing w:before="40" w:after="40" w:line="252" w:lineRule="auto"/>
            </w:pPr>
            <w:r>
              <w:rPr>
                <w:color w:val="172431"/>
                <w:sz w:val="19"/>
              </w:rPr>
              <w:t>Lista opciones activas para planificación.</w:t>
            </w:r>
          </w:p>
        </w:tc>
      </w:tr>
      <w:tr w:rsidR="00D40DE9" w14:paraId="49816A75" w14:textId="77777777">
        <w:trPr>
          <w:cantSplit/>
          <w:jc w:val="center"/>
        </w:trPr>
        <w:tc>
          <w:tcPr>
            <w:tcW w:w="1037" w:type="dxa"/>
            <w:shd w:val="clear" w:color="auto" w:fill="F2F5F7"/>
            <w:tcMar>
              <w:top w:w="85" w:type="dxa"/>
              <w:left w:w="110" w:type="dxa"/>
              <w:bottom w:w="85" w:type="dxa"/>
              <w:right w:w="110" w:type="dxa"/>
            </w:tcMar>
            <w:vAlign w:val="center"/>
          </w:tcPr>
          <w:p w14:paraId="539F79BD" w14:textId="77777777" w:rsidR="00D40DE9" w:rsidRDefault="00000000">
            <w:pPr>
              <w:spacing w:before="40" w:after="40" w:line="252" w:lineRule="auto"/>
              <w:jc w:val="center"/>
            </w:pPr>
            <w:r>
              <w:rPr>
                <w:color w:val="172431"/>
                <w:sz w:val="19"/>
              </w:rPr>
              <w:t>GET</w:t>
            </w:r>
          </w:p>
        </w:tc>
        <w:tc>
          <w:tcPr>
            <w:tcW w:w="3715" w:type="dxa"/>
            <w:shd w:val="clear" w:color="auto" w:fill="F2F5F7"/>
            <w:tcMar>
              <w:top w:w="85" w:type="dxa"/>
              <w:left w:w="110" w:type="dxa"/>
              <w:bottom w:w="85" w:type="dxa"/>
              <w:right w:w="110" w:type="dxa"/>
            </w:tcMar>
            <w:vAlign w:val="center"/>
          </w:tcPr>
          <w:p w14:paraId="280E35F5" w14:textId="77777777" w:rsidR="00D40DE9" w:rsidRDefault="00000000">
            <w:pPr>
              <w:spacing w:before="40" w:after="40" w:line="252" w:lineRule="auto"/>
            </w:pPr>
            <w:r>
              <w:rPr>
                <w:color w:val="172431"/>
                <w:sz w:val="19"/>
              </w:rPr>
              <w:t>/api/coordinadores/{id}</w:t>
            </w:r>
          </w:p>
        </w:tc>
        <w:tc>
          <w:tcPr>
            <w:tcW w:w="893" w:type="dxa"/>
            <w:shd w:val="clear" w:color="auto" w:fill="F2F5F7"/>
            <w:tcMar>
              <w:top w:w="85" w:type="dxa"/>
              <w:left w:w="110" w:type="dxa"/>
              <w:bottom w:w="85" w:type="dxa"/>
              <w:right w:w="110" w:type="dxa"/>
            </w:tcMar>
            <w:vAlign w:val="center"/>
          </w:tcPr>
          <w:p w14:paraId="4438B9DE"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4F3F4686" w14:textId="77777777" w:rsidR="00D40DE9" w:rsidRDefault="00000000">
            <w:pPr>
              <w:spacing w:before="40" w:after="40" w:line="252" w:lineRule="auto"/>
            </w:pPr>
            <w:r>
              <w:rPr>
                <w:color w:val="172431"/>
                <w:sz w:val="19"/>
              </w:rPr>
              <w:t>Obtiene un coordinador.</w:t>
            </w:r>
          </w:p>
        </w:tc>
      </w:tr>
      <w:tr w:rsidR="00D40DE9" w14:paraId="2BC2E4BC" w14:textId="77777777">
        <w:trPr>
          <w:cantSplit/>
          <w:jc w:val="center"/>
        </w:trPr>
        <w:tc>
          <w:tcPr>
            <w:tcW w:w="1037" w:type="dxa"/>
            <w:shd w:val="clear" w:color="auto" w:fill="FFFFFF"/>
            <w:tcMar>
              <w:top w:w="85" w:type="dxa"/>
              <w:left w:w="110" w:type="dxa"/>
              <w:bottom w:w="85" w:type="dxa"/>
              <w:right w:w="110" w:type="dxa"/>
            </w:tcMar>
            <w:vAlign w:val="center"/>
          </w:tcPr>
          <w:p w14:paraId="04DDD3F0"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4D1851F6" w14:textId="77777777" w:rsidR="00D40DE9" w:rsidRDefault="00000000">
            <w:pPr>
              <w:spacing w:before="40" w:after="40" w:line="252" w:lineRule="auto"/>
            </w:pPr>
            <w:r>
              <w:rPr>
                <w:color w:val="172431"/>
                <w:sz w:val="19"/>
              </w:rPr>
              <w:t>/api/coordinadores/{id}/listado-pdf</w:t>
            </w:r>
          </w:p>
        </w:tc>
        <w:tc>
          <w:tcPr>
            <w:tcW w:w="893" w:type="dxa"/>
            <w:shd w:val="clear" w:color="auto" w:fill="FFFFFF"/>
            <w:tcMar>
              <w:top w:w="85" w:type="dxa"/>
              <w:left w:w="110" w:type="dxa"/>
              <w:bottom w:w="85" w:type="dxa"/>
              <w:right w:w="110" w:type="dxa"/>
            </w:tcMar>
            <w:vAlign w:val="center"/>
          </w:tcPr>
          <w:p w14:paraId="390D37EA"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4B26D4EA" w14:textId="77777777" w:rsidR="00D40DE9" w:rsidRDefault="00000000">
            <w:pPr>
              <w:spacing w:before="40" w:after="40" w:line="252" w:lineRule="auto"/>
            </w:pPr>
            <w:r>
              <w:rPr>
                <w:color w:val="172431"/>
                <w:sz w:val="19"/>
              </w:rPr>
              <w:t>Genera ficha o listado PDF.</w:t>
            </w:r>
          </w:p>
        </w:tc>
      </w:tr>
      <w:tr w:rsidR="00D40DE9" w14:paraId="2757FB50" w14:textId="77777777">
        <w:trPr>
          <w:cantSplit/>
          <w:jc w:val="center"/>
        </w:trPr>
        <w:tc>
          <w:tcPr>
            <w:tcW w:w="1037" w:type="dxa"/>
            <w:shd w:val="clear" w:color="auto" w:fill="F2F5F7"/>
            <w:tcMar>
              <w:top w:w="85" w:type="dxa"/>
              <w:left w:w="110" w:type="dxa"/>
              <w:bottom w:w="85" w:type="dxa"/>
              <w:right w:w="110" w:type="dxa"/>
            </w:tcMar>
            <w:vAlign w:val="center"/>
          </w:tcPr>
          <w:p w14:paraId="6ECDBDF6" w14:textId="77777777" w:rsidR="00D40DE9" w:rsidRDefault="00000000">
            <w:pPr>
              <w:spacing w:before="40" w:after="40" w:line="252" w:lineRule="auto"/>
              <w:jc w:val="center"/>
            </w:pPr>
            <w:r>
              <w:rPr>
                <w:color w:val="172431"/>
                <w:sz w:val="19"/>
              </w:rPr>
              <w:t>POST</w:t>
            </w:r>
          </w:p>
        </w:tc>
        <w:tc>
          <w:tcPr>
            <w:tcW w:w="3715" w:type="dxa"/>
            <w:shd w:val="clear" w:color="auto" w:fill="F2F5F7"/>
            <w:tcMar>
              <w:top w:w="85" w:type="dxa"/>
              <w:left w:w="110" w:type="dxa"/>
              <w:bottom w:w="85" w:type="dxa"/>
              <w:right w:w="110" w:type="dxa"/>
            </w:tcMar>
            <w:vAlign w:val="center"/>
          </w:tcPr>
          <w:p w14:paraId="65FD7303" w14:textId="77777777" w:rsidR="00D40DE9" w:rsidRDefault="00000000">
            <w:pPr>
              <w:spacing w:before="40" w:after="40" w:line="252" w:lineRule="auto"/>
            </w:pPr>
            <w:r>
              <w:rPr>
                <w:color w:val="172431"/>
                <w:sz w:val="19"/>
              </w:rPr>
              <w:t>/api/coordinadores</w:t>
            </w:r>
          </w:p>
        </w:tc>
        <w:tc>
          <w:tcPr>
            <w:tcW w:w="893" w:type="dxa"/>
            <w:shd w:val="clear" w:color="auto" w:fill="F2F5F7"/>
            <w:tcMar>
              <w:top w:w="85" w:type="dxa"/>
              <w:left w:w="110" w:type="dxa"/>
              <w:bottom w:w="85" w:type="dxa"/>
              <w:right w:w="110" w:type="dxa"/>
            </w:tcMar>
            <w:vAlign w:val="center"/>
          </w:tcPr>
          <w:p w14:paraId="4732229D"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6966C9C8" w14:textId="77777777" w:rsidR="00D40DE9" w:rsidRDefault="00000000">
            <w:pPr>
              <w:spacing w:before="40" w:after="40" w:line="252" w:lineRule="auto"/>
            </w:pPr>
            <w:r>
              <w:rPr>
                <w:color w:val="172431"/>
                <w:sz w:val="19"/>
              </w:rPr>
              <w:t>Crea coordinador; admite fotografía.</w:t>
            </w:r>
          </w:p>
        </w:tc>
      </w:tr>
      <w:tr w:rsidR="00D40DE9" w14:paraId="207910E6" w14:textId="77777777">
        <w:trPr>
          <w:cantSplit/>
          <w:jc w:val="center"/>
        </w:trPr>
        <w:tc>
          <w:tcPr>
            <w:tcW w:w="1037" w:type="dxa"/>
            <w:shd w:val="clear" w:color="auto" w:fill="FFFFFF"/>
            <w:tcMar>
              <w:top w:w="85" w:type="dxa"/>
              <w:left w:w="110" w:type="dxa"/>
              <w:bottom w:w="85" w:type="dxa"/>
              <w:right w:w="110" w:type="dxa"/>
            </w:tcMar>
            <w:vAlign w:val="center"/>
          </w:tcPr>
          <w:p w14:paraId="7550F6FD" w14:textId="77777777" w:rsidR="00D40DE9" w:rsidRDefault="00000000">
            <w:pPr>
              <w:spacing w:before="40" w:after="40" w:line="252" w:lineRule="auto"/>
              <w:jc w:val="center"/>
            </w:pPr>
            <w:r>
              <w:rPr>
                <w:color w:val="172431"/>
                <w:sz w:val="19"/>
              </w:rPr>
              <w:t>PUT</w:t>
            </w:r>
          </w:p>
        </w:tc>
        <w:tc>
          <w:tcPr>
            <w:tcW w:w="3715" w:type="dxa"/>
            <w:shd w:val="clear" w:color="auto" w:fill="FFFFFF"/>
            <w:tcMar>
              <w:top w:w="85" w:type="dxa"/>
              <w:left w:w="110" w:type="dxa"/>
              <w:bottom w:w="85" w:type="dxa"/>
              <w:right w:w="110" w:type="dxa"/>
            </w:tcMar>
            <w:vAlign w:val="center"/>
          </w:tcPr>
          <w:p w14:paraId="3E203A53" w14:textId="77777777" w:rsidR="00D40DE9" w:rsidRDefault="00000000">
            <w:pPr>
              <w:spacing w:before="40" w:after="40" w:line="252" w:lineRule="auto"/>
            </w:pPr>
            <w:r>
              <w:rPr>
                <w:color w:val="172431"/>
                <w:sz w:val="19"/>
              </w:rPr>
              <w:t>/api/coordinadores/{id}</w:t>
            </w:r>
          </w:p>
        </w:tc>
        <w:tc>
          <w:tcPr>
            <w:tcW w:w="893" w:type="dxa"/>
            <w:shd w:val="clear" w:color="auto" w:fill="FFFFFF"/>
            <w:tcMar>
              <w:top w:w="85" w:type="dxa"/>
              <w:left w:w="110" w:type="dxa"/>
              <w:bottom w:w="85" w:type="dxa"/>
              <w:right w:w="110" w:type="dxa"/>
            </w:tcMar>
            <w:vAlign w:val="center"/>
          </w:tcPr>
          <w:p w14:paraId="756A6A13"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0E7458A3" w14:textId="77777777" w:rsidR="00D40DE9" w:rsidRDefault="00000000">
            <w:pPr>
              <w:spacing w:before="40" w:after="40" w:line="252" w:lineRule="auto"/>
            </w:pPr>
            <w:r>
              <w:rPr>
                <w:color w:val="172431"/>
                <w:sz w:val="19"/>
              </w:rPr>
              <w:t>Actualiza datos y fotografía.</w:t>
            </w:r>
          </w:p>
        </w:tc>
      </w:tr>
      <w:tr w:rsidR="00D40DE9" w14:paraId="2B5C9E9A" w14:textId="77777777">
        <w:trPr>
          <w:cantSplit/>
          <w:jc w:val="center"/>
        </w:trPr>
        <w:tc>
          <w:tcPr>
            <w:tcW w:w="1037" w:type="dxa"/>
            <w:shd w:val="clear" w:color="auto" w:fill="F2F5F7"/>
            <w:tcMar>
              <w:top w:w="85" w:type="dxa"/>
              <w:left w:w="110" w:type="dxa"/>
              <w:bottom w:w="85" w:type="dxa"/>
              <w:right w:w="110" w:type="dxa"/>
            </w:tcMar>
            <w:vAlign w:val="center"/>
          </w:tcPr>
          <w:p w14:paraId="5F8A1D6C" w14:textId="77777777" w:rsidR="00D40DE9" w:rsidRDefault="00000000">
            <w:pPr>
              <w:spacing w:before="40" w:after="40" w:line="252" w:lineRule="auto"/>
              <w:jc w:val="center"/>
            </w:pPr>
            <w:r>
              <w:rPr>
                <w:color w:val="172431"/>
                <w:sz w:val="19"/>
              </w:rPr>
              <w:t>PATCH</w:t>
            </w:r>
          </w:p>
        </w:tc>
        <w:tc>
          <w:tcPr>
            <w:tcW w:w="3715" w:type="dxa"/>
            <w:shd w:val="clear" w:color="auto" w:fill="F2F5F7"/>
            <w:tcMar>
              <w:top w:w="85" w:type="dxa"/>
              <w:left w:w="110" w:type="dxa"/>
              <w:bottom w:w="85" w:type="dxa"/>
              <w:right w:w="110" w:type="dxa"/>
            </w:tcMar>
            <w:vAlign w:val="center"/>
          </w:tcPr>
          <w:p w14:paraId="50979838" w14:textId="77777777" w:rsidR="00D40DE9" w:rsidRDefault="00000000">
            <w:pPr>
              <w:spacing w:before="40" w:after="40" w:line="252" w:lineRule="auto"/>
            </w:pPr>
            <w:r>
              <w:rPr>
                <w:color w:val="172431"/>
                <w:sz w:val="19"/>
              </w:rPr>
              <w:t>/api/coordinadores/{id}/estado</w:t>
            </w:r>
          </w:p>
        </w:tc>
        <w:tc>
          <w:tcPr>
            <w:tcW w:w="893" w:type="dxa"/>
            <w:shd w:val="clear" w:color="auto" w:fill="F2F5F7"/>
            <w:tcMar>
              <w:top w:w="85" w:type="dxa"/>
              <w:left w:w="110" w:type="dxa"/>
              <w:bottom w:w="85" w:type="dxa"/>
              <w:right w:w="110" w:type="dxa"/>
            </w:tcMar>
            <w:vAlign w:val="center"/>
          </w:tcPr>
          <w:p w14:paraId="62B769F8"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31692FD4" w14:textId="77777777" w:rsidR="00D40DE9" w:rsidRDefault="00000000">
            <w:pPr>
              <w:spacing w:before="40" w:after="40" w:line="252" w:lineRule="auto"/>
            </w:pPr>
            <w:r>
              <w:rPr>
                <w:color w:val="172431"/>
                <w:sz w:val="19"/>
              </w:rPr>
              <w:t>Activa o desactiva.</w:t>
            </w:r>
          </w:p>
        </w:tc>
      </w:tr>
      <w:tr w:rsidR="00D40DE9" w14:paraId="63FA45CB" w14:textId="77777777">
        <w:trPr>
          <w:cantSplit/>
          <w:jc w:val="center"/>
        </w:trPr>
        <w:tc>
          <w:tcPr>
            <w:tcW w:w="1037" w:type="dxa"/>
            <w:shd w:val="clear" w:color="auto" w:fill="FFFFFF"/>
            <w:tcMar>
              <w:top w:w="85" w:type="dxa"/>
              <w:left w:w="110" w:type="dxa"/>
              <w:bottom w:w="85" w:type="dxa"/>
              <w:right w:w="110" w:type="dxa"/>
            </w:tcMar>
            <w:vAlign w:val="center"/>
          </w:tcPr>
          <w:p w14:paraId="1B3D3178" w14:textId="77777777" w:rsidR="00D40DE9" w:rsidRDefault="00000000">
            <w:pPr>
              <w:spacing w:before="40" w:after="40" w:line="252" w:lineRule="auto"/>
              <w:jc w:val="center"/>
            </w:pPr>
            <w:r>
              <w:rPr>
                <w:color w:val="172431"/>
                <w:sz w:val="19"/>
              </w:rPr>
              <w:t>DELETE</w:t>
            </w:r>
          </w:p>
        </w:tc>
        <w:tc>
          <w:tcPr>
            <w:tcW w:w="3715" w:type="dxa"/>
            <w:shd w:val="clear" w:color="auto" w:fill="FFFFFF"/>
            <w:tcMar>
              <w:top w:w="85" w:type="dxa"/>
              <w:left w:w="110" w:type="dxa"/>
              <w:bottom w:w="85" w:type="dxa"/>
              <w:right w:w="110" w:type="dxa"/>
            </w:tcMar>
            <w:vAlign w:val="center"/>
          </w:tcPr>
          <w:p w14:paraId="159F92ED" w14:textId="77777777" w:rsidR="00D40DE9" w:rsidRDefault="00000000">
            <w:pPr>
              <w:spacing w:before="40" w:after="40" w:line="252" w:lineRule="auto"/>
            </w:pPr>
            <w:r>
              <w:rPr>
                <w:color w:val="172431"/>
                <w:sz w:val="19"/>
              </w:rPr>
              <w:t>/api/coordinadores/{id}</w:t>
            </w:r>
          </w:p>
        </w:tc>
        <w:tc>
          <w:tcPr>
            <w:tcW w:w="893" w:type="dxa"/>
            <w:shd w:val="clear" w:color="auto" w:fill="FFFFFF"/>
            <w:tcMar>
              <w:top w:w="85" w:type="dxa"/>
              <w:left w:w="110" w:type="dxa"/>
              <w:bottom w:w="85" w:type="dxa"/>
              <w:right w:w="110" w:type="dxa"/>
            </w:tcMar>
            <w:vAlign w:val="center"/>
          </w:tcPr>
          <w:p w14:paraId="25D448C5"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5BF869A8" w14:textId="77777777" w:rsidR="00D40DE9" w:rsidRDefault="00000000">
            <w:pPr>
              <w:spacing w:before="40" w:after="40" w:line="252" w:lineRule="auto"/>
            </w:pPr>
            <w:r>
              <w:rPr>
                <w:color w:val="172431"/>
                <w:sz w:val="19"/>
              </w:rPr>
              <w:t>Elimina si no existen referencias.</w:t>
            </w:r>
          </w:p>
        </w:tc>
      </w:tr>
      <w:tr w:rsidR="00D40DE9" w14:paraId="6EF6C414" w14:textId="77777777">
        <w:trPr>
          <w:cantSplit/>
          <w:jc w:val="center"/>
        </w:trPr>
        <w:tc>
          <w:tcPr>
            <w:tcW w:w="1037" w:type="dxa"/>
            <w:shd w:val="clear" w:color="auto" w:fill="F2F5F7"/>
            <w:tcMar>
              <w:top w:w="85" w:type="dxa"/>
              <w:left w:w="110" w:type="dxa"/>
              <w:bottom w:w="85" w:type="dxa"/>
              <w:right w:w="110" w:type="dxa"/>
            </w:tcMar>
            <w:vAlign w:val="center"/>
          </w:tcPr>
          <w:p w14:paraId="13546EF1" w14:textId="77777777" w:rsidR="00D40DE9" w:rsidRDefault="00000000">
            <w:pPr>
              <w:spacing w:before="40" w:after="40" w:line="252" w:lineRule="auto"/>
              <w:jc w:val="center"/>
            </w:pPr>
            <w:r>
              <w:rPr>
                <w:color w:val="172431"/>
                <w:sz w:val="19"/>
              </w:rPr>
              <w:t>GET</w:t>
            </w:r>
          </w:p>
        </w:tc>
        <w:tc>
          <w:tcPr>
            <w:tcW w:w="3715" w:type="dxa"/>
            <w:shd w:val="clear" w:color="auto" w:fill="F2F5F7"/>
            <w:tcMar>
              <w:top w:w="85" w:type="dxa"/>
              <w:left w:w="110" w:type="dxa"/>
              <w:bottom w:w="85" w:type="dxa"/>
              <w:right w:w="110" w:type="dxa"/>
            </w:tcMar>
            <w:vAlign w:val="center"/>
          </w:tcPr>
          <w:p w14:paraId="2930C023" w14:textId="77777777" w:rsidR="00D40DE9" w:rsidRDefault="00000000">
            <w:pPr>
              <w:spacing w:before="40" w:after="40" w:line="252" w:lineRule="auto"/>
            </w:pPr>
            <w:r>
              <w:rPr>
                <w:color w:val="172431"/>
                <w:sz w:val="19"/>
              </w:rPr>
              <w:t>/api/coordinadores/archivos/{subcarpeta}/{nombreArchivo}</w:t>
            </w:r>
          </w:p>
        </w:tc>
        <w:tc>
          <w:tcPr>
            <w:tcW w:w="893" w:type="dxa"/>
            <w:shd w:val="clear" w:color="auto" w:fill="F2F5F7"/>
            <w:tcMar>
              <w:top w:w="85" w:type="dxa"/>
              <w:left w:w="110" w:type="dxa"/>
              <w:bottom w:w="85" w:type="dxa"/>
              <w:right w:w="110" w:type="dxa"/>
            </w:tcMar>
            <w:vAlign w:val="center"/>
          </w:tcPr>
          <w:p w14:paraId="4E47B51D"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2FFBEE6E" w14:textId="77777777" w:rsidR="00D40DE9" w:rsidRDefault="00000000">
            <w:pPr>
              <w:spacing w:before="40" w:after="40" w:line="252" w:lineRule="auto"/>
            </w:pPr>
            <w:r>
              <w:rPr>
                <w:color w:val="172431"/>
                <w:sz w:val="19"/>
              </w:rPr>
              <w:t>Entrega fotografía validada.</w:t>
            </w:r>
          </w:p>
        </w:tc>
      </w:tr>
    </w:tbl>
    <w:p w14:paraId="0BCD3678" w14:textId="77777777" w:rsidR="00D40DE9" w:rsidRDefault="00000000">
      <w:pPr>
        <w:pStyle w:val="Ttulo2"/>
        <w:spacing w:before="200" w:after="100"/>
      </w:pPr>
      <w:r>
        <w:t>Reglas del recurso</w:t>
      </w:r>
    </w:p>
    <w:p w14:paraId="5AAF4F2B" w14:textId="77777777" w:rsidR="00D40DE9" w:rsidRDefault="00000000">
      <w:pPr>
        <w:pStyle w:val="Listaconvietas"/>
        <w:spacing w:after="120" w:line="269" w:lineRule="auto"/>
      </w:pPr>
      <w:r>
        <w:rPr>
          <w:sz w:val="19"/>
        </w:rPr>
        <w:t>Cédula y correo son únicos; el backend normaliza y valida antes de persistir.</w:t>
      </w:r>
    </w:p>
    <w:p w14:paraId="127CF998" w14:textId="77777777" w:rsidR="00D40DE9" w:rsidRDefault="00000000">
      <w:pPr>
        <w:pStyle w:val="Listaconvietas"/>
        <w:spacing w:after="120" w:line="269" w:lineRule="auto"/>
      </w:pPr>
      <w:r>
        <w:rPr>
          <w:sz w:val="19"/>
        </w:rPr>
        <w:lastRenderedPageBreak/>
        <w:t>Solo los coordinadores activos aparecen como opción de una planificación nueva.</w:t>
      </w:r>
    </w:p>
    <w:p w14:paraId="5F7FEEF2" w14:textId="77777777" w:rsidR="00D40DE9" w:rsidRDefault="00000000">
      <w:pPr>
        <w:pStyle w:val="Listaconvietas"/>
        <w:spacing w:after="120" w:line="269" w:lineRule="auto"/>
      </w:pPr>
      <w:r>
        <w:rPr>
          <w:sz w:val="19"/>
        </w:rPr>
        <w:t>No se elimina un coordinador vinculado a planificación o cuenta de usuario.</w:t>
      </w:r>
    </w:p>
    <w:p w14:paraId="49FE92A1" w14:textId="77777777" w:rsidR="00D40DE9" w:rsidRDefault="00000000">
      <w:pPr>
        <w:pStyle w:val="Listaconvietas"/>
        <w:spacing w:after="120" w:line="269" w:lineRule="auto"/>
      </w:pPr>
      <w:r>
        <w:rPr>
          <w:sz w:val="19"/>
        </w:rPr>
        <w:t>La base permite varias cuentas por coordinador, pero la aplicación restringe el vínculo a una sola.</w:t>
      </w:r>
    </w:p>
    <w:p w14:paraId="464C06BA" w14:textId="77777777" w:rsidR="00D40DE9" w:rsidRDefault="00000000">
      <w:r>
        <w:rPr>
          <w:b/>
        </w:rPr>
        <w:t xml:space="preserve">Autorización operativa. </w:t>
      </w:r>
      <w:r>
        <w:t>El código actual permite que ADMIN_GENERAL y COORDINADOR autenticados mantengan catálogos operativos. La restricción exclusiva por rol se aplica al módulo /api/usuarios/**.</w:t>
      </w:r>
    </w:p>
    <w:p w14:paraId="6DAAD80C" w14:textId="77777777" w:rsidR="00D40DE9" w:rsidRDefault="00000000">
      <w:pPr>
        <w:pStyle w:val="Label"/>
        <w:spacing w:after="80"/>
      </w:pPr>
      <w:r>
        <w:rPr>
          <w:sz w:val="19"/>
        </w:rPr>
        <w:t>SECCIÓN 22</w:t>
      </w:r>
    </w:p>
    <w:p w14:paraId="4E2F3354" w14:textId="77777777" w:rsidR="00D40DE9" w:rsidRDefault="00000000">
      <w:pPr>
        <w:pStyle w:val="Ttulo1"/>
        <w:spacing w:before="280" w:after="160"/>
      </w:pPr>
      <w:r>
        <w:t>API: especialistas</w:t>
      </w:r>
    </w:p>
    <w:p w14:paraId="03D0F7CF" w14:textId="77777777" w:rsidR="00D40DE9" w:rsidRDefault="00000000">
      <w:r>
        <w:rPr>
          <w:color w:val="5C6873"/>
          <w:sz w:val="21"/>
        </w:rPr>
        <w:t>Especialistas reúne 11 endpoints, incluyendo catálogos auxiliares de nacionalidad y generación de listados.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Endpoints de especialistas"/>
      </w:tblPr>
      <w:tblGrid>
        <w:gridCol w:w="1037"/>
        <w:gridCol w:w="3715"/>
        <w:gridCol w:w="893"/>
        <w:gridCol w:w="3715"/>
      </w:tblGrid>
      <w:tr w:rsidR="00D40DE9" w14:paraId="4C2975F9" w14:textId="77777777">
        <w:trPr>
          <w:cantSplit/>
          <w:tblHeader/>
          <w:jc w:val="center"/>
        </w:trPr>
        <w:tc>
          <w:tcPr>
            <w:tcW w:w="1037" w:type="dxa"/>
            <w:shd w:val="clear" w:color="auto" w:fill="163C5B"/>
            <w:tcMar>
              <w:top w:w="85" w:type="dxa"/>
              <w:left w:w="110" w:type="dxa"/>
              <w:bottom w:w="85" w:type="dxa"/>
              <w:right w:w="110" w:type="dxa"/>
            </w:tcMar>
            <w:vAlign w:val="center"/>
          </w:tcPr>
          <w:p w14:paraId="02BF6EF5" w14:textId="77777777" w:rsidR="00D40DE9" w:rsidRDefault="00000000">
            <w:pPr>
              <w:spacing w:before="40" w:after="40" w:line="252" w:lineRule="auto"/>
              <w:jc w:val="center"/>
            </w:pPr>
            <w:r>
              <w:rPr>
                <w:b/>
                <w:color w:val="FFFFFF"/>
                <w:sz w:val="19"/>
              </w:rPr>
              <w:t>Método</w:t>
            </w:r>
          </w:p>
        </w:tc>
        <w:tc>
          <w:tcPr>
            <w:tcW w:w="3715" w:type="dxa"/>
            <w:shd w:val="clear" w:color="auto" w:fill="163C5B"/>
            <w:tcMar>
              <w:top w:w="85" w:type="dxa"/>
              <w:left w:w="110" w:type="dxa"/>
              <w:bottom w:w="85" w:type="dxa"/>
              <w:right w:w="110" w:type="dxa"/>
            </w:tcMar>
            <w:vAlign w:val="center"/>
          </w:tcPr>
          <w:p w14:paraId="05106DAC" w14:textId="77777777" w:rsidR="00D40DE9" w:rsidRDefault="00000000">
            <w:pPr>
              <w:spacing w:before="40" w:after="40" w:line="252" w:lineRule="auto"/>
              <w:jc w:val="center"/>
            </w:pPr>
            <w:r>
              <w:rPr>
                <w:b/>
                <w:color w:val="FFFFFF"/>
                <w:sz w:val="19"/>
              </w:rPr>
              <w:t>Ruta</w:t>
            </w:r>
          </w:p>
        </w:tc>
        <w:tc>
          <w:tcPr>
            <w:tcW w:w="893" w:type="dxa"/>
            <w:shd w:val="clear" w:color="auto" w:fill="163C5B"/>
            <w:tcMar>
              <w:top w:w="85" w:type="dxa"/>
              <w:left w:w="110" w:type="dxa"/>
              <w:bottom w:w="85" w:type="dxa"/>
              <w:right w:w="110" w:type="dxa"/>
            </w:tcMar>
            <w:vAlign w:val="center"/>
          </w:tcPr>
          <w:p w14:paraId="624C0998" w14:textId="77777777" w:rsidR="00D40DE9" w:rsidRDefault="00000000">
            <w:pPr>
              <w:spacing w:before="40" w:after="40" w:line="252" w:lineRule="auto"/>
              <w:jc w:val="center"/>
            </w:pPr>
            <w:r>
              <w:rPr>
                <w:b/>
                <w:color w:val="FFFFFF"/>
                <w:sz w:val="19"/>
              </w:rPr>
              <w:t>Acceso</w:t>
            </w:r>
          </w:p>
        </w:tc>
        <w:tc>
          <w:tcPr>
            <w:tcW w:w="3715" w:type="dxa"/>
            <w:shd w:val="clear" w:color="auto" w:fill="163C5B"/>
            <w:tcMar>
              <w:top w:w="85" w:type="dxa"/>
              <w:left w:w="110" w:type="dxa"/>
              <w:bottom w:w="85" w:type="dxa"/>
              <w:right w:w="110" w:type="dxa"/>
            </w:tcMar>
            <w:vAlign w:val="center"/>
          </w:tcPr>
          <w:p w14:paraId="1A190033" w14:textId="77777777" w:rsidR="00D40DE9" w:rsidRDefault="00000000">
            <w:pPr>
              <w:spacing w:before="40" w:after="40" w:line="252" w:lineRule="auto"/>
              <w:jc w:val="center"/>
            </w:pPr>
            <w:r>
              <w:rPr>
                <w:b/>
                <w:color w:val="FFFFFF"/>
                <w:sz w:val="19"/>
              </w:rPr>
              <w:t>Propósito</w:t>
            </w:r>
          </w:p>
        </w:tc>
      </w:tr>
      <w:tr w:rsidR="00D40DE9" w14:paraId="5C001E65" w14:textId="77777777">
        <w:trPr>
          <w:cantSplit/>
          <w:jc w:val="center"/>
        </w:trPr>
        <w:tc>
          <w:tcPr>
            <w:tcW w:w="1037" w:type="dxa"/>
            <w:shd w:val="clear" w:color="auto" w:fill="FFFFFF"/>
            <w:tcMar>
              <w:top w:w="85" w:type="dxa"/>
              <w:left w:w="110" w:type="dxa"/>
              <w:bottom w:w="85" w:type="dxa"/>
              <w:right w:w="110" w:type="dxa"/>
            </w:tcMar>
            <w:vAlign w:val="center"/>
          </w:tcPr>
          <w:p w14:paraId="6D9FBC4D"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2407D6ED" w14:textId="77777777" w:rsidR="00D40DE9" w:rsidRDefault="00000000">
            <w:pPr>
              <w:spacing w:before="40" w:after="40" w:line="252" w:lineRule="auto"/>
            </w:pPr>
            <w:r>
              <w:rPr>
                <w:color w:val="172431"/>
                <w:sz w:val="19"/>
              </w:rPr>
              <w:t>/api/especialistas/listado-pdf</w:t>
            </w:r>
          </w:p>
        </w:tc>
        <w:tc>
          <w:tcPr>
            <w:tcW w:w="893" w:type="dxa"/>
            <w:shd w:val="clear" w:color="auto" w:fill="FFFFFF"/>
            <w:tcMar>
              <w:top w:w="85" w:type="dxa"/>
              <w:left w:w="110" w:type="dxa"/>
              <w:bottom w:w="85" w:type="dxa"/>
              <w:right w:w="110" w:type="dxa"/>
            </w:tcMar>
            <w:vAlign w:val="center"/>
          </w:tcPr>
          <w:p w14:paraId="5BCD0CCD"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6470F1FB" w14:textId="77777777" w:rsidR="00D40DE9" w:rsidRDefault="00000000">
            <w:pPr>
              <w:spacing w:before="40" w:after="40" w:line="252" w:lineRule="auto"/>
            </w:pPr>
            <w:r>
              <w:rPr>
                <w:color w:val="172431"/>
                <w:sz w:val="19"/>
              </w:rPr>
              <w:t>Genera listado general PDF.</w:t>
            </w:r>
          </w:p>
        </w:tc>
      </w:tr>
      <w:tr w:rsidR="00D40DE9" w14:paraId="5B0415A0" w14:textId="77777777">
        <w:trPr>
          <w:cantSplit/>
          <w:jc w:val="center"/>
        </w:trPr>
        <w:tc>
          <w:tcPr>
            <w:tcW w:w="1037" w:type="dxa"/>
            <w:shd w:val="clear" w:color="auto" w:fill="F2F5F7"/>
            <w:tcMar>
              <w:top w:w="85" w:type="dxa"/>
              <w:left w:w="110" w:type="dxa"/>
              <w:bottom w:w="85" w:type="dxa"/>
              <w:right w:w="110" w:type="dxa"/>
            </w:tcMar>
            <w:vAlign w:val="center"/>
          </w:tcPr>
          <w:p w14:paraId="0B9AFE55" w14:textId="77777777" w:rsidR="00D40DE9" w:rsidRDefault="00000000">
            <w:pPr>
              <w:spacing w:before="40" w:after="40" w:line="252" w:lineRule="auto"/>
              <w:jc w:val="center"/>
            </w:pPr>
            <w:r>
              <w:rPr>
                <w:color w:val="172431"/>
                <w:sz w:val="19"/>
              </w:rPr>
              <w:t>GET</w:t>
            </w:r>
          </w:p>
        </w:tc>
        <w:tc>
          <w:tcPr>
            <w:tcW w:w="3715" w:type="dxa"/>
            <w:shd w:val="clear" w:color="auto" w:fill="F2F5F7"/>
            <w:tcMar>
              <w:top w:w="85" w:type="dxa"/>
              <w:left w:w="110" w:type="dxa"/>
              <w:bottom w:w="85" w:type="dxa"/>
              <w:right w:w="110" w:type="dxa"/>
            </w:tcMar>
            <w:vAlign w:val="center"/>
          </w:tcPr>
          <w:p w14:paraId="541BBD19" w14:textId="77777777" w:rsidR="00D40DE9" w:rsidRDefault="00000000">
            <w:pPr>
              <w:spacing w:before="40" w:after="40" w:line="252" w:lineRule="auto"/>
            </w:pPr>
            <w:r>
              <w:rPr>
                <w:color w:val="172431"/>
                <w:sz w:val="19"/>
              </w:rPr>
              <w:t>/api/especialistas/{id}/listado-pdf</w:t>
            </w:r>
          </w:p>
        </w:tc>
        <w:tc>
          <w:tcPr>
            <w:tcW w:w="893" w:type="dxa"/>
            <w:shd w:val="clear" w:color="auto" w:fill="F2F5F7"/>
            <w:tcMar>
              <w:top w:w="85" w:type="dxa"/>
              <w:left w:w="110" w:type="dxa"/>
              <w:bottom w:w="85" w:type="dxa"/>
              <w:right w:w="110" w:type="dxa"/>
            </w:tcMar>
            <w:vAlign w:val="center"/>
          </w:tcPr>
          <w:p w14:paraId="47324717"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6EDE237B" w14:textId="77777777" w:rsidR="00D40DE9" w:rsidRDefault="00000000">
            <w:pPr>
              <w:spacing w:before="40" w:after="40" w:line="252" w:lineRule="auto"/>
            </w:pPr>
            <w:r>
              <w:rPr>
                <w:color w:val="172431"/>
                <w:sz w:val="19"/>
              </w:rPr>
              <w:t>Genera ficha PDF.</w:t>
            </w:r>
          </w:p>
        </w:tc>
      </w:tr>
      <w:tr w:rsidR="00D40DE9" w14:paraId="3DE2B433" w14:textId="77777777">
        <w:trPr>
          <w:cantSplit/>
          <w:jc w:val="center"/>
        </w:trPr>
        <w:tc>
          <w:tcPr>
            <w:tcW w:w="1037" w:type="dxa"/>
            <w:shd w:val="clear" w:color="auto" w:fill="FFFFFF"/>
            <w:tcMar>
              <w:top w:w="85" w:type="dxa"/>
              <w:left w:w="110" w:type="dxa"/>
              <w:bottom w:w="85" w:type="dxa"/>
              <w:right w:w="110" w:type="dxa"/>
            </w:tcMar>
            <w:vAlign w:val="center"/>
          </w:tcPr>
          <w:p w14:paraId="46BE835A"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15C1E093" w14:textId="77777777" w:rsidR="00D40DE9" w:rsidRDefault="00000000">
            <w:pPr>
              <w:spacing w:before="40" w:after="40" w:line="252" w:lineRule="auto"/>
            </w:pPr>
            <w:r>
              <w:rPr>
                <w:color w:val="172431"/>
                <w:sz w:val="19"/>
              </w:rPr>
              <w:t>/api/especialistas/nacionalidades</w:t>
            </w:r>
          </w:p>
        </w:tc>
        <w:tc>
          <w:tcPr>
            <w:tcW w:w="893" w:type="dxa"/>
            <w:shd w:val="clear" w:color="auto" w:fill="FFFFFF"/>
            <w:tcMar>
              <w:top w:w="85" w:type="dxa"/>
              <w:left w:w="110" w:type="dxa"/>
              <w:bottom w:w="85" w:type="dxa"/>
              <w:right w:w="110" w:type="dxa"/>
            </w:tcMar>
            <w:vAlign w:val="center"/>
          </w:tcPr>
          <w:p w14:paraId="49D128D1"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7817A35A" w14:textId="77777777" w:rsidR="00D40DE9" w:rsidRDefault="00000000">
            <w:pPr>
              <w:spacing w:before="40" w:after="40" w:line="252" w:lineRule="auto"/>
            </w:pPr>
            <w:r>
              <w:rPr>
                <w:color w:val="172431"/>
                <w:sz w:val="19"/>
              </w:rPr>
              <w:t>Devuelve catálogo de países/nacionalidades.</w:t>
            </w:r>
          </w:p>
        </w:tc>
      </w:tr>
      <w:tr w:rsidR="00D40DE9" w14:paraId="78E74BED" w14:textId="77777777">
        <w:trPr>
          <w:cantSplit/>
          <w:jc w:val="center"/>
        </w:trPr>
        <w:tc>
          <w:tcPr>
            <w:tcW w:w="1037" w:type="dxa"/>
            <w:shd w:val="clear" w:color="auto" w:fill="F2F5F7"/>
            <w:tcMar>
              <w:top w:w="85" w:type="dxa"/>
              <w:left w:w="110" w:type="dxa"/>
              <w:bottom w:w="85" w:type="dxa"/>
              <w:right w:w="110" w:type="dxa"/>
            </w:tcMar>
            <w:vAlign w:val="center"/>
          </w:tcPr>
          <w:p w14:paraId="3D27CFC9" w14:textId="77777777" w:rsidR="00D40DE9" w:rsidRDefault="00000000">
            <w:pPr>
              <w:spacing w:before="40" w:after="40" w:line="252" w:lineRule="auto"/>
              <w:jc w:val="center"/>
            </w:pPr>
            <w:r>
              <w:rPr>
                <w:color w:val="172431"/>
                <w:sz w:val="19"/>
              </w:rPr>
              <w:t>GET</w:t>
            </w:r>
          </w:p>
        </w:tc>
        <w:tc>
          <w:tcPr>
            <w:tcW w:w="3715" w:type="dxa"/>
            <w:shd w:val="clear" w:color="auto" w:fill="F2F5F7"/>
            <w:tcMar>
              <w:top w:w="85" w:type="dxa"/>
              <w:left w:w="110" w:type="dxa"/>
              <w:bottom w:w="85" w:type="dxa"/>
              <w:right w:w="110" w:type="dxa"/>
            </w:tcMar>
            <w:vAlign w:val="center"/>
          </w:tcPr>
          <w:p w14:paraId="3B5B21E5" w14:textId="77777777" w:rsidR="00D40DE9" w:rsidRDefault="00000000">
            <w:pPr>
              <w:spacing w:before="40" w:after="40" w:line="252" w:lineRule="auto"/>
            </w:pPr>
            <w:r>
              <w:rPr>
                <w:color w:val="172431"/>
                <w:sz w:val="19"/>
              </w:rPr>
              <w:t>/api/especialistas</w:t>
            </w:r>
          </w:p>
        </w:tc>
        <w:tc>
          <w:tcPr>
            <w:tcW w:w="893" w:type="dxa"/>
            <w:shd w:val="clear" w:color="auto" w:fill="F2F5F7"/>
            <w:tcMar>
              <w:top w:w="85" w:type="dxa"/>
              <w:left w:w="110" w:type="dxa"/>
              <w:bottom w:w="85" w:type="dxa"/>
              <w:right w:w="110" w:type="dxa"/>
            </w:tcMar>
            <w:vAlign w:val="center"/>
          </w:tcPr>
          <w:p w14:paraId="323019CC"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7A5A6526" w14:textId="77777777" w:rsidR="00D40DE9" w:rsidRDefault="00000000">
            <w:pPr>
              <w:spacing w:before="40" w:after="40" w:line="252" w:lineRule="auto"/>
            </w:pPr>
            <w:r>
              <w:rPr>
                <w:color w:val="172431"/>
                <w:sz w:val="19"/>
              </w:rPr>
              <w:t>Lista y filtra especialistas.</w:t>
            </w:r>
          </w:p>
        </w:tc>
      </w:tr>
      <w:tr w:rsidR="00D40DE9" w14:paraId="7488BE3E" w14:textId="77777777">
        <w:trPr>
          <w:cantSplit/>
          <w:jc w:val="center"/>
        </w:trPr>
        <w:tc>
          <w:tcPr>
            <w:tcW w:w="1037" w:type="dxa"/>
            <w:shd w:val="clear" w:color="auto" w:fill="FFFFFF"/>
            <w:tcMar>
              <w:top w:w="85" w:type="dxa"/>
              <w:left w:w="110" w:type="dxa"/>
              <w:bottom w:w="85" w:type="dxa"/>
              <w:right w:w="110" w:type="dxa"/>
            </w:tcMar>
            <w:vAlign w:val="center"/>
          </w:tcPr>
          <w:p w14:paraId="5C58BD4E"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53633D11" w14:textId="77777777" w:rsidR="00D40DE9" w:rsidRDefault="00000000">
            <w:pPr>
              <w:spacing w:before="40" w:after="40" w:line="252" w:lineRule="auto"/>
            </w:pPr>
            <w:r>
              <w:rPr>
                <w:color w:val="172431"/>
                <w:sz w:val="19"/>
              </w:rPr>
              <w:t>/api/especialistas/activos</w:t>
            </w:r>
          </w:p>
        </w:tc>
        <w:tc>
          <w:tcPr>
            <w:tcW w:w="893" w:type="dxa"/>
            <w:shd w:val="clear" w:color="auto" w:fill="FFFFFF"/>
            <w:tcMar>
              <w:top w:w="85" w:type="dxa"/>
              <w:left w:w="110" w:type="dxa"/>
              <w:bottom w:w="85" w:type="dxa"/>
              <w:right w:w="110" w:type="dxa"/>
            </w:tcMar>
            <w:vAlign w:val="center"/>
          </w:tcPr>
          <w:p w14:paraId="212A85F3"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77618DC5" w14:textId="77777777" w:rsidR="00D40DE9" w:rsidRDefault="00000000">
            <w:pPr>
              <w:spacing w:before="40" w:after="40" w:line="252" w:lineRule="auto"/>
            </w:pPr>
            <w:r>
              <w:rPr>
                <w:color w:val="172431"/>
                <w:sz w:val="19"/>
              </w:rPr>
              <w:t>Lista opciones activas.</w:t>
            </w:r>
          </w:p>
        </w:tc>
      </w:tr>
      <w:tr w:rsidR="00D40DE9" w14:paraId="637978FB" w14:textId="77777777">
        <w:trPr>
          <w:cantSplit/>
          <w:jc w:val="center"/>
        </w:trPr>
        <w:tc>
          <w:tcPr>
            <w:tcW w:w="1037" w:type="dxa"/>
            <w:shd w:val="clear" w:color="auto" w:fill="F2F5F7"/>
            <w:tcMar>
              <w:top w:w="85" w:type="dxa"/>
              <w:left w:w="110" w:type="dxa"/>
              <w:bottom w:w="85" w:type="dxa"/>
              <w:right w:w="110" w:type="dxa"/>
            </w:tcMar>
            <w:vAlign w:val="center"/>
          </w:tcPr>
          <w:p w14:paraId="3CF73E25" w14:textId="77777777" w:rsidR="00D40DE9" w:rsidRDefault="00000000">
            <w:pPr>
              <w:spacing w:before="40" w:after="40" w:line="252" w:lineRule="auto"/>
              <w:jc w:val="center"/>
            </w:pPr>
            <w:r>
              <w:rPr>
                <w:color w:val="172431"/>
                <w:sz w:val="19"/>
              </w:rPr>
              <w:t>GET</w:t>
            </w:r>
          </w:p>
        </w:tc>
        <w:tc>
          <w:tcPr>
            <w:tcW w:w="3715" w:type="dxa"/>
            <w:shd w:val="clear" w:color="auto" w:fill="F2F5F7"/>
            <w:tcMar>
              <w:top w:w="85" w:type="dxa"/>
              <w:left w:w="110" w:type="dxa"/>
              <w:bottom w:w="85" w:type="dxa"/>
              <w:right w:w="110" w:type="dxa"/>
            </w:tcMar>
            <w:vAlign w:val="center"/>
          </w:tcPr>
          <w:p w14:paraId="7417E163" w14:textId="77777777" w:rsidR="00D40DE9" w:rsidRDefault="00000000">
            <w:pPr>
              <w:spacing w:before="40" w:after="40" w:line="252" w:lineRule="auto"/>
            </w:pPr>
            <w:r>
              <w:rPr>
                <w:color w:val="172431"/>
                <w:sz w:val="19"/>
              </w:rPr>
              <w:t>/api/especialistas/exportar</w:t>
            </w:r>
          </w:p>
        </w:tc>
        <w:tc>
          <w:tcPr>
            <w:tcW w:w="893" w:type="dxa"/>
            <w:shd w:val="clear" w:color="auto" w:fill="F2F5F7"/>
            <w:tcMar>
              <w:top w:w="85" w:type="dxa"/>
              <w:left w:w="110" w:type="dxa"/>
              <w:bottom w:w="85" w:type="dxa"/>
              <w:right w:w="110" w:type="dxa"/>
            </w:tcMar>
            <w:vAlign w:val="center"/>
          </w:tcPr>
          <w:p w14:paraId="532E8BE6"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3BB9D6FD" w14:textId="77777777" w:rsidR="00D40DE9" w:rsidRDefault="00000000">
            <w:pPr>
              <w:spacing w:before="40" w:after="40" w:line="252" w:lineRule="auto"/>
              <w:jc w:val="center"/>
            </w:pPr>
            <w:r>
              <w:rPr>
                <w:color w:val="172431"/>
                <w:sz w:val="19"/>
              </w:rPr>
              <w:t>Exporta XLSX.</w:t>
            </w:r>
          </w:p>
        </w:tc>
      </w:tr>
      <w:tr w:rsidR="00D40DE9" w14:paraId="09E57FB4" w14:textId="77777777">
        <w:trPr>
          <w:cantSplit/>
          <w:jc w:val="center"/>
        </w:trPr>
        <w:tc>
          <w:tcPr>
            <w:tcW w:w="1037" w:type="dxa"/>
            <w:shd w:val="clear" w:color="auto" w:fill="FFFFFF"/>
            <w:tcMar>
              <w:top w:w="85" w:type="dxa"/>
              <w:left w:w="110" w:type="dxa"/>
              <w:bottom w:w="85" w:type="dxa"/>
              <w:right w:w="110" w:type="dxa"/>
            </w:tcMar>
            <w:vAlign w:val="center"/>
          </w:tcPr>
          <w:p w14:paraId="4623238E"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4D17C76A" w14:textId="77777777" w:rsidR="00D40DE9" w:rsidRDefault="00000000">
            <w:pPr>
              <w:spacing w:before="40" w:after="40" w:line="252" w:lineRule="auto"/>
            </w:pPr>
            <w:r>
              <w:rPr>
                <w:color w:val="172431"/>
                <w:sz w:val="19"/>
              </w:rPr>
              <w:t>/api/especialistas/{id}</w:t>
            </w:r>
          </w:p>
        </w:tc>
        <w:tc>
          <w:tcPr>
            <w:tcW w:w="893" w:type="dxa"/>
            <w:shd w:val="clear" w:color="auto" w:fill="FFFFFF"/>
            <w:tcMar>
              <w:top w:w="85" w:type="dxa"/>
              <w:left w:w="110" w:type="dxa"/>
              <w:bottom w:w="85" w:type="dxa"/>
              <w:right w:w="110" w:type="dxa"/>
            </w:tcMar>
            <w:vAlign w:val="center"/>
          </w:tcPr>
          <w:p w14:paraId="244A1CA1"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4A390E46" w14:textId="77777777" w:rsidR="00D40DE9" w:rsidRDefault="00000000">
            <w:pPr>
              <w:spacing w:before="40" w:after="40" w:line="252" w:lineRule="auto"/>
            </w:pPr>
            <w:r>
              <w:rPr>
                <w:color w:val="172431"/>
                <w:sz w:val="19"/>
              </w:rPr>
              <w:t>Obtiene un especialista.</w:t>
            </w:r>
          </w:p>
        </w:tc>
      </w:tr>
      <w:tr w:rsidR="00D40DE9" w14:paraId="5F2B14DE" w14:textId="77777777">
        <w:trPr>
          <w:cantSplit/>
          <w:jc w:val="center"/>
        </w:trPr>
        <w:tc>
          <w:tcPr>
            <w:tcW w:w="1037" w:type="dxa"/>
            <w:shd w:val="clear" w:color="auto" w:fill="F2F5F7"/>
            <w:tcMar>
              <w:top w:w="85" w:type="dxa"/>
              <w:left w:w="110" w:type="dxa"/>
              <w:bottom w:w="85" w:type="dxa"/>
              <w:right w:w="110" w:type="dxa"/>
            </w:tcMar>
            <w:vAlign w:val="center"/>
          </w:tcPr>
          <w:p w14:paraId="4460E1ED" w14:textId="77777777" w:rsidR="00D40DE9" w:rsidRDefault="00000000">
            <w:pPr>
              <w:spacing w:before="40" w:after="40" w:line="252" w:lineRule="auto"/>
              <w:jc w:val="center"/>
            </w:pPr>
            <w:r>
              <w:rPr>
                <w:color w:val="172431"/>
                <w:sz w:val="19"/>
              </w:rPr>
              <w:t>POST</w:t>
            </w:r>
          </w:p>
        </w:tc>
        <w:tc>
          <w:tcPr>
            <w:tcW w:w="3715" w:type="dxa"/>
            <w:shd w:val="clear" w:color="auto" w:fill="F2F5F7"/>
            <w:tcMar>
              <w:top w:w="85" w:type="dxa"/>
              <w:left w:w="110" w:type="dxa"/>
              <w:bottom w:w="85" w:type="dxa"/>
              <w:right w:w="110" w:type="dxa"/>
            </w:tcMar>
            <w:vAlign w:val="center"/>
          </w:tcPr>
          <w:p w14:paraId="53C80A27" w14:textId="77777777" w:rsidR="00D40DE9" w:rsidRDefault="00000000">
            <w:pPr>
              <w:spacing w:before="40" w:after="40" w:line="252" w:lineRule="auto"/>
            </w:pPr>
            <w:r>
              <w:rPr>
                <w:color w:val="172431"/>
                <w:sz w:val="19"/>
              </w:rPr>
              <w:t>/api/especialistas</w:t>
            </w:r>
          </w:p>
        </w:tc>
        <w:tc>
          <w:tcPr>
            <w:tcW w:w="893" w:type="dxa"/>
            <w:shd w:val="clear" w:color="auto" w:fill="F2F5F7"/>
            <w:tcMar>
              <w:top w:w="85" w:type="dxa"/>
              <w:left w:w="110" w:type="dxa"/>
              <w:bottom w:w="85" w:type="dxa"/>
              <w:right w:w="110" w:type="dxa"/>
            </w:tcMar>
            <w:vAlign w:val="center"/>
          </w:tcPr>
          <w:p w14:paraId="3C3A57D4"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25483BCE" w14:textId="77777777" w:rsidR="00D40DE9" w:rsidRDefault="00000000">
            <w:pPr>
              <w:spacing w:before="40" w:after="40" w:line="252" w:lineRule="auto"/>
            </w:pPr>
            <w:r>
              <w:rPr>
                <w:color w:val="172431"/>
                <w:sz w:val="19"/>
              </w:rPr>
              <w:t>Crea especialista.</w:t>
            </w:r>
          </w:p>
        </w:tc>
      </w:tr>
      <w:tr w:rsidR="00D40DE9" w14:paraId="11C522A7" w14:textId="77777777">
        <w:trPr>
          <w:cantSplit/>
          <w:jc w:val="center"/>
        </w:trPr>
        <w:tc>
          <w:tcPr>
            <w:tcW w:w="1037" w:type="dxa"/>
            <w:shd w:val="clear" w:color="auto" w:fill="FFFFFF"/>
            <w:tcMar>
              <w:top w:w="85" w:type="dxa"/>
              <w:left w:w="110" w:type="dxa"/>
              <w:bottom w:w="85" w:type="dxa"/>
              <w:right w:w="110" w:type="dxa"/>
            </w:tcMar>
            <w:vAlign w:val="center"/>
          </w:tcPr>
          <w:p w14:paraId="12CC69FC" w14:textId="77777777" w:rsidR="00D40DE9" w:rsidRDefault="00000000">
            <w:pPr>
              <w:spacing w:before="40" w:after="40" w:line="252" w:lineRule="auto"/>
              <w:jc w:val="center"/>
            </w:pPr>
            <w:r>
              <w:rPr>
                <w:color w:val="172431"/>
                <w:sz w:val="19"/>
              </w:rPr>
              <w:t>PUT</w:t>
            </w:r>
          </w:p>
        </w:tc>
        <w:tc>
          <w:tcPr>
            <w:tcW w:w="3715" w:type="dxa"/>
            <w:shd w:val="clear" w:color="auto" w:fill="FFFFFF"/>
            <w:tcMar>
              <w:top w:w="85" w:type="dxa"/>
              <w:left w:w="110" w:type="dxa"/>
              <w:bottom w:w="85" w:type="dxa"/>
              <w:right w:w="110" w:type="dxa"/>
            </w:tcMar>
            <w:vAlign w:val="center"/>
          </w:tcPr>
          <w:p w14:paraId="470A9A26" w14:textId="77777777" w:rsidR="00D40DE9" w:rsidRDefault="00000000">
            <w:pPr>
              <w:spacing w:before="40" w:after="40" w:line="252" w:lineRule="auto"/>
            </w:pPr>
            <w:r>
              <w:rPr>
                <w:color w:val="172431"/>
                <w:sz w:val="19"/>
              </w:rPr>
              <w:t>/api/especialistas/{id}</w:t>
            </w:r>
          </w:p>
        </w:tc>
        <w:tc>
          <w:tcPr>
            <w:tcW w:w="893" w:type="dxa"/>
            <w:shd w:val="clear" w:color="auto" w:fill="FFFFFF"/>
            <w:tcMar>
              <w:top w:w="85" w:type="dxa"/>
              <w:left w:w="110" w:type="dxa"/>
              <w:bottom w:w="85" w:type="dxa"/>
              <w:right w:w="110" w:type="dxa"/>
            </w:tcMar>
            <w:vAlign w:val="center"/>
          </w:tcPr>
          <w:p w14:paraId="7CC88715"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33F32452" w14:textId="77777777" w:rsidR="00D40DE9" w:rsidRDefault="00000000">
            <w:pPr>
              <w:spacing w:before="40" w:after="40" w:line="252" w:lineRule="auto"/>
            </w:pPr>
            <w:r>
              <w:rPr>
                <w:color w:val="172431"/>
                <w:sz w:val="19"/>
              </w:rPr>
              <w:t>Actualiza datos.</w:t>
            </w:r>
          </w:p>
        </w:tc>
      </w:tr>
      <w:tr w:rsidR="00D40DE9" w14:paraId="265F8341" w14:textId="77777777">
        <w:trPr>
          <w:cantSplit/>
          <w:jc w:val="center"/>
        </w:trPr>
        <w:tc>
          <w:tcPr>
            <w:tcW w:w="1037" w:type="dxa"/>
            <w:shd w:val="clear" w:color="auto" w:fill="F2F5F7"/>
            <w:tcMar>
              <w:top w:w="85" w:type="dxa"/>
              <w:left w:w="110" w:type="dxa"/>
              <w:bottom w:w="85" w:type="dxa"/>
              <w:right w:w="110" w:type="dxa"/>
            </w:tcMar>
            <w:vAlign w:val="center"/>
          </w:tcPr>
          <w:p w14:paraId="52CF115F" w14:textId="77777777" w:rsidR="00D40DE9" w:rsidRDefault="00000000">
            <w:pPr>
              <w:spacing w:before="40" w:after="40" w:line="252" w:lineRule="auto"/>
              <w:jc w:val="center"/>
            </w:pPr>
            <w:r>
              <w:rPr>
                <w:color w:val="172431"/>
                <w:sz w:val="19"/>
              </w:rPr>
              <w:t>PATCH</w:t>
            </w:r>
          </w:p>
        </w:tc>
        <w:tc>
          <w:tcPr>
            <w:tcW w:w="3715" w:type="dxa"/>
            <w:shd w:val="clear" w:color="auto" w:fill="F2F5F7"/>
            <w:tcMar>
              <w:top w:w="85" w:type="dxa"/>
              <w:left w:w="110" w:type="dxa"/>
              <w:bottom w:w="85" w:type="dxa"/>
              <w:right w:w="110" w:type="dxa"/>
            </w:tcMar>
            <w:vAlign w:val="center"/>
          </w:tcPr>
          <w:p w14:paraId="6CDA45E5" w14:textId="77777777" w:rsidR="00D40DE9" w:rsidRDefault="00000000">
            <w:pPr>
              <w:spacing w:before="40" w:after="40" w:line="252" w:lineRule="auto"/>
            </w:pPr>
            <w:r>
              <w:rPr>
                <w:color w:val="172431"/>
                <w:sz w:val="19"/>
              </w:rPr>
              <w:t>/api/especialistas/{id}/estado</w:t>
            </w:r>
          </w:p>
        </w:tc>
        <w:tc>
          <w:tcPr>
            <w:tcW w:w="893" w:type="dxa"/>
            <w:shd w:val="clear" w:color="auto" w:fill="F2F5F7"/>
            <w:tcMar>
              <w:top w:w="85" w:type="dxa"/>
              <w:left w:w="110" w:type="dxa"/>
              <w:bottom w:w="85" w:type="dxa"/>
              <w:right w:w="110" w:type="dxa"/>
            </w:tcMar>
            <w:vAlign w:val="center"/>
          </w:tcPr>
          <w:p w14:paraId="0CB860F9"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186CF0D3" w14:textId="77777777" w:rsidR="00D40DE9" w:rsidRDefault="00000000">
            <w:pPr>
              <w:spacing w:before="40" w:after="40" w:line="252" w:lineRule="auto"/>
            </w:pPr>
            <w:r>
              <w:rPr>
                <w:color w:val="172431"/>
                <w:sz w:val="19"/>
              </w:rPr>
              <w:t>Activa o desactiva.</w:t>
            </w:r>
          </w:p>
        </w:tc>
      </w:tr>
      <w:tr w:rsidR="00D40DE9" w14:paraId="18C39528" w14:textId="77777777">
        <w:trPr>
          <w:cantSplit/>
          <w:jc w:val="center"/>
        </w:trPr>
        <w:tc>
          <w:tcPr>
            <w:tcW w:w="1037" w:type="dxa"/>
            <w:shd w:val="clear" w:color="auto" w:fill="FFFFFF"/>
            <w:tcMar>
              <w:top w:w="85" w:type="dxa"/>
              <w:left w:w="110" w:type="dxa"/>
              <w:bottom w:w="85" w:type="dxa"/>
              <w:right w:w="110" w:type="dxa"/>
            </w:tcMar>
            <w:vAlign w:val="center"/>
          </w:tcPr>
          <w:p w14:paraId="393B1BB9" w14:textId="77777777" w:rsidR="00D40DE9" w:rsidRDefault="00000000">
            <w:pPr>
              <w:spacing w:before="40" w:after="40" w:line="252" w:lineRule="auto"/>
              <w:jc w:val="center"/>
            </w:pPr>
            <w:r>
              <w:rPr>
                <w:color w:val="172431"/>
                <w:sz w:val="19"/>
              </w:rPr>
              <w:t>DELETE</w:t>
            </w:r>
          </w:p>
        </w:tc>
        <w:tc>
          <w:tcPr>
            <w:tcW w:w="3715" w:type="dxa"/>
            <w:shd w:val="clear" w:color="auto" w:fill="FFFFFF"/>
            <w:tcMar>
              <w:top w:w="85" w:type="dxa"/>
              <w:left w:w="110" w:type="dxa"/>
              <w:bottom w:w="85" w:type="dxa"/>
              <w:right w:w="110" w:type="dxa"/>
            </w:tcMar>
            <w:vAlign w:val="center"/>
          </w:tcPr>
          <w:p w14:paraId="2BA34A25" w14:textId="77777777" w:rsidR="00D40DE9" w:rsidRDefault="00000000">
            <w:pPr>
              <w:spacing w:before="40" w:after="40" w:line="252" w:lineRule="auto"/>
            </w:pPr>
            <w:r>
              <w:rPr>
                <w:color w:val="172431"/>
                <w:sz w:val="19"/>
              </w:rPr>
              <w:t>/api/especialistas/{id}</w:t>
            </w:r>
          </w:p>
        </w:tc>
        <w:tc>
          <w:tcPr>
            <w:tcW w:w="893" w:type="dxa"/>
            <w:shd w:val="clear" w:color="auto" w:fill="FFFFFF"/>
            <w:tcMar>
              <w:top w:w="85" w:type="dxa"/>
              <w:left w:w="110" w:type="dxa"/>
              <w:bottom w:w="85" w:type="dxa"/>
              <w:right w:w="110" w:type="dxa"/>
            </w:tcMar>
            <w:vAlign w:val="center"/>
          </w:tcPr>
          <w:p w14:paraId="3260414A"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31B5712D" w14:textId="77777777" w:rsidR="00D40DE9" w:rsidRDefault="00000000">
            <w:pPr>
              <w:spacing w:before="40" w:after="40" w:line="252" w:lineRule="auto"/>
            </w:pPr>
            <w:r>
              <w:rPr>
                <w:color w:val="172431"/>
                <w:sz w:val="19"/>
              </w:rPr>
              <w:t>Elimina si no está referenciado.</w:t>
            </w:r>
          </w:p>
        </w:tc>
      </w:tr>
    </w:tbl>
    <w:p w14:paraId="223DCFCA" w14:textId="77777777" w:rsidR="00D40DE9" w:rsidRDefault="00000000">
      <w:pPr>
        <w:pStyle w:val="Ttulo2"/>
        <w:spacing w:before="200" w:after="100"/>
      </w:pPr>
      <w:r>
        <w:t>Validaciones principales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Validaciones de especialistas"/>
      </w:tblPr>
      <w:tblGrid>
        <w:gridCol w:w="2880"/>
        <w:gridCol w:w="6480"/>
      </w:tblGrid>
      <w:tr w:rsidR="00D40DE9" w14:paraId="431071EC" w14:textId="77777777">
        <w:trPr>
          <w:cantSplit/>
          <w:tblHeader/>
          <w:jc w:val="center"/>
        </w:trPr>
        <w:tc>
          <w:tcPr>
            <w:tcW w:w="2880" w:type="dxa"/>
            <w:shd w:val="clear" w:color="auto" w:fill="163C5B"/>
            <w:tcMar>
              <w:top w:w="85" w:type="dxa"/>
              <w:left w:w="110" w:type="dxa"/>
              <w:bottom w:w="85" w:type="dxa"/>
              <w:right w:w="110" w:type="dxa"/>
            </w:tcMar>
            <w:vAlign w:val="center"/>
          </w:tcPr>
          <w:p w14:paraId="38592AF6" w14:textId="77777777" w:rsidR="00D40DE9" w:rsidRDefault="00000000">
            <w:pPr>
              <w:spacing w:before="40" w:after="40" w:line="252" w:lineRule="auto"/>
            </w:pPr>
            <w:r>
              <w:rPr>
                <w:b/>
                <w:color w:val="FFFFFF"/>
                <w:sz w:val="19"/>
              </w:rPr>
              <w:t>Dato</w:t>
            </w:r>
          </w:p>
        </w:tc>
        <w:tc>
          <w:tcPr>
            <w:tcW w:w="6480" w:type="dxa"/>
            <w:shd w:val="clear" w:color="auto" w:fill="163C5B"/>
            <w:tcMar>
              <w:top w:w="85" w:type="dxa"/>
              <w:left w:w="110" w:type="dxa"/>
              <w:bottom w:w="85" w:type="dxa"/>
              <w:right w:w="110" w:type="dxa"/>
            </w:tcMar>
            <w:vAlign w:val="center"/>
          </w:tcPr>
          <w:p w14:paraId="4FD1EA25" w14:textId="77777777" w:rsidR="00D40DE9" w:rsidRDefault="00000000">
            <w:pPr>
              <w:spacing w:before="40" w:after="40" w:line="252" w:lineRule="auto"/>
              <w:jc w:val="center"/>
            </w:pPr>
            <w:r>
              <w:rPr>
                <w:b/>
                <w:color w:val="FFFFFF"/>
                <w:sz w:val="19"/>
              </w:rPr>
              <w:t>Regla</w:t>
            </w:r>
          </w:p>
        </w:tc>
      </w:tr>
      <w:tr w:rsidR="00D40DE9" w14:paraId="4ADBFCCD" w14:textId="77777777">
        <w:trPr>
          <w:cantSplit/>
          <w:jc w:val="center"/>
        </w:trPr>
        <w:tc>
          <w:tcPr>
            <w:tcW w:w="2880" w:type="dxa"/>
            <w:shd w:val="clear" w:color="auto" w:fill="FFFFFF"/>
            <w:tcMar>
              <w:top w:w="85" w:type="dxa"/>
              <w:left w:w="110" w:type="dxa"/>
              <w:bottom w:w="85" w:type="dxa"/>
              <w:right w:w="110" w:type="dxa"/>
            </w:tcMar>
            <w:vAlign w:val="center"/>
          </w:tcPr>
          <w:p w14:paraId="68EF3476" w14:textId="77777777" w:rsidR="00D40DE9" w:rsidRDefault="00000000">
            <w:pPr>
              <w:spacing w:before="40" w:after="40" w:line="252" w:lineRule="auto"/>
            </w:pPr>
            <w:r>
              <w:rPr>
                <w:color w:val="172431"/>
                <w:sz w:val="19"/>
              </w:rPr>
              <w:t>Cédula y correo</w:t>
            </w:r>
          </w:p>
        </w:tc>
        <w:tc>
          <w:tcPr>
            <w:tcW w:w="6480" w:type="dxa"/>
            <w:shd w:val="clear" w:color="auto" w:fill="FFFFFF"/>
            <w:tcMar>
              <w:top w:w="85" w:type="dxa"/>
              <w:left w:w="110" w:type="dxa"/>
              <w:bottom w:w="85" w:type="dxa"/>
              <w:right w:w="110" w:type="dxa"/>
            </w:tcMar>
            <w:vAlign w:val="center"/>
          </w:tcPr>
          <w:p w14:paraId="3BBC88E1" w14:textId="77777777" w:rsidR="00D40DE9" w:rsidRDefault="00000000">
            <w:pPr>
              <w:spacing w:before="40" w:after="40" w:line="252" w:lineRule="auto"/>
            </w:pPr>
            <w:r>
              <w:rPr>
                <w:color w:val="172431"/>
                <w:sz w:val="19"/>
              </w:rPr>
              <w:t>Únicos en base; mensajes de conflicto traducidos por el manejador global.</w:t>
            </w:r>
          </w:p>
        </w:tc>
      </w:tr>
      <w:tr w:rsidR="00D40DE9" w14:paraId="5A423435" w14:textId="77777777">
        <w:trPr>
          <w:cantSplit/>
          <w:jc w:val="center"/>
        </w:trPr>
        <w:tc>
          <w:tcPr>
            <w:tcW w:w="2880" w:type="dxa"/>
            <w:shd w:val="clear" w:color="auto" w:fill="F2F5F7"/>
            <w:tcMar>
              <w:top w:w="85" w:type="dxa"/>
              <w:left w:w="110" w:type="dxa"/>
              <w:bottom w:w="85" w:type="dxa"/>
              <w:right w:w="110" w:type="dxa"/>
            </w:tcMar>
            <w:vAlign w:val="center"/>
          </w:tcPr>
          <w:p w14:paraId="747E0EE0" w14:textId="77777777" w:rsidR="00D40DE9" w:rsidRDefault="00000000">
            <w:pPr>
              <w:spacing w:before="40" w:after="40" w:line="252" w:lineRule="auto"/>
            </w:pPr>
            <w:r>
              <w:rPr>
                <w:color w:val="172431"/>
                <w:sz w:val="19"/>
              </w:rPr>
              <w:t>Nombres y contacto</w:t>
            </w:r>
          </w:p>
        </w:tc>
        <w:tc>
          <w:tcPr>
            <w:tcW w:w="6480" w:type="dxa"/>
            <w:shd w:val="clear" w:color="auto" w:fill="F2F5F7"/>
            <w:tcMar>
              <w:top w:w="85" w:type="dxa"/>
              <w:left w:w="110" w:type="dxa"/>
              <w:bottom w:w="85" w:type="dxa"/>
              <w:right w:w="110" w:type="dxa"/>
            </w:tcMar>
            <w:vAlign w:val="center"/>
          </w:tcPr>
          <w:p w14:paraId="230D8F61" w14:textId="77777777" w:rsidR="00D40DE9" w:rsidRDefault="00000000">
            <w:pPr>
              <w:spacing w:before="40" w:after="40" w:line="252" w:lineRule="auto"/>
            </w:pPr>
            <w:r>
              <w:rPr>
                <w:color w:val="172431"/>
                <w:sz w:val="19"/>
              </w:rPr>
              <w:t>Longitudes máximas definidas por DTO y esquema.</w:t>
            </w:r>
          </w:p>
        </w:tc>
      </w:tr>
      <w:tr w:rsidR="00D40DE9" w14:paraId="7C76EE56" w14:textId="77777777">
        <w:trPr>
          <w:cantSplit/>
          <w:jc w:val="center"/>
        </w:trPr>
        <w:tc>
          <w:tcPr>
            <w:tcW w:w="2880" w:type="dxa"/>
            <w:shd w:val="clear" w:color="auto" w:fill="FFFFFF"/>
            <w:tcMar>
              <w:top w:w="85" w:type="dxa"/>
              <w:left w:w="110" w:type="dxa"/>
              <w:bottom w:w="85" w:type="dxa"/>
              <w:right w:w="110" w:type="dxa"/>
            </w:tcMar>
            <w:vAlign w:val="center"/>
          </w:tcPr>
          <w:p w14:paraId="38D9C965" w14:textId="77777777" w:rsidR="00D40DE9" w:rsidRDefault="00000000">
            <w:pPr>
              <w:spacing w:before="40" w:after="40" w:line="252" w:lineRule="auto"/>
            </w:pPr>
            <w:r>
              <w:rPr>
                <w:color w:val="172431"/>
                <w:sz w:val="19"/>
              </w:rPr>
              <w:t>País/nacionalidad</w:t>
            </w:r>
          </w:p>
        </w:tc>
        <w:tc>
          <w:tcPr>
            <w:tcW w:w="6480" w:type="dxa"/>
            <w:shd w:val="clear" w:color="auto" w:fill="FFFFFF"/>
            <w:tcMar>
              <w:top w:w="85" w:type="dxa"/>
              <w:left w:w="110" w:type="dxa"/>
              <w:bottom w:w="85" w:type="dxa"/>
              <w:right w:w="110" w:type="dxa"/>
            </w:tcMar>
            <w:vAlign w:val="center"/>
          </w:tcPr>
          <w:p w14:paraId="160FF000" w14:textId="77777777" w:rsidR="00D40DE9" w:rsidRDefault="00000000">
            <w:pPr>
              <w:spacing w:before="40" w:after="40" w:line="252" w:lineRule="auto"/>
            </w:pPr>
            <w:r>
              <w:rPr>
                <w:color w:val="172431"/>
                <w:sz w:val="19"/>
              </w:rPr>
              <w:t>Código de cinco caracteres como máximo y catálogo consultable.</w:t>
            </w:r>
          </w:p>
        </w:tc>
      </w:tr>
      <w:tr w:rsidR="00D40DE9" w14:paraId="3A014A55" w14:textId="77777777">
        <w:trPr>
          <w:cantSplit/>
          <w:jc w:val="center"/>
        </w:trPr>
        <w:tc>
          <w:tcPr>
            <w:tcW w:w="2880" w:type="dxa"/>
            <w:shd w:val="clear" w:color="auto" w:fill="F2F5F7"/>
            <w:tcMar>
              <w:top w:w="85" w:type="dxa"/>
              <w:left w:w="110" w:type="dxa"/>
              <w:bottom w:w="85" w:type="dxa"/>
              <w:right w:w="110" w:type="dxa"/>
            </w:tcMar>
            <w:vAlign w:val="center"/>
          </w:tcPr>
          <w:p w14:paraId="79A25E3D" w14:textId="77777777" w:rsidR="00D40DE9" w:rsidRDefault="00000000">
            <w:pPr>
              <w:spacing w:before="40" w:after="40" w:line="252" w:lineRule="auto"/>
            </w:pPr>
            <w:r>
              <w:rPr>
                <w:color w:val="172431"/>
                <w:sz w:val="19"/>
              </w:rPr>
              <w:t>Estado</w:t>
            </w:r>
          </w:p>
        </w:tc>
        <w:tc>
          <w:tcPr>
            <w:tcW w:w="6480" w:type="dxa"/>
            <w:shd w:val="clear" w:color="auto" w:fill="F2F5F7"/>
            <w:tcMar>
              <w:top w:w="85" w:type="dxa"/>
              <w:left w:w="110" w:type="dxa"/>
              <w:bottom w:w="85" w:type="dxa"/>
              <w:right w:w="110" w:type="dxa"/>
            </w:tcMar>
            <w:vAlign w:val="center"/>
          </w:tcPr>
          <w:p w14:paraId="650633E2" w14:textId="77777777" w:rsidR="00D40DE9" w:rsidRDefault="00000000">
            <w:pPr>
              <w:spacing w:before="40" w:after="40" w:line="252" w:lineRule="auto"/>
            </w:pPr>
            <w:r>
              <w:rPr>
                <w:color w:val="172431"/>
                <w:sz w:val="19"/>
              </w:rPr>
              <w:t>Solo especialistas activos pueden seleccionarse en planificaciones nuevas.</w:t>
            </w:r>
          </w:p>
        </w:tc>
      </w:tr>
    </w:tbl>
    <w:p w14:paraId="5E8D6190" w14:textId="77777777" w:rsidR="00D40DE9" w:rsidRDefault="00000000">
      <w:pPr>
        <w:pStyle w:val="Label"/>
        <w:spacing w:after="80"/>
      </w:pPr>
      <w:r>
        <w:rPr>
          <w:sz w:val="19"/>
        </w:rPr>
        <w:lastRenderedPageBreak/>
        <w:t>SECCIÓN 23</w:t>
      </w:r>
    </w:p>
    <w:p w14:paraId="70E4C47A" w14:textId="77777777" w:rsidR="00D40DE9" w:rsidRDefault="00000000">
      <w:pPr>
        <w:pStyle w:val="Ttulo1"/>
        <w:spacing w:before="280" w:after="160"/>
      </w:pPr>
      <w:r>
        <w:t>API: planificaciones</w:t>
      </w:r>
    </w:p>
    <w:p w14:paraId="13525D21" w14:textId="77777777" w:rsidR="00D40DE9" w:rsidRDefault="00000000">
      <w:r>
        <w:rPr>
          <w:color w:val="5C6873"/>
          <w:sz w:val="21"/>
        </w:rPr>
        <w:t>Planificaciones es el recurso articulador del dominio. Sus 13 endpoints incluyen catálogos, búsqueda, publicación pública y mantenimiento de honorarios.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Endpoints de planificaciones"/>
      </w:tblPr>
      <w:tblGrid>
        <w:gridCol w:w="1037"/>
        <w:gridCol w:w="3715"/>
        <w:gridCol w:w="893"/>
        <w:gridCol w:w="3715"/>
      </w:tblGrid>
      <w:tr w:rsidR="00D40DE9" w14:paraId="7DE30321" w14:textId="77777777">
        <w:trPr>
          <w:cantSplit/>
          <w:tblHeader/>
          <w:jc w:val="center"/>
        </w:trPr>
        <w:tc>
          <w:tcPr>
            <w:tcW w:w="1037" w:type="dxa"/>
            <w:shd w:val="clear" w:color="auto" w:fill="163C5B"/>
            <w:tcMar>
              <w:top w:w="85" w:type="dxa"/>
              <w:left w:w="110" w:type="dxa"/>
              <w:bottom w:w="85" w:type="dxa"/>
              <w:right w:w="110" w:type="dxa"/>
            </w:tcMar>
            <w:vAlign w:val="center"/>
          </w:tcPr>
          <w:p w14:paraId="59CB888A" w14:textId="77777777" w:rsidR="00D40DE9" w:rsidRDefault="00000000">
            <w:pPr>
              <w:spacing w:before="40" w:after="40" w:line="252" w:lineRule="auto"/>
              <w:jc w:val="center"/>
            </w:pPr>
            <w:r>
              <w:rPr>
                <w:b/>
                <w:color w:val="FFFFFF"/>
                <w:sz w:val="19"/>
              </w:rPr>
              <w:t>Método</w:t>
            </w:r>
          </w:p>
        </w:tc>
        <w:tc>
          <w:tcPr>
            <w:tcW w:w="3715" w:type="dxa"/>
            <w:shd w:val="clear" w:color="auto" w:fill="163C5B"/>
            <w:tcMar>
              <w:top w:w="85" w:type="dxa"/>
              <w:left w:w="110" w:type="dxa"/>
              <w:bottom w:w="85" w:type="dxa"/>
              <w:right w:w="110" w:type="dxa"/>
            </w:tcMar>
            <w:vAlign w:val="center"/>
          </w:tcPr>
          <w:p w14:paraId="7041EFE5" w14:textId="77777777" w:rsidR="00D40DE9" w:rsidRDefault="00000000">
            <w:pPr>
              <w:spacing w:before="40" w:after="40" w:line="252" w:lineRule="auto"/>
              <w:jc w:val="center"/>
            </w:pPr>
            <w:r>
              <w:rPr>
                <w:b/>
                <w:color w:val="FFFFFF"/>
                <w:sz w:val="19"/>
              </w:rPr>
              <w:t>Ruta</w:t>
            </w:r>
          </w:p>
        </w:tc>
        <w:tc>
          <w:tcPr>
            <w:tcW w:w="893" w:type="dxa"/>
            <w:shd w:val="clear" w:color="auto" w:fill="163C5B"/>
            <w:tcMar>
              <w:top w:w="85" w:type="dxa"/>
              <w:left w:w="110" w:type="dxa"/>
              <w:bottom w:w="85" w:type="dxa"/>
              <w:right w:w="110" w:type="dxa"/>
            </w:tcMar>
            <w:vAlign w:val="center"/>
          </w:tcPr>
          <w:p w14:paraId="2C9D1542" w14:textId="77777777" w:rsidR="00D40DE9" w:rsidRDefault="00000000">
            <w:pPr>
              <w:spacing w:before="40" w:after="40" w:line="252" w:lineRule="auto"/>
              <w:jc w:val="center"/>
            </w:pPr>
            <w:r>
              <w:rPr>
                <w:b/>
                <w:color w:val="FFFFFF"/>
                <w:sz w:val="19"/>
              </w:rPr>
              <w:t>Acceso</w:t>
            </w:r>
          </w:p>
        </w:tc>
        <w:tc>
          <w:tcPr>
            <w:tcW w:w="3715" w:type="dxa"/>
            <w:shd w:val="clear" w:color="auto" w:fill="163C5B"/>
            <w:tcMar>
              <w:top w:w="85" w:type="dxa"/>
              <w:left w:w="110" w:type="dxa"/>
              <w:bottom w:w="85" w:type="dxa"/>
              <w:right w:w="110" w:type="dxa"/>
            </w:tcMar>
            <w:vAlign w:val="center"/>
          </w:tcPr>
          <w:p w14:paraId="21456290" w14:textId="77777777" w:rsidR="00D40DE9" w:rsidRDefault="00000000">
            <w:pPr>
              <w:spacing w:before="40" w:after="40" w:line="252" w:lineRule="auto"/>
              <w:jc w:val="center"/>
            </w:pPr>
            <w:r>
              <w:rPr>
                <w:b/>
                <w:color w:val="FFFFFF"/>
                <w:sz w:val="19"/>
              </w:rPr>
              <w:t>Propósito</w:t>
            </w:r>
          </w:p>
        </w:tc>
      </w:tr>
      <w:tr w:rsidR="00D40DE9" w14:paraId="2491F295" w14:textId="77777777">
        <w:trPr>
          <w:cantSplit/>
          <w:jc w:val="center"/>
        </w:trPr>
        <w:tc>
          <w:tcPr>
            <w:tcW w:w="1037" w:type="dxa"/>
            <w:shd w:val="clear" w:color="auto" w:fill="FFFFFF"/>
            <w:tcMar>
              <w:top w:w="85" w:type="dxa"/>
              <w:left w:w="110" w:type="dxa"/>
              <w:bottom w:w="85" w:type="dxa"/>
              <w:right w:w="110" w:type="dxa"/>
            </w:tcMar>
            <w:vAlign w:val="center"/>
          </w:tcPr>
          <w:p w14:paraId="08FBFA82"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45C607E5" w14:textId="77777777" w:rsidR="00D40DE9" w:rsidRDefault="00000000">
            <w:pPr>
              <w:spacing w:before="40" w:after="40" w:line="252" w:lineRule="auto"/>
            </w:pPr>
            <w:r>
              <w:rPr>
                <w:color w:val="172431"/>
                <w:sz w:val="19"/>
              </w:rPr>
              <w:t>/api/planificaciones/cursos</w:t>
            </w:r>
          </w:p>
        </w:tc>
        <w:tc>
          <w:tcPr>
            <w:tcW w:w="893" w:type="dxa"/>
            <w:shd w:val="clear" w:color="auto" w:fill="FFFFFF"/>
            <w:tcMar>
              <w:top w:w="85" w:type="dxa"/>
              <w:left w:w="110" w:type="dxa"/>
              <w:bottom w:w="85" w:type="dxa"/>
              <w:right w:w="110" w:type="dxa"/>
            </w:tcMar>
            <w:vAlign w:val="center"/>
          </w:tcPr>
          <w:p w14:paraId="5929BEA5"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3183B3B5" w14:textId="77777777" w:rsidR="00D40DE9" w:rsidRDefault="00000000">
            <w:pPr>
              <w:spacing w:before="40" w:after="40" w:line="252" w:lineRule="auto"/>
            </w:pPr>
            <w:r>
              <w:rPr>
                <w:color w:val="172431"/>
                <w:sz w:val="19"/>
              </w:rPr>
              <w:t>Cursos disponibles para planificación.</w:t>
            </w:r>
          </w:p>
        </w:tc>
      </w:tr>
      <w:tr w:rsidR="00D40DE9" w14:paraId="0D934239" w14:textId="77777777">
        <w:trPr>
          <w:cantSplit/>
          <w:jc w:val="center"/>
        </w:trPr>
        <w:tc>
          <w:tcPr>
            <w:tcW w:w="1037" w:type="dxa"/>
            <w:shd w:val="clear" w:color="auto" w:fill="F2F5F7"/>
            <w:tcMar>
              <w:top w:w="85" w:type="dxa"/>
              <w:left w:w="110" w:type="dxa"/>
              <w:bottom w:w="85" w:type="dxa"/>
              <w:right w:w="110" w:type="dxa"/>
            </w:tcMar>
            <w:vAlign w:val="center"/>
          </w:tcPr>
          <w:p w14:paraId="0E141114" w14:textId="77777777" w:rsidR="00D40DE9" w:rsidRDefault="00000000">
            <w:pPr>
              <w:spacing w:before="40" w:after="40" w:line="252" w:lineRule="auto"/>
              <w:jc w:val="center"/>
            </w:pPr>
            <w:r>
              <w:rPr>
                <w:color w:val="172431"/>
                <w:sz w:val="19"/>
              </w:rPr>
              <w:t>GET</w:t>
            </w:r>
          </w:p>
        </w:tc>
        <w:tc>
          <w:tcPr>
            <w:tcW w:w="3715" w:type="dxa"/>
            <w:shd w:val="clear" w:color="auto" w:fill="F2F5F7"/>
            <w:tcMar>
              <w:top w:w="85" w:type="dxa"/>
              <w:left w:w="110" w:type="dxa"/>
              <w:bottom w:w="85" w:type="dxa"/>
              <w:right w:w="110" w:type="dxa"/>
            </w:tcMar>
            <w:vAlign w:val="center"/>
          </w:tcPr>
          <w:p w14:paraId="32DFE2AA" w14:textId="77777777" w:rsidR="00D40DE9" w:rsidRDefault="00000000">
            <w:pPr>
              <w:spacing w:before="40" w:after="40" w:line="252" w:lineRule="auto"/>
            </w:pPr>
            <w:r>
              <w:rPr>
                <w:color w:val="172431"/>
                <w:sz w:val="19"/>
              </w:rPr>
              <w:t>/api/planificaciones/coordinadores</w:t>
            </w:r>
          </w:p>
        </w:tc>
        <w:tc>
          <w:tcPr>
            <w:tcW w:w="893" w:type="dxa"/>
            <w:shd w:val="clear" w:color="auto" w:fill="F2F5F7"/>
            <w:tcMar>
              <w:top w:w="85" w:type="dxa"/>
              <w:left w:w="110" w:type="dxa"/>
              <w:bottom w:w="85" w:type="dxa"/>
              <w:right w:w="110" w:type="dxa"/>
            </w:tcMar>
            <w:vAlign w:val="center"/>
          </w:tcPr>
          <w:p w14:paraId="520768A7"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0146A0CB" w14:textId="77777777" w:rsidR="00D40DE9" w:rsidRDefault="00000000">
            <w:pPr>
              <w:spacing w:before="40" w:after="40" w:line="252" w:lineRule="auto"/>
            </w:pPr>
            <w:r>
              <w:rPr>
                <w:color w:val="172431"/>
                <w:sz w:val="19"/>
              </w:rPr>
              <w:t>Coordinadores activos.</w:t>
            </w:r>
          </w:p>
        </w:tc>
      </w:tr>
      <w:tr w:rsidR="00D40DE9" w14:paraId="4439192D" w14:textId="77777777">
        <w:trPr>
          <w:cantSplit/>
          <w:jc w:val="center"/>
        </w:trPr>
        <w:tc>
          <w:tcPr>
            <w:tcW w:w="1037" w:type="dxa"/>
            <w:shd w:val="clear" w:color="auto" w:fill="FFFFFF"/>
            <w:tcMar>
              <w:top w:w="85" w:type="dxa"/>
              <w:left w:w="110" w:type="dxa"/>
              <w:bottom w:w="85" w:type="dxa"/>
              <w:right w:w="110" w:type="dxa"/>
            </w:tcMar>
            <w:vAlign w:val="center"/>
          </w:tcPr>
          <w:p w14:paraId="65603A34"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37A5DCC2" w14:textId="77777777" w:rsidR="00D40DE9" w:rsidRDefault="00000000">
            <w:pPr>
              <w:spacing w:before="40" w:after="40" w:line="252" w:lineRule="auto"/>
            </w:pPr>
            <w:r>
              <w:rPr>
                <w:color w:val="172431"/>
                <w:sz w:val="19"/>
              </w:rPr>
              <w:t>/api/planificaciones/especialistas</w:t>
            </w:r>
          </w:p>
        </w:tc>
        <w:tc>
          <w:tcPr>
            <w:tcW w:w="893" w:type="dxa"/>
            <w:shd w:val="clear" w:color="auto" w:fill="FFFFFF"/>
            <w:tcMar>
              <w:top w:w="85" w:type="dxa"/>
              <w:left w:w="110" w:type="dxa"/>
              <w:bottom w:w="85" w:type="dxa"/>
              <w:right w:w="110" w:type="dxa"/>
            </w:tcMar>
            <w:vAlign w:val="center"/>
          </w:tcPr>
          <w:p w14:paraId="7112C402"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77F67024" w14:textId="77777777" w:rsidR="00D40DE9" w:rsidRDefault="00000000">
            <w:pPr>
              <w:spacing w:before="40" w:after="40" w:line="252" w:lineRule="auto"/>
            </w:pPr>
            <w:r>
              <w:rPr>
                <w:color w:val="172431"/>
                <w:sz w:val="19"/>
              </w:rPr>
              <w:t>Especialistas activos.</w:t>
            </w:r>
          </w:p>
        </w:tc>
      </w:tr>
      <w:tr w:rsidR="00D40DE9" w14:paraId="6C2BF72A" w14:textId="77777777">
        <w:trPr>
          <w:cantSplit/>
          <w:jc w:val="center"/>
        </w:trPr>
        <w:tc>
          <w:tcPr>
            <w:tcW w:w="1037" w:type="dxa"/>
            <w:shd w:val="clear" w:color="auto" w:fill="F2F5F7"/>
            <w:tcMar>
              <w:top w:w="85" w:type="dxa"/>
              <w:left w:w="110" w:type="dxa"/>
              <w:bottom w:w="85" w:type="dxa"/>
              <w:right w:w="110" w:type="dxa"/>
            </w:tcMar>
            <w:vAlign w:val="center"/>
          </w:tcPr>
          <w:p w14:paraId="5D87B62D" w14:textId="77777777" w:rsidR="00D40DE9" w:rsidRDefault="00000000">
            <w:pPr>
              <w:spacing w:before="40" w:after="40" w:line="252" w:lineRule="auto"/>
              <w:jc w:val="center"/>
            </w:pPr>
            <w:r>
              <w:rPr>
                <w:color w:val="172431"/>
                <w:sz w:val="19"/>
              </w:rPr>
              <w:t>POST</w:t>
            </w:r>
          </w:p>
        </w:tc>
        <w:tc>
          <w:tcPr>
            <w:tcW w:w="3715" w:type="dxa"/>
            <w:shd w:val="clear" w:color="auto" w:fill="F2F5F7"/>
            <w:tcMar>
              <w:top w:w="85" w:type="dxa"/>
              <w:left w:w="110" w:type="dxa"/>
              <w:bottom w:w="85" w:type="dxa"/>
              <w:right w:w="110" w:type="dxa"/>
            </w:tcMar>
            <w:vAlign w:val="center"/>
          </w:tcPr>
          <w:p w14:paraId="3A64CC97" w14:textId="77777777" w:rsidR="00D40DE9" w:rsidRDefault="00000000">
            <w:pPr>
              <w:spacing w:before="40" w:after="40" w:line="252" w:lineRule="auto"/>
            </w:pPr>
            <w:r>
              <w:rPr>
                <w:color w:val="172431"/>
                <w:sz w:val="19"/>
              </w:rPr>
              <w:t>/api/planificaciones</w:t>
            </w:r>
          </w:p>
        </w:tc>
        <w:tc>
          <w:tcPr>
            <w:tcW w:w="893" w:type="dxa"/>
            <w:shd w:val="clear" w:color="auto" w:fill="F2F5F7"/>
            <w:tcMar>
              <w:top w:w="85" w:type="dxa"/>
              <w:left w:w="110" w:type="dxa"/>
              <w:bottom w:w="85" w:type="dxa"/>
              <w:right w:w="110" w:type="dxa"/>
            </w:tcMar>
            <w:vAlign w:val="center"/>
          </w:tcPr>
          <w:p w14:paraId="48099A71"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3376B5DF" w14:textId="77777777" w:rsidR="00D40DE9" w:rsidRDefault="00000000">
            <w:pPr>
              <w:spacing w:before="40" w:after="40" w:line="252" w:lineRule="auto"/>
            </w:pPr>
            <w:r>
              <w:rPr>
                <w:color w:val="172431"/>
                <w:sz w:val="19"/>
              </w:rPr>
              <w:t>Crea planificación.</w:t>
            </w:r>
          </w:p>
        </w:tc>
      </w:tr>
      <w:tr w:rsidR="00D40DE9" w14:paraId="312C2855" w14:textId="77777777">
        <w:trPr>
          <w:cantSplit/>
          <w:jc w:val="center"/>
        </w:trPr>
        <w:tc>
          <w:tcPr>
            <w:tcW w:w="1037" w:type="dxa"/>
            <w:shd w:val="clear" w:color="auto" w:fill="FFFFFF"/>
            <w:tcMar>
              <w:top w:w="85" w:type="dxa"/>
              <w:left w:w="110" w:type="dxa"/>
              <w:bottom w:w="85" w:type="dxa"/>
              <w:right w:w="110" w:type="dxa"/>
            </w:tcMar>
            <w:vAlign w:val="center"/>
          </w:tcPr>
          <w:p w14:paraId="6DB5E736" w14:textId="77777777" w:rsidR="00D40DE9" w:rsidRDefault="00000000">
            <w:pPr>
              <w:spacing w:before="40" w:after="40" w:line="252" w:lineRule="auto"/>
              <w:jc w:val="center"/>
            </w:pPr>
            <w:r>
              <w:rPr>
                <w:color w:val="172431"/>
                <w:sz w:val="19"/>
              </w:rPr>
              <w:t>PUT</w:t>
            </w:r>
          </w:p>
        </w:tc>
        <w:tc>
          <w:tcPr>
            <w:tcW w:w="3715" w:type="dxa"/>
            <w:shd w:val="clear" w:color="auto" w:fill="FFFFFF"/>
            <w:tcMar>
              <w:top w:w="85" w:type="dxa"/>
              <w:left w:w="110" w:type="dxa"/>
              <w:bottom w:w="85" w:type="dxa"/>
              <w:right w:w="110" w:type="dxa"/>
            </w:tcMar>
            <w:vAlign w:val="center"/>
          </w:tcPr>
          <w:p w14:paraId="7674049D" w14:textId="77777777" w:rsidR="00D40DE9" w:rsidRDefault="00000000">
            <w:pPr>
              <w:spacing w:before="40" w:after="40" w:line="252" w:lineRule="auto"/>
            </w:pPr>
            <w:r>
              <w:rPr>
                <w:color w:val="172431"/>
                <w:sz w:val="19"/>
              </w:rPr>
              <w:t>/api/planificaciones/{id}</w:t>
            </w:r>
          </w:p>
        </w:tc>
        <w:tc>
          <w:tcPr>
            <w:tcW w:w="893" w:type="dxa"/>
            <w:shd w:val="clear" w:color="auto" w:fill="FFFFFF"/>
            <w:tcMar>
              <w:top w:w="85" w:type="dxa"/>
              <w:left w:w="110" w:type="dxa"/>
              <w:bottom w:w="85" w:type="dxa"/>
              <w:right w:w="110" w:type="dxa"/>
            </w:tcMar>
            <w:vAlign w:val="center"/>
          </w:tcPr>
          <w:p w14:paraId="5BE200EE"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084A9B15" w14:textId="77777777" w:rsidR="00D40DE9" w:rsidRDefault="00000000">
            <w:pPr>
              <w:spacing w:before="40" w:after="40" w:line="252" w:lineRule="auto"/>
            </w:pPr>
            <w:r>
              <w:rPr>
                <w:color w:val="172431"/>
                <w:sz w:val="19"/>
              </w:rPr>
              <w:t>Actualiza planificación.</w:t>
            </w:r>
          </w:p>
        </w:tc>
      </w:tr>
      <w:tr w:rsidR="00D40DE9" w14:paraId="473DB2B8" w14:textId="77777777">
        <w:trPr>
          <w:cantSplit/>
          <w:jc w:val="center"/>
        </w:trPr>
        <w:tc>
          <w:tcPr>
            <w:tcW w:w="1037" w:type="dxa"/>
            <w:shd w:val="clear" w:color="auto" w:fill="F2F5F7"/>
            <w:tcMar>
              <w:top w:w="85" w:type="dxa"/>
              <w:left w:w="110" w:type="dxa"/>
              <w:bottom w:w="85" w:type="dxa"/>
              <w:right w:w="110" w:type="dxa"/>
            </w:tcMar>
            <w:vAlign w:val="center"/>
          </w:tcPr>
          <w:p w14:paraId="06140519" w14:textId="77777777" w:rsidR="00D40DE9" w:rsidRDefault="00000000">
            <w:pPr>
              <w:spacing w:before="40" w:after="40" w:line="252" w:lineRule="auto"/>
              <w:jc w:val="center"/>
            </w:pPr>
            <w:r>
              <w:rPr>
                <w:color w:val="172431"/>
                <w:sz w:val="19"/>
              </w:rPr>
              <w:t>GET</w:t>
            </w:r>
          </w:p>
        </w:tc>
        <w:tc>
          <w:tcPr>
            <w:tcW w:w="3715" w:type="dxa"/>
            <w:shd w:val="clear" w:color="auto" w:fill="F2F5F7"/>
            <w:tcMar>
              <w:top w:w="85" w:type="dxa"/>
              <w:left w:w="110" w:type="dxa"/>
              <w:bottom w:w="85" w:type="dxa"/>
              <w:right w:w="110" w:type="dxa"/>
            </w:tcMar>
            <w:vAlign w:val="center"/>
          </w:tcPr>
          <w:p w14:paraId="491436BF" w14:textId="77777777" w:rsidR="00D40DE9" w:rsidRDefault="00000000">
            <w:pPr>
              <w:spacing w:before="40" w:after="40" w:line="252" w:lineRule="auto"/>
            </w:pPr>
            <w:r>
              <w:rPr>
                <w:color w:val="172431"/>
                <w:sz w:val="19"/>
              </w:rPr>
              <w:t>/api/planificaciones</w:t>
            </w:r>
          </w:p>
        </w:tc>
        <w:tc>
          <w:tcPr>
            <w:tcW w:w="893" w:type="dxa"/>
            <w:shd w:val="clear" w:color="auto" w:fill="F2F5F7"/>
            <w:tcMar>
              <w:top w:w="85" w:type="dxa"/>
              <w:left w:w="110" w:type="dxa"/>
              <w:bottom w:w="85" w:type="dxa"/>
              <w:right w:w="110" w:type="dxa"/>
            </w:tcMar>
            <w:vAlign w:val="center"/>
          </w:tcPr>
          <w:p w14:paraId="27850CBD"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36466FD9" w14:textId="77777777" w:rsidR="00D40DE9" w:rsidRDefault="00000000">
            <w:pPr>
              <w:spacing w:before="40" w:after="40" w:line="252" w:lineRule="auto"/>
              <w:jc w:val="center"/>
            </w:pPr>
            <w:r>
              <w:rPr>
                <w:color w:val="172431"/>
                <w:sz w:val="19"/>
              </w:rPr>
              <w:t>Lista y filtra.</w:t>
            </w:r>
          </w:p>
        </w:tc>
      </w:tr>
      <w:tr w:rsidR="00D40DE9" w14:paraId="047369EF" w14:textId="77777777">
        <w:trPr>
          <w:cantSplit/>
          <w:jc w:val="center"/>
        </w:trPr>
        <w:tc>
          <w:tcPr>
            <w:tcW w:w="1037" w:type="dxa"/>
            <w:shd w:val="clear" w:color="auto" w:fill="FFFFFF"/>
            <w:tcMar>
              <w:top w:w="85" w:type="dxa"/>
              <w:left w:w="110" w:type="dxa"/>
              <w:bottom w:w="85" w:type="dxa"/>
              <w:right w:w="110" w:type="dxa"/>
            </w:tcMar>
            <w:vAlign w:val="center"/>
          </w:tcPr>
          <w:p w14:paraId="24FE2359"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449ED364" w14:textId="77777777" w:rsidR="00D40DE9" w:rsidRDefault="00000000">
            <w:pPr>
              <w:spacing w:before="40" w:after="40" w:line="252" w:lineRule="auto"/>
            </w:pPr>
            <w:r>
              <w:rPr>
                <w:color w:val="172431"/>
                <w:sz w:val="19"/>
              </w:rPr>
              <w:t>/api/planificaciones/exportar</w:t>
            </w:r>
          </w:p>
        </w:tc>
        <w:tc>
          <w:tcPr>
            <w:tcW w:w="893" w:type="dxa"/>
            <w:shd w:val="clear" w:color="auto" w:fill="FFFFFF"/>
            <w:tcMar>
              <w:top w:w="85" w:type="dxa"/>
              <w:left w:w="110" w:type="dxa"/>
              <w:bottom w:w="85" w:type="dxa"/>
              <w:right w:w="110" w:type="dxa"/>
            </w:tcMar>
            <w:vAlign w:val="center"/>
          </w:tcPr>
          <w:p w14:paraId="1C2076CD"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247A574A" w14:textId="77777777" w:rsidR="00D40DE9" w:rsidRDefault="00000000">
            <w:pPr>
              <w:spacing w:before="40" w:after="40" w:line="252" w:lineRule="auto"/>
              <w:jc w:val="center"/>
            </w:pPr>
            <w:r>
              <w:rPr>
                <w:color w:val="172431"/>
                <w:sz w:val="19"/>
              </w:rPr>
              <w:t>Exporta XLSX.</w:t>
            </w:r>
          </w:p>
        </w:tc>
      </w:tr>
      <w:tr w:rsidR="00D40DE9" w14:paraId="3B864C78" w14:textId="77777777">
        <w:trPr>
          <w:cantSplit/>
          <w:jc w:val="center"/>
        </w:trPr>
        <w:tc>
          <w:tcPr>
            <w:tcW w:w="1037" w:type="dxa"/>
            <w:shd w:val="clear" w:color="auto" w:fill="F2F5F7"/>
            <w:tcMar>
              <w:top w:w="85" w:type="dxa"/>
              <w:left w:w="110" w:type="dxa"/>
              <w:bottom w:w="85" w:type="dxa"/>
              <w:right w:w="110" w:type="dxa"/>
            </w:tcMar>
            <w:vAlign w:val="center"/>
          </w:tcPr>
          <w:p w14:paraId="5AB3A434" w14:textId="77777777" w:rsidR="00D40DE9" w:rsidRDefault="00000000">
            <w:pPr>
              <w:spacing w:before="40" w:after="40" w:line="252" w:lineRule="auto"/>
              <w:jc w:val="center"/>
            </w:pPr>
            <w:r>
              <w:rPr>
                <w:color w:val="172431"/>
                <w:sz w:val="19"/>
              </w:rPr>
              <w:t>GET</w:t>
            </w:r>
          </w:p>
        </w:tc>
        <w:tc>
          <w:tcPr>
            <w:tcW w:w="3715" w:type="dxa"/>
            <w:shd w:val="clear" w:color="auto" w:fill="F2F5F7"/>
            <w:tcMar>
              <w:top w:w="85" w:type="dxa"/>
              <w:left w:w="110" w:type="dxa"/>
              <w:bottom w:w="85" w:type="dxa"/>
              <w:right w:w="110" w:type="dxa"/>
            </w:tcMar>
            <w:vAlign w:val="center"/>
          </w:tcPr>
          <w:p w14:paraId="38AF4970" w14:textId="77777777" w:rsidR="00D40DE9" w:rsidRDefault="00000000">
            <w:pPr>
              <w:spacing w:before="40" w:after="40" w:line="252" w:lineRule="auto"/>
            </w:pPr>
            <w:r>
              <w:rPr>
                <w:color w:val="172431"/>
                <w:sz w:val="19"/>
              </w:rPr>
              <w:t>/api/planificaciones/vigentes</w:t>
            </w:r>
          </w:p>
        </w:tc>
        <w:tc>
          <w:tcPr>
            <w:tcW w:w="893" w:type="dxa"/>
            <w:shd w:val="clear" w:color="auto" w:fill="F2F5F7"/>
            <w:tcMar>
              <w:top w:w="85" w:type="dxa"/>
              <w:left w:w="110" w:type="dxa"/>
              <w:bottom w:w="85" w:type="dxa"/>
              <w:right w:w="110" w:type="dxa"/>
            </w:tcMar>
            <w:vAlign w:val="center"/>
          </w:tcPr>
          <w:p w14:paraId="37A132C4" w14:textId="77777777" w:rsidR="00D40DE9" w:rsidRDefault="00000000">
            <w:pPr>
              <w:spacing w:before="40" w:after="40" w:line="252" w:lineRule="auto"/>
              <w:jc w:val="center"/>
            </w:pPr>
            <w:r>
              <w:rPr>
                <w:color w:val="172431"/>
                <w:sz w:val="19"/>
              </w:rPr>
              <w:t>PÚBLICO</w:t>
            </w:r>
          </w:p>
        </w:tc>
        <w:tc>
          <w:tcPr>
            <w:tcW w:w="3715" w:type="dxa"/>
            <w:shd w:val="clear" w:color="auto" w:fill="F2F5F7"/>
            <w:tcMar>
              <w:top w:w="85" w:type="dxa"/>
              <w:left w:w="110" w:type="dxa"/>
              <w:bottom w:w="85" w:type="dxa"/>
              <w:right w:w="110" w:type="dxa"/>
            </w:tcMar>
            <w:vAlign w:val="center"/>
          </w:tcPr>
          <w:p w14:paraId="3E256451" w14:textId="77777777" w:rsidR="00D40DE9" w:rsidRDefault="00000000">
            <w:pPr>
              <w:spacing w:before="40" w:after="40" w:line="252" w:lineRule="auto"/>
            </w:pPr>
            <w:r>
              <w:rPr>
                <w:color w:val="172431"/>
                <w:sz w:val="19"/>
              </w:rPr>
              <w:t>Catálogo con fecha válida y cupo.</w:t>
            </w:r>
          </w:p>
        </w:tc>
      </w:tr>
      <w:tr w:rsidR="00D40DE9" w14:paraId="030A66F3" w14:textId="77777777">
        <w:trPr>
          <w:cantSplit/>
          <w:jc w:val="center"/>
        </w:trPr>
        <w:tc>
          <w:tcPr>
            <w:tcW w:w="1037" w:type="dxa"/>
            <w:shd w:val="clear" w:color="auto" w:fill="FFFFFF"/>
            <w:tcMar>
              <w:top w:w="85" w:type="dxa"/>
              <w:left w:w="110" w:type="dxa"/>
              <w:bottom w:w="85" w:type="dxa"/>
              <w:right w:w="110" w:type="dxa"/>
            </w:tcMar>
            <w:vAlign w:val="center"/>
          </w:tcPr>
          <w:p w14:paraId="2A3077A7"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206B1644" w14:textId="77777777" w:rsidR="00D40DE9" w:rsidRDefault="00000000">
            <w:pPr>
              <w:spacing w:before="40" w:after="40" w:line="252" w:lineRule="auto"/>
            </w:pPr>
            <w:r>
              <w:rPr>
                <w:color w:val="172431"/>
                <w:sz w:val="19"/>
              </w:rPr>
              <w:t>/api/planificaciones/especialista/{idEspecialista}</w:t>
            </w:r>
          </w:p>
        </w:tc>
        <w:tc>
          <w:tcPr>
            <w:tcW w:w="893" w:type="dxa"/>
            <w:shd w:val="clear" w:color="auto" w:fill="FFFFFF"/>
            <w:tcMar>
              <w:top w:w="85" w:type="dxa"/>
              <w:left w:w="110" w:type="dxa"/>
              <w:bottom w:w="85" w:type="dxa"/>
              <w:right w:w="110" w:type="dxa"/>
            </w:tcMar>
            <w:vAlign w:val="center"/>
          </w:tcPr>
          <w:p w14:paraId="4741E4F3"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45F92B99" w14:textId="77777777" w:rsidR="00D40DE9" w:rsidRDefault="00000000">
            <w:pPr>
              <w:spacing w:before="40" w:after="40" w:line="252" w:lineRule="auto"/>
            </w:pPr>
            <w:r>
              <w:rPr>
                <w:color w:val="172431"/>
                <w:sz w:val="19"/>
              </w:rPr>
              <w:t>Filtra por especialista.</w:t>
            </w:r>
          </w:p>
        </w:tc>
      </w:tr>
      <w:tr w:rsidR="00D40DE9" w14:paraId="13DEA783" w14:textId="77777777">
        <w:trPr>
          <w:cantSplit/>
          <w:jc w:val="center"/>
        </w:trPr>
        <w:tc>
          <w:tcPr>
            <w:tcW w:w="1037" w:type="dxa"/>
            <w:shd w:val="clear" w:color="auto" w:fill="F2F5F7"/>
            <w:tcMar>
              <w:top w:w="85" w:type="dxa"/>
              <w:left w:w="110" w:type="dxa"/>
              <w:bottom w:w="85" w:type="dxa"/>
              <w:right w:w="110" w:type="dxa"/>
            </w:tcMar>
            <w:vAlign w:val="center"/>
          </w:tcPr>
          <w:p w14:paraId="411C2E00" w14:textId="77777777" w:rsidR="00D40DE9" w:rsidRDefault="00000000">
            <w:pPr>
              <w:spacing w:before="40" w:after="40" w:line="252" w:lineRule="auto"/>
              <w:jc w:val="center"/>
            </w:pPr>
            <w:r>
              <w:rPr>
                <w:color w:val="172431"/>
                <w:sz w:val="19"/>
              </w:rPr>
              <w:t>GET</w:t>
            </w:r>
          </w:p>
        </w:tc>
        <w:tc>
          <w:tcPr>
            <w:tcW w:w="3715" w:type="dxa"/>
            <w:shd w:val="clear" w:color="auto" w:fill="F2F5F7"/>
            <w:tcMar>
              <w:top w:w="85" w:type="dxa"/>
              <w:left w:w="110" w:type="dxa"/>
              <w:bottom w:w="85" w:type="dxa"/>
              <w:right w:w="110" w:type="dxa"/>
            </w:tcMar>
            <w:vAlign w:val="center"/>
          </w:tcPr>
          <w:p w14:paraId="711D98E8" w14:textId="77777777" w:rsidR="00D40DE9" w:rsidRDefault="00000000">
            <w:pPr>
              <w:spacing w:before="40" w:after="40" w:line="252" w:lineRule="auto"/>
            </w:pPr>
            <w:r>
              <w:rPr>
                <w:color w:val="172431"/>
                <w:sz w:val="19"/>
              </w:rPr>
              <w:t>/api/planificaciones/coordinador/{idCoordinador}</w:t>
            </w:r>
          </w:p>
        </w:tc>
        <w:tc>
          <w:tcPr>
            <w:tcW w:w="893" w:type="dxa"/>
            <w:shd w:val="clear" w:color="auto" w:fill="F2F5F7"/>
            <w:tcMar>
              <w:top w:w="85" w:type="dxa"/>
              <w:left w:w="110" w:type="dxa"/>
              <w:bottom w:w="85" w:type="dxa"/>
              <w:right w:w="110" w:type="dxa"/>
            </w:tcMar>
            <w:vAlign w:val="center"/>
          </w:tcPr>
          <w:p w14:paraId="177FE422"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205FBCE7" w14:textId="77777777" w:rsidR="00D40DE9" w:rsidRDefault="00000000">
            <w:pPr>
              <w:spacing w:before="40" w:after="40" w:line="252" w:lineRule="auto"/>
            </w:pPr>
            <w:r>
              <w:rPr>
                <w:color w:val="172431"/>
                <w:sz w:val="19"/>
              </w:rPr>
              <w:t>Filtra por coordinador.</w:t>
            </w:r>
          </w:p>
        </w:tc>
      </w:tr>
      <w:tr w:rsidR="00D40DE9" w14:paraId="0B9D1FE2" w14:textId="77777777">
        <w:trPr>
          <w:cantSplit/>
          <w:jc w:val="center"/>
        </w:trPr>
        <w:tc>
          <w:tcPr>
            <w:tcW w:w="1037" w:type="dxa"/>
            <w:shd w:val="clear" w:color="auto" w:fill="FFFFFF"/>
            <w:tcMar>
              <w:top w:w="85" w:type="dxa"/>
              <w:left w:w="110" w:type="dxa"/>
              <w:bottom w:w="85" w:type="dxa"/>
              <w:right w:w="110" w:type="dxa"/>
            </w:tcMar>
            <w:vAlign w:val="center"/>
          </w:tcPr>
          <w:p w14:paraId="5FCD0BE7"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584E896A" w14:textId="77777777" w:rsidR="00D40DE9" w:rsidRDefault="00000000">
            <w:pPr>
              <w:spacing w:before="40" w:after="40" w:line="252" w:lineRule="auto"/>
            </w:pPr>
            <w:r>
              <w:rPr>
                <w:color w:val="172431"/>
                <w:sz w:val="19"/>
              </w:rPr>
              <w:t>/api/planificaciones/{id}</w:t>
            </w:r>
          </w:p>
        </w:tc>
        <w:tc>
          <w:tcPr>
            <w:tcW w:w="893" w:type="dxa"/>
            <w:shd w:val="clear" w:color="auto" w:fill="FFFFFF"/>
            <w:tcMar>
              <w:top w:w="85" w:type="dxa"/>
              <w:left w:w="110" w:type="dxa"/>
              <w:bottom w:w="85" w:type="dxa"/>
              <w:right w:w="110" w:type="dxa"/>
            </w:tcMar>
            <w:vAlign w:val="center"/>
          </w:tcPr>
          <w:p w14:paraId="57FA81F2"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405803F8" w14:textId="77777777" w:rsidR="00D40DE9" w:rsidRDefault="00000000">
            <w:pPr>
              <w:spacing w:before="40" w:after="40" w:line="252" w:lineRule="auto"/>
            </w:pPr>
            <w:r>
              <w:rPr>
                <w:color w:val="172431"/>
                <w:sz w:val="19"/>
              </w:rPr>
              <w:t>Obtiene detalle.</w:t>
            </w:r>
          </w:p>
        </w:tc>
      </w:tr>
      <w:tr w:rsidR="00D40DE9" w14:paraId="2564A818" w14:textId="77777777">
        <w:trPr>
          <w:cantSplit/>
          <w:jc w:val="center"/>
        </w:trPr>
        <w:tc>
          <w:tcPr>
            <w:tcW w:w="1037" w:type="dxa"/>
            <w:shd w:val="clear" w:color="auto" w:fill="F2F5F7"/>
            <w:tcMar>
              <w:top w:w="85" w:type="dxa"/>
              <w:left w:w="110" w:type="dxa"/>
              <w:bottom w:w="85" w:type="dxa"/>
              <w:right w:w="110" w:type="dxa"/>
            </w:tcMar>
            <w:vAlign w:val="center"/>
          </w:tcPr>
          <w:p w14:paraId="25DCCBF6" w14:textId="77777777" w:rsidR="00D40DE9" w:rsidRDefault="00000000">
            <w:pPr>
              <w:spacing w:before="40" w:after="40" w:line="252" w:lineRule="auto"/>
              <w:jc w:val="center"/>
            </w:pPr>
            <w:r>
              <w:rPr>
                <w:color w:val="172431"/>
                <w:sz w:val="19"/>
              </w:rPr>
              <w:t>PATCH</w:t>
            </w:r>
          </w:p>
        </w:tc>
        <w:tc>
          <w:tcPr>
            <w:tcW w:w="3715" w:type="dxa"/>
            <w:shd w:val="clear" w:color="auto" w:fill="F2F5F7"/>
            <w:tcMar>
              <w:top w:w="85" w:type="dxa"/>
              <w:left w:w="110" w:type="dxa"/>
              <w:bottom w:w="85" w:type="dxa"/>
              <w:right w:w="110" w:type="dxa"/>
            </w:tcMar>
            <w:vAlign w:val="center"/>
          </w:tcPr>
          <w:p w14:paraId="22897250" w14:textId="77777777" w:rsidR="00D40DE9" w:rsidRDefault="00000000">
            <w:pPr>
              <w:spacing w:before="40" w:after="40" w:line="252" w:lineRule="auto"/>
            </w:pPr>
            <w:r>
              <w:rPr>
                <w:color w:val="172431"/>
                <w:sz w:val="19"/>
              </w:rPr>
              <w:t>/api/planificaciones/{id}/costo-especialista</w:t>
            </w:r>
          </w:p>
        </w:tc>
        <w:tc>
          <w:tcPr>
            <w:tcW w:w="893" w:type="dxa"/>
            <w:shd w:val="clear" w:color="auto" w:fill="F2F5F7"/>
            <w:tcMar>
              <w:top w:w="85" w:type="dxa"/>
              <w:left w:w="110" w:type="dxa"/>
              <w:bottom w:w="85" w:type="dxa"/>
              <w:right w:w="110" w:type="dxa"/>
            </w:tcMar>
            <w:vAlign w:val="center"/>
          </w:tcPr>
          <w:p w14:paraId="0DF327A7"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4444FB2C" w14:textId="77777777" w:rsidR="00D40DE9" w:rsidRDefault="00000000">
            <w:pPr>
              <w:spacing w:before="40" w:after="40" w:line="252" w:lineRule="auto"/>
            </w:pPr>
            <w:r>
              <w:rPr>
                <w:color w:val="172431"/>
                <w:sz w:val="19"/>
              </w:rPr>
              <w:t>Actualiza honorario y recalcula informe.</w:t>
            </w:r>
          </w:p>
        </w:tc>
      </w:tr>
      <w:tr w:rsidR="00D40DE9" w14:paraId="32C92645" w14:textId="77777777">
        <w:trPr>
          <w:cantSplit/>
          <w:jc w:val="center"/>
        </w:trPr>
        <w:tc>
          <w:tcPr>
            <w:tcW w:w="1037" w:type="dxa"/>
            <w:shd w:val="clear" w:color="auto" w:fill="FFFFFF"/>
            <w:tcMar>
              <w:top w:w="85" w:type="dxa"/>
              <w:left w:w="110" w:type="dxa"/>
              <w:bottom w:w="85" w:type="dxa"/>
              <w:right w:w="110" w:type="dxa"/>
            </w:tcMar>
            <w:vAlign w:val="center"/>
          </w:tcPr>
          <w:p w14:paraId="219163C8" w14:textId="77777777" w:rsidR="00D40DE9" w:rsidRDefault="00000000">
            <w:pPr>
              <w:spacing w:before="40" w:after="40" w:line="252" w:lineRule="auto"/>
              <w:jc w:val="center"/>
            </w:pPr>
            <w:r>
              <w:rPr>
                <w:color w:val="172431"/>
                <w:sz w:val="19"/>
              </w:rPr>
              <w:t>DELETE</w:t>
            </w:r>
          </w:p>
        </w:tc>
        <w:tc>
          <w:tcPr>
            <w:tcW w:w="3715" w:type="dxa"/>
            <w:shd w:val="clear" w:color="auto" w:fill="FFFFFF"/>
            <w:tcMar>
              <w:top w:w="85" w:type="dxa"/>
              <w:left w:w="110" w:type="dxa"/>
              <w:bottom w:w="85" w:type="dxa"/>
              <w:right w:w="110" w:type="dxa"/>
            </w:tcMar>
            <w:vAlign w:val="center"/>
          </w:tcPr>
          <w:p w14:paraId="61ADB8EF" w14:textId="77777777" w:rsidR="00D40DE9" w:rsidRDefault="00000000">
            <w:pPr>
              <w:spacing w:before="40" w:after="40" w:line="252" w:lineRule="auto"/>
            </w:pPr>
            <w:r>
              <w:rPr>
                <w:color w:val="172431"/>
                <w:sz w:val="19"/>
              </w:rPr>
              <w:t>/api/planificaciones/{id}</w:t>
            </w:r>
          </w:p>
        </w:tc>
        <w:tc>
          <w:tcPr>
            <w:tcW w:w="893" w:type="dxa"/>
            <w:shd w:val="clear" w:color="auto" w:fill="FFFFFF"/>
            <w:tcMar>
              <w:top w:w="85" w:type="dxa"/>
              <w:left w:w="110" w:type="dxa"/>
              <w:bottom w:w="85" w:type="dxa"/>
              <w:right w:w="110" w:type="dxa"/>
            </w:tcMar>
            <w:vAlign w:val="center"/>
          </w:tcPr>
          <w:p w14:paraId="609C9B63"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73021AC0" w14:textId="77777777" w:rsidR="00D40DE9" w:rsidRDefault="00000000">
            <w:pPr>
              <w:spacing w:before="40" w:after="40" w:line="252" w:lineRule="auto"/>
            </w:pPr>
            <w:r>
              <w:rPr>
                <w:color w:val="172431"/>
                <w:sz w:val="19"/>
              </w:rPr>
              <w:t>Elimina si no existen inscripciones.</w:t>
            </w:r>
          </w:p>
        </w:tc>
      </w:tr>
    </w:tbl>
    <w:p w14:paraId="69CDFBE8" w14:textId="77777777" w:rsidR="00D40DE9" w:rsidRDefault="00000000">
      <w:pPr>
        <w:pStyle w:val="Ttulo2"/>
        <w:spacing w:before="200" w:after="100"/>
      </w:pPr>
      <w:r>
        <w:t>Validaciones</w:t>
      </w:r>
    </w:p>
    <w:p w14:paraId="1E45E121" w14:textId="77777777" w:rsidR="00D40DE9" w:rsidRDefault="00000000">
      <w:pPr>
        <w:pStyle w:val="Listaconvietas"/>
        <w:spacing w:after="120" w:line="269" w:lineRule="auto"/>
      </w:pPr>
      <w:r>
        <w:rPr>
          <w:sz w:val="18"/>
        </w:rPr>
        <w:t>fecha_fin debe ser igual o posterior a fecha_inicio.</w:t>
      </w:r>
    </w:p>
    <w:p w14:paraId="79DA6D66" w14:textId="77777777" w:rsidR="00D40DE9" w:rsidRDefault="00000000">
      <w:pPr>
        <w:pStyle w:val="Listaconvietas"/>
        <w:spacing w:after="120" w:line="269" w:lineRule="auto"/>
      </w:pPr>
      <w:r>
        <w:rPr>
          <w:sz w:val="18"/>
        </w:rPr>
        <w:t>horario admite hasta 100 caracteres.</w:t>
      </w:r>
    </w:p>
    <w:p w14:paraId="4BA3EE05" w14:textId="77777777" w:rsidR="00D40DE9" w:rsidRDefault="00000000">
      <w:pPr>
        <w:pStyle w:val="Listaconvietas"/>
        <w:spacing w:after="120" w:line="269" w:lineRule="auto"/>
      </w:pPr>
      <w:r>
        <w:rPr>
          <w:sz w:val="18"/>
        </w:rPr>
        <w:t>modalidad: PRESENCIAL, VIRTUAL o HIBRIDO; el valor del filtro coincide con el enum.</w:t>
      </w:r>
    </w:p>
    <w:p w14:paraId="6AEF1B58" w14:textId="77777777" w:rsidR="00D40DE9" w:rsidRDefault="00000000">
      <w:pPr>
        <w:pStyle w:val="Listaconvietas"/>
        <w:spacing w:after="120" w:line="269" w:lineRule="auto"/>
      </w:pPr>
      <w:r>
        <w:rPr>
          <w:sz w:val="18"/>
        </w:rPr>
        <w:t>costo_especialista se valida como decimal no negativo, con escala máxima de dos dígitos.</w:t>
      </w:r>
    </w:p>
    <w:p w14:paraId="71F8DD87" w14:textId="77777777" w:rsidR="00D40DE9" w:rsidRDefault="00000000">
      <w:pPr>
        <w:pStyle w:val="Listaconvietas"/>
        <w:spacing w:after="120" w:line="269" w:lineRule="auto"/>
      </w:pPr>
      <w:r>
        <w:rPr>
          <w:sz w:val="18"/>
        </w:rPr>
        <w:t>El catálogo público excluye planificaciones vencidas y cursos sin cupo disponible.</w:t>
      </w:r>
    </w:p>
    <w:p w14:paraId="735766DF" w14:textId="77777777" w:rsidR="00D40DE9" w:rsidRDefault="00000000">
      <w:pPr>
        <w:pStyle w:val="Label"/>
        <w:spacing w:after="80"/>
      </w:pPr>
      <w:r>
        <w:rPr>
          <w:sz w:val="19"/>
        </w:rPr>
        <w:lastRenderedPageBreak/>
        <w:t>SECCIÓN 24</w:t>
      </w:r>
    </w:p>
    <w:p w14:paraId="7B126953" w14:textId="77777777" w:rsidR="00D40DE9" w:rsidRDefault="00000000">
      <w:pPr>
        <w:pStyle w:val="Ttulo1"/>
        <w:spacing w:before="280" w:after="160"/>
      </w:pPr>
      <w:r>
        <w:t>API: inscripciones e informes</w:t>
      </w:r>
    </w:p>
    <w:p w14:paraId="0C5FA026" w14:textId="77777777" w:rsidR="00D40DE9" w:rsidRDefault="00000000">
      <w:r>
        <w:t>Inscripciones conserva siete endpoints. Informes económicos expone doce: consulta, exportación, referencias históricas, consolidado anual, edición de gastos CEC y operaciones de egresos manuales.</w:t>
      </w:r>
    </w:p>
    <w:p w14:paraId="4B8F832F" w14:textId="77777777" w:rsidR="00D40DE9" w:rsidRDefault="00000000">
      <w:pPr>
        <w:pStyle w:val="Ttulo2"/>
        <w:spacing w:before="200" w:after="100"/>
      </w:pPr>
      <w:r>
        <w:t>Inscripciones · /api/inscripciones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Endpoints de inscripciones"/>
      </w:tblPr>
      <w:tblGrid>
        <w:gridCol w:w="1037"/>
        <w:gridCol w:w="3715"/>
        <w:gridCol w:w="893"/>
        <w:gridCol w:w="3715"/>
      </w:tblGrid>
      <w:tr w:rsidR="00D40DE9" w14:paraId="2ADBE748" w14:textId="77777777">
        <w:trPr>
          <w:cantSplit/>
          <w:tblHeader/>
          <w:jc w:val="center"/>
        </w:trPr>
        <w:tc>
          <w:tcPr>
            <w:tcW w:w="1037" w:type="dxa"/>
            <w:shd w:val="clear" w:color="auto" w:fill="163C5B"/>
            <w:tcMar>
              <w:top w:w="85" w:type="dxa"/>
              <w:left w:w="110" w:type="dxa"/>
              <w:bottom w:w="85" w:type="dxa"/>
              <w:right w:w="110" w:type="dxa"/>
            </w:tcMar>
            <w:vAlign w:val="center"/>
          </w:tcPr>
          <w:p w14:paraId="5BA87073" w14:textId="77777777" w:rsidR="00D40DE9" w:rsidRDefault="00000000">
            <w:pPr>
              <w:spacing w:before="40" w:after="40" w:line="252" w:lineRule="auto"/>
              <w:jc w:val="center"/>
            </w:pPr>
            <w:r>
              <w:rPr>
                <w:b/>
                <w:color w:val="FFFFFF"/>
                <w:sz w:val="19"/>
              </w:rPr>
              <w:t>Método</w:t>
            </w:r>
          </w:p>
        </w:tc>
        <w:tc>
          <w:tcPr>
            <w:tcW w:w="3715" w:type="dxa"/>
            <w:shd w:val="clear" w:color="auto" w:fill="163C5B"/>
            <w:tcMar>
              <w:top w:w="85" w:type="dxa"/>
              <w:left w:w="110" w:type="dxa"/>
              <w:bottom w:w="85" w:type="dxa"/>
              <w:right w:w="110" w:type="dxa"/>
            </w:tcMar>
            <w:vAlign w:val="center"/>
          </w:tcPr>
          <w:p w14:paraId="67EEC577" w14:textId="77777777" w:rsidR="00D40DE9" w:rsidRDefault="00000000">
            <w:pPr>
              <w:spacing w:before="40" w:after="40" w:line="252" w:lineRule="auto"/>
              <w:jc w:val="center"/>
            </w:pPr>
            <w:r>
              <w:rPr>
                <w:b/>
                <w:color w:val="FFFFFF"/>
                <w:sz w:val="19"/>
              </w:rPr>
              <w:t>Ruta</w:t>
            </w:r>
          </w:p>
        </w:tc>
        <w:tc>
          <w:tcPr>
            <w:tcW w:w="893" w:type="dxa"/>
            <w:shd w:val="clear" w:color="auto" w:fill="163C5B"/>
            <w:tcMar>
              <w:top w:w="85" w:type="dxa"/>
              <w:left w:w="110" w:type="dxa"/>
              <w:bottom w:w="85" w:type="dxa"/>
              <w:right w:w="110" w:type="dxa"/>
            </w:tcMar>
            <w:vAlign w:val="center"/>
          </w:tcPr>
          <w:p w14:paraId="4E1A5054" w14:textId="77777777" w:rsidR="00D40DE9" w:rsidRDefault="00000000">
            <w:pPr>
              <w:spacing w:before="40" w:after="40" w:line="252" w:lineRule="auto"/>
              <w:jc w:val="center"/>
            </w:pPr>
            <w:r>
              <w:rPr>
                <w:b/>
                <w:color w:val="FFFFFF"/>
                <w:sz w:val="19"/>
              </w:rPr>
              <w:t>Acceso</w:t>
            </w:r>
          </w:p>
        </w:tc>
        <w:tc>
          <w:tcPr>
            <w:tcW w:w="3715" w:type="dxa"/>
            <w:shd w:val="clear" w:color="auto" w:fill="163C5B"/>
            <w:tcMar>
              <w:top w:w="85" w:type="dxa"/>
              <w:left w:w="110" w:type="dxa"/>
              <w:bottom w:w="85" w:type="dxa"/>
              <w:right w:w="110" w:type="dxa"/>
            </w:tcMar>
            <w:vAlign w:val="center"/>
          </w:tcPr>
          <w:p w14:paraId="62888825" w14:textId="77777777" w:rsidR="00D40DE9" w:rsidRDefault="00000000">
            <w:pPr>
              <w:spacing w:before="40" w:after="40" w:line="252" w:lineRule="auto"/>
              <w:jc w:val="center"/>
            </w:pPr>
            <w:r>
              <w:rPr>
                <w:b/>
                <w:color w:val="FFFFFF"/>
                <w:sz w:val="19"/>
              </w:rPr>
              <w:t>Propósito</w:t>
            </w:r>
          </w:p>
        </w:tc>
      </w:tr>
      <w:tr w:rsidR="00D40DE9" w14:paraId="67269158" w14:textId="77777777">
        <w:trPr>
          <w:cantSplit/>
          <w:jc w:val="center"/>
        </w:trPr>
        <w:tc>
          <w:tcPr>
            <w:tcW w:w="1037" w:type="dxa"/>
            <w:shd w:val="clear" w:color="auto" w:fill="FFFFFF"/>
            <w:tcMar>
              <w:top w:w="85" w:type="dxa"/>
              <w:left w:w="110" w:type="dxa"/>
              <w:bottom w:w="85" w:type="dxa"/>
              <w:right w:w="110" w:type="dxa"/>
            </w:tcMar>
            <w:vAlign w:val="center"/>
          </w:tcPr>
          <w:p w14:paraId="514487F4" w14:textId="77777777" w:rsidR="00D40DE9" w:rsidRDefault="00000000">
            <w:pPr>
              <w:spacing w:before="40" w:after="40" w:line="252" w:lineRule="auto"/>
              <w:jc w:val="center"/>
            </w:pPr>
            <w:r>
              <w:rPr>
                <w:color w:val="172431"/>
                <w:sz w:val="19"/>
              </w:rPr>
              <w:t>POST</w:t>
            </w:r>
          </w:p>
        </w:tc>
        <w:tc>
          <w:tcPr>
            <w:tcW w:w="3715" w:type="dxa"/>
            <w:shd w:val="clear" w:color="auto" w:fill="FFFFFF"/>
            <w:tcMar>
              <w:top w:w="85" w:type="dxa"/>
              <w:left w:w="110" w:type="dxa"/>
              <w:bottom w:w="85" w:type="dxa"/>
              <w:right w:w="110" w:type="dxa"/>
            </w:tcMar>
            <w:vAlign w:val="center"/>
          </w:tcPr>
          <w:p w14:paraId="4D206A77" w14:textId="77777777" w:rsidR="00D40DE9" w:rsidRDefault="00000000">
            <w:pPr>
              <w:spacing w:before="40" w:after="40" w:line="252" w:lineRule="auto"/>
            </w:pPr>
            <w:r>
              <w:rPr>
                <w:color w:val="172431"/>
                <w:sz w:val="19"/>
              </w:rPr>
              <w:t>/api/inscripciones</w:t>
            </w:r>
          </w:p>
        </w:tc>
        <w:tc>
          <w:tcPr>
            <w:tcW w:w="893" w:type="dxa"/>
            <w:shd w:val="clear" w:color="auto" w:fill="FFFFFF"/>
            <w:tcMar>
              <w:top w:w="85" w:type="dxa"/>
              <w:left w:w="110" w:type="dxa"/>
              <w:bottom w:w="85" w:type="dxa"/>
              <w:right w:w="110" w:type="dxa"/>
            </w:tcMar>
            <w:vAlign w:val="center"/>
          </w:tcPr>
          <w:p w14:paraId="6FA1345D" w14:textId="77777777" w:rsidR="00D40DE9" w:rsidRDefault="00000000">
            <w:pPr>
              <w:spacing w:before="40" w:after="40" w:line="252" w:lineRule="auto"/>
              <w:jc w:val="center"/>
            </w:pPr>
            <w:r>
              <w:rPr>
                <w:color w:val="172431"/>
                <w:sz w:val="19"/>
              </w:rPr>
              <w:t>PÚBLICO</w:t>
            </w:r>
          </w:p>
        </w:tc>
        <w:tc>
          <w:tcPr>
            <w:tcW w:w="3715" w:type="dxa"/>
            <w:shd w:val="clear" w:color="auto" w:fill="FFFFFF"/>
            <w:tcMar>
              <w:top w:w="85" w:type="dxa"/>
              <w:left w:w="110" w:type="dxa"/>
              <w:bottom w:w="85" w:type="dxa"/>
              <w:right w:w="110" w:type="dxa"/>
            </w:tcMar>
            <w:vAlign w:val="center"/>
          </w:tcPr>
          <w:p w14:paraId="1662CB86" w14:textId="77777777" w:rsidR="00D40DE9" w:rsidRDefault="00000000">
            <w:pPr>
              <w:spacing w:before="40" w:after="40" w:line="252" w:lineRule="auto"/>
            </w:pPr>
            <w:r>
              <w:rPr>
                <w:color w:val="172431"/>
                <w:sz w:val="19"/>
              </w:rPr>
              <w:t>Crea inscripción multipart y reserva cupo.</w:t>
            </w:r>
          </w:p>
        </w:tc>
      </w:tr>
      <w:tr w:rsidR="00D40DE9" w14:paraId="22CC0064" w14:textId="77777777">
        <w:trPr>
          <w:cantSplit/>
          <w:jc w:val="center"/>
        </w:trPr>
        <w:tc>
          <w:tcPr>
            <w:tcW w:w="1037" w:type="dxa"/>
            <w:shd w:val="clear" w:color="auto" w:fill="F2F5F7"/>
            <w:tcMar>
              <w:top w:w="85" w:type="dxa"/>
              <w:left w:w="110" w:type="dxa"/>
              <w:bottom w:w="85" w:type="dxa"/>
              <w:right w:w="110" w:type="dxa"/>
            </w:tcMar>
            <w:vAlign w:val="center"/>
          </w:tcPr>
          <w:p w14:paraId="4DA2C99D" w14:textId="77777777" w:rsidR="00D40DE9" w:rsidRDefault="00000000">
            <w:pPr>
              <w:spacing w:before="40" w:after="40" w:line="252" w:lineRule="auto"/>
              <w:jc w:val="center"/>
            </w:pPr>
            <w:r>
              <w:rPr>
                <w:color w:val="172431"/>
                <w:sz w:val="19"/>
              </w:rPr>
              <w:t>GET</w:t>
            </w:r>
          </w:p>
        </w:tc>
        <w:tc>
          <w:tcPr>
            <w:tcW w:w="3715" w:type="dxa"/>
            <w:shd w:val="clear" w:color="auto" w:fill="F2F5F7"/>
            <w:tcMar>
              <w:top w:w="85" w:type="dxa"/>
              <w:left w:w="110" w:type="dxa"/>
              <w:bottom w:w="85" w:type="dxa"/>
              <w:right w:w="110" w:type="dxa"/>
            </w:tcMar>
            <w:vAlign w:val="center"/>
          </w:tcPr>
          <w:p w14:paraId="791D7468" w14:textId="77777777" w:rsidR="00D40DE9" w:rsidRDefault="00000000">
            <w:pPr>
              <w:spacing w:before="40" w:after="40" w:line="252" w:lineRule="auto"/>
            </w:pPr>
            <w:r>
              <w:rPr>
                <w:color w:val="172431"/>
                <w:sz w:val="19"/>
              </w:rPr>
              <w:t>/api/inscripciones</w:t>
            </w:r>
          </w:p>
        </w:tc>
        <w:tc>
          <w:tcPr>
            <w:tcW w:w="893" w:type="dxa"/>
            <w:shd w:val="clear" w:color="auto" w:fill="F2F5F7"/>
            <w:tcMar>
              <w:top w:w="85" w:type="dxa"/>
              <w:left w:w="110" w:type="dxa"/>
              <w:bottom w:w="85" w:type="dxa"/>
              <w:right w:w="110" w:type="dxa"/>
            </w:tcMar>
            <w:vAlign w:val="center"/>
          </w:tcPr>
          <w:p w14:paraId="7A07BAF4"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159C288A" w14:textId="77777777" w:rsidR="00D40DE9" w:rsidRDefault="00000000">
            <w:pPr>
              <w:spacing w:before="40" w:after="40" w:line="252" w:lineRule="auto"/>
            </w:pPr>
            <w:r>
              <w:rPr>
                <w:color w:val="172431"/>
                <w:sz w:val="19"/>
              </w:rPr>
              <w:t>Lista y filtra inscripciones.</w:t>
            </w:r>
          </w:p>
        </w:tc>
      </w:tr>
      <w:tr w:rsidR="00D40DE9" w14:paraId="31293DFC" w14:textId="77777777">
        <w:trPr>
          <w:cantSplit/>
          <w:jc w:val="center"/>
        </w:trPr>
        <w:tc>
          <w:tcPr>
            <w:tcW w:w="1037" w:type="dxa"/>
            <w:shd w:val="clear" w:color="auto" w:fill="FFFFFF"/>
            <w:tcMar>
              <w:top w:w="85" w:type="dxa"/>
              <w:left w:w="110" w:type="dxa"/>
              <w:bottom w:w="85" w:type="dxa"/>
              <w:right w:w="110" w:type="dxa"/>
            </w:tcMar>
            <w:vAlign w:val="center"/>
          </w:tcPr>
          <w:p w14:paraId="0737B008"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7E68E31E" w14:textId="77777777" w:rsidR="00D40DE9" w:rsidRDefault="00000000">
            <w:pPr>
              <w:spacing w:before="40" w:after="40" w:line="252" w:lineRule="auto"/>
            </w:pPr>
            <w:r>
              <w:rPr>
                <w:color w:val="172431"/>
                <w:sz w:val="19"/>
              </w:rPr>
              <w:t>/api/inscripciones/exportar</w:t>
            </w:r>
          </w:p>
        </w:tc>
        <w:tc>
          <w:tcPr>
            <w:tcW w:w="893" w:type="dxa"/>
            <w:shd w:val="clear" w:color="auto" w:fill="FFFFFF"/>
            <w:tcMar>
              <w:top w:w="85" w:type="dxa"/>
              <w:left w:w="110" w:type="dxa"/>
              <w:bottom w:w="85" w:type="dxa"/>
              <w:right w:w="110" w:type="dxa"/>
            </w:tcMar>
            <w:vAlign w:val="center"/>
          </w:tcPr>
          <w:p w14:paraId="18DDE94A"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144B8B3C" w14:textId="77777777" w:rsidR="00D40DE9" w:rsidRDefault="00000000">
            <w:pPr>
              <w:spacing w:before="40" w:after="40" w:line="252" w:lineRule="auto"/>
              <w:jc w:val="center"/>
            </w:pPr>
            <w:r>
              <w:rPr>
                <w:color w:val="172431"/>
                <w:sz w:val="19"/>
              </w:rPr>
              <w:t>Exporta XLSX.</w:t>
            </w:r>
          </w:p>
        </w:tc>
      </w:tr>
      <w:tr w:rsidR="00D40DE9" w14:paraId="769EE1AF" w14:textId="77777777">
        <w:trPr>
          <w:cantSplit/>
          <w:jc w:val="center"/>
        </w:trPr>
        <w:tc>
          <w:tcPr>
            <w:tcW w:w="1037" w:type="dxa"/>
            <w:shd w:val="clear" w:color="auto" w:fill="F2F5F7"/>
            <w:tcMar>
              <w:top w:w="85" w:type="dxa"/>
              <w:left w:w="110" w:type="dxa"/>
              <w:bottom w:w="85" w:type="dxa"/>
              <w:right w:w="110" w:type="dxa"/>
            </w:tcMar>
            <w:vAlign w:val="center"/>
          </w:tcPr>
          <w:p w14:paraId="163BC770" w14:textId="77777777" w:rsidR="00D40DE9" w:rsidRDefault="00000000">
            <w:pPr>
              <w:spacing w:before="40" w:after="40" w:line="252" w:lineRule="auto"/>
              <w:jc w:val="center"/>
            </w:pPr>
            <w:r>
              <w:rPr>
                <w:color w:val="172431"/>
                <w:sz w:val="19"/>
              </w:rPr>
              <w:t>GET</w:t>
            </w:r>
          </w:p>
        </w:tc>
        <w:tc>
          <w:tcPr>
            <w:tcW w:w="3715" w:type="dxa"/>
            <w:shd w:val="clear" w:color="auto" w:fill="F2F5F7"/>
            <w:tcMar>
              <w:top w:w="85" w:type="dxa"/>
              <w:left w:w="110" w:type="dxa"/>
              <w:bottom w:w="85" w:type="dxa"/>
              <w:right w:w="110" w:type="dxa"/>
            </w:tcMar>
            <w:vAlign w:val="center"/>
          </w:tcPr>
          <w:p w14:paraId="0E5ED3D4" w14:textId="77777777" w:rsidR="00D40DE9" w:rsidRDefault="00000000">
            <w:pPr>
              <w:spacing w:before="40" w:after="40" w:line="252" w:lineRule="auto"/>
            </w:pPr>
            <w:r>
              <w:rPr>
                <w:color w:val="172431"/>
                <w:sz w:val="19"/>
              </w:rPr>
              <w:t>/api/inscripciones/planificacion/{idPlanificacion}</w:t>
            </w:r>
          </w:p>
        </w:tc>
        <w:tc>
          <w:tcPr>
            <w:tcW w:w="893" w:type="dxa"/>
            <w:shd w:val="clear" w:color="auto" w:fill="F2F5F7"/>
            <w:tcMar>
              <w:top w:w="85" w:type="dxa"/>
              <w:left w:w="110" w:type="dxa"/>
              <w:bottom w:w="85" w:type="dxa"/>
              <w:right w:w="110" w:type="dxa"/>
            </w:tcMar>
            <w:vAlign w:val="center"/>
          </w:tcPr>
          <w:p w14:paraId="66F13212"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4E1AD65F" w14:textId="77777777" w:rsidR="00D40DE9" w:rsidRDefault="00000000">
            <w:pPr>
              <w:spacing w:before="40" w:after="40" w:line="252" w:lineRule="auto"/>
            </w:pPr>
            <w:r>
              <w:rPr>
                <w:color w:val="172431"/>
                <w:sz w:val="19"/>
              </w:rPr>
              <w:t>Lista por planificación.</w:t>
            </w:r>
          </w:p>
        </w:tc>
      </w:tr>
      <w:tr w:rsidR="00D40DE9" w14:paraId="589F29AC" w14:textId="77777777">
        <w:trPr>
          <w:cantSplit/>
          <w:jc w:val="center"/>
        </w:trPr>
        <w:tc>
          <w:tcPr>
            <w:tcW w:w="1037" w:type="dxa"/>
            <w:shd w:val="clear" w:color="auto" w:fill="FFFFFF"/>
            <w:tcMar>
              <w:top w:w="85" w:type="dxa"/>
              <w:left w:w="110" w:type="dxa"/>
              <w:bottom w:w="85" w:type="dxa"/>
              <w:right w:w="110" w:type="dxa"/>
            </w:tcMar>
            <w:vAlign w:val="center"/>
          </w:tcPr>
          <w:p w14:paraId="4844FB59" w14:textId="77777777" w:rsidR="00D40DE9" w:rsidRDefault="00000000">
            <w:pPr>
              <w:spacing w:before="40" w:after="40" w:line="252" w:lineRule="auto"/>
              <w:jc w:val="center"/>
            </w:pPr>
            <w:r>
              <w:rPr>
                <w:color w:val="172431"/>
                <w:sz w:val="19"/>
              </w:rPr>
              <w:t>PATCH</w:t>
            </w:r>
          </w:p>
        </w:tc>
        <w:tc>
          <w:tcPr>
            <w:tcW w:w="3715" w:type="dxa"/>
            <w:shd w:val="clear" w:color="auto" w:fill="FFFFFF"/>
            <w:tcMar>
              <w:top w:w="85" w:type="dxa"/>
              <w:left w:w="110" w:type="dxa"/>
              <w:bottom w:w="85" w:type="dxa"/>
              <w:right w:w="110" w:type="dxa"/>
            </w:tcMar>
            <w:vAlign w:val="center"/>
          </w:tcPr>
          <w:p w14:paraId="196B5A14" w14:textId="77777777" w:rsidR="00D40DE9" w:rsidRDefault="00000000">
            <w:pPr>
              <w:spacing w:before="40" w:after="40" w:line="252" w:lineRule="auto"/>
            </w:pPr>
            <w:r>
              <w:rPr>
                <w:color w:val="172431"/>
                <w:sz w:val="19"/>
              </w:rPr>
              <w:t>/api/inscripciones/{id}/estado</w:t>
            </w:r>
          </w:p>
        </w:tc>
        <w:tc>
          <w:tcPr>
            <w:tcW w:w="893" w:type="dxa"/>
            <w:shd w:val="clear" w:color="auto" w:fill="FFFFFF"/>
            <w:tcMar>
              <w:top w:w="85" w:type="dxa"/>
              <w:left w:w="110" w:type="dxa"/>
              <w:bottom w:w="85" w:type="dxa"/>
              <w:right w:w="110" w:type="dxa"/>
            </w:tcMar>
            <w:vAlign w:val="center"/>
          </w:tcPr>
          <w:p w14:paraId="466B7573"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2385A1DC" w14:textId="77777777" w:rsidR="00D40DE9" w:rsidRDefault="00000000">
            <w:pPr>
              <w:spacing w:before="40" w:after="40" w:line="252" w:lineRule="auto"/>
            </w:pPr>
            <w:r>
              <w:rPr>
                <w:color w:val="172431"/>
                <w:sz w:val="19"/>
              </w:rPr>
              <w:t>Acepta, rechaza o retira; ajusta cupo e informe.</w:t>
            </w:r>
          </w:p>
        </w:tc>
      </w:tr>
      <w:tr w:rsidR="00D40DE9" w14:paraId="510A88A0" w14:textId="77777777">
        <w:trPr>
          <w:cantSplit/>
          <w:jc w:val="center"/>
        </w:trPr>
        <w:tc>
          <w:tcPr>
            <w:tcW w:w="1037" w:type="dxa"/>
            <w:shd w:val="clear" w:color="auto" w:fill="F2F5F7"/>
            <w:tcMar>
              <w:top w:w="85" w:type="dxa"/>
              <w:left w:w="110" w:type="dxa"/>
              <w:bottom w:w="85" w:type="dxa"/>
              <w:right w:w="110" w:type="dxa"/>
            </w:tcMar>
            <w:vAlign w:val="center"/>
          </w:tcPr>
          <w:p w14:paraId="6D0E8087" w14:textId="77777777" w:rsidR="00D40DE9" w:rsidRDefault="00000000">
            <w:pPr>
              <w:spacing w:before="40" w:after="40" w:line="252" w:lineRule="auto"/>
              <w:jc w:val="center"/>
            </w:pPr>
            <w:r>
              <w:rPr>
                <w:color w:val="172431"/>
                <w:sz w:val="19"/>
              </w:rPr>
              <w:t>GET</w:t>
            </w:r>
          </w:p>
        </w:tc>
        <w:tc>
          <w:tcPr>
            <w:tcW w:w="3715" w:type="dxa"/>
            <w:shd w:val="clear" w:color="auto" w:fill="F2F5F7"/>
            <w:tcMar>
              <w:top w:w="85" w:type="dxa"/>
              <w:left w:w="110" w:type="dxa"/>
              <w:bottom w:w="85" w:type="dxa"/>
              <w:right w:w="110" w:type="dxa"/>
            </w:tcMar>
            <w:vAlign w:val="center"/>
          </w:tcPr>
          <w:p w14:paraId="60659B19" w14:textId="77777777" w:rsidR="00D40DE9" w:rsidRDefault="00000000">
            <w:pPr>
              <w:spacing w:before="40" w:after="40" w:line="252" w:lineRule="auto"/>
            </w:pPr>
            <w:r>
              <w:rPr>
                <w:color w:val="172431"/>
                <w:sz w:val="19"/>
              </w:rPr>
              <w:t>/api/inscripciones/{id}</w:t>
            </w:r>
          </w:p>
        </w:tc>
        <w:tc>
          <w:tcPr>
            <w:tcW w:w="893" w:type="dxa"/>
            <w:shd w:val="clear" w:color="auto" w:fill="F2F5F7"/>
            <w:tcMar>
              <w:top w:w="85" w:type="dxa"/>
              <w:left w:w="110" w:type="dxa"/>
              <w:bottom w:w="85" w:type="dxa"/>
              <w:right w:w="110" w:type="dxa"/>
            </w:tcMar>
            <w:vAlign w:val="center"/>
          </w:tcPr>
          <w:p w14:paraId="34FC0931"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43F960FC" w14:textId="77777777" w:rsidR="00D40DE9" w:rsidRDefault="00000000">
            <w:pPr>
              <w:spacing w:before="40" w:after="40" w:line="252" w:lineRule="auto"/>
            </w:pPr>
            <w:r>
              <w:rPr>
                <w:color w:val="172431"/>
                <w:sz w:val="19"/>
              </w:rPr>
              <w:t>Obtiene detalle.</w:t>
            </w:r>
          </w:p>
        </w:tc>
      </w:tr>
      <w:tr w:rsidR="00D40DE9" w14:paraId="605BF19F" w14:textId="77777777">
        <w:trPr>
          <w:cantSplit/>
          <w:jc w:val="center"/>
        </w:trPr>
        <w:tc>
          <w:tcPr>
            <w:tcW w:w="1037" w:type="dxa"/>
            <w:shd w:val="clear" w:color="auto" w:fill="FFFFFF"/>
            <w:tcMar>
              <w:top w:w="85" w:type="dxa"/>
              <w:left w:w="110" w:type="dxa"/>
              <w:bottom w:w="85" w:type="dxa"/>
              <w:right w:w="110" w:type="dxa"/>
            </w:tcMar>
            <w:vAlign w:val="center"/>
          </w:tcPr>
          <w:p w14:paraId="1C283D3E"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4EC22234" w14:textId="77777777" w:rsidR="00D40DE9" w:rsidRDefault="00000000">
            <w:pPr>
              <w:spacing w:before="40" w:after="40" w:line="252" w:lineRule="auto"/>
            </w:pPr>
            <w:r>
              <w:rPr>
                <w:color w:val="172431"/>
                <w:sz w:val="19"/>
              </w:rPr>
              <w:t>/api/inscripciones/archivos/{subcarpeta}/{nombreArchivo}</w:t>
            </w:r>
          </w:p>
        </w:tc>
        <w:tc>
          <w:tcPr>
            <w:tcW w:w="893" w:type="dxa"/>
            <w:shd w:val="clear" w:color="auto" w:fill="FFFFFF"/>
            <w:tcMar>
              <w:top w:w="85" w:type="dxa"/>
              <w:left w:w="110" w:type="dxa"/>
              <w:bottom w:w="85" w:type="dxa"/>
              <w:right w:w="110" w:type="dxa"/>
            </w:tcMar>
            <w:vAlign w:val="center"/>
          </w:tcPr>
          <w:p w14:paraId="08A704F4"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0A75B2E0" w14:textId="77777777" w:rsidR="00D40DE9" w:rsidRDefault="00000000">
            <w:pPr>
              <w:spacing w:before="40" w:after="40" w:line="252" w:lineRule="auto"/>
            </w:pPr>
            <w:r>
              <w:rPr>
                <w:color w:val="172431"/>
                <w:sz w:val="19"/>
              </w:rPr>
              <w:t>Entrega documento validado.</w:t>
            </w:r>
          </w:p>
        </w:tc>
      </w:tr>
    </w:tbl>
    <w:p w14:paraId="42514E15" w14:textId="77777777" w:rsidR="00D40DE9" w:rsidRDefault="00000000">
      <w:pPr>
        <w:pStyle w:val="Ttulo2"/>
        <w:spacing w:before="200" w:after="100"/>
      </w:pPr>
      <w:r>
        <w:t>Informes económicos · /api/informes-economicos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Endpoints de informes económicos"/>
      </w:tblPr>
      <w:tblGrid>
        <w:gridCol w:w="1037"/>
        <w:gridCol w:w="3715"/>
        <w:gridCol w:w="893"/>
        <w:gridCol w:w="3715"/>
      </w:tblGrid>
      <w:tr w:rsidR="00D40DE9" w14:paraId="60204153" w14:textId="77777777">
        <w:trPr>
          <w:cantSplit/>
          <w:tblHeader/>
          <w:jc w:val="center"/>
        </w:trPr>
        <w:tc>
          <w:tcPr>
            <w:tcW w:w="1037" w:type="dxa"/>
            <w:shd w:val="clear" w:color="auto" w:fill="163C5B"/>
            <w:tcMar>
              <w:top w:w="85" w:type="dxa"/>
              <w:left w:w="110" w:type="dxa"/>
              <w:bottom w:w="85" w:type="dxa"/>
              <w:right w:w="110" w:type="dxa"/>
            </w:tcMar>
            <w:vAlign w:val="center"/>
          </w:tcPr>
          <w:p w14:paraId="442D55FE" w14:textId="77777777" w:rsidR="00D40DE9" w:rsidRDefault="00000000">
            <w:pPr>
              <w:spacing w:before="40" w:after="40" w:line="252" w:lineRule="auto"/>
              <w:jc w:val="center"/>
            </w:pPr>
            <w:r>
              <w:rPr>
                <w:b/>
                <w:color w:val="FFFFFF"/>
                <w:sz w:val="19"/>
              </w:rPr>
              <w:t>Método</w:t>
            </w:r>
          </w:p>
        </w:tc>
        <w:tc>
          <w:tcPr>
            <w:tcW w:w="3715" w:type="dxa"/>
            <w:shd w:val="clear" w:color="auto" w:fill="163C5B"/>
            <w:tcMar>
              <w:top w:w="85" w:type="dxa"/>
              <w:left w:w="110" w:type="dxa"/>
              <w:bottom w:w="85" w:type="dxa"/>
              <w:right w:w="110" w:type="dxa"/>
            </w:tcMar>
            <w:vAlign w:val="center"/>
          </w:tcPr>
          <w:p w14:paraId="1A48CD5D" w14:textId="77777777" w:rsidR="00D40DE9" w:rsidRDefault="00000000">
            <w:pPr>
              <w:spacing w:before="40" w:after="40" w:line="252" w:lineRule="auto"/>
              <w:jc w:val="center"/>
            </w:pPr>
            <w:r>
              <w:rPr>
                <w:b/>
                <w:color w:val="FFFFFF"/>
                <w:sz w:val="19"/>
              </w:rPr>
              <w:t>Ruta</w:t>
            </w:r>
          </w:p>
        </w:tc>
        <w:tc>
          <w:tcPr>
            <w:tcW w:w="893" w:type="dxa"/>
            <w:shd w:val="clear" w:color="auto" w:fill="163C5B"/>
            <w:tcMar>
              <w:top w:w="85" w:type="dxa"/>
              <w:left w:w="110" w:type="dxa"/>
              <w:bottom w:w="85" w:type="dxa"/>
              <w:right w:w="110" w:type="dxa"/>
            </w:tcMar>
            <w:vAlign w:val="center"/>
          </w:tcPr>
          <w:p w14:paraId="75FB2553" w14:textId="77777777" w:rsidR="00D40DE9" w:rsidRDefault="00000000">
            <w:pPr>
              <w:spacing w:before="40" w:after="40" w:line="252" w:lineRule="auto"/>
              <w:jc w:val="center"/>
            </w:pPr>
            <w:r>
              <w:rPr>
                <w:b/>
                <w:color w:val="FFFFFF"/>
                <w:sz w:val="19"/>
              </w:rPr>
              <w:t>Acceso</w:t>
            </w:r>
          </w:p>
        </w:tc>
        <w:tc>
          <w:tcPr>
            <w:tcW w:w="3715" w:type="dxa"/>
            <w:shd w:val="clear" w:color="auto" w:fill="163C5B"/>
            <w:tcMar>
              <w:top w:w="85" w:type="dxa"/>
              <w:left w:w="110" w:type="dxa"/>
              <w:bottom w:w="85" w:type="dxa"/>
              <w:right w:w="110" w:type="dxa"/>
            </w:tcMar>
            <w:vAlign w:val="center"/>
          </w:tcPr>
          <w:p w14:paraId="3ED3D85D" w14:textId="77777777" w:rsidR="00D40DE9" w:rsidRDefault="00000000">
            <w:pPr>
              <w:spacing w:before="40" w:after="40" w:line="252" w:lineRule="auto"/>
              <w:jc w:val="center"/>
            </w:pPr>
            <w:r>
              <w:rPr>
                <w:b/>
                <w:color w:val="FFFFFF"/>
                <w:sz w:val="19"/>
              </w:rPr>
              <w:t>Propósito</w:t>
            </w:r>
          </w:p>
        </w:tc>
      </w:tr>
      <w:tr w:rsidR="00D40DE9" w14:paraId="24912A95" w14:textId="77777777">
        <w:trPr>
          <w:cantSplit/>
          <w:jc w:val="center"/>
        </w:trPr>
        <w:tc>
          <w:tcPr>
            <w:tcW w:w="1037" w:type="dxa"/>
            <w:shd w:val="clear" w:color="auto" w:fill="FFFFFF"/>
            <w:tcMar>
              <w:top w:w="85" w:type="dxa"/>
              <w:left w:w="110" w:type="dxa"/>
              <w:bottom w:w="85" w:type="dxa"/>
              <w:right w:w="110" w:type="dxa"/>
            </w:tcMar>
            <w:vAlign w:val="center"/>
          </w:tcPr>
          <w:p w14:paraId="5076E950"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7CE18BEF" w14:textId="77777777" w:rsidR="00D40DE9" w:rsidRDefault="00000000">
            <w:pPr>
              <w:spacing w:before="40" w:after="40" w:line="252" w:lineRule="auto"/>
            </w:pPr>
            <w:r>
              <w:rPr>
                <w:color w:val="172431"/>
                <w:sz w:val="19"/>
              </w:rPr>
              <w:t>/api/informes-economicos</w:t>
            </w:r>
          </w:p>
        </w:tc>
        <w:tc>
          <w:tcPr>
            <w:tcW w:w="893" w:type="dxa"/>
            <w:shd w:val="clear" w:color="auto" w:fill="FFFFFF"/>
            <w:tcMar>
              <w:top w:w="85" w:type="dxa"/>
              <w:left w:w="110" w:type="dxa"/>
              <w:bottom w:w="85" w:type="dxa"/>
              <w:right w:w="110" w:type="dxa"/>
            </w:tcMar>
            <w:vAlign w:val="center"/>
          </w:tcPr>
          <w:p w14:paraId="73C242E9"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7E8DE4D8" w14:textId="77777777" w:rsidR="00D40DE9" w:rsidRDefault="00000000">
            <w:pPr>
              <w:spacing w:before="40" w:after="40" w:line="252" w:lineRule="auto"/>
            </w:pPr>
            <w:r>
              <w:rPr>
                <w:color w:val="172431"/>
                <w:sz w:val="19"/>
              </w:rPr>
              <w:t>Lista informes con filtros.</w:t>
            </w:r>
          </w:p>
        </w:tc>
      </w:tr>
      <w:tr w:rsidR="00D40DE9" w14:paraId="4DEF9F7E" w14:textId="77777777">
        <w:trPr>
          <w:cantSplit/>
          <w:jc w:val="center"/>
        </w:trPr>
        <w:tc>
          <w:tcPr>
            <w:tcW w:w="1037" w:type="dxa"/>
            <w:shd w:val="clear" w:color="auto" w:fill="F2F5F7"/>
            <w:tcMar>
              <w:top w:w="85" w:type="dxa"/>
              <w:left w:w="110" w:type="dxa"/>
              <w:bottom w:w="85" w:type="dxa"/>
              <w:right w:w="110" w:type="dxa"/>
            </w:tcMar>
            <w:vAlign w:val="center"/>
          </w:tcPr>
          <w:p w14:paraId="701B5032" w14:textId="77777777" w:rsidR="00D40DE9" w:rsidRDefault="00000000">
            <w:pPr>
              <w:spacing w:before="40" w:after="40" w:line="252" w:lineRule="auto"/>
              <w:jc w:val="center"/>
            </w:pPr>
            <w:r>
              <w:rPr>
                <w:color w:val="172431"/>
                <w:sz w:val="19"/>
              </w:rPr>
              <w:t>GET</w:t>
            </w:r>
          </w:p>
        </w:tc>
        <w:tc>
          <w:tcPr>
            <w:tcW w:w="3715" w:type="dxa"/>
            <w:shd w:val="clear" w:color="auto" w:fill="F2F5F7"/>
            <w:tcMar>
              <w:top w:w="85" w:type="dxa"/>
              <w:left w:w="110" w:type="dxa"/>
              <w:bottom w:w="85" w:type="dxa"/>
              <w:right w:w="110" w:type="dxa"/>
            </w:tcMar>
            <w:vAlign w:val="center"/>
          </w:tcPr>
          <w:p w14:paraId="62E08599" w14:textId="77777777" w:rsidR="00D40DE9" w:rsidRDefault="00000000">
            <w:pPr>
              <w:spacing w:before="40" w:after="40" w:line="252" w:lineRule="auto"/>
            </w:pPr>
            <w:r>
              <w:rPr>
                <w:color w:val="172431"/>
                <w:sz w:val="19"/>
              </w:rPr>
              <w:t>/api/informes-economicos/exportar</w:t>
            </w:r>
          </w:p>
        </w:tc>
        <w:tc>
          <w:tcPr>
            <w:tcW w:w="893" w:type="dxa"/>
            <w:shd w:val="clear" w:color="auto" w:fill="F2F5F7"/>
            <w:tcMar>
              <w:top w:w="85" w:type="dxa"/>
              <w:left w:w="110" w:type="dxa"/>
              <w:bottom w:w="85" w:type="dxa"/>
              <w:right w:w="110" w:type="dxa"/>
            </w:tcMar>
            <w:vAlign w:val="center"/>
          </w:tcPr>
          <w:p w14:paraId="5A722D1A"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110" w:type="dxa"/>
              <w:bottom w:w="85" w:type="dxa"/>
              <w:right w:w="110" w:type="dxa"/>
            </w:tcMar>
            <w:vAlign w:val="center"/>
          </w:tcPr>
          <w:p w14:paraId="69391536" w14:textId="77777777" w:rsidR="00D40DE9" w:rsidRDefault="00000000">
            <w:pPr>
              <w:spacing w:before="40" w:after="40" w:line="252" w:lineRule="auto"/>
            </w:pPr>
            <w:r>
              <w:rPr>
                <w:color w:val="172431"/>
                <w:sz w:val="19"/>
              </w:rPr>
              <w:t>Exporta resultados a XLSX.</w:t>
            </w:r>
          </w:p>
        </w:tc>
      </w:tr>
      <w:tr w:rsidR="00D40DE9" w14:paraId="58025B15" w14:textId="77777777">
        <w:trPr>
          <w:cantSplit/>
          <w:jc w:val="center"/>
        </w:trPr>
        <w:tc>
          <w:tcPr>
            <w:tcW w:w="1037" w:type="dxa"/>
            <w:shd w:val="clear" w:color="auto" w:fill="FFFFFF"/>
            <w:tcMar>
              <w:top w:w="85" w:type="dxa"/>
              <w:left w:w="110" w:type="dxa"/>
              <w:bottom w:w="85" w:type="dxa"/>
              <w:right w:w="110" w:type="dxa"/>
            </w:tcMar>
            <w:vAlign w:val="center"/>
          </w:tcPr>
          <w:p w14:paraId="7CC68DAB"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110" w:type="dxa"/>
              <w:bottom w:w="85" w:type="dxa"/>
              <w:right w:w="110" w:type="dxa"/>
            </w:tcMar>
            <w:vAlign w:val="center"/>
          </w:tcPr>
          <w:p w14:paraId="6835E4B6" w14:textId="77777777" w:rsidR="00D40DE9" w:rsidRDefault="00000000">
            <w:pPr>
              <w:spacing w:before="40" w:after="40" w:line="252" w:lineRule="auto"/>
            </w:pPr>
            <w:r>
              <w:rPr>
                <w:color w:val="172431"/>
                <w:sz w:val="19"/>
              </w:rPr>
              <w:t>/api/informes-economicos/{idPlanificacion}</w:t>
            </w:r>
          </w:p>
        </w:tc>
        <w:tc>
          <w:tcPr>
            <w:tcW w:w="893" w:type="dxa"/>
            <w:shd w:val="clear" w:color="auto" w:fill="FFFFFF"/>
            <w:tcMar>
              <w:top w:w="85" w:type="dxa"/>
              <w:left w:w="110" w:type="dxa"/>
              <w:bottom w:w="85" w:type="dxa"/>
              <w:right w:w="110" w:type="dxa"/>
            </w:tcMar>
            <w:vAlign w:val="center"/>
          </w:tcPr>
          <w:p w14:paraId="7694033D"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110" w:type="dxa"/>
              <w:bottom w:w="85" w:type="dxa"/>
              <w:right w:w="110" w:type="dxa"/>
            </w:tcMar>
            <w:vAlign w:val="center"/>
          </w:tcPr>
          <w:p w14:paraId="274D354C" w14:textId="77777777" w:rsidR="00D40DE9" w:rsidRDefault="00000000">
            <w:pPr>
              <w:spacing w:before="40" w:after="40" w:line="252" w:lineRule="auto"/>
            </w:pPr>
            <w:r>
              <w:rPr>
                <w:color w:val="172431"/>
                <w:sz w:val="19"/>
              </w:rPr>
              <w:t>Obtiene o calcula el informe de una planificación.</w:t>
            </w:r>
          </w:p>
        </w:tc>
      </w:tr>
      <w:tr w:rsidR="00D40DE9" w14:paraId="436C8785" w14:textId="77777777">
        <w:trPr>
          <w:cantSplit/>
          <w:jc w:val="center"/>
        </w:trPr>
        <w:tc>
          <w:tcPr>
            <w:tcW w:w="1037" w:type="dxa"/>
            <w:shd w:val="clear" w:color="auto" w:fill="F2F5F7"/>
            <w:tcMar>
              <w:top w:w="85" w:type="dxa"/>
              <w:left w:w="85" w:type="dxa"/>
              <w:bottom w:w="85" w:type="dxa"/>
              <w:right w:w="85" w:type="dxa"/>
            </w:tcMar>
            <w:vAlign w:val="center"/>
          </w:tcPr>
          <w:p w14:paraId="6D6D107D" w14:textId="77777777" w:rsidR="00D40DE9" w:rsidRDefault="00000000">
            <w:pPr>
              <w:spacing w:before="40" w:after="40" w:line="252" w:lineRule="auto"/>
              <w:jc w:val="center"/>
            </w:pPr>
            <w:r>
              <w:rPr>
                <w:color w:val="172431"/>
                <w:sz w:val="19"/>
              </w:rPr>
              <w:t>GET</w:t>
            </w:r>
          </w:p>
        </w:tc>
        <w:tc>
          <w:tcPr>
            <w:tcW w:w="3715" w:type="dxa"/>
            <w:shd w:val="clear" w:color="auto" w:fill="F2F5F7"/>
            <w:tcMar>
              <w:top w:w="85" w:type="dxa"/>
              <w:left w:w="85" w:type="dxa"/>
              <w:bottom w:w="85" w:type="dxa"/>
              <w:right w:w="85" w:type="dxa"/>
            </w:tcMar>
            <w:vAlign w:val="center"/>
          </w:tcPr>
          <w:p w14:paraId="0C1E7FC7" w14:textId="77777777" w:rsidR="00D40DE9" w:rsidRDefault="00000000">
            <w:pPr>
              <w:spacing w:before="40" w:after="40" w:line="252" w:lineRule="auto"/>
            </w:pPr>
            <w:r>
              <w:rPr>
                <w:color w:val="172431"/>
                <w:sz w:val="19"/>
              </w:rPr>
              <w:t>/api/informes-economicos/referencias/{id}</w:t>
            </w:r>
          </w:p>
        </w:tc>
        <w:tc>
          <w:tcPr>
            <w:tcW w:w="893" w:type="dxa"/>
            <w:shd w:val="clear" w:color="auto" w:fill="F2F5F7"/>
            <w:tcMar>
              <w:top w:w="85" w:type="dxa"/>
              <w:left w:w="85" w:type="dxa"/>
              <w:bottom w:w="85" w:type="dxa"/>
              <w:right w:w="85" w:type="dxa"/>
            </w:tcMar>
            <w:vAlign w:val="center"/>
          </w:tcPr>
          <w:p w14:paraId="0918AC38"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85" w:type="dxa"/>
              <w:bottom w:w="85" w:type="dxa"/>
              <w:right w:w="85" w:type="dxa"/>
            </w:tcMar>
            <w:vAlign w:val="center"/>
          </w:tcPr>
          <w:p w14:paraId="1293994B" w14:textId="77777777" w:rsidR="00D40DE9" w:rsidRDefault="00000000">
            <w:pPr>
              <w:spacing w:before="40" w:after="40" w:line="252" w:lineRule="auto"/>
            </w:pPr>
            <w:r>
              <w:rPr>
                <w:color w:val="172431"/>
                <w:sz w:val="19"/>
              </w:rPr>
              <w:t>Detalle de una referencia por ID del informe.</w:t>
            </w:r>
          </w:p>
        </w:tc>
      </w:tr>
      <w:tr w:rsidR="00D40DE9" w14:paraId="215BE308" w14:textId="77777777">
        <w:trPr>
          <w:cantSplit/>
          <w:jc w:val="center"/>
        </w:trPr>
        <w:tc>
          <w:tcPr>
            <w:tcW w:w="1037" w:type="dxa"/>
            <w:shd w:val="clear" w:color="auto" w:fill="FFFFFF"/>
            <w:tcMar>
              <w:top w:w="85" w:type="dxa"/>
              <w:left w:w="85" w:type="dxa"/>
              <w:bottom w:w="85" w:type="dxa"/>
              <w:right w:w="85" w:type="dxa"/>
            </w:tcMar>
            <w:vAlign w:val="center"/>
          </w:tcPr>
          <w:p w14:paraId="3597D8C7" w14:textId="77777777" w:rsidR="00D40DE9" w:rsidRDefault="00000000">
            <w:pPr>
              <w:spacing w:before="40" w:after="40" w:line="252" w:lineRule="auto"/>
              <w:jc w:val="center"/>
            </w:pPr>
            <w:r>
              <w:rPr>
                <w:color w:val="172431"/>
                <w:sz w:val="19"/>
              </w:rPr>
              <w:t>GET</w:t>
            </w:r>
          </w:p>
        </w:tc>
        <w:tc>
          <w:tcPr>
            <w:tcW w:w="3715" w:type="dxa"/>
            <w:shd w:val="clear" w:color="auto" w:fill="FFFFFF"/>
            <w:tcMar>
              <w:top w:w="85" w:type="dxa"/>
              <w:left w:w="85" w:type="dxa"/>
              <w:bottom w:w="85" w:type="dxa"/>
              <w:right w:w="85" w:type="dxa"/>
            </w:tcMar>
            <w:vAlign w:val="center"/>
          </w:tcPr>
          <w:p w14:paraId="1D640D82" w14:textId="77777777" w:rsidR="00D40DE9" w:rsidRDefault="00000000">
            <w:pPr>
              <w:spacing w:before="40" w:after="40" w:line="252" w:lineRule="auto"/>
            </w:pPr>
            <w:r>
              <w:rPr>
                <w:color w:val="172431"/>
                <w:sz w:val="19"/>
              </w:rPr>
              <w:t>/api/informes-economicos/consolidado/{anio}</w:t>
            </w:r>
          </w:p>
        </w:tc>
        <w:tc>
          <w:tcPr>
            <w:tcW w:w="893" w:type="dxa"/>
            <w:shd w:val="clear" w:color="auto" w:fill="FFFFFF"/>
            <w:tcMar>
              <w:top w:w="85" w:type="dxa"/>
              <w:left w:w="85" w:type="dxa"/>
              <w:bottom w:w="85" w:type="dxa"/>
              <w:right w:w="85" w:type="dxa"/>
            </w:tcMar>
            <w:vAlign w:val="center"/>
          </w:tcPr>
          <w:p w14:paraId="2266E515"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85" w:type="dxa"/>
              <w:bottom w:w="85" w:type="dxa"/>
              <w:right w:w="85" w:type="dxa"/>
            </w:tcMar>
            <w:vAlign w:val="center"/>
          </w:tcPr>
          <w:p w14:paraId="606F1A96" w14:textId="77777777" w:rsidR="00D40DE9" w:rsidRDefault="00000000">
            <w:pPr>
              <w:spacing w:before="40" w:after="40" w:line="252" w:lineRule="auto"/>
            </w:pPr>
            <w:r>
              <w:rPr>
                <w:color w:val="172431"/>
                <w:sz w:val="19"/>
              </w:rPr>
              <w:t>Totales anuales y versión del gasto CEC.</w:t>
            </w:r>
          </w:p>
        </w:tc>
      </w:tr>
      <w:tr w:rsidR="00D40DE9" w14:paraId="58BD16DD" w14:textId="77777777">
        <w:trPr>
          <w:cantSplit/>
          <w:jc w:val="center"/>
        </w:trPr>
        <w:tc>
          <w:tcPr>
            <w:tcW w:w="1037" w:type="dxa"/>
            <w:shd w:val="clear" w:color="auto" w:fill="F2F5F7"/>
            <w:tcMar>
              <w:top w:w="85" w:type="dxa"/>
              <w:left w:w="85" w:type="dxa"/>
              <w:bottom w:w="85" w:type="dxa"/>
              <w:right w:w="85" w:type="dxa"/>
            </w:tcMar>
            <w:vAlign w:val="center"/>
          </w:tcPr>
          <w:p w14:paraId="5D216B04" w14:textId="77777777" w:rsidR="00D40DE9" w:rsidRDefault="00000000">
            <w:pPr>
              <w:spacing w:before="40" w:after="40" w:line="252" w:lineRule="auto"/>
              <w:jc w:val="center"/>
            </w:pPr>
            <w:r>
              <w:rPr>
                <w:color w:val="172431"/>
                <w:sz w:val="19"/>
              </w:rPr>
              <w:t>PUT</w:t>
            </w:r>
          </w:p>
        </w:tc>
        <w:tc>
          <w:tcPr>
            <w:tcW w:w="3715" w:type="dxa"/>
            <w:shd w:val="clear" w:color="auto" w:fill="F2F5F7"/>
            <w:tcMar>
              <w:top w:w="85" w:type="dxa"/>
              <w:left w:w="85" w:type="dxa"/>
              <w:bottom w:w="85" w:type="dxa"/>
              <w:right w:w="85" w:type="dxa"/>
            </w:tcMar>
            <w:vAlign w:val="center"/>
          </w:tcPr>
          <w:p w14:paraId="661372BC" w14:textId="77777777" w:rsidR="00D40DE9" w:rsidRDefault="00000000">
            <w:pPr>
              <w:spacing w:before="40" w:after="40" w:line="252" w:lineRule="auto"/>
            </w:pPr>
            <w:r>
              <w:rPr>
                <w:color w:val="172431"/>
                <w:sz w:val="19"/>
              </w:rPr>
              <w:t>/api/informes-economicos/gastos-cec/{anio}</w:t>
            </w:r>
          </w:p>
        </w:tc>
        <w:tc>
          <w:tcPr>
            <w:tcW w:w="893" w:type="dxa"/>
            <w:shd w:val="clear" w:color="auto" w:fill="F2F5F7"/>
            <w:tcMar>
              <w:top w:w="85" w:type="dxa"/>
              <w:left w:w="85" w:type="dxa"/>
              <w:bottom w:w="85" w:type="dxa"/>
              <w:right w:w="85" w:type="dxa"/>
            </w:tcMar>
            <w:vAlign w:val="center"/>
          </w:tcPr>
          <w:p w14:paraId="132580EC"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85" w:type="dxa"/>
              <w:bottom w:w="85" w:type="dxa"/>
              <w:right w:w="85" w:type="dxa"/>
            </w:tcMar>
            <w:vAlign w:val="center"/>
          </w:tcPr>
          <w:p w14:paraId="20CFA36B" w14:textId="77777777" w:rsidR="00D40DE9" w:rsidRDefault="00000000">
            <w:pPr>
              <w:spacing w:before="40" w:after="40" w:line="252" w:lineRule="auto"/>
            </w:pPr>
            <w:r>
              <w:rPr>
                <w:color w:val="172431"/>
                <w:sz w:val="19"/>
              </w:rPr>
              <w:t>Guarda importe y verifica versión.</w:t>
            </w:r>
          </w:p>
        </w:tc>
      </w:tr>
      <w:tr w:rsidR="00D40DE9" w14:paraId="53DA3BCB" w14:textId="77777777">
        <w:trPr>
          <w:cantSplit/>
          <w:jc w:val="center"/>
        </w:trPr>
        <w:tc>
          <w:tcPr>
            <w:tcW w:w="1037" w:type="dxa"/>
            <w:shd w:val="clear" w:color="auto" w:fill="FFFFFF"/>
            <w:tcMar>
              <w:top w:w="85" w:type="dxa"/>
              <w:left w:w="85" w:type="dxa"/>
              <w:bottom w:w="85" w:type="dxa"/>
              <w:right w:w="85" w:type="dxa"/>
            </w:tcMar>
            <w:vAlign w:val="center"/>
          </w:tcPr>
          <w:p w14:paraId="6922F1B4" w14:textId="77777777" w:rsidR="00D40DE9" w:rsidRDefault="00000000">
            <w:pPr>
              <w:spacing w:before="40" w:after="40" w:line="252" w:lineRule="auto"/>
              <w:jc w:val="center"/>
            </w:pPr>
            <w:r>
              <w:rPr>
                <w:color w:val="172431"/>
                <w:sz w:val="19"/>
              </w:rPr>
              <w:t>POST</w:t>
            </w:r>
          </w:p>
        </w:tc>
        <w:tc>
          <w:tcPr>
            <w:tcW w:w="3715" w:type="dxa"/>
            <w:shd w:val="clear" w:color="auto" w:fill="FFFFFF"/>
            <w:tcMar>
              <w:top w:w="85" w:type="dxa"/>
              <w:left w:w="85" w:type="dxa"/>
              <w:bottom w:w="85" w:type="dxa"/>
              <w:right w:w="85" w:type="dxa"/>
            </w:tcMar>
            <w:vAlign w:val="center"/>
          </w:tcPr>
          <w:p w14:paraId="7C9F62EC" w14:textId="77777777" w:rsidR="00D40DE9" w:rsidRDefault="00000000">
            <w:pPr>
              <w:spacing w:before="40" w:after="40" w:line="252" w:lineRule="auto"/>
            </w:pPr>
            <w:r>
              <w:rPr>
                <w:color w:val="172431"/>
                <w:sz w:val="19"/>
              </w:rPr>
              <w:t>/api/informes-economicos/{id}/egresos</w:t>
            </w:r>
          </w:p>
        </w:tc>
        <w:tc>
          <w:tcPr>
            <w:tcW w:w="893" w:type="dxa"/>
            <w:shd w:val="clear" w:color="auto" w:fill="FFFFFF"/>
            <w:tcMar>
              <w:top w:w="85" w:type="dxa"/>
              <w:left w:w="85" w:type="dxa"/>
              <w:bottom w:w="85" w:type="dxa"/>
              <w:right w:w="85" w:type="dxa"/>
            </w:tcMar>
            <w:vAlign w:val="center"/>
          </w:tcPr>
          <w:p w14:paraId="09A30474"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85" w:type="dxa"/>
              <w:bottom w:w="85" w:type="dxa"/>
              <w:right w:w="85" w:type="dxa"/>
            </w:tcMar>
            <w:vAlign w:val="center"/>
          </w:tcPr>
          <w:p w14:paraId="4DEE8E69" w14:textId="77777777" w:rsidR="00D40DE9" w:rsidRDefault="00000000">
            <w:pPr>
              <w:spacing w:before="40" w:after="40" w:line="252" w:lineRule="auto"/>
            </w:pPr>
            <w:r>
              <w:rPr>
                <w:color w:val="172431"/>
                <w:sz w:val="19"/>
              </w:rPr>
              <w:t>Crea egreso manual; id de planificación.</w:t>
            </w:r>
          </w:p>
        </w:tc>
      </w:tr>
      <w:tr w:rsidR="00D40DE9" w14:paraId="4434E290" w14:textId="77777777">
        <w:trPr>
          <w:cantSplit/>
          <w:jc w:val="center"/>
        </w:trPr>
        <w:tc>
          <w:tcPr>
            <w:tcW w:w="1037" w:type="dxa"/>
            <w:shd w:val="clear" w:color="auto" w:fill="F2F5F7"/>
            <w:tcMar>
              <w:top w:w="85" w:type="dxa"/>
              <w:left w:w="85" w:type="dxa"/>
              <w:bottom w:w="85" w:type="dxa"/>
              <w:right w:w="85" w:type="dxa"/>
            </w:tcMar>
            <w:vAlign w:val="center"/>
          </w:tcPr>
          <w:p w14:paraId="7634B8EE" w14:textId="77777777" w:rsidR="00D40DE9" w:rsidRDefault="00000000">
            <w:pPr>
              <w:spacing w:before="40" w:after="40" w:line="252" w:lineRule="auto"/>
              <w:jc w:val="center"/>
            </w:pPr>
            <w:r>
              <w:rPr>
                <w:color w:val="172431"/>
                <w:sz w:val="19"/>
              </w:rPr>
              <w:lastRenderedPageBreak/>
              <w:t>PUT</w:t>
            </w:r>
          </w:p>
        </w:tc>
        <w:tc>
          <w:tcPr>
            <w:tcW w:w="3715" w:type="dxa"/>
            <w:shd w:val="clear" w:color="auto" w:fill="F2F5F7"/>
            <w:tcMar>
              <w:top w:w="85" w:type="dxa"/>
              <w:left w:w="85" w:type="dxa"/>
              <w:bottom w:w="85" w:type="dxa"/>
              <w:right w:w="85" w:type="dxa"/>
            </w:tcMar>
            <w:vAlign w:val="center"/>
          </w:tcPr>
          <w:p w14:paraId="5FA768A9" w14:textId="77777777" w:rsidR="00D40DE9" w:rsidRDefault="00000000">
            <w:pPr>
              <w:spacing w:before="40" w:after="40" w:line="252" w:lineRule="auto"/>
            </w:pPr>
            <w:r>
              <w:rPr>
                <w:color w:val="172431"/>
                <w:sz w:val="19"/>
              </w:rPr>
              <w:t>/api/informes-economicos/{id}/egresos/{linea}</w:t>
            </w:r>
          </w:p>
        </w:tc>
        <w:tc>
          <w:tcPr>
            <w:tcW w:w="893" w:type="dxa"/>
            <w:shd w:val="clear" w:color="auto" w:fill="F2F5F7"/>
            <w:tcMar>
              <w:top w:w="85" w:type="dxa"/>
              <w:left w:w="85" w:type="dxa"/>
              <w:bottom w:w="85" w:type="dxa"/>
              <w:right w:w="85" w:type="dxa"/>
            </w:tcMar>
            <w:vAlign w:val="center"/>
          </w:tcPr>
          <w:p w14:paraId="3467124F"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85" w:type="dxa"/>
              <w:bottom w:w="85" w:type="dxa"/>
              <w:right w:w="85" w:type="dxa"/>
            </w:tcMar>
            <w:vAlign w:val="center"/>
          </w:tcPr>
          <w:p w14:paraId="71361E4A" w14:textId="77777777" w:rsidR="00D40DE9" w:rsidRDefault="00000000">
            <w:pPr>
              <w:spacing w:before="40" w:after="40" w:line="252" w:lineRule="auto"/>
            </w:pPr>
            <w:r>
              <w:rPr>
                <w:color w:val="172431"/>
                <w:sz w:val="19"/>
              </w:rPr>
              <w:t>Edita fila manual del informe.</w:t>
            </w:r>
          </w:p>
        </w:tc>
      </w:tr>
      <w:tr w:rsidR="00D40DE9" w14:paraId="7072BCDC" w14:textId="77777777">
        <w:trPr>
          <w:cantSplit/>
          <w:jc w:val="center"/>
        </w:trPr>
        <w:tc>
          <w:tcPr>
            <w:tcW w:w="1037" w:type="dxa"/>
            <w:shd w:val="clear" w:color="auto" w:fill="FFFFFF"/>
            <w:tcMar>
              <w:top w:w="85" w:type="dxa"/>
              <w:left w:w="85" w:type="dxa"/>
              <w:bottom w:w="85" w:type="dxa"/>
              <w:right w:w="85" w:type="dxa"/>
            </w:tcMar>
            <w:vAlign w:val="center"/>
          </w:tcPr>
          <w:p w14:paraId="3BE47485" w14:textId="77777777" w:rsidR="00D40DE9" w:rsidRDefault="00000000">
            <w:pPr>
              <w:spacing w:before="40" w:after="40" w:line="252" w:lineRule="auto"/>
              <w:jc w:val="center"/>
            </w:pPr>
            <w:r>
              <w:rPr>
                <w:color w:val="172431"/>
                <w:sz w:val="19"/>
              </w:rPr>
              <w:t>DELETE</w:t>
            </w:r>
          </w:p>
        </w:tc>
        <w:tc>
          <w:tcPr>
            <w:tcW w:w="3715" w:type="dxa"/>
            <w:shd w:val="clear" w:color="auto" w:fill="FFFFFF"/>
            <w:tcMar>
              <w:top w:w="85" w:type="dxa"/>
              <w:left w:w="85" w:type="dxa"/>
              <w:bottom w:w="85" w:type="dxa"/>
              <w:right w:w="85" w:type="dxa"/>
            </w:tcMar>
            <w:vAlign w:val="center"/>
          </w:tcPr>
          <w:p w14:paraId="4656F3B9" w14:textId="77777777" w:rsidR="00D40DE9" w:rsidRDefault="00000000">
            <w:pPr>
              <w:spacing w:before="40" w:after="40" w:line="252" w:lineRule="auto"/>
            </w:pPr>
            <w:r>
              <w:rPr>
                <w:color w:val="172431"/>
                <w:sz w:val="19"/>
              </w:rPr>
              <w:t>/api/informes-economicos/{id}/egresos/{linea}</w:t>
            </w:r>
          </w:p>
        </w:tc>
        <w:tc>
          <w:tcPr>
            <w:tcW w:w="893" w:type="dxa"/>
            <w:shd w:val="clear" w:color="auto" w:fill="FFFFFF"/>
            <w:tcMar>
              <w:top w:w="85" w:type="dxa"/>
              <w:left w:w="85" w:type="dxa"/>
              <w:bottom w:w="85" w:type="dxa"/>
              <w:right w:w="85" w:type="dxa"/>
            </w:tcMar>
            <w:vAlign w:val="center"/>
          </w:tcPr>
          <w:p w14:paraId="10D0DF25"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85" w:type="dxa"/>
              <w:bottom w:w="85" w:type="dxa"/>
              <w:right w:w="85" w:type="dxa"/>
            </w:tcMar>
            <w:vAlign w:val="center"/>
          </w:tcPr>
          <w:p w14:paraId="380D473D" w14:textId="77777777" w:rsidR="00D40DE9" w:rsidRDefault="00000000">
            <w:pPr>
              <w:spacing w:before="40" w:after="40" w:line="252" w:lineRule="auto"/>
            </w:pPr>
            <w:r>
              <w:rPr>
                <w:color w:val="172431"/>
                <w:sz w:val="19"/>
              </w:rPr>
              <w:t>Elimina fila manual del informe.</w:t>
            </w:r>
          </w:p>
        </w:tc>
      </w:tr>
      <w:tr w:rsidR="00D40DE9" w14:paraId="7ECC1D0C" w14:textId="77777777">
        <w:trPr>
          <w:cantSplit/>
          <w:jc w:val="center"/>
        </w:trPr>
        <w:tc>
          <w:tcPr>
            <w:tcW w:w="1037" w:type="dxa"/>
            <w:shd w:val="clear" w:color="auto" w:fill="F2F5F7"/>
            <w:tcMar>
              <w:top w:w="85" w:type="dxa"/>
              <w:left w:w="85" w:type="dxa"/>
              <w:bottom w:w="85" w:type="dxa"/>
              <w:right w:w="85" w:type="dxa"/>
            </w:tcMar>
            <w:vAlign w:val="center"/>
          </w:tcPr>
          <w:p w14:paraId="7CC42B9F" w14:textId="77777777" w:rsidR="00D40DE9" w:rsidRDefault="00000000">
            <w:pPr>
              <w:spacing w:before="40" w:after="40" w:line="252" w:lineRule="auto"/>
              <w:jc w:val="center"/>
            </w:pPr>
            <w:r>
              <w:rPr>
                <w:color w:val="172431"/>
                <w:sz w:val="19"/>
              </w:rPr>
              <w:t>POST</w:t>
            </w:r>
          </w:p>
        </w:tc>
        <w:tc>
          <w:tcPr>
            <w:tcW w:w="3715" w:type="dxa"/>
            <w:shd w:val="clear" w:color="auto" w:fill="F2F5F7"/>
            <w:tcMar>
              <w:top w:w="85" w:type="dxa"/>
              <w:left w:w="85" w:type="dxa"/>
              <w:bottom w:w="85" w:type="dxa"/>
              <w:right w:w="85" w:type="dxa"/>
            </w:tcMar>
            <w:vAlign w:val="center"/>
          </w:tcPr>
          <w:p w14:paraId="0CCA5B97" w14:textId="77777777" w:rsidR="00D40DE9" w:rsidRDefault="00000000">
            <w:pPr>
              <w:spacing w:before="40" w:after="40" w:line="252" w:lineRule="auto"/>
            </w:pPr>
            <w:r>
              <w:rPr>
                <w:color w:val="172431"/>
                <w:sz w:val="19"/>
              </w:rPr>
              <w:t>/api/informes-economicos/referencias/{id}/egresos</w:t>
            </w:r>
          </w:p>
        </w:tc>
        <w:tc>
          <w:tcPr>
            <w:tcW w:w="893" w:type="dxa"/>
            <w:shd w:val="clear" w:color="auto" w:fill="F2F5F7"/>
            <w:tcMar>
              <w:top w:w="85" w:type="dxa"/>
              <w:left w:w="85" w:type="dxa"/>
              <w:bottom w:w="85" w:type="dxa"/>
              <w:right w:w="85" w:type="dxa"/>
            </w:tcMar>
            <w:vAlign w:val="center"/>
          </w:tcPr>
          <w:p w14:paraId="4A2867D4"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85" w:type="dxa"/>
              <w:bottom w:w="85" w:type="dxa"/>
              <w:right w:w="85" w:type="dxa"/>
            </w:tcMar>
            <w:vAlign w:val="center"/>
          </w:tcPr>
          <w:p w14:paraId="0B23FDCB" w14:textId="77777777" w:rsidR="00D40DE9" w:rsidRDefault="00000000">
            <w:pPr>
              <w:spacing w:before="40" w:after="40" w:line="252" w:lineRule="auto"/>
            </w:pPr>
            <w:r>
              <w:rPr>
                <w:color w:val="172431"/>
                <w:sz w:val="19"/>
              </w:rPr>
              <w:t>Crea egreso en referencia sin planificación.</w:t>
            </w:r>
          </w:p>
        </w:tc>
      </w:tr>
      <w:tr w:rsidR="00D40DE9" w14:paraId="335A7FA8" w14:textId="77777777">
        <w:trPr>
          <w:cantSplit/>
          <w:jc w:val="center"/>
        </w:trPr>
        <w:tc>
          <w:tcPr>
            <w:tcW w:w="1037" w:type="dxa"/>
            <w:shd w:val="clear" w:color="auto" w:fill="FFFFFF"/>
            <w:tcMar>
              <w:top w:w="85" w:type="dxa"/>
              <w:left w:w="85" w:type="dxa"/>
              <w:bottom w:w="85" w:type="dxa"/>
              <w:right w:w="85" w:type="dxa"/>
            </w:tcMar>
            <w:vAlign w:val="center"/>
          </w:tcPr>
          <w:p w14:paraId="7783606C" w14:textId="77777777" w:rsidR="00D40DE9" w:rsidRDefault="00000000">
            <w:pPr>
              <w:spacing w:before="40" w:after="40" w:line="252" w:lineRule="auto"/>
              <w:jc w:val="center"/>
            </w:pPr>
            <w:r>
              <w:rPr>
                <w:color w:val="172431"/>
                <w:sz w:val="19"/>
              </w:rPr>
              <w:t>PUT</w:t>
            </w:r>
          </w:p>
        </w:tc>
        <w:tc>
          <w:tcPr>
            <w:tcW w:w="3715" w:type="dxa"/>
            <w:shd w:val="clear" w:color="auto" w:fill="FFFFFF"/>
            <w:tcMar>
              <w:top w:w="85" w:type="dxa"/>
              <w:left w:w="85" w:type="dxa"/>
              <w:bottom w:w="85" w:type="dxa"/>
              <w:right w:w="85" w:type="dxa"/>
            </w:tcMar>
            <w:vAlign w:val="center"/>
          </w:tcPr>
          <w:p w14:paraId="0617143C" w14:textId="77777777" w:rsidR="00D40DE9" w:rsidRDefault="00000000">
            <w:pPr>
              <w:spacing w:before="40" w:after="40" w:line="252" w:lineRule="auto"/>
            </w:pPr>
            <w:r>
              <w:rPr>
                <w:color w:val="172431"/>
                <w:sz w:val="19"/>
              </w:rPr>
              <w:t>/api/informes-economicos/referencias/{id}/egresos/{linea}</w:t>
            </w:r>
          </w:p>
        </w:tc>
        <w:tc>
          <w:tcPr>
            <w:tcW w:w="893" w:type="dxa"/>
            <w:shd w:val="clear" w:color="auto" w:fill="FFFFFF"/>
            <w:tcMar>
              <w:top w:w="85" w:type="dxa"/>
              <w:left w:w="85" w:type="dxa"/>
              <w:bottom w:w="85" w:type="dxa"/>
              <w:right w:w="85" w:type="dxa"/>
            </w:tcMar>
            <w:vAlign w:val="center"/>
          </w:tcPr>
          <w:p w14:paraId="3E700528"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85" w:type="dxa"/>
              <w:bottom w:w="85" w:type="dxa"/>
              <w:right w:w="85" w:type="dxa"/>
            </w:tcMar>
            <w:vAlign w:val="center"/>
          </w:tcPr>
          <w:p w14:paraId="6A82B4AF" w14:textId="77777777" w:rsidR="00D40DE9" w:rsidRDefault="00000000">
            <w:pPr>
              <w:spacing w:before="40" w:after="40" w:line="252" w:lineRule="auto"/>
            </w:pPr>
            <w:r>
              <w:rPr>
                <w:color w:val="172431"/>
                <w:sz w:val="19"/>
              </w:rPr>
              <w:t>Edita egreso manual de referencia.</w:t>
            </w:r>
          </w:p>
        </w:tc>
      </w:tr>
      <w:tr w:rsidR="00D40DE9" w14:paraId="07D0D997" w14:textId="77777777">
        <w:trPr>
          <w:cantSplit/>
          <w:jc w:val="center"/>
        </w:trPr>
        <w:tc>
          <w:tcPr>
            <w:tcW w:w="1037" w:type="dxa"/>
            <w:shd w:val="clear" w:color="auto" w:fill="F2F5F7"/>
            <w:tcMar>
              <w:top w:w="85" w:type="dxa"/>
              <w:left w:w="85" w:type="dxa"/>
              <w:bottom w:w="85" w:type="dxa"/>
              <w:right w:w="85" w:type="dxa"/>
            </w:tcMar>
            <w:vAlign w:val="center"/>
          </w:tcPr>
          <w:p w14:paraId="31E020F4" w14:textId="77777777" w:rsidR="00D40DE9" w:rsidRDefault="00000000">
            <w:pPr>
              <w:spacing w:before="40" w:after="40" w:line="252" w:lineRule="auto"/>
              <w:jc w:val="center"/>
            </w:pPr>
            <w:r>
              <w:rPr>
                <w:color w:val="172431"/>
                <w:sz w:val="19"/>
              </w:rPr>
              <w:t>DELETE</w:t>
            </w:r>
          </w:p>
        </w:tc>
        <w:tc>
          <w:tcPr>
            <w:tcW w:w="3715" w:type="dxa"/>
            <w:shd w:val="clear" w:color="auto" w:fill="F2F5F7"/>
            <w:tcMar>
              <w:top w:w="85" w:type="dxa"/>
              <w:left w:w="85" w:type="dxa"/>
              <w:bottom w:w="85" w:type="dxa"/>
              <w:right w:w="85" w:type="dxa"/>
            </w:tcMar>
            <w:vAlign w:val="center"/>
          </w:tcPr>
          <w:p w14:paraId="7E5D1112" w14:textId="77777777" w:rsidR="00D40DE9" w:rsidRDefault="00000000">
            <w:pPr>
              <w:spacing w:before="40" w:after="40" w:line="252" w:lineRule="auto"/>
            </w:pPr>
            <w:r>
              <w:rPr>
                <w:color w:val="172431"/>
                <w:sz w:val="19"/>
              </w:rPr>
              <w:t>/api/informes-economicos/referencias/{id}/egresos/{linea}</w:t>
            </w:r>
          </w:p>
        </w:tc>
        <w:tc>
          <w:tcPr>
            <w:tcW w:w="893" w:type="dxa"/>
            <w:shd w:val="clear" w:color="auto" w:fill="F2F5F7"/>
            <w:tcMar>
              <w:top w:w="85" w:type="dxa"/>
              <w:left w:w="85" w:type="dxa"/>
              <w:bottom w:w="85" w:type="dxa"/>
              <w:right w:w="85" w:type="dxa"/>
            </w:tcMar>
            <w:vAlign w:val="center"/>
          </w:tcPr>
          <w:p w14:paraId="5364D6F9"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85" w:type="dxa"/>
              <w:bottom w:w="85" w:type="dxa"/>
              <w:right w:w="85" w:type="dxa"/>
            </w:tcMar>
            <w:vAlign w:val="center"/>
          </w:tcPr>
          <w:p w14:paraId="5E97FCFA" w14:textId="77777777" w:rsidR="00D40DE9" w:rsidRDefault="00000000">
            <w:pPr>
              <w:spacing w:before="40" w:after="40" w:line="252" w:lineRule="auto"/>
            </w:pPr>
            <w:r>
              <w:rPr>
                <w:color w:val="172431"/>
                <w:sz w:val="19"/>
              </w:rPr>
              <w:t>Elimina egreso manual de referencia.</w:t>
            </w:r>
          </w:p>
        </w:tc>
      </w:tr>
      <w:tr w:rsidR="00D40DE9" w14:paraId="2579DC8D" w14:textId="77777777">
        <w:trPr>
          <w:cantSplit/>
          <w:jc w:val="center"/>
        </w:trPr>
        <w:tc>
          <w:tcPr>
            <w:tcW w:w="1037" w:type="dxa"/>
            <w:shd w:val="clear" w:color="auto" w:fill="F2F5F7"/>
            <w:tcMar>
              <w:top w:w="85" w:type="dxa"/>
              <w:left w:w="85" w:type="dxa"/>
              <w:bottom w:w="85" w:type="dxa"/>
              <w:right w:w="85" w:type="dxa"/>
            </w:tcMar>
            <w:vAlign w:val="center"/>
          </w:tcPr>
          <w:p w14:paraId="451EDC92" w14:textId="77777777" w:rsidR="00D40DE9" w:rsidRDefault="00000000">
            <w:pPr>
              <w:spacing w:before="40" w:after="40" w:line="252" w:lineRule="auto"/>
              <w:jc w:val="center"/>
            </w:pPr>
            <w:r>
              <w:rPr>
                <w:color w:val="172431"/>
                <w:sz w:val="19"/>
              </w:rPr>
              <w:t>PUT</w:t>
            </w:r>
          </w:p>
        </w:tc>
        <w:tc>
          <w:tcPr>
            <w:tcW w:w="3715" w:type="dxa"/>
            <w:shd w:val="clear" w:color="auto" w:fill="F2F5F7"/>
            <w:tcMar>
              <w:top w:w="85" w:type="dxa"/>
              <w:left w:w="85" w:type="dxa"/>
              <w:bottom w:w="85" w:type="dxa"/>
              <w:right w:w="85" w:type="dxa"/>
            </w:tcMar>
            <w:vAlign w:val="center"/>
          </w:tcPr>
          <w:p w14:paraId="00CC6997" w14:textId="77777777" w:rsidR="00D40DE9" w:rsidRDefault="00000000">
            <w:pPr>
              <w:spacing w:before="40" w:after="40" w:line="252" w:lineRule="auto"/>
            </w:pPr>
            <w:r>
              <w:rPr>
                <w:color w:val="172431"/>
                <w:sz w:val="19"/>
              </w:rPr>
              <w:t>/api/informes-economicos/{id}/ingresos/{linea}</w:t>
            </w:r>
          </w:p>
        </w:tc>
        <w:tc>
          <w:tcPr>
            <w:tcW w:w="893" w:type="dxa"/>
            <w:shd w:val="clear" w:color="auto" w:fill="F2F5F7"/>
            <w:tcMar>
              <w:top w:w="85" w:type="dxa"/>
              <w:left w:w="85" w:type="dxa"/>
              <w:bottom w:w="85" w:type="dxa"/>
              <w:right w:w="85" w:type="dxa"/>
            </w:tcMar>
            <w:vAlign w:val="center"/>
          </w:tcPr>
          <w:p w14:paraId="5EA52613"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85" w:type="dxa"/>
              <w:bottom w:w="85" w:type="dxa"/>
              <w:right w:w="85" w:type="dxa"/>
            </w:tcMar>
            <w:vAlign w:val="center"/>
          </w:tcPr>
          <w:p w14:paraId="4BF22DA9" w14:textId="77777777" w:rsidR="00D40DE9" w:rsidRDefault="00000000">
            <w:pPr>
              <w:spacing w:before="40" w:after="40" w:line="252" w:lineRule="auto"/>
            </w:pPr>
            <w:r>
              <w:rPr>
                <w:color w:val="172431"/>
                <w:sz w:val="19"/>
              </w:rPr>
              <w:t>Edita cantidad de una fila de ingreso.</w:t>
            </w:r>
          </w:p>
        </w:tc>
      </w:tr>
      <w:tr w:rsidR="00D40DE9" w14:paraId="3A7E5D59" w14:textId="77777777">
        <w:trPr>
          <w:cantSplit/>
          <w:jc w:val="center"/>
        </w:trPr>
        <w:tc>
          <w:tcPr>
            <w:tcW w:w="1037" w:type="dxa"/>
            <w:shd w:val="clear" w:color="auto" w:fill="FFFFFF"/>
            <w:tcMar>
              <w:top w:w="85" w:type="dxa"/>
              <w:left w:w="85" w:type="dxa"/>
              <w:bottom w:w="85" w:type="dxa"/>
              <w:right w:w="85" w:type="dxa"/>
            </w:tcMar>
            <w:vAlign w:val="center"/>
          </w:tcPr>
          <w:p w14:paraId="4CD32686" w14:textId="77777777" w:rsidR="00D40DE9" w:rsidRDefault="00000000">
            <w:pPr>
              <w:spacing w:before="40" w:after="40" w:line="252" w:lineRule="auto"/>
              <w:jc w:val="center"/>
            </w:pPr>
            <w:r>
              <w:rPr>
                <w:color w:val="172431"/>
                <w:sz w:val="19"/>
              </w:rPr>
              <w:t>DELETE</w:t>
            </w:r>
          </w:p>
        </w:tc>
        <w:tc>
          <w:tcPr>
            <w:tcW w:w="3715" w:type="dxa"/>
            <w:shd w:val="clear" w:color="auto" w:fill="FFFFFF"/>
            <w:tcMar>
              <w:top w:w="85" w:type="dxa"/>
              <w:left w:w="85" w:type="dxa"/>
              <w:bottom w:w="85" w:type="dxa"/>
              <w:right w:w="85" w:type="dxa"/>
            </w:tcMar>
            <w:vAlign w:val="center"/>
          </w:tcPr>
          <w:p w14:paraId="606BC6B2" w14:textId="77777777" w:rsidR="00D40DE9" w:rsidRDefault="00000000">
            <w:pPr>
              <w:spacing w:before="40" w:after="40" w:line="252" w:lineRule="auto"/>
            </w:pPr>
            <w:r>
              <w:rPr>
                <w:color w:val="172431"/>
                <w:sz w:val="19"/>
              </w:rPr>
              <w:t>/api/informes-economicos/{id}/ingresos/{linea}</w:t>
            </w:r>
          </w:p>
        </w:tc>
        <w:tc>
          <w:tcPr>
            <w:tcW w:w="893" w:type="dxa"/>
            <w:shd w:val="clear" w:color="auto" w:fill="FFFFFF"/>
            <w:tcMar>
              <w:top w:w="85" w:type="dxa"/>
              <w:left w:w="85" w:type="dxa"/>
              <w:bottom w:w="85" w:type="dxa"/>
              <w:right w:w="85" w:type="dxa"/>
            </w:tcMar>
            <w:vAlign w:val="center"/>
          </w:tcPr>
          <w:p w14:paraId="2C8E4487"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85" w:type="dxa"/>
              <w:bottom w:w="85" w:type="dxa"/>
              <w:right w:w="85" w:type="dxa"/>
            </w:tcMar>
            <w:vAlign w:val="center"/>
          </w:tcPr>
          <w:p w14:paraId="6E99104C" w14:textId="77777777" w:rsidR="00D40DE9" w:rsidRDefault="00000000">
            <w:pPr>
              <w:spacing w:before="40" w:after="40" w:line="252" w:lineRule="auto"/>
            </w:pPr>
            <w:r>
              <w:rPr>
                <w:color w:val="172431"/>
                <w:sz w:val="19"/>
              </w:rPr>
              <w:t>Elimina fila manual de ingreso.</w:t>
            </w:r>
          </w:p>
        </w:tc>
      </w:tr>
      <w:tr w:rsidR="00D40DE9" w14:paraId="31614EEE" w14:textId="77777777">
        <w:trPr>
          <w:cantSplit/>
          <w:jc w:val="center"/>
        </w:trPr>
        <w:tc>
          <w:tcPr>
            <w:tcW w:w="1037" w:type="dxa"/>
            <w:shd w:val="clear" w:color="auto" w:fill="F2F5F7"/>
            <w:tcMar>
              <w:top w:w="85" w:type="dxa"/>
              <w:left w:w="85" w:type="dxa"/>
              <w:bottom w:w="85" w:type="dxa"/>
              <w:right w:w="85" w:type="dxa"/>
            </w:tcMar>
            <w:vAlign w:val="center"/>
          </w:tcPr>
          <w:p w14:paraId="14F9D2E4" w14:textId="77777777" w:rsidR="00D40DE9" w:rsidRDefault="00000000">
            <w:pPr>
              <w:spacing w:before="40" w:after="40" w:line="252" w:lineRule="auto"/>
              <w:jc w:val="center"/>
            </w:pPr>
            <w:r>
              <w:rPr>
                <w:color w:val="172431"/>
                <w:sz w:val="19"/>
              </w:rPr>
              <w:t>PUT</w:t>
            </w:r>
          </w:p>
        </w:tc>
        <w:tc>
          <w:tcPr>
            <w:tcW w:w="3715" w:type="dxa"/>
            <w:shd w:val="clear" w:color="auto" w:fill="F2F5F7"/>
            <w:tcMar>
              <w:top w:w="85" w:type="dxa"/>
              <w:left w:w="85" w:type="dxa"/>
              <w:bottom w:w="85" w:type="dxa"/>
              <w:right w:w="85" w:type="dxa"/>
            </w:tcMar>
            <w:vAlign w:val="center"/>
          </w:tcPr>
          <w:p w14:paraId="3D0FBB91" w14:textId="77777777" w:rsidR="00D40DE9" w:rsidRDefault="00000000">
            <w:pPr>
              <w:spacing w:before="40" w:after="40" w:line="252" w:lineRule="auto"/>
            </w:pPr>
            <w:r>
              <w:rPr>
                <w:color w:val="172431"/>
                <w:sz w:val="19"/>
              </w:rPr>
              <w:t>/api/informes-economicos/referencias/{id}/ingresos/{linea}</w:t>
            </w:r>
          </w:p>
        </w:tc>
        <w:tc>
          <w:tcPr>
            <w:tcW w:w="893" w:type="dxa"/>
            <w:shd w:val="clear" w:color="auto" w:fill="F2F5F7"/>
            <w:tcMar>
              <w:top w:w="85" w:type="dxa"/>
              <w:left w:w="85" w:type="dxa"/>
              <w:bottom w:w="85" w:type="dxa"/>
              <w:right w:w="85" w:type="dxa"/>
            </w:tcMar>
            <w:vAlign w:val="center"/>
          </w:tcPr>
          <w:p w14:paraId="04CE4852" w14:textId="77777777" w:rsidR="00D40DE9" w:rsidRDefault="00000000">
            <w:pPr>
              <w:spacing w:before="40" w:after="40" w:line="252" w:lineRule="auto"/>
              <w:jc w:val="center"/>
            </w:pPr>
            <w:r>
              <w:rPr>
                <w:color w:val="172431"/>
                <w:sz w:val="19"/>
              </w:rPr>
              <w:t>AUTH</w:t>
            </w:r>
          </w:p>
        </w:tc>
        <w:tc>
          <w:tcPr>
            <w:tcW w:w="3715" w:type="dxa"/>
            <w:shd w:val="clear" w:color="auto" w:fill="F2F5F7"/>
            <w:tcMar>
              <w:top w:w="85" w:type="dxa"/>
              <w:left w:w="85" w:type="dxa"/>
              <w:bottom w:w="85" w:type="dxa"/>
              <w:right w:w="85" w:type="dxa"/>
            </w:tcMar>
            <w:vAlign w:val="center"/>
          </w:tcPr>
          <w:p w14:paraId="1196DBB8" w14:textId="77777777" w:rsidR="00D40DE9" w:rsidRDefault="00000000">
            <w:pPr>
              <w:spacing w:before="40" w:after="40" w:line="252" w:lineRule="auto"/>
            </w:pPr>
            <w:r>
              <w:rPr>
                <w:color w:val="172431"/>
                <w:sz w:val="19"/>
              </w:rPr>
              <w:t>Edita cantidad de una fila de ingreso (referencia).</w:t>
            </w:r>
          </w:p>
        </w:tc>
      </w:tr>
      <w:tr w:rsidR="00D40DE9" w14:paraId="4CB573CD" w14:textId="77777777">
        <w:trPr>
          <w:cantSplit/>
          <w:jc w:val="center"/>
        </w:trPr>
        <w:tc>
          <w:tcPr>
            <w:tcW w:w="1037" w:type="dxa"/>
            <w:shd w:val="clear" w:color="auto" w:fill="FFFFFF"/>
            <w:tcMar>
              <w:top w:w="85" w:type="dxa"/>
              <w:left w:w="85" w:type="dxa"/>
              <w:bottom w:w="85" w:type="dxa"/>
              <w:right w:w="85" w:type="dxa"/>
            </w:tcMar>
            <w:vAlign w:val="center"/>
          </w:tcPr>
          <w:p w14:paraId="634B3C86" w14:textId="77777777" w:rsidR="00D40DE9" w:rsidRDefault="00000000">
            <w:pPr>
              <w:spacing w:before="40" w:after="40" w:line="252" w:lineRule="auto"/>
              <w:jc w:val="center"/>
            </w:pPr>
            <w:r>
              <w:rPr>
                <w:color w:val="172431"/>
                <w:sz w:val="19"/>
              </w:rPr>
              <w:t>DELETE</w:t>
            </w:r>
          </w:p>
        </w:tc>
        <w:tc>
          <w:tcPr>
            <w:tcW w:w="3715" w:type="dxa"/>
            <w:shd w:val="clear" w:color="auto" w:fill="FFFFFF"/>
            <w:tcMar>
              <w:top w:w="85" w:type="dxa"/>
              <w:left w:w="85" w:type="dxa"/>
              <w:bottom w:w="85" w:type="dxa"/>
              <w:right w:w="85" w:type="dxa"/>
            </w:tcMar>
            <w:vAlign w:val="center"/>
          </w:tcPr>
          <w:p w14:paraId="3FF1FE11" w14:textId="77777777" w:rsidR="00D40DE9" w:rsidRDefault="00000000">
            <w:pPr>
              <w:spacing w:before="40" w:after="40" w:line="252" w:lineRule="auto"/>
            </w:pPr>
            <w:r>
              <w:rPr>
                <w:color w:val="172431"/>
                <w:sz w:val="19"/>
              </w:rPr>
              <w:t>/api/informes-economicos/referencias/{id}/ingresos/{linea}</w:t>
            </w:r>
          </w:p>
        </w:tc>
        <w:tc>
          <w:tcPr>
            <w:tcW w:w="893" w:type="dxa"/>
            <w:shd w:val="clear" w:color="auto" w:fill="FFFFFF"/>
            <w:tcMar>
              <w:top w:w="85" w:type="dxa"/>
              <w:left w:w="85" w:type="dxa"/>
              <w:bottom w:w="85" w:type="dxa"/>
              <w:right w:w="85" w:type="dxa"/>
            </w:tcMar>
            <w:vAlign w:val="center"/>
          </w:tcPr>
          <w:p w14:paraId="61757ADC" w14:textId="77777777" w:rsidR="00D40DE9" w:rsidRDefault="00000000">
            <w:pPr>
              <w:spacing w:before="40" w:after="40" w:line="252" w:lineRule="auto"/>
              <w:jc w:val="center"/>
            </w:pPr>
            <w:r>
              <w:rPr>
                <w:color w:val="172431"/>
                <w:sz w:val="19"/>
              </w:rPr>
              <w:t>AUTH</w:t>
            </w:r>
          </w:p>
        </w:tc>
        <w:tc>
          <w:tcPr>
            <w:tcW w:w="3715" w:type="dxa"/>
            <w:shd w:val="clear" w:color="auto" w:fill="FFFFFF"/>
            <w:tcMar>
              <w:top w:w="85" w:type="dxa"/>
              <w:left w:w="85" w:type="dxa"/>
              <w:bottom w:w="85" w:type="dxa"/>
              <w:right w:w="85" w:type="dxa"/>
            </w:tcMar>
            <w:vAlign w:val="center"/>
          </w:tcPr>
          <w:p w14:paraId="66DA76B7" w14:textId="77777777" w:rsidR="00D40DE9" w:rsidRDefault="00000000">
            <w:pPr>
              <w:spacing w:before="40" w:after="40" w:line="252" w:lineRule="auto"/>
            </w:pPr>
            <w:r>
              <w:rPr>
                <w:color w:val="172431"/>
                <w:sz w:val="19"/>
              </w:rPr>
              <w:t>Elimina fila manual de ingreso (referencia).</w:t>
            </w:r>
          </w:p>
        </w:tc>
      </w:tr>
    </w:tbl>
    <w:p w14:paraId="7238365E" w14:textId="77777777" w:rsidR="00D40DE9" w:rsidRDefault="00000000">
      <w:r>
        <w:rPr>
          <w:b/>
        </w:rPr>
        <w:t xml:space="preserve">Efectos laterales. </w:t>
      </w:r>
      <w:r>
        <w:t>Aceptar una inscripción puede generar PDF, enviar correo asíncrono y recalcular el informe. Rechazar o retirar libera cupo; volver a un estado ocupante lo reserva nuevamente si existe disponibilidad.</w:t>
      </w:r>
    </w:p>
    <w:p w14:paraId="718A9D0C" w14:textId="77777777" w:rsidR="00D40DE9" w:rsidRDefault="00000000">
      <w:pPr>
        <w:pStyle w:val="Label"/>
        <w:pageBreakBefore/>
        <w:spacing w:after="80"/>
      </w:pPr>
      <w:r>
        <w:rPr>
          <w:sz w:val="19"/>
        </w:rPr>
        <w:lastRenderedPageBreak/>
        <w:t>SECCIÓN 25</w:t>
      </w:r>
    </w:p>
    <w:p w14:paraId="6DB7BA96" w14:textId="77777777" w:rsidR="00D40DE9" w:rsidRDefault="00000000">
      <w:pPr>
        <w:pStyle w:val="Ttulo1"/>
        <w:spacing w:before="280" w:after="160"/>
      </w:pPr>
      <w:r>
        <w:t>Contratos y ejemplos de integración</w:t>
      </w:r>
    </w:p>
    <w:p w14:paraId="3C7DF59E" w14:textId="77777777" w:rsidR="00D40DE9" w:rsidRDefault="00000000">
      <w:r>
        <w:rPr>
          <w:color w:val="5C6873"/>
          <w:sz w:val="21"/>
        </w:rPr>
        <w:t>Los ejemplos muestran la forma de los intercambios sin incluir credenciales reales. Los nombres exactos de campos deben mantenerse alineados con los DTO del backend.</w:t>
      </w:r>
    </w:p>
    <w:p w14:paraId="4744823E" w14:textId="77777777" w:rsidR="00D40DE9" w:rsidRDefault="00000000">
      <w:pPr>
        <w:pStyle w:val="Ttulo2"/>
        <w:spacing w:before="200" w:after="100"/>
      </w:pPr>
      <w:r>
        <w:t>Acceso: solicitud y respuesta resumida</w:t>
      </w:r>
    </w:p>
    <w:p w14:paraId="2A45682E" w14:textId="77777777" w:rsidR="00D40DE9" w:rsidRDefault="00000000">
      <w:pPr>
        <w:pStyle w:val="Code"/>
        <w:keepLines/>
        <w:rPr>
          <w:rFonts w:hint="eastAsia"/>
        </w:rPr>
      </w:pPr>
      <w:r>
        <w:t>POST /api/auth/login</w:t>
        <w:br/>
        <w:t>Content-Type: application/json</w:t>
        <w:br/>
        <w:br/>
        <w:t>{</w:t>
        <w:br/>
        <w:t xml:space="preserve">  "nombreUsuario": "usuario_prueba",</w:t>
        <w:br/>
        <w:t xml:space="preserve">  "contrasena": "TU_CLAVE"</w:t>
        <w:br/>
        <w:t>}</w:t>
        <w:br/>
        <w:br/>
        <w:t>HTTP/1.1 200 OK</w:t>
        <w:br/>
        <w:t>{</w:t>
        <w:br/>
        <w:t xml:space="preserve">  "token": "&lt;JWT&gt;",</w:t>
        <w:br/>
        <w:t xml:space="preserve">  "usuario": {</w:t>
        <w:br/>
        <w:t xml:space="preserve">    "nombreUsuario": "usuario_prueba",</w:t>
        <w:br/>
        <w:t xml:space="preserve">    "rol": "COORDINADOR",</w:t>
        <w:br/>
        <w:t xml:space="preserve">    "debeCambiarContrasena": false</w:t>
        <w:br/>
        <w:t xml:space="preserve">  }</w:t>
        <w:br/>
        <w:t>}</w:t>
      </w:r>
    </w:p>
    <w:p w14:paraId="43BA7684" w14:textId="77777777" w:rsidR="00D40DE9" w:rsidRDefault="00000000">
      <w:pPr>
        <w:pStyle w:val="Ttulo3"/>
        <w:spacing w:before="140" w:after="60"/>
      </w:pPr>
      <w:r>
        <w:t>Alta pública multipart</w:t>
      </w:r>
    </w:p>
    <w:p w14:paraId="63617C92" w14:textId="77777777" w:rsidR="00D40DE9" w:rsidRDefault="00000000">
      <w:pPr>
        <w:pStyle w:val="Code"/>
        <w:keepLines/>
        <w:rPr>
          <w:rFonts w:hint="eastAsia"/>
        </w:rPr>
      </w:pPr>
      <w:r>
        <w:t>curl -X POST http://localhost:8080/api/inscripciones \</w:t>
        <w:br/>
        <w:t xml:space="preserve">  -F "idPlanificacion=ID_PLANIFICACION_DE_PRUEBA" \</w:t>
        <w:br/>
        <w:t xml:space="preserve">  -F "tipoUsuario=EXTERNO" \</w:t>
        <w:br/>
        <w:t xml:space="preserve">  -F "nombreCompleto=PERSONA DE PRUEBA" \</w:t>
        <w:br/>
        <w:t xml:space="preserve">  -F "cedula=DOCUMENTO_VALIDO_DE_PRUEBA" \</w:t>
        <w:br/>
        <w:t xml:space="preserve">  -F "telefono=+593991234567" \</w:t>
        <w:br/>
        <w:t xml:space="preserve">  -F "correoElectronico=prueba@example.org" \</w:t>
        <w:br/>
        <w:t xml:space="preserve">  -F "sexo=MASCULINO" -F "direccion=DIRECCION DE PRUEBA" \</w:t>
        <w:br/>
        <w:t xml:space="preserve">  -F "comprobantePago=@pago.pdf" \</w:t>
        <w:br/>
        <w:t xml:space="preserve">  -F "copiaCedula=@cedula.pdf"</w:t>
      </w:r>
    </w:p>
    <w:p w14:paraId="2DF4C5FB" w14:textId="77777777" w:rsidR="00D40DE9" w:rsidRDefault="00000000">
      <w:pPr>
        <w:pStyle w:val="Ttulo3"/>
        <w:spacing w:before="140" w:after="60"/>
      </w:pPr>
      <w:r>
        <w:t>Estructura de error</w:t>
      </w:r>
    </w:p>
    <w:p w14:paraId="225BF8F7" w14:textId="77777777" w:rsidR="00D40DE9" w:rsidRDefault="00000000">
      <w:pPr>
        <w:pStyle w:val="Code"/>
        <w:keepLines/>
        <w:rPr>
          <w:rFonts w:hint="eastAsia"/>
        </w:rPr>
      </w:pPr>
      <w:r>
        <w:t>HTTP/1.1 400 Bad Request</w:t>
        <w:br/>
        <w:t>{</w:t>
        <w:br/>
        <w:t xml:space="preserve">  "timestamp": "2026-09-05T10:20:30",</w:t>
        <w:br/>
        <w:t xml:space="preserve">  "status": 400,</w:t>
        <w:br/>
        <w:t xml:space="preserve">  "error": "Bad Request",</w:t>
        <w:br/>
        <w:t xml:space="preserve">  "message": "Descripción segura del problema",</w:t>
        <w:br/>
        <w:t xml:space="preserve">  "path": "/api/recurso"</w:t>
        <w:br/>
        <w:t>}</w:t>
      </w:r>
    </w:p>
    <w:p w14:paraId="3D6AD9D9" w14:textId="77777777" w:rsidR="00D40DE9" w:rsidRDefault="00000000">
      <w:pPr>
        <w:pStyle w:val="Label"/>
        <w:spacing w:after="80"/>
      </w:pPr>
      <w:r>
        <w:rPr>
          <w:sz w:val="19"/>
        </w:rPr>
        <w:lastRenderedPageBreak/>
        <w:t>SECCIÓN 26</w:t>
      </w:r>
    </w:p>
    <w:p w14:paraId="47342390" w14:textId="77777777" w:rsidR="00D40DE9" w:rsidRDefault="00000000">
      <w:pPr>
        <w:pStyle w:val="Ttulo1"/>
        <w:spacing w:before="280" w:after="160"/>
      </w:pPr>
      <w:r>
        <w:t>Contratos de docentes y gastos</w:t>
      </w:r>
    </w:p>
    <w:p w14:paraId="36451AF6" w14:textId="77777777" w:rsidR="00D40DE9" w:rsidRDefault="00000000">
      <w:pPr>
        <w:pStyle w:val="Ttulo2"/>
        <w:spacing w:before="200" w:after="100"/>
      </w:pPr>
      <w:r>
        <w:t>Crear o modificar una planificación</w:t>
      </w:r>
    </w:p>
    <w:p w14:paraId="14282C6E" w14:textId="77777777" w:rsidR="00D40DE9" w:rsidRDefault="00000000">
      <w:r>
        <w:t>POST /api/planificaciones y PUT /api/planificaciones/{id} reciben parámetros de formulario. Angular utiliza HttpParams. Envía idCurso, idCoordinador, idEspecialista, fechaInicio, fechaFin, horario, modalidad y costoEspecialista. docenteIds y honorariosDocentes son parámetros repetidos y deben conservar la misma posición.</w:t>
      </w:r>
    </w:p>
    <w:p w14:paraId="643D425D" w14:textId="77777777" w:rsidR="00D40DE9" w:rsidRDefault="00000000">
      <w:pPr>
        <w:pStyle w:val="Code"/>
        <w:keepLines/>
        <w:rPr>
          <w:rFonts w:hint="eastAsia"/>
        </w:rPr>
      </w:pPr>
      <w:r>
        <w:t>docenteIds=ID_DOCENTE_1&amp;docenteIds=ID_DOCENTE_2</w:t>
        <w:br/>
        <w:t>honorariosDocentes=1000.00&amp;honorariosDocentes=600.00</w:t>
        <w:br/>
        <w:t>costoEspecialista=1600.00</w:t>
      </w:r>
    </w:p>
    <w:p w14:paraId="1D27D1CA" w14:textId="77777777" w:rsidR="00D40DE9" w:rsidRDefault="00000000">
      <w:r>
        <w:t>idEspecialista corresponde al primer docente. La lista debe tener entre 1 y 100 personas sin duplicados. Si se envían importes individuales, debe existir uno por docente y su suma debe coincidir con costoEspecialista. Un total legado con varios docentes extranjeros exige completar el desglose.</w:t>
      </w:r>
    </w:p>
    <w:p w14:paraId="1BA7EA5B" w14:textId="77777777" w:rsidR="00D40DE9" w:rsidRDefault="00000000">
      <w:pPr>
        <w:pStyle w:val="Ttulo2"/>
        <w:spacing w:before="200" w:after="100"/>
      </w:pPr>
      <w:r>
        <w:t>Egreso manual</w:t>
      </w:r>
    </w:p>
    <w:p w14:paraId="13D672D6" w14:textId="77777777" w:rsidR="00D40DE9" w:rsidRDefault="00000000">
      <w:pPr>
        <w:pStyle w:val="Code"/>
        <w:keepLines/>
        <w:rPr>
          <w:rFonts w:hint="eastAsia"/>
        </w:rPr>
      </w:pPr>
      <w:r>
        <w:t>POST /api/informes-economicos/{idPlanificacion}/egresos</w:t>
        <w:br/>
        <w:t>Content-Type: application/json</w:t>
        <w:br/>
        <w:t>Authorization: Bearer &lt;JWT&gt;</w:t>
        <w:br/>
        <w:t>{"concepto":"Materiales","cantidad":2,"valorUnitario":15.50}</w:t>
      </w:r>
    </w:p>
    <w:p w14:paraId="2500440D" w14:textId="77777777" w:rsidR="00D40DE9" w:rsidRDefault="00000000">
      <w:r>
        <w:t>Devuelve el detalle actualizado. Cantidad: 1 a 1.000.000; valor unitario: no negativo, ocho enteros y dos decimales. El servicio comprueba la pertenencia de la fila al informe y exige manual=true al editar o eliminar. Las referencias con cifras pendientes no admiten nuevos egresos.</w:t>
      </w:r>
    </w:p>
    <w:p w14:paraId="163F6511" w14:textId="77777777" w:rsidR="00D40DE9" w:rsidRDefault="00000000">
      <w:pPr>
        <w:pStyle w:val="Ttulo2"/>
        <w:spacing w:before="200" w:after="100"/>
      </w:pPr>
      <w:r>
        <w:t>Gastos del CEC</w:t>
      </w:r>
    </w:p>
    <w:p w14:paraId="1914F573" w14:textId="77777777" w:rsidR="00D40DE9" w:rsidRDefault="00000000">
      <w:pPr>
        <w:pStyle w:val="Code"/>
        <w:keepLines/>
        <w:rPr>
          <w:rFonts w:hint="eastAsia"/>
        </w:rPr>
      </w:pPr>
      <w:r>
        <w:t>PUT /api/informes-economicos/gastos-cec/2026</w:t>
        <w:br/>
        <w:t>Content-Type: application/json</w:t>
        <w:br/>
        <w:t>Authorization: Bearer &lt;JWT&gt;</w:t>
        <w:br/>
        <w:t>{"importe":55960.00,"version":VERSION_LEIDA_DEL_CONSOLIDADO}</w:t>
      </w:r>
    </w:p>
    <w:p w14:paraId="54190010" w14:textId="77777777" w:rsidR="00D40DE9" w:rsidRDefault="00000000">
      <w:r>
        <w:t>Sustituye VERSION_LEIDA_DEL_CONSOLIDADO por el número devuelto en GET consolidado. El gasto usa @Version y valida la versión recibida; una edición concurrente exige recargar. El importe sustituye el gasto anual completo. No modifica las filas de egresos de cursos.</w:t>
      </w:r>
    </w:p>
    <w:p w14:paraId="5E2443FF" w14:textId="77777777" w:rsidR="00D40DE9" w:rsidRDefault="00000000">
      <w:pPr>
        <w:pStyle w:val="Ttulo1"/>
        <w:pageBreakBefore/>
        <w:spacing w:before="280" w:after="160"/>
      </w:pPr>
      <w:r>
        <w:lastRenderedPageBreak/>
        <w:t>Reglas de negocio</w:t>
      </w:r>
    </w:p>
    <w:p w14:paraId="305173D7" w14:textId="77777777" w:rsidR="00D40DE9" w:rsidRDefault="00000000">
      <w:r>
        <w:rPr>
          <w:color w:val="5C6873"/>
          <w:sz w:val="21"/>
        </w:rPr>
        <w:t>Las siguientes reglas están aplicadas en servicios y restricciones de base. Deben conservarse al modificar pantallas o endpoints.</w:t>
      </w:r>
    </w:p>
    <w:p w14:paraId="3FD5CFA7" w14:textId="77777777" w:rsidR="00D40DE9" w:rsidRDefault="00000000">
      <w:pPr>
        <w:pStyle w:val="Ttulo2"/>
        <w:spacing w:before="200" w:after="100"/>
      </w:pPr>
      <w:r>
        <w:t>Cursos y planificaciones</w:t>
      </w:r>
    </w:p>
    <w:p w14:paraId="088C1DA0" w14:textId="77777777" w:rsidR="00D40DE9" w:rsidRDefault="00000000">
      <w:pPr>
        <w:pStyle w:val="Listaconvietas"/>
        <w:spacing w:after="120" w:line="269" w:lineRule="auto"/>
      </w:pPr>
      <w:r>
        <w:rPr>
          <w:sz w:val="18"/>
        </w:rPr>
        <w:t>Estado de curso: EN_ESPERA, EN_PROCESO o FINALIZADO; los filtros deben enviar exactamente esos valores.</w:t>
      </w:r>
    </w:p>
    <w:p w14:paraId="02594272" w14:textId="77777777" w:rsidR="00D40DE9" w:rsidRDefault="00000000">
      <w:pPr>
        <w:pStyle w:val="Listaconvietas"/>
        <w:spacing w:after="120" w:line="269" w:lineRule="auto"/>
      </w:pPr>
      <w:r>
        <w:rPr>
          <w:sz w:val="18"/>
        </w:rPr>
        <w:t>Modalidad: PRESENCIAL, VIRTUAL o HIBRIDO; no invertir etiquetas y valores de los controles.</w:t>
      </w:r>
    </w:p>
    <w:p w14:paraId="3556AF2F" w14:textId="77777777" w:rsidR="00D40DE9" w:rsidRDefault="00000000">
      <w:pPr>
        <w:pStyle w:val="Listaconvietas"/>
        <w:spacing w:after="120" w:line="269" w:lineRule="auto"/>
      </w:pPr>
      <w:r>
        <w:rPr>
          <w:sz w:val="18"/>
        </w:rPr>
        <w:t>La fecha final no puede anteceder a la inicial y el horario no supera 100 caracteres.</w:t>
      </w:r>
    </w:p>
    <w:p w14:paraId="598B7884" w14:textId="77777777" w:rsidR="00D40DE9" w:rsidRDefault="00000000">
      <w:pPr>
        <w:pStyle w:val="Listaconvietas"/>
        <w:spacing w:after="120" w:line="269" w:lineRule="auto"/>
      </w:pPr>
      <w:r>
        <w:rPr>
          <w:sz w:val="18"/>
        </w:rPr>
        <w:t>Coordinador y especialista deben estar activos al asignarlos.</w:t>
      </w:r>
    </w:p>
    <w:p w14:paraId="569B33A6" w14:textId="77777777" w:rsidR="00D40DE9" w:rsidRDefault="00000000">
      <w:pPr>
        <w:pStyle w:val="Listaconvietas"/>
        <w:spacing w:after="120" w:line="269" w:lineRule="auto"/>
      </w:pPr>
      <w:r>
        <w:rPr>
          <w:sz w:val="18"/>
        </w:rPr>
        <w:t>No se elimina una planificación con inscripciones ni un catálogo referenciado por una planificación.</w:t>
      </w:r>
    </w:p>
    <w:p w14:paraId="1B193D06" w14:textId="77777777" w:rsidR="00D40DE9" w:rsidRDefault="00000000">
      <w:pPr>
        <w:pStyle w:val="Ttulo2"/>
        <w:spacing w:before="200" w:after="100"/>
      </w:pPr>
      <w:r>
        <w:t>Inscripciones y documentos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Documentación por tipo de usuario"/>
      </w:tblPr>
      <w:tblGrid>
        <w:gridCol w:w="2880"/>
        <w:gridCol w:w="6480"/>
      </w:tblGrid>
      <w:tr w:rsidR="00D40DE9" w14:paraId="50AA2E2C" w14:textId="77777777">
        <w:trPr>
          <w:cantSplit/>
          <w:tblHeader/>
          <w:jc w:val="center"/>
        </w:trPr>
        <w:tc>
          <w:tcPr>
            <w:tcW w:w="2880" w:type="dxa"/>
            <w:shd w:val="clear" w:color="auto" w:fill="163C5B"/>
            <w:tcMar>
              <w:top w:w="85" w:type="dxa"/>
              <w:left w:w="110" w:type="dxa"/>
              <w:bottom w:w="85" w:type="dxa"/>
              <w:right w:w="110" w:type="dxa"/>
            </w:tcMar>
            <w:vAlign w:val="center"/>
          </w:tcPr>
          <w:p w14:paraId="3246E13A" w14:textId="77777777" w:rsidR="00D40DE9" w:rsidRDefault="00000000">
            <w:pPr>
              <w:spacing w:before="40" w:after="40" w:line="252" w:lineRule="auto"/>
            </w:pPr>
            <w:r>
              <w:rPr>
                <w:b/>
                <w:color w:val="FFFFFF"/>
                <w:sz w:val="19"/>
              </w:rPr>
              <w:t>Tipo de usuario</w:t>
            </w:r>
          </w:p>
        </w:tc>
        <w:tc>
          <w:tcPr>
            <w:tcW w:w="6480" w:type="dxa"/>
            <w:shd w:val="clear" w:color="auto" w:fill="163C5B"/>
            <w:tcMar>
              <w:top w:w="85" w:type="dxa"/>
              <w:left w:w="110" w:type="dxa"/>
              <w:bottom w:w="85" w:type="dxa"/>
              <w:right w:w="110" w:type="dxa"/>
            </w:tcMar>
            <w:vAlign w:val="center"/>
          </w:tcPr>
          <w:p w14:paraId="643B43F0" w14:textId="77777777" w:rsidR="00D40DE9" w:rsidRDefault="00000000">
            <w:pPr>
              <w:spacing w:before="40" w:after="40" w:line="252" w:lineRule="auto"/>
            </w:pPr>
            <w:r>
              <w:rPr>
                <w:b/>
                <w:color w:val="FFFFFF"/>
                <w:sz w:val="19"/>
              </w:rPr>
              <w:t>Documento adicional</w:t>
            </w:r>
          </w:p>
        </w:tc>
      </w:tr>
      <w:tr w:rsidR="00D40DE9" w14:paraId="38FC2C5D" w14:textId="77777777">
        <w:trPr>
          <w:cantSplit/>
          <w:jc w:val="center"/>
        </w:trPr>
        <w:tc>
          <w:tcPr>
            <w:tcW w:w="2880" w:type="dxa"/>
            <w:shd w:val="clear" w:color="auto" w:fill="FFFFFF"/>
            <w:tcMar>
              <w:top w:w="85" w:type="dxa"/>
              <w:left w:w="110" w:type="dxa"/>
              <w:bottom w:w="85" w:type="dxa"/>
              <w:right w:w="110" w:type="dxa"/>
            </w:tcMar>
            <w:vAlign w:val="center"/>
          </w:tcPr>
          <w:p w14:paraId="2BBA1B9D" w14:textId="77777777" w:rsidR="00D40DE9" w:rsidRDefault="00000000">
            <w:pPr>
              <w:spacing w:before="40" w:after="40" w:line="252" w:lineRule="auto"/>
            </w:pPr>
            <w:r>
              <w:rPr>
                <w:color w:val="172431"/>
                <w:sz w:val="19"/>
              </w:rPr>
              <w:t>EXTERNO</w:t>
            </w:r>
          </w:p>
        </w:tc>
        <w:tc>
          <w:tcPr>
            <w:tcW w:w="6480" w:type="dxa"/>
            <w:shd w:val="clear" w:color="auto" w:fill="FFFFFF"/>
            <w:tcMar>
              <w:top w:w="85" w:type="dxa"/>
              <w:left w:w="110" w:type="dxa"/>
              <w:bottom w:w="85" w:type="dxa"/>
              <w:right w:w="110" w:type="dxa"/>
            </w:tcMar>
            <w:vAlign w:val="center"/>
          </w:tcPr>
          <w:p w14:paraId="1DC21068" w14:textId="77777777" w:rsidR="00D40DE9" w:rsidRDefault="00000000">
            <w:pPr>
              <w:spacing w:before="40" w:after="40" w:line="252" w:lineRule="auto"/>
            </w:pPr>
            <w:r>
              <w:rPr>
                <w:color w:val="172431"/>
                <w:sz w:val="19"/>
              </w:rPr>
              <w:t>No requiere documento adicional.</w:t>
            </w:r>
          </w:p>
        </w:tc>
      </w:tr>
      <w:tr w:rsidR="00D40DE9" w14:paraId="193F2D99" w14:textId="77777777">
        <w:trPr>
          <w:cantSplit/>
          <w:jc w:val="center"/>
        </w:trPr>
        <w:tc>
          <w:tcPr>
            <w:tcW w:w="2880" w:type="dxa"/>
            <w:shd w:val="clear" w:color="auto" w:fill="F2F5F7"/>
            <w:tcMar>
              <w:top w:w="85" w:type="dxa"/>
              <w:left w:w="110" w:type="dxa"/>
              <w:bottom w:w="85" w:type="dxa"/>
              <w:right w:w="110" w:type="dxa"/>
            </w:tcMar>
            <w:vAlign w:val="center"/>
          </w:tcPr>
          <w:p w14:paraId="3D3EC9AC" w14:textId="77777777" w:rsidR="00D40DE9" w:rsidRDefault="00000000">
            <w:pPr>
              <w:spacing w:before="40" w:after="40" w:line="252" w:lineRule="auto"/>
            </w:pPr>
            <w:r>
              <w:rPr>
                <w:color w:val="172431"/>
                <w:sz w:val="19"/>
              </w:rPr>
              <w:t>ESTUDIANTE_UPSE</w:t>
            </w:r>
          </w:p>
        </w:tc>
        <w:tc>
          <w:tcPr>
            <w:tcW w:w="6480" w:type="dxa"/>
            <w:shd w:val="clear" w:color="auto" w:fill="F2F5F7"/>
            <w:tcMar>
              <w:top w:w="85" w:type="dxa"/>
              <w:left w:w="110" w:type="dxa"/>
              <w:bottom w:w="85" w:type="dxa"/>
              <w:right w:w="110" w:type="dxa"/>
            </w:tcMar>
            <w:vAlign w:val="center"/>
          </w:tcPr>
          <w:p w14:paraId="2CCB95D1" w14:textId="77777777" w:rsidR="00D40DE9" w:rsidRDefault="00000000">
            <w:pPr>
              <w:spacing w:before="40" w:after="40" w:line="252" w:lineRule="auto"/>
            </w:pPr>
            <w:r>
              <w:rPr>
                <w:color w:val="172431"/>
                <w:sz w:val="19"/>
              </w:rPr>
              <w:t>Comprobante de matrícula obligatorio.</w:t>
            </w:r>
          </w:p>
        </w:tc>
      </w:tr>
      <w:tr w:rsidR="00D40DE9" w14:paraId="61EC8713" w14:textId="77777777">
        <w:trPr>
          <w:cantSplit/>
          <w:jc w:val="center"/>
        </w:trPr>
        <w:tc>
          <w:tcPr>
            <w:tcW w:w="2880" w:type="dxa"/>
            <w:shd w:val="clear" w:color="auto" w:fill="FFFFFF"/>
            <w:tcMar>
              <w:top w:w="85" w:type="dxa"/>
              <w:left w:w="110" w:type="dxa"/>
              <w:bottom w:w="85" w:type="dxa"/>
              <w:right w:w="110" w:type="dxa"/>
            </w:tcMar>
            <w:vAlign w:val="center"/>
          </w:tcPr>
          <w:p w14:paraId="27C502AD" w14:textId="77777777" w:rsidR="00D40DE9" w:rsidRDefault="00000000">
            <w:pPr>
              <w:spacing w:before="40" w:after="40" w:line="252" w:lineRule="auto"/>
            </w:pPr>
            <w:r>
              <w:rPr>
                <w:color w:val="172431"/>
                <w:sz w:val="19"/>
              </w:rPr>
              <w:t>DOCENTE_UPSE / ADMINISTRATIVO_UPSE</w:t>
            </w:r>
          </w:p>
        </w:tc>
        <w:tc>
          <w:tcPr>
            <w:tcW w:w="6480" w:type="dxa"/>
            <w:shd w:val="clear" w:color="auto" w:fill="FFFFFF"/>
            <w:tcMar>
              <w:top w:w="85" w:type="dxa"/>
              <w:left w:w="110" w:type="dxa"/>
              <w:bottom w:w="85" w:type="dxa"/>
              <w:right w:w="110" w:type="dxa"/>
            </w:tcMar>
            <w:vAlign w:val="center"/>
          </w:tcPr>
          <w:p w14:paraId="4C047440" w14:textId="77777777" w:rsidR="00D40DE9" w:rsidRDefault="00000000">
            <w:pPr>
              <w:spacing w:before="40" w:after="40" w:line="252" w:lineRule="auto"/>
            </w:pPr>
            <w:r>
              <w:rPr>
                <w:color w:val="172431"/>
                <w:sz w:val="19"/>
              </w:rPr>
              <w:t>Nombramiento o contrato opcional.</w:t>
            </w:r>
          </w:p>
        </w:tc>
      </w:tr>
      <w:tr w:rsidR="00D40DE9" w14:paraId="217C8722" w14:textId="77777777">
        <w:trPr>
          <w:cantSplit/>
          <w:jc w:val="center"/>
        </w:trPr>
        <w:tc>
          <w:tcPr>
            <w:tcW w:w="2880" w:type="dxa"/>
            <w:shd w:val="clear" w:color="auto" w:fill="F2F5F7"/>
            <w:tcMar>
              <w:top w:w="85" w:type="dxa"/>
              <w:left w:w="110" w:type="dxa"/>
              <w:bottom w:w="85" w:type="dxa"/>
              <w:right w:w="110" w:type="dxa"/>
            </w:tcMar>
            <w:vAlign w:val="center"/>
          </w:tcPr>
          <w:p w14:paraId="4A06DD36" w14:textId="77777777" w:rsidR="00D40DE9" w:rsidRDefault="00000000">
            <w:pPr>
              <w:spacing w:before="40" w:after="40" w:line="252" w:lineRule="auto"/>
            </w:pPr>
            <w:r>
              <w:rPr>
                <w:color w:val="172431"/>
                <w:sz w:val="19"/>
              </w:rPr>
              <w:t>MAESTRANDO</w:t>
            </w:r>
          </w:p>
        </w:tc>
        <w:tc>
          <w:tcPr>
            <w:tcW w:w="6480" w:type="dxa"/>
            <w:shd w:val="clear" w:color="auto" w:fill="F2F5F7"/>
            <w:tcMar>
              <w:top w:w="85" w:type="dxa"/>
              <w:left w:w="110" w:type="dxa"/>
              <w:bottom w:w="85" w:type="dxa"/>
              <w:right w:w="110" w:type="dxa"/>
            </w:tcMar>
            <w:vAlign w:val="center"/>
          </w:tcPr>
          <w:p w14:paraId="04613D62" w14:textId="77777777" w:rsidR="00D40DE9" w:rsidRDefault="00000000">
            <w:pPr>
              <w:spacing w:before="40" w:after="40" w:line="252" w:lineRule="auto"/>
            </w:pPr>
            <w:r>
              <w:rPr>
                <w:color w:val="172431"/>
                <w:sz w:val="19"/>
              </w:rPr>
              <w:t>Certificado correspondiente obligatorio.</w:t>
            </w:r>
          </w:p>
        </w:tc>
      </w:tr>
      <w:tr w:rsidR="00D40DE9" w14:paraId="55DAEA9B" w14:textId="77777777">
        <w:trPr>
          <w:cantSplit/>
          <w:jc w:val="center"/>
        </w:trPr>
        <w:tc>
          <w:tcPr>
            <w:tcW w:w="2880" w:type="dxa"/>
            <w:shd w:val="clear" w:color="auto" w:fill="FFFFFF"/>
            <w:tcMar>
              <w:top w:w="85" w:type="dxa"/>
              <w:left w:w="110" w:type="dxa"/>
              <w:bottom w:w="85" w:type="dxa"/>
              <w:right w:w="110" w:type="dxa"/>
            </w:tcMar>
            <w:vAlign w:val="center"/>
          </w:tcPr>
          <w:p w14:paraId="4158F579" w14:textId="77777777" w:rsidR="00D40DE9" w:rsidRDefault="00000000">
            <w:pPr>
              <w:spacing w:before="40" w:after="40" w:line="252" w:lineRule="auto"/>
            </w:pPr>
            <w:r>
              <w:rPr>
                <w:color w:val="172431"/>
                <w:sz w:val="19"/>
              </w:rPr>
              <w:t>GRADUADO</w:t>
            </w:r>
          </w:p>
        </w:tc>
        <w:tc>
          <w:tcPr>
            <w:tcW w:w="6480" w:type="dxa"/>
            <w:shd w:val="clear" w:color="auto" w:fill="FFFFFF"/>
            <w:tcMar>
              <w:top w:w="85" w:type="dxa"/>
              <w:left w:w="110" w:type="dxa"/>
              <w:bottom w:w="85" w:type="dxa"/>
              <w:right w:w="110" w:type="dxa"/>
            </w:tcMar>
            <w:vAlign w:val="center"/>
          </w:tcPr>
          <w:p w14:paraId="0CCDFFCC" w14:textId="77777777" w:rsidR="00D40DE9" w:rsidRDefault="00000000">
            <w:pPr>
              <w:spacing w:before="40" w:after="40" w:line="252" w:lineRule="auto"/>
            </w:pPr>
            <w:r>
              <w:rPr>
                <w:color w:val="172431"/>
                <w:sz w:val="19"/>
              </w:rPr>
              <w:t>Certificado de título obligatorio.</w:t>
            </w:r>
          </w:p>
        </w:tc>
      </w:tr>
      <w:tr w:rsidR="00D40DE9" w14:paraId="1DD76C02" w14:textId="77777777">
        <w:trPr>
          <w:cantSplit/>
          <w:jc w:val="center"/>
        </w:trPr>
        <w:tc>
          <w:tcPr>
            <w:tcW w:w="2880" w:type="dxa"/>
            <w:shd w:val="clear" w:color="auto" w:fill="F2F5F7"/>
            <w:tcMar>
              <w:top w:w="85" w:type="dxa"/>
              <w:left w:w="110" w:type="dxa"/>
              <w:bottom w:w="85" w:type="dxa"/>
              <w:right w:w="110" w:type="dxa"/>
            </w:tcMar>
            <w:vAlign w:val="center"/>
          </w:tcPr>
          <w:p w14:paraId="4A6730AC" w14:textId="77777777" w:rsidR="00D40DE9" w:rsidRDefault="00000000">
            <w:pPr>
              <w:spacing w:before="40" w:after="40" w:line="252" w:lineRule="auto"/>
            </w:pPr>
            <w:r>
              <w:rPr>
                <w:color w:val="172431"/>
                <w:sz w:val="19"/>
              </w:rPr>
              <w:t>PERSONA_DISCAPACIDAD</w:t>
            </w:r>
          </w:p>
        </w:tc>
        <w:tc>
          <w:tcPr>
            <w:tcW w:w="6480" w:type="dxa"/>
            <w:shd w:val="clear" w:color="auto" w:fill="F2F5F7"/>
            <w:tcMar>
              <w:top w:w="85" w:type="dxa"/>
              <w:left w:w="110" w:type="dxa"/>
              <w:bottom w:w="85" w:type="dxa"/>
              <w:right w:w="110" w:type="dxa"/>
            </w:tcMar>
            <w:vAlign w:val="center"/>
          </w:tcPr>
          <w:p w14:paraId="73C313B1" w14:textId="77777777" w:rsidR="00D40DE9" w:rsidRDefault="00000000">
            <w:pPr>
              <w:spacing w:before="40" w:after="40" w:line="252" w:lineRule="auto"/>
            </w:pPr>
            <w:r>
              <w:rPr>
                <w:color w:val="172431"/>
                <w:sz w:val="19"/>
              </w:rPr>
              <w:t>Carnet de discapacidad obligatorio.</w:t>
            </w:r>
          </w:p>
        </w:tc>
      </w:tr>
    </w:tbl>
    <w:p w14:paraId="6C574232" w14:textId="77777777" w:rsidR="00D40DE9" w:rsidRDefault="00000000">
      <w:pPr>
        <w:pStyle w:val="Listaconvietas"/>
        <w:spacing w:after="120" w:line="269" w:lineRule="auto"/>
      </w:pPr>
      <w:r>
        <w:rPr>
          <w:sz w:val="18"/>
        </w:rPr>
        <w:t>Todos los tipos requieren comprobante de pago y copia de cédula.</w:t>
      </w:r>
    </w:p>
    <w:p w14:paraId="6A935E37" w14:textId="77777777" w:rsidR="00D40DE9" w:rsidRDefault="00000000">
      <w:pPr>
        <w:pStyle w:val="Listaconvietas"/>
        <w:spacing w:after="120" w:line="269" w:lineRule="auto"/>
      </w:pPr>
      <w:r>
        <w:rPr>
          <w:sz w:val="18"/>
        </w:rPr>
        <w:t>No se admite la misma cédula dos veces en la misma planificación.</w:t>
      </w:r>
    </w:p>
    <w:p w14:paraId="32924D1B" w14:textId="77777777" w:rsidR="00D40DE9" w:rsidRDefault="00000000">
      <w:pPr>
        <w:pStyle w:val="Listaconvietas"/>
        <w:spacing w:after="120" w:line="269" w:lineRule="auto"/>
      </w:pPr>
      <w:r>
        <w:rPr>
          <w:sz w:val="18"/>
        </w:rPr>
        <w:t>El teléfono se normaliza al formato internacional +593.</w:t>
      </w:r>
    </w:p>
    <w:p w14:paraId="31A4D894" w14:textId="77777777" w:rsidR="00D40DE9" w:rsidRDefault="00000000">
      <w:pPr>
        <w:pStyle w:val="Listaconvietas"/>
        <w:spacing w:after="120" w:line="269" w:lineRule="auto"/>
      </w:pPr>
      <w:r>
        <w:rPr>
          <w:sz w:val="18"/>
        </w:rPr>
        <w:t>PENDIENTE y ACEPTADA ocupan cupo; RECHAZADA y RETIRADA no lo ocupan.</w:t>
      </w:r>
    </w:p>
    <w:p w14:paraId="1C158274" w14:textId="77777777" w:rsidR="00D40DE9" w:rsidRDefault="00000000">
      <w:pPr>
        <w:pStyle w:val="Label"/>
        <w:spacing w:after="80"/>
      </w:pPr>
      <w:r>
        <w:rPr>
          <w:sz w:val="19"/>
        </w:rPr>
        <w:t>SECCIÓN 27</w:t>
      </w:r>
    </w:p>
    <w:p w14:paraId="003A6A12" w14:textId="77777777" w:rsidR="00D40DE9" w:rsidRDefault="00000000">
      <w:pPr>
        <w:pStyle w:val="Ttulo1"/>
        <w:spacing w:before="280" w:after="160"/>
      </w:pPr>
      <w:r>
        <w:t>Flujo de autenticación</w:t>
      </w:r>
    </w:p>
    <w:p w14:paraId="5C03E46B" w14:textId="77777777" w:rsidR="00D40DE9" w:rsidRDefault="00000000">
      <w:r>
        <w:rPr>
          <w:color w:val="5C6873"/>
          <w:sz w:val="21"/>
        </w:rPr>
        <w:t>La autorización combina comprobación criptográfica del JWT con el estado actual almacenado en la base de datos.</w:t>
      </w:r>
    </w:p>
    <w:p w14:paraId="1C5EB956" w14:textId="77777777" w:rsidR="00D40DE9" w:rsidRDefault="00000000">
      <w:pPr>
        <w:spacing w:after="60"/>
        <w:jc w:val="center"/>
      </w:pPr>
      <w:r>
        <w:rPr>
          <w:noProof/>
        </w:rPr>
        <w:lastRenderedPageBreak/>
        <w:drawing>
          <wp:inline distT="0" distB="0" distL="0" distR="0" wp14:anchorId="58391BC5" wp14:editId="21EB402A">
            <wp:extent cx="5669280" cy="3363773"/>
            <wp:effectExtent l="0" t="0" r="0" b="0"/>
            <wp:docPr id="5" name="Picture 5" descr="Cinco etapas: login limitado por IP y usuario, comprobación BCrypt, emisión de JWT, interceptor por solicitud y acceso al recurso." title="Flujo de autent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autenticacion.png"/>
                    <pic:cNvPicPr/>
                  </pic:nvPicPr>
                  <pic:blipFill>
                    <a:blip r:embed="rId12"/>
                    <a:stretch>
                      <a:fillRect/>
                    </a:stretch>
                  </pic:blipFill>
                  <pic:spPr>
                    <a:xfrm>
                      <a:off x="0" y="0"/>
                      <a:ext cx="5669280" cy="3363773"/>
                    </a:xfrm>
                    <a:prstGeom prst="rect">
                      <a:avLst/>
                    </a:prstGeom>
                  </pic:spPr>
                </pic:pic>
              </a:graphicData>
            </a:graphic>
          </wp:inline>
        </w:drawing>
      </w:r>
    </w:p>
    <w:p w14:paraId="78F8DFA5" w14:textId="77777777" w:rsidR="00D40DE9" w:rsidRDefault="00000000">
      <w:pPr>
        <w:pStyle w:val="Descripcin"/>
        <w:spacing w:after="120"/>
      </w:pPr>
      <w:r>
        <w:t>Figura 4. Controles aplicados desde el acceso hasta el recurso.</w:t>
      </w:r>
    </w:p>
    <w:p w14:paraId="7EA8C11D" w14:textId="77777777" w:rsidR="00D40DE9" w:rsidRDefault="00000000">
      <w:pPr>
        <w:pStyle w:val="Ttulo2"/>
        <w:spacing w:before="200" w:after="100"/>
      </w:pPr>
      <w:r>
        <w:t>Decisiones por solicitud</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Resultados de autenticación"/>
      </w:tblPr>
      <w:tblGrid>
        <w:gridCol w:w="2880"/>
        <w:gridCol w:w="6480"/>
      </w:tblGrid>
      <w:tr w:rsidR="00D40DE9" w14:paraId="738C4FF0" w14:textId="77777777">
        <w:trPr>
          <w:cantSplit/>
          <w:tblHeader/>
          <w:jc w:val="center"/>
        </w:trPr>
        <w:tc>
          <w:tcPr>
            <w:tcW w:w="2880" w:type="dxa"/>
            <w:shd w:val="clear" w:color="auto" w:fill="163C5B"/>
            <w:tcMar>
              <w:top w:w="85" w:type="dxa"/>
              <w:left w:w="110" w:type="dxa"/>
              <w:bottom w:w="85" w:type="dxa"/>
              <w:right w:w="110" w:type="dxa"/>
            </w:tcMar>
            <w:vAlign w:val="center"/>
          </w:tcPr>
          <w:p w14:paraId="2B055F43" w14:textId="77777777" w:rsidR="00D40DE9" w:rsidRDefault="00000000">
            <w:pPr>
              <w:spacing w:before="40" w:after="40" w:line="252" w:lineRule="auto"/>
            </w:pPr>
            <w:r>
              <w:rPr>
                <w:b/>
                <w:color w:val="FFFFFF"/>
                <w:sz w:val="19"/>
              </w:rPr>
              <w:t>Condición</w:t>
            </w:r>
          </w:p>
        </w:tc>
        <w:tc>
          <w:tcPr>
            <w:tcW w:w="6480" w:type="dxa"/>
            <w:shd w:val="clear" w:color="auto" w:fill="163C5B"/>
            <w:tcMar>
              <w:top w:w="85" w:type="dxa"/>
              <w:left w:w="110" w:type="dxa"/>
              <w:bottom w:w="85" w:type="dxa"/>
              <w:right w:w="110" w:type="dxa"/>
            </w:tcMar>
            <w:vAlign w:val="center"/>
          </w:tcPr>
          <w:p w14:paraId="08244C35" w14:textId="77777777" w:rsidR="00D40DE9" w:rsidRDefault="00000000">
            <w:pPr>
              <w:spacing w:before="40" w:after="40" w:line="252" w:lineRule="auto"/>
              <w:jc w:val="center"/>
            </w:pPr>
            <w:r>
              <w:rPr>
                <w:b/>
                <w:color w:val="FFFFFF"/>
                <w:sz w:val="19"/>
              </w:rPr>
              <w:t>Resultado</w:t>
            </w:r>
          </w:p>
        </w:tc>
      </w:tr>
      <w:tr w:rsidR="00D40DE9" w14:paraId="66241048" w14:textId="77777777">
        <w:trPr>
          <w:cantSplit/>
          <w:jc w:val="center"/>
        </w:trPr>
        <w:tc>
          <w:tcPr>
            <w:tcW w:w="2880" w:type="dxa"/>
            <w:shd w:val="clear" w:color="auto" w:fill="FFFFFF"/>
            <w:tcMar>
              <w:top w:w="85" w:type="dxa"/>
              <w:left w:w="110" w:type="dxa"/>
              <w:bottom w:w="85" w:type="dxa"/>
              <w:right w:w="110" w:type="dxa"/>
            </w:tcMar>
            <w:vAlign w:val="center"/>
          </w:tcPr>
          <w:p w14:paraId="68E39D5A" w14:textId="77777777" w:rsidR="00D40DE9" w:rsidRDefault="00000000">
            <w:pPr>
              <w:spacing w:before="40" w:after="40" w:line="252" w:lineRule="auto"/>
            </w:pPr>
            <w:r>
              <w:rPr>
                <w:color w:val="172431"/>
                <w:sz w:val="19"/>
              </w:rPr>
              <w:t>Sin Bearer en ruta privada</w:t>
            </w:r>
          </w:p>
        </w:tc>
        <w:tc>
          <w:tcPr>
            <w:tcW w:w="6480" w:type="dxa"/>
            <w:shd w:val="clear" w:color="auto" w:fill="FFFFFF"/>
            <w:tcMar>
              <w:top w:w="85" w:type="dxa"/>
              <w:left w:w="110" w:type="dxa"/>
              <w:bottom w:w="85" w:type="dxa"/>
              <w:right w:w="110" w:type="dxa"/>
            </w:tcMar>
            <w:vAlign w:val="center"/>
          </w:tcPr>
          <w:p w14:paraId="7F186693" w14:textId="77777777" w:rsidR="00D40DE9" w:rsidRDefault="00000000">
            <w:pPr>
              <w:spacing w:before="40" w:after="40" w:line="252" w:lineRule="auto"/>
            </w:pPr>
            <w:r>
              <w:rPr>
                <w:color w:val="172431"/>
                <w:sz w:val="19"/>
              </w:rPr>
              <w:t>401 Unauthorized.</w:t>
            </w:r>
          </w:p>
        </w:tc>
      </w:tr>
      <w:tr w:rsidR="00D40DE9" w14:paraId="2E59813C" w14:textId="77777777">
        <w:trPr>
          <w:cantSplit/>
          <w:jc w:val="center"/>
        </w:trPr>
        <w:tc>
          <w:tcPr>
            <w:tcW w:w="2880" w:type="dxa"/>
            <w:shd w:val="clear" w:color="auto" w:fill="F2F5F7"/>
            <w:tcMar>
              <w:top w:w="85" w:type="dxa"/>
              <w:left w:w="110" w:type="dxa"/>
              <w:bottom w:w="85" w:type="dxa"/>
              <w:right w:w="110" w:type="dxa"/>
            </w:tcMar>
            <w:vAlign w:val="center"/>
          </w:tcPr>
          <w:p w14:paraId="1091962A" w14:textId="77777777" w:rsidR="00D40DE9" w:rsidRDefault="00000000">
            <w:pPr>
              <w:spacing w:before="40" w:after="40" w:line="252" w:lineRule="auto"/>
            </w:pPr>
            <w:r>
              <w:rPr>
                <w:color w:val="172431"/>
                <w:sz w:val="19"/>
              </w:rPr>
              <w:t>JWT mal firmado, inválido o expirado</w:t>
            </w:r>
          </w:p>
        </w:tc>
        <w:tc>
          <w:tcPr>
            <w:tcW w:w="6480" w:type="dxa"/>
            <w:shd w:val="clear" w:color="auto" w:fill="F2F5F7"/>
            <w:tcMar>
              <w:top w:w="85" w:type="dxa"/>
              <w:left w:w="110" w:type="dxa"/>
              <w:bottom w:w="85" w:type="dxa"/>
              <w:right w:w="110" w:type="dxa"/>
            </w:tcMar>
            <w:vAlign w:val="center"/>
          </w:tcPr>
          <w:p w14:paraId="3C3A9456" w14:textId="77777777" w:rsidR="00D40DE9" w:rsidRDefault="00000000">
            <w:pPr>
              <w:spacing w:before="40" w:after="40" w:line="252" w:lineRule="auto"/>
            </w:pPr>
            <w:r>
              <w:rPr>
                <w:color w:val="172431"/>
                <w:sz w:val="19"/>
              </w:rPr>
              <w:t>401; el frontend limpia la sesión.</w:t>
            </w:r>
          </w:p>
        </w:tc>
      </w:tr>
      <w:tr w:rsidR="00D40DE9" w14:paraId="11ACC96B" w14:textId="77777777">
        <w:trPr>
          <w:cantSplit/>
          <w:jc w:val="center"/>
        </w:trPr>
        <w:tc>
          <w:tcPr>
            <w:tcW w:w="2880" w:type="dxa"/>
            <w:shd w:val="clear" w:color="auto" w:fill="FFFFFF"/>
            <w:tcMar>
              <w:top w:w="85" w:type="dxa"/>
              <w:left w:w="110" w:type="dxa"/>
              <w:bottom w:w="85" w:type="dxa"/>
              <w:right w:w="110" w:type="dxa"/>
            </w:tcMar>
            <w:vAlign w:val="center"/>
          </w:tcPr>
          <w:p w14:paraId="3ABF940B" w14:textId="77777777" w:rsidR="00D40DE9" w:rsidRDefault="00000000">
            <w:pPr>
              <w:spacing w:before="40" w:after="40" w:line="252" w:lineRule="auto"/>
            </w:pPr>
            <w:r>
              <w:rPr>
                <w:color w:val="172431"/>
                <w:sz w:val="19"/>
              </w:rPr>
              <w:t>Usuario inexistente o inactivo</w:t>
            </w:r>
          </w:p>
        </w:tc>
        <w:tc>
          <w:tcPr>
            <w:tcW w:w="6480" w:type="dxa"/>
            <w:shd w:val="clear" w:color="auto" w:fill="FFFFFF"/>
            <w:tcMar>
              <w:top w:w="85" w:type="dxa"/>
              <w:left w:w="110" w:type="dxa"/>
              <w:bottom w:w="85" w:type="dxa"/>
              <w:right w:w="110" w:type="dxa"/>
            </w:tcMar>
            <w:vAlign w:val="center"/>
          </w:tcPr>
          <w:p w14:paraId="629F3B24" w14:textId="77777777" w:rsidR="00D40DE9" w:rsidRDefault="00000000">
            <w:pPr>
              <w:spacing w:before="40" w:after="40" w:line="252" w:lineRule="auto"/>
            </w:pPr>
            <w:r>
              <w:rPr>
                <w:color w:val="172431"/>
                <w:sz w:val="19"/>
              </w:rPr>
              <w:t>401 aunque el token conserve vigencia criptográfica.</w:t>
            </w:r>
          </w:p>
        </w:tc>
      </w:tr>
      <w:tr w:rsidR="00D40DE9" w14:paraId="2D84339B" w14:textId="77777777">
        <w:trPr>
          <w:cantSplit/>
          <w:jc w:val="center"/>
        </w:trPr>
        <w:tc>
          <w:tcPr>
            <w:tcW w:w="2880" w:type="dxa"/>
            <w:shd w:val="clear" w:color="auto" w:fill="F2F5F7"/>
            <w:tcMar>
              <w:top w:w="85" w:type="dxa"/>
              <w:left w:w="110" w:type="dxa"/>
              <w:bottom w:w="85" w:type="dxa"/>
              <w:right w:w="110" w:type="dxa"/>
            </w:tcMar>
            <w:vAlign w:val="center"/>
          </w:tcPr>
          <w:p w14:paraId="2CB7D295" w14:textId="77777777" w:rsidR="00D40DE9" w:rsidRDefault="00000000">
            <w:pPr>
              <w:spacing w:before="40" w:after="40" w:line="252" w:lineRule="auto"/>
            </w:pPr>
            <w:r>
              <w:rPr>
                <w:color w:val="172431"/>
                <w:sz w:val="19"/>
              </w:rPr>
              <w:t>Rol actual insuficiente</w:t>
            </w:r>
          </w:p>
        </w:tc>
        <w:tc>
          <w:tcPr>
            <w:tcW w:w="6480" w:type="dxa"/>
            <w:shd w:val="clear" w:color="auto" w:fill="F2F5F7"/>
            <w:tcMar>
              <w:top w:w="85" w:type="dxa"/>
              <w:left w:w="110" w:type="dxa"/>
              <w:bottom w:w="85" w:type="dxa"/>
              <w:right w:w="110" w:type="dxa"/>
            </w:tcMar>
            <w:vAlign w:val="center"/>
          </w:tcPr>
          <w:p w14:paraId="23166743" w14:textId="77777777" w:rsidR="00D40DE9" w:rsidRDefault="00000000">
            <w:pPr>
              <w:spacing w:before="40" w:after="40" w:line="252" w:lineRule="auto"/>
              <w:jc w:val="center"/>
            </w:pPr>
            <w:r>
              <w:rPr>
                <w:color w:val="172431"/>
                <w:sz w:val="19"/>
              </w:rPr>
              <w:t>403 Forbidden.</w:t>
            </w:r>
          </w:p>
        </w:tc>
      </w:tr>
      <w:tr w:rsidR="00D40DE9" w14:paraId="44D56CE1" w14:textId="77777777">
        <w:trPr>
          <w:cantSplit/>
          <w:jc w:val="center"/>
        </w:trPr>
        <w:tc>
          <w:tcPr>
            <w:tcW w:w="2880" w:type="dxa"/>
            <w:shd w:val="clear" w:color="auto" w:fill="FFFFFF"/>
            <w:tcMar>
              <w:top w:w="85" w:type="dxa"/>
              <w:left w:w="110" w:type="dxa"/>
              <w:bottom w:w="85" w:type="dxa"/>
              <w:right w:w="110" w:type="dxa"/>
            </w:tcMar>
            <w:vAlign w:val="center"/>
          </w:tcPr>
          <w:p w14:paraId="43BC98FA" w14:textId="77777777" w:rsidR="00D40DE9" w:rsidRDefault="00000000">
            <w:pPr>
              <w:spacing w:before="40" w:after="40" w:line="252" w:lineRule="auto"/>
            </w:pPr>
            <w:r>
              <w:rPr>
                <w:color w:val="172431"/>
                <w:sz w:val="19"/>
              </w:rPr>
              <w:t>Cambio obligatorio pendiente</w:t>
            </w:r>
          </w:p>
        </w:tc>
        <w:tc>
          <w:tcPr>
            <w:tcW w:w="6480" w:type="dxa"/>
            <w:shd w:val="clear" w:color="auto" w:fill="FFFFFF"/>
            <w:tcMar>
              <w:top w:w="85" w:type="dxa"/>
              <w:left w:w="110" w:type="dxa"/>
              <w:bottom w:w="85" w:type="dxa"/>
              <w:right w:w="110" w:type="dxa"/>
            </w:tcMar>
            <w:vAlign w:val="center"/>
          </w:tcPr>
          <w:p w14:paraId="3545763A" w14:textId="77777777" w:rsidR="00D40DE9" w:rsidRDefault="00000000">
            <w:pPr>
              <w:spacing w:before="40" w:after="40" w:line="252" w:lineRule="auto"/>
            </w:pPr>
            <w:r>
              <w:rPr>
                <w:color w:val="172431"/>
                <w:sz w:val="19"/>
              </w:rPr>
              <w:t>403 y navegación a la pantalla de cambio.</w:t>
            </w:r>
          </w:p>
        </w:tc>
      </w:tr>
      <w:tr w:rsidR="00D40DE9" w14:paraId="7B25EAE5" w14:textId="77777777">
        <w:trPr>
          <w:cantSplit/>
          <w:jc w:val="center"/>
        </w:trPr>
        <w:tc>
          <w:tcPr>
            <w:tcW w:w="2880" w:type="dxa"/>
            <w:shd w:val="clear" w:color="auto" w:fill="F2F5F7"/>
            <w:tcMar>
              <w:top w:w="85" w:type="dxa"/>
              <w:left w:w="110" w:type="dxa"/>
              <w:bottom w:w="85" w:type="dxa"/>
              <w:right w:w="110" w:type="dxa"/>
            </w:tcMar>
            <w:vAlign w:val="center"/>
          </w:tcPr>
          <w:p w14:paraId="4ABEDD76" w14:textId="77777777" w:rsidR="00D40DE9" w:rsidRDefault="00000000">
            <w:pPr>
              <w:spacing w:before="40" w:after="40" w:line="252" w:lineRule="auto"/>
            </w:pPr>
            <w:r>
              <w:rPr>
                <w:color w:val="172431"/>
                <w:sz w:val="19"/>
              </w:rPr>
              <w:t>Cinco fallos de login</w:t>
            </w:r>
          </w:p>
        </w:tc>
        <w:tc>
          <w:tcPr>
            <w:tcW w:w="6480" w:type="dxa"/>
            <w:shd w:val="clear" w:color="auto" w:fill="F2F5F7"/>
            <w:tcMar>
              <w:top w:w="85" w:type="dxa"/>
              <w:left w:w="110" w:type="dxa"/>
              <w:bottom w:w="85" w:type="dxa"/>
              <w:right w:w="110" w:type="dxa"/>
            </w:tcMar>
            <w:vAlign w:val="center"/>
          </w:tcPr>
          <w:p w14:paraId="1742DD06" w14:textId="77777777" w:rsidR="00D40DE9" w:rsidRDefault="00000000">
            <w:pPr>
              <w:spacing w:before="40" w:after="40" w:line="252" w:lineRule="auto"/>
            </w:pPr>
            <w:r>
              <w:rPr>
                <w:color w:val="172431"/>
                <w:sz w:val="19"/>
              </w:rPr>
              <w:t>429 Too Many Requests y Retry-After durante el bloqueo.</w:t>
            </w:r>
          </w:p>
        </w:tc>
      </w:tr>
    </w:tbl>
    <w:p w14:paraId="78B14A79" w14:textId="77777777" w:rsidR="00D40DE9" w:rsidRDefault="00000000">
      <w:r>
        <w:rPr>
          <w:b/>
        </w:rPr>
        <w:t xml:space="preserve">Revocación inmediata parcial. </w:t>
      </w:r>
      <w:r>
        <w:t>Desactivar un usuario o cambiar su rol tiene efecto en la siguiente solicitud porque el interceptor consulta la base. No existe una lista de tokens revocados para invalidar selectivamente un JWT sin modificar al usuario.</w:t>
      </w:r>
    </w:p>
    <w:p w14:paraId="44830AC1" w14:textId="77777777" w:rsidR="00D40DE9" w:rsidRDefault="00000000">
      <w:pPr>
        <w:pStyle w:val="Label"/>
        <w:spacing w:after="80"/>
      </w:pPr>
      <w:r>
        <w:rPr>
          <w:sz w:val="19"/>
        </w:rPr>
        <w:t>SECCIÓN 28</w:t>
      </w:r>
    </w:p>
    <w:p w14:paraId="72405F42" w14:textId="77777777" w:rsidR="00D40DE9" w:rsidRDefault="00000000">
      <w:pPr>
        <w:pStyle w:val="Ttulo1"/>
        <w:spacing w:before="280" w:after="160"/>
      </w:pPr>
      <w:r>
        <w:t>Flujo transaccional de inscripción</w:t>
      </w:r>
    </w:p>
    <w:p w14:paraId="2A935C51" w14:textId="77777777" w:rsidR="00D40DE9" w:rsidRDefault="00000000">
      <w:r>
        <w:rPr>
          <w:color w:val="5C6873"/>
          <w:sz w:val="21"/>
        </w:rPr>
        <w:t>La inscripción combina datos relacionales y archivos. La operación debe ser atómica desde la perspectiva del cupo y limpiar artefactos cuando la persistencia no concluye.</w:t>
      </w:r>
    </w:p>
    <w:p w14:paraId="72495448" w14:textId="77777777" w:rsidR="00D40DE9" w:rsidRDefault="00000000">
      <w:pPr>
        <w:spacing w:after="60"/>
        <w:jc w:val="center"/>
      </w:pPr>
      <w:r>
        <w:rPr>
          <w:noProof/>
        </w:rPr>
        <w:lastRenderedPageBreak/>
        <w:drawing>
          <wp:inline distT="0" distB="0" distL="0" distR="0" wp14:anchorId="59095ECD" wp14:editId="5786CC9E">
            <wp:extent cx="5715000" cy="3429000"/>
            <wp:effectExtent l="0" t="0" r="0" b="0"/>
            <wp:docPr id="6" name="Picture 6" descr="Seis etapas: validar, verificar duplicado y cupo, persistir archivos e inscripción, revisar estado, generar PDF/correo y recalcular cupo e informe." title="Flujo de inscrip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inscripcion.png"/>
                    <pic:cNvPicPr/>
                  </pic:nvPicPr>
                  <pic:blipFill>
                    <a:blip r:embed="rId13"/>
                    <a:stretch>
                      <a:fillRect/>
                    </a:stretch>
                  </pic:blipFill>
                  <pic:spPr>
                    <a:xfrm>
                      <a:off x="0" y="0"/>
                      <a:ext cx="5715000" cy="3429000"/>
                    </a:xfrm>
                    <a:prstGeom prst="rect">
                      <a:avLst/>
                    </a:prstGeom>
                  </pic:spPr>
                </pic:pic>
              </a:graphicData>
            </a:graphic>
          </wp:inline>
        </w:drawing>
      </w:r>
    </w:p>
    <w:p w14:paraId="02334B97" w14:textId="77777777" w:rsidR="00D40DE9" w:rsidRDefault="00000000">
      <w:pPr>
        <w:pStyle w:val="Descripcin"/>
        <w:spacing w:after="120"/>
      </w:pPr>
      <w:r>
        <w:t>Figura 5. Alta pública y transición posterior de estado.</w:t>
      </w:r>
    </w:p>
    <w:p w14:paraId="04E79608" w14:textId="77777777" w:rsidR="00D40DE9" w:rsidRDefault="00000000">
      <w:pPr>
        <w:pStyle w:val="Ttulo2"/>
        <w:spacing w:before="200" w:after="100"/>
      </w:pPr>
      <w:r>
        <w:t>Garantías técnicas</w:t>
      </w:r>
    </w:p>
    <w:p w14:paraId="437370E6" w14:textId="77777777" w:rsidR="00D40DE9" w:rsidRDefault="00000000">
      <w:pPr>
        <w:pStyle w:val="Listaconvietas"/>
        <w:spacing w:after="120" w:line="269" w:lineRule="auto"/>
      </w:pPr>
      <w:r>
        <w:rPr>
          <w:sz w:val="18"/>
        </w:rPr>
        <w:t>La restricción UNIQUE(cedula,id_planificacion) protege frente a duplicados concurrentes.</w:t>
      </w:r>
    </w:p>
    <w:p w14:paraId="3EBEF6AC" w14:textId="77777777" w:rsidR="00D40DE9" w:rsidRDefault="00000000">
      <w:pPr>
        <w:pStyle w:val="Listaconvietas"/>
        <w:spacing w:after="120" w:line="269" w:lineRule="auto"/>
      </w:pPr>
      <w:r>
        <w:rPr>
          <w:sz w:val="18"/>
        </w:rPr>
        <w:t>La disminución condicional de cupos evita vender más lugares que los disponibles.</w:t>
      </w:r>
    </w:p>
    <w:p w14:paraId="3F09E7D8" w14:textId="77777777" w:rsidR="00D40DE9" w:rsidRDefault="00000000">
      <w:pPr>
        <w:pStyle w:val="Listaconvietas"/>
        <w:spacing w:after="120" w:line="269" w:lineRule="auto"/>
      </w:pPr>
      <w:r>
        <w:rPr>
          <w:sz w:val="18"/>
        </w:rPr>
        <w:t>Los archivos se escriben con nombre único y se eliminan si la transacción falla.</w:t>
      </w:r>
    </w:p>
    <w:p w14:paraId="7A102E9E" w14:textId="77777777" w:rsidR="00D40DE9" w:rsidRDefault="00000000">
      <w:pPr>
        <w:pStyle w:val="Listaconvietas"/>
        <w:spacing w:after="120" w:line="269" w:lineRule="auto"/>
      </w:pPr>
      <w:r>
        <w:rPr>
          <w:sz w:val="18"/>
        </w:rPr>
        <w:t>La primera aceptación genera el comprobante; repetir el mismo estado no debe duplicar efectos.</w:t>
      </w:r>
    </w:p>
    <w:p w14:paraId="59D96BD7" w14:textId="77777777" w:rsidR="00D40DE9" w:rsidRDefault="00000000">
      <w:pPr>
        <w:pStyle w:val="Listaconvietas"/>
        <w:spacing w:after="120" w:line="269" w:lineRule="auto"/>
      </w:pPr>
      <w:r>
        <w:rPr>
          <w:sz w:val="18"/>
        </w:rPr>
        <w:t>El correo se envía de forma asíncrona después de preparar el documento.</w:t>
      </w:r>
    </w:p>
    <w:p w14:paraId="050B0E78" w14:textId="77777777" w:rsidR="00D40DE9" w:rsidRDefault="00000000">
      <w:pPr>
        <w:pStyle w:val="Listaconvietas"/>
        <w:spacing w:after="120" w:line="269" w:lineRule="auto"/>
      </w:pPr>
      <w:r>
        <w:rPr>
          <w:sz w:val="18"/>
        </w:rPr>
        <w:t>Toda transición ajusta cupo e informe según el cambio entre estado ocupante y no ocupante.</w:t>
      </w:r>
    </w:p>
    <w:p w14:paraId="1436D2A2" w14:textId="77777777" w:rsidR="00D40DE9" w:rsidRDefault="00000000">
      <w:pPr>
        <w:pStyle w:val="Label"/>
        <w:pageBreakBefore/>
        <w:spacing w:after="80"/>
      </w:pPr>
      <w:r>
        <w:rPr>
          <w:sz w:val="19"/>
        </w:rPr>
        <w:lastRenderedPageBreak/>
        <w:t>SECCIÓN 29</w:t>
      </w:r>
    </w:p>
    <w:p w14:paraId="163B5DCE" w14:textId="77777777" w:rsidR="00D40DE9" w:rsidRDefault="00000000">
      <w:pPr>
        <w:pStyle w:val="Ttulo1"/>
        <w:spacing w:before="280" w:after="160"/>
      </w:pPr>
      <w:r>
        <w:t>Cálculo del informe económico</w:t>
      </w:r>
    </w:p>
    <w:p w14:paraId="7E8A7037" w14:textId="77777777" w:rsidR="00D40DE9" w:rsidRDefault="00000000">
      <w:r>
        <w:t>El informe operativo deriva de las inscripciones aceptadas, las tarifas por categoría, los honorarios y los egresos manuales. Los históricos se conservan con sus cifras de referencia y se excluyen del recálculo operativo.</w:t>
      </w:r>
    </w:p>
    <w:p w14:paraId="1FFFD9A8" w14:textId="77777777" w:rsidR="00D40DE9" w:rsidRDefault="00000000">
      <w:pPr>
        <w:pStyle w:val="Ttulo2"/>
        <w:spacing w:before="200" w:after="100"/>
      </w:pPr>
      <w:r>
        <w:t>Algoritmo</w:t>
      </w:r>
    </w:p>
    <w:p w14:paraId="354DB642" w14:textId="77777777" w:rsidR="00D40DE9" w:rsidRDefault="00000000">
      <w:pPr>
        <w:ind w:left="461" w:hanging="374"/>
      </w:pPr>
      <w:r>
        <w:t>1. Bloquear la planificación para actualizar su informe; si ya es histórico, terminar sin reconstruir cifras.</w:t>
      </w:r>
    </w:p>
    <w:p w14:paraId="0155CC9C" w14:textId="77777777" w:rsidR="00D40DE9" w:rsidRDefault="00000000">
      <w:pPr>
        <w:ind w:left="461" w:hanging="374"/>
      </w:pPr>
      <w:r>
        <w:t>2. Seleccionar inscripciones ACEPTADA y agruparlas por tipo de usuario.</w:t>
      </w:r>
    </w:p>
    <w:p w14:paraId="53972CDA" w14:textId="77777777" w:rsidR="00D40DE9" w:rsidRDefault="00000000">
      <w:pPr>
        <w:ind w:left="461" w:hanging="374"/>
      </w:pPr>
      <w:r>
        <w:t>3. Calcular valor unitario con costo y descuento, redondeando a dos decimales con HALF_UP; multiplicar por cantidad.</w:t>
      </w:r>
    </w:p>
    <w:p w14:paraId="69A0792A" w14:textId="77777777" w:rsidR="00D40DE9" w:rsidRDefault="00000000">
      <w:pPr>
        <w:ind w:left="461" w:hanging="374"/>
      </w:pPr>
      <w:r>
        <w:t>4. Reemplazar las líneas de ingresos operativas y sumar ingresos_total.</w:t>
      </w:r>
    </w:p>
    <w:p w14:paraId="4C5540FC" w14:textId="77777777" w:rsidR="00D40DE9" w:rsidRDefault="00000000">
      <w:pPr>
        <w:ind w:left="461" w:hanging="374"/>
      </w:pPr>
      <w:r>
        <w:t>5. Renovar solo egresos automáticos de docentes, separar neto y transferencia cuando proceda y conservar manual=true.</w:t>
      </w:r>
    </w:p>
    <w:p w14:paraId="7DAADFA1" w14:textId="77777777" w:rsidR="00D40DE9" w:rsidRDefault="00000000">
      <w:pPr>
        <w:ind w:left="461" w:hanging="374"/>
      </w:pPr>
      <w:r>
        <w:t>6. Sumar honorarios brutos y egresos manuales; guardar utilidad = ingresos_total − egresos_total.</w:t>
      </w:r>
    </w:p>
    <w:p w14:paraId="1F522CC2" w14:textId="77777777" w:rsidR="00D40DE9" w:rsidRDefault="00000000">
      <w:pPr>
        <w:pStyle w:val="Ttulo3"/>
        <w:spacing w:before="140" w:after="60"/>
      </w:pPr>
      <w:r>
        <w:t>Fórmulas</w:t>
      </w:r>
    </w:p>
    <w:p w14:paraId="2E8BDF53" w14:textId="77777777" w:rsidR="00D40DE9" w:rsidRDefault="00000000">
      <w:pPr>
        <w:pStyle w:val="Code"/>
        <w:keepLines/>
        <w:rPr>
          <w:rFonts w:hint="eastAsia"/>
        </w:rPr>
      </w:pPr>
      <w:r>
        <w:t>tarifa = redondear(costo × (1 − descuento / 100), 2)</w:t>
        <w:br/>
        <w:t>ingreso_linea = cantidad_aceptada × tarifa</w:t>
        <w:br/>
        <w:t>transferencia = redondear(bruto_extranjero × 0,25, 2)</w:t>
        <w:br/>
        <w:t>neto_docente = bruto_docente − transferencia</w:t>
        <w:br/>
        <w:t>egresos = suma(honorarios_brutos) + suma(egresos_manuales)</w:t>
        <w:br/>
        <w:t>utilidad = ingresos − egresos</w:t>
        <w:br/>
        <w:t>utilidad_CEC = utilidad_anual − gastos_personal_CEC</w:t>
      </w:r>
    </w:p>
    <w:p w14:paraId="47034C9E" w14:textId="77777777" w:rsidR="00D40DE9" w:rsidRDefault="00000000">
      <w:pPr>
        <w:pStyle w:val="Ttulo2"/>
        <w:spacing w:before="200" w:after="100"/>
      </w:pPr>
      <w:r>
        <w:t>Disparadores de recálculo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Eventos del informe económico"/>
      </w:tblPr>
      <w:tblGrid>
        <w:gridCol w:w="2880"/>
        <w:gridCol w:w="6480"/>
      </w:tblGrid>
      <w:tr w:rsidR="00D40DE9" w14:paraId="1A409B8D" w14:textId="77777777">
        <w:trPr>
          <w:cantSplit/>
          <w:tblHeader/>
          <w:jc w:val="center"/>
        </w:trPr>
        <w:tc>
          <w:tcPr>
            <w:tcW w:w="2880" w:type="dxa"/>
            <w:shd w:val="clear" w:color="auto" w:fill="163C5B"/>
            <w:tcMar>
              <w:top w:w="85" w:type="dxa"/>
              <w:left w:w="110" w:type="dxa"/>
              <w:bottom w:w="85" w:type="dxa"/>
              <w:right w:w="110" w:type="dxa"/>
            </w:tcMar>
            <w:vAlign w:val="center"/>
          </w:tcPr>
          <w:p w14:paraId="649F1E97" w14:textId="77777777" w:rsidR="00D40DE9" w:rsidRDefault="00000000">
            <w:pPr>
              <w:spacing w:before="40" w:after="40" w:line="252" w:lineRule="auto"/>
            </w:pPr>
            <w:r>
              <w:rPr>
                <w:b/>
                <w:color w:val="FFFFFF"/>
                <w:sz w:val="19"/>
              </w:rPr>
              <w:t>Evento</w:t>
            </w:r>
          </w:p>
        </w:tc>
        <w:tc>
          <w:tcPr>
            <w:tcW w:w="6480" w:type="dxa"/>
            <w:shd w:val="clear" w:color="auto" w:fill="163C5B"/>
            <w:tcMar>
              <w:top w:w="85" w:type="dxa"/>
              <w:left w:w="110" w:type="dxa"/>
              <w:bottom w:w="85" w:type="dxa"/>
              <w:right w:w="110" w:type="dxa"/>
            </w:tcMar>
            <w:vAlign w:val="center"/>
          </w:tcPr>
          <w:p w14:paraId="476574DA" w14:textId="77777777" w:rsidR="00D40DE9" w:rsidRDefault="00000000">
            <w:pPr>
              <w:spacing w:before="40" w:after="40" w:line="252" w:lineRule="auto"/>
              <w:jc w:val="center"/>
            </w:pPr>
            <w:r>
              <w:rPr>
                <w:b/>
                <w:color w:val="FFFFFF"/>
                <w:sz w:val="19"/>
              </w:rPr>
              <w:t>Comportamiento</w:t>
            </w:r>
          </w:p>
        </w:tc>
      </w:tr>
      <w:tr w:rsidR="00D40DE9" w14:paraId="4A422C47" w14:textId="77777777">
        <w:trPr>
          <w:cantSplit/>
          <w:jc w:val="center"/>
        </w:trPr>
        <w:tc>
          <w:tcPr>
            <w:tcW w:w="2880" w:type="dxa"/>
            <w:shd w:val="clear" w:color="auto" w:fill="FFFFFF"/>
            <w:tcMar>
              <w:top w:w="85" w:type="dxa"/>
              <w:left w:w="110" w:type="dxa"/>
              <w:bottom w:w="85" w:type="dxa"/>
              <w:right w:w="110" w:type="dxa"/>
            </w:tcMar>
            <w:vAlign w:val="center"/>
          </w:tcPr>
          <w:p w14:paraId="3B9C2738" w14:textId="77777777" w:rsidR="00D40DE9" w:rsidRDefault="00000000">
            <w:pPr>
              <w:spacing w:before="40" w:after="40" w:line="252" w:lineRule="auto"/>
            </w:pPr>
            <w:r>
              <w:rPr>
                <w:color w:val="172431"/>
                <w:sz w:val="19"/>
              </w:rPr>
              <w:t>Cambio de estado de inscripción</w:t>
            </w:r>
          </w:p>
        </w:tc>
        <w:tc>
          <w:tcPr>
            <w:tcW w:w="6480" w:type="dxa"/>
            <w:shd w:val="clear" w:color="auto" w:fill="FFFFFF"/>
            <w:tcMar>
              <w:top w:w="85" w:type="dxa"/>
              <w:left w:w="110" w:type="dxa"/>
              <w:bottom w:w="85" w:type="dxa"/>
              <w:right w:w="110" w:type="dxa"/>
            </w:tcMar>
            <w:vAlign w:val="center"/>
          </w:tcPr>
          <w:p w14:paraId="7099759E" w14:textId="77777777" w:rsidR="00D40DE9" w:rsidRDefault="00000000">
            <w:pPr>
              <w:spacing w:before="40" w:after="40" w:line="252" w:lineRule="auto"/>
            </w:pPr>
            <w:r>
              <w:rPr>
                <w:color w:val="172431"/>
                <w:sz w:val="19"/>
              </w:rPr>
              <w:t>Recalcula al entrar o salir de ACEPTADA.</w:t>
            </w:r>
          </w:p>
        </w:tc>
      </w:tr>
      <w:tr w:rsidR="00D40DE9" w14:paraId="3890BE53" w14:textId="77777777">
        <w:trPr>
          <w:cantSplit/>
          <w:jc w:val="center"/>
        </w:trPr>
        <w:tc>
          <w:tcPr>
            <w:tcW w:w="2880" w:type="dxa"/>
            <w:shd w:val="clear" w:color="auto" w:fill="F2F5F7"/>
            <w:tcMar>
              <w:top w:w="85" w:type="dxa"/>
              <w:left w:w="110" w:type="dxa"/>
              <w:bottom w:w="85" w:type="dxa"/>
              <w:right w:w="110" w:type="dxa"/>
            </w:tcMar>
            <w:vAlign w:val="center"/>
          </w:tcPr>
          <w:p w14:paraId="67A97FA0" w14:textId="77777777" w:rsidR="00D40DE9" w:rsidRDefault="00000000">
            <w:pPr>
              <w:spacing w:before="40" w:after="40" w:line="252" w:lineRule="auto"/>
            </w:pPr>
            <w:r>
              <w:rPr>
                <w:color w:val="172431"/>
                <w:sz w:val="19"/>
              </w:rPr>
              <w:t>Cambio de costo de curso/descuento/honorario</w:t>
            </w:r>
          </w:p>
        </w:tc>
        <w:tc>
          <w:tcPr>
            <w:tcW w:w="6480" w:type="dxa"/>
            <w:shd w:val="clear" w:color="auto" w:fill="F2F5F7"/>
            <w:tcMar>
              <w:top w:w="85" w:type="dxa"/>
              <w:left w:w="110" w:type="dxa"/>
              <w:bottom w:w="85" w:type="dxa"/>
              <w:right w:w="110" w:type="dxa"/>
            </w:tcMar>
            <w:vAlign w:val="center"/>
          </w:tcPr>
          <w:p w14:paraId="6C92032D" w14:textId="77777777" w:rsidR="00D40DE9" w:rsidRDefault="00000000">
            <w:pPr>
              <w:spacing w:before="40" w:after="40" w:line="252" w:lineRule="auto"/>
            </w:pPr>
            <w:r>
              <w:rPr>
                <w:color w:val="172431"/>
                <w:sz w:val="19"/>
              </w:rPr>
              <w:t>Actualiza informes relacionados.</w:t>
            </w:r>
          </w:p>
        </w:tc>
      </w:tr>
      <w:tr w:rsidR="00D40DE9" w14:paraId="26EBDA64" w14:textId="77777777">
        <w:trPr>
          <w:cantSplit/>
          <w:jc w:val="center"/>
        </w:trPr>
        <w:tc>
          <w:tcPr>
            <w:tcW w:w="2880" w:type="dxa"/>
            <w:shd w:val="clear" w:color="auto" w:fill="FFFFFF"/>
            <w:tcMar>
              <w:top w:w="85" w:type="dxa"/>
              <w:left w:w="110" w:type="dxa"/>
              <w:bottom w:w="85" w:type="dxa"/>
              <w:right w:w="110" w:type="dxa"/>
            </w:tcMar>
            <w:vAlign w:val="center"/>
          </w:tcPr>
          <w:p w14:paraId="23E23C10" w14:textId="77777777" w:rsidR="00D40DE9" w:rsidRDefault="00000000">
            <w:pPr>
              <w:spacing w:before="40" w:after="40" w:line="252" w:lineRule="auto"/>
            </w:pPr>
            <w:r>
              <w:rPr>
                <w:color w:val="172431"/>
                <w:sz w:val="19"/>
              </w:rPr>
              <w:t>Arranque del backend</w:t>
            </w:r>
          </w:p>
        </w:tc>
        <w:tc>
          <w:tcPr>
            <w:tcW w:w="6480" w:type="dxa"/>
            <w:shd w:val="clear" w:color="auto" w:fill="FFFFFF"/>
            <w:tcMar>
              <w:top w:w="85" w:type="dxa"/>
              <w:left w:w="110" w:type="dxa"/>
              <w:bottom w:w="85" w:type="dxa"/>
              <w:right w:w="110" w:type="dxa"/>
            </w:tcMar>
            <w:vAlign w:val="center"/>
          </w:tcPr>
          <w:p w14:paraId="3926F759" w14:textId="77777777" w:rsidR="00D40DE9" w:rsidRDefault="00000000">
            <w:pPr>
              <w:spacing w:before="40" w:after="40" w:line="252" w:lineRule="auto"/>
            </w:pPr>
            <w:r>
              <w:rPr>
                <w:color w:val="172431"/>
                <w:sz w:val="19"/>
              </w:rPr>
              <w:t>Recalcula todos los informes no históricos.</w:t>
            </w:r>
          </w:p>
        </w:tc>
      </w:tr>
      <w:tr w:rsidR="00D40DE9" w14:paraId="6B01060A" w14:textId="77777777">
        <w:trPr>
          <w:cantSplit/>
          <w:jc w:val="center"/>
        </w:trPr>
        <w:tc>
          <w:tcPr>
            <w:tcW w:w="2880" w:type="dxa"/>
            <w:shd w:val="clear" w:color="auto" w:fill="F2F5F7"/>
            <w:tcMar>
              <w:top w:w="85" w:type="dxa"/>
              <w:left w:w="110" w:type="dxa"/>
              <w:bottom w:w="85" w:type="dxa"/>
              <w:right w:w="110" w:type="dxa"/>
            </w:tcMar>
            <w:vAlign w:val="center"/>
          </w:tcPr>
          <w:p w14:paraId="4125E5A0" w14:textId="77777777" w:rsidR="00D40DE9" w:rsidRDefault="00000000">
            <w:pPr>
              <w:spacing w:before="40" w:after="40" w:line="252" w:lineRule="auto"/>
            </w:pPr>
            <w:r>
              <w:rPr>
                <w:color w:val="172431"/>
                <w:sz w:val="19"/>
              </w:rPr>
              <w:t>historico=true</w:t>
            </w:r>
          </w:p>
        </w:tc>
        <w:tc>
          <w:tcPr>
            <w:tcW w:w="6480" w:type="dxa"/>
            <w:shd w:val="clear" w:color="auto" w:fill="F2F5F7"/>
            <w:tcMar>
              <w:top w:w="85" w:type="dxa"/>
              <w:left w:w="110" w:type="dxa"/>
              <w:bottom w:w="85" w:type="dxa"/>
              <w:right w:w="110" w:type="dxa"/>
            </w:tcMar>
            <w:vAlign w:val="center"/>
          </w:tcPr>
          <w:p w14:paraId="65E706E9" w14:textId="77777777" w:rsidR="00D40DE9" w:rsidRDefault="00000000">
            <w:pPr>
              <w:spacing w:before="40" w:after="40" w:line="252" w:lineRule="auto"/>
            </w:pPr>
            <w:r>
              <w:rPr>
                <w:color w:val="172431"/>
                <w:sz w:val="19"/>
              </w:rPr>
              <w:t>Conserva el cierre y evita recálculo automático.</w:t>
            </w:r>
          </w:p>
        </w:tc>
      </w:tr>
      <w:tr w:rsidR="00D40DE9" w14:paraId="33A77CD1" w14:textId="77777777">
        <w:trPr>
          <w:cantSplit/>
          <w:jc w:val="center"/>
        </w:trPr>
        <w:tc>
          <w:tcPr>
            <w:tcW w:w="2880" w:type="dxa"/>
            <w:shd w:val="clear" w:color="auto" w:fill="FFFFFF"/>
            <w:tcMar>
              <w:top w:w="85" w:type="dxa"/>
              <w:left w:w="85" w:type="dxa"/>
              <w:bottom w:w="85" w:type="dxa"/>
              <w:right w:w="85" w:type="dxa"/>
            </w:tcMar>
            <w:vAlign w:val="center"/>
          </w:tcPr>
          <w:p w14:paraId="21518EF8" w14:textId="77777777" w:rsidR="00D40DE9" w:rsidRDefault="00000000">
            <w:pPr>
              <w:spacing w:before="40" w:after="40" w:line="252" w:lineRule="auto"/>
            </w:pPr>
            <w:r>
              <w:rPr>
                <w:color w:val="172431"/>
                <w:sz w:val="19"/>
              </w:rPr>
              <w:t>Crear planificación</w:t>
            </w:r>
          </w:p>
        </w:tc>
        <w:tc>
          <w:tcPr>
            <w:tcW w:w="6480" w:type="dxa"/>
            <w:shd w:val="clear" w:color="auto" w:fill="FFFFFF"/>
            <w:tcMar>
              <w:top w:w="85" w:type="dxa"/>
              <w:left w:w="85" w:type="dxa"/>
              <w:bottom w:w="85" w:type="dxa"/>
              <w:right w:w="85" w:type="dxa"/>
            </w:tcMar>
            <w:vAlign w:val="center"/>
          </w:tcPr>
          <w:p w14:paraId="50E671C5" w14:textId="77777777" w:rsidR="00D40DE9" w:rsidRDefault="00000000">
            <w:pPr>
              <w:spacing w:before="40" w:after="40" w:line="252" w:lineRule="auto"/>
            </w:pPr>
            <w:r>
              <w:rPr>
                <w:color w:val="172431"/>
                <w:sz w:val="19"/>
              </w:rPr>
              <w:t>Genera informe operativo con cero participantes aceptados.</w:t>
            </w:r>
          </w:p>
        </w:tc>
      </w:tr>
      <w:tr w:rsidR="00D40DE9" w14:paraId="3124360A" w14:textId="77777777">
        <w:trPr>
          <w:cantSplit/>
          <w:jc w:val="center"/>
        </w:trPr>
        <w:tc>
          <w:tcPr>
            <w:tcW w:w="2880" w:type="dxa"/>
            <w:shd w:val="clear" w:color="auto" w:fill="F2F5F7"/>
            <w:tcMar>
              <w:top w:w="85" w:type="dxa"/>
              <w:left w:w="85" w:type="dxa"/>
              <w:bottom w:w="85" w:type="dxa"/>
              <w:right w:w="85" w:type="dxa"/>
            </w:tcMar>
            <w:vAlign w:val="center"/>
          </w:tcPr>
          <w:p w14:paraId="3B6C2722" w14:textId="77777777" w:rsidR="00D40DE9" w:rsidRDefault="00000000">
            <w:pPr>
              <w:spacing w:before="40" w:after="40" w:line="252" w:lineRule="auto"/>
            </w:pPr>
            <w:r>
              <w:rPr>
                <w:color w:val="172431"/>
                <w:sz w:val="19"/>
              </w:rPr>
              <w:t>Modificar nacionalidad u honorarios</w:t>
            </w:r>
          </w:p>
        </w:tc>
        <w:tc>
          <w:tcPr>
            <w:tcW w:w="6480" w:type="dxa"/>
            <w:shd w:val="clear" w:color="auto" w:fill="F2F5F7"/>
            <w:tcMar>
              <w:top w:w="85" w:type="dxa"/>
              <w:left w:w="85" w:type="dxa"/>
              <w:bottom w:w="85" w:type="dxa"/>
              <w:right w:w="85" w:type="dxa"/>
            </w:tcMar>
            <w:vAlign w:val="center"/>
          </w:tcPr>
          <w:p w14:paraId="3F260896" w14:textId="77777777" w:rsidR="00D40DE9" w:rsidRDefault="00000000">
            <w:pPr>
              <w:spacing w:before="40" w:after="40" w:line="252" w:lineRule="auto"/>
            </w:pPr>
            <w:r>
              <w:rPr>
                <w:color w:val="172431"/>
                <w:sz w:val="19"/>
              </w:rPr>
              <w:t>Recalcula informes operativos relacionados; conserva históricos.</w:t>
            </w:r>
          </w:p>
        </w:tc>
      </w:tr>
      <w:tr w:rsidR="00D40DE9" w14:paraId="3C09803A" w14:textId="77777777">
        <w:trPr>
          <w:cantSplit/>
          <w:jc w:val="center"/>
        </w:trPr>
        <w:tc>
          <w:tcPr>
            <w:tcW w:w="2880" w:type="dxa"/>
            <w:shd w:val="clear" w:color="auto" w:fill="FFFFFF"/>
            <w:tcMar>
              <w:top w:w="85" w:type="dxa"/>
              <w:left w:w="85" w:type="dxa"/>
              <w:bottom w:w="85" w:type="dxa"/>
              <w:right w:w="85" w:type="dxa"/>
            </w:tcMar>
            <w:vAlign w:val="center"/>
          </w:tcPr>
          <w:p w14:paraId="5539E56A" w14:textId="77777777" w:rsidR="00D40DE9" w:rsidRDefault="00000000">
            <w:pPr>
              <w:spacing w:before="40" w:after="40" w:line="252" w:lineRule="auto"/>
            </w:pPr>
            <w:r>
              <w:rPr>
                <w:color w:val="172431"/>
                <w:sz w:val="19"/>
              </w:rPr>
              <w:t>Editar egreso manual</w:t>
            </w:r>
          </w:p>
        </w:tc>
        <w:tc>
          <w:tcPr>
            <w:tcW w:w="6480" w:type="dxa"/>
            <w:shd w:val="clear" w:color="auto" w:fill="FFFFFF"/>
            <w:tcMar>
              <w:top w:w="85" w:type="dxa"/>
              <w:left w:w="85" w:type="dxa"/>
              <w:bottom w:w="85" w:type="dxa"/>
              <w:right w:w="85" w:type="dxa"/>
            </w:tcMar>
            <w:vAlign w:val="center"/>
          </w:tcPr>
          <w:p w14:paraId="2922EDCC" w14:textId="77777777" w:rsidR="00D40DE9" w:rsidRDefault="00000000">
            <w:pPr>
              <w:spacing w:before="40" w:after="40" w:line="252" w:lineRule="auto"/>
            </w:pPr>
            <w:r>
              <w:rPr>
                <w:color w:val="172431"/>
                <w:sz w:val="19"/>
              </w:rPr>
              <w:t>Aplica la diferencia al egreso y utilidad; no reconstruye el histórico.</w:t>
            </w:r>
          </w:p>
        </w:tc>
      </w:tr>
      <w:tr w:rsidR="00D40DE9" w14:paraId="1ABBEF93" w14:textId="77777777">
        <w:trPr>
          <w:cantSplit/>
          <w:jc w:val="center"/>
        </w:trPr>
        <w:tc>
          <w:tcPr>
            <w:tcW w:w="2880" w:type="dxa"/>
            <w:shd w:val="clear" w:color="auto" w:fill="F2F5F7"/>
            <w:tcMar>
              <w:top w:w="85" w:type="dxa"/>
              <w:left w:w="85" w:type="dxa"/>
              <w:bottom w:w="85" w:type="dxa"/>
              <w:right w:w="85" w:type="dxa"/>
            </w:tcMar>
            <w:vAlign w:val="center"/>
          </w:tcPr>
          <w:p w14:paraId="53891819" w14:textId="77777777" w:rsidR="00D40DE9" w:rsidRDefault="00000000">
            <w:pPr>
              <w:spacing w:before="40" w:after="40" w:line="252" w:lineRule="auto"/>
            </w:pPr>
            <w:r>
              <w:rPr>
                <w:color w:val="172431"/>
                <w:sz w:val="19"/>
              </w:rPr>
              <w:lastRenderedPageBreak/>
              <w:t>Editar gasto anual</w:t>
            </w:r>
          </w:p>
        </w:tc>
        <w:tc>
          <w:tcPr>
            <w:tcW w:w="6480" w:type="dxa"/>
            <w:shd w:val="clear" w:color="auto" w:fill="F2F5F7"/>
            <w:tcMar>
              <w:top w:w="85" w:type="dxa"/>
              <w:left w:w="85" w:type="dxa"/>
              <w:bottom w:w="85" w:type="dxa"/>
              <w:right w:w="85" w:type="dxa"/>
            </w:tcMar>
            <w:vAlign w:val="center"/>
          </w:tcPr>
          <w:p w14:paraId="4D6E478E" w14:textId="77777777" w:rsidR="00D40DE9" w:rsidRDefault="00000000">
            <w:pPr>
              <w:spacing w:before="40" w:after="40" w:line="252" w:lineRule="auto"/>
            </w:pPr>
            <w:r>
              <w:rPr>
                <w:color w:val="172431"/>
                <w:sz w:val="19"/>
              </w:rPr>
              <w:t>Actualiza solo el gasto del año y la utilidad CEC.</w:t>
            </w:r>
          </w:p>
        </w:tc>
      </w:tr>
    </w:tbl>
    <w:p w14:paraId="36E29DD7" w14:textId="77777777" w:rsidR="00D40DE9" w:rsidRDefault="00000000">
      <w:r>
        <w:rPr>
          <w:b/>
        </w:rPr>
        <w:t xml:space="preserve">Separación del egreso. </w:t>
      </w:r>
      <w:r>
        <w:t>Un extranjero con bruto $1.000,00 genera $750,00 netos y $250,00 de transferencia: egreso total $1.000,00. No sumar además el bruto ni restar el 25 % otra vez. La nacionalidad, no el ámbito del curso, decide la deducción.</w:t>
      </w:r>
    </w:p>
    <w:p w14:paraId="2ECE06DD" w14:textId="77777777" w:rsidR="00D40DE9" w:rsidRDefault="00000000">
      <w:pPr>
        <w:pStyle w:val="Ttulo1"/>
        <w:pageBreakBefore/>
        <w:spacing w:before="280" w:after="160"/>
      </w:pPr>
      <w:r>
        <w:lastRenderedPageBreak/>
        <w:t>Importación del nuevo Excel de 2026</w:t>
      </w:r>
    </w:p>
    <w:p w14:paraId="30EA2A3F" w14:textId="77777777" w:rsidR="00D40DE9" w:rsidRDefault="00000000">
      <w:r>
        <w:t>Esta entrega no incluye un runner de importación de Excel: no existe ActualizacionExcel2026Runner ni el archivo database/INFORME-ECONOMICO-CEC-2026-FUENTE.xlsx en el proyecto. Los datos económicos se calculan en vivo desde las inscripciones, egresos y gastos registrados en PostgreSQL.</w:t>
      </w:r>
    </w:p>
    <w:p w14:paraId="22638430" w14:textId="77777777" w:rsidR="00D40DE9" w:rsidRDefault="00000000">
      <w:pPr>
        <w:pStyle w:val="Ttulo2"/>
        <w:spacing w:before="200" w:after="100"/>
      </w:pPr>
      <w:r>
        <w:t>Aplicación y trazabilidad</w:t>
      </w:r>
    </w:p>
    <w:p w14:paraId="5ED2DBFC" w14:textId="77777777" w:rsidR="00D40DE9" w:rsidRDefault="00000000">
      <w:r>
        <w:t>InformeEconomicoArranqueRunner (orden 2, después de DatosInicialesRunner) recalcula y guarda el informe económico de todas las planificaciones en cada arranque, para que cualquier informe desactualizado quede al día sin intervención manual. cec_migraciones y cec_respaldo_importacion son tablas heredadas de un mecanismo de importación anterior; ya no las administra ningún componente Java.</w:t>
      </w:r>
    </w:p>
    <w:p w14:paraId="5A4E3560" w14:textId="77777777" w:rsidR="00D40DE9" w:rsidRDefault="00000000">
      <w:r>
        <w:t>Antes de reemplazar cifras históricas, verifica ID de planificación, código del curso y fechas. Una discrepancia detiene la importación y revierte sus cambios. Las filas anteriores se copian a cec_respaldo_importacion. Se conservan egresos manuales y gastos CEC editados.</w:t>
      </w:r>
    </w:p>
    <w:p w14:paraId="0562941F" w14:textId="77777777" w:rsidR="00D40DE9" w:rsidRDefault="00000000">
      <w:pPr>
        <w:pStyle w:val="Ttulo2"/>
        <w:spacing w:before="200" w:after="100"/>
      </w:pPr>
      <w:r>
        <w:t>Alcance del consolidado</w:t>
      </w:r>
    </w:p>
    <w:p w14:paraId="31D9207C" w14:textId="77777777" w:rsidR="00D40DE9" w:rsidRDefault="00000000">
      <w:r>
        <w:t>Actualiza 34 informes e incorpora seis referencias: 40 renglones de 2026. BECADOS conserva un agregado de dos cursos. Los diplomados históricos se marcan excluido_2026 y siguen disponibles en 2025; Enfermería 2025 queda como referencia fuera de la suma anual de 2026.</w:t>
      </w:r>
    </w:p>
    <w:tbl>
      <w:tblPr>
        <w:tblStyle w:val="Tablaconcuadrcula"/>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D40DE9" w14:paraId="1E8D1D82" w14:textId="77777777">
        <w:trPr>
          <w:cantSplit/>
          <w:tblHeader/>
          <w:jc w:val="center"/>
        </w:trPr>
        <w:tc>
          <w:tcPr>
            <w:tcW w:w="2880" w:type="dxa"/>
            <w:shd w:val="clear" w:color="auto" w:fill="163C5B"/>
            <w:tcMar>
              <w:top w:w="85" w:type="dxa"/>
              <w:left w:w="85" w:type="dxa"/>
              <w:bottom w:w="85" w:type="dxa"/>
              <w:right w:w="85" w:type="dxa"/>
            </w:tcMar>
            <w:vAlign w:val="center"/>
          </w:tcPr>
          <w:p w14:paraId="71C009DD" w14:textId="77777777" w:rsidR="00D40DE9" w:rsidRDefault="00000000">
            <w:pPr>
              <w:spacing w:before="40" w:after="40" w:line="252" w:lineRule="auto"/>
            </w:pPr>
            <w:r>
              <w:rPr>
                <w:b/>
                <w:color w:val="FFFFFF"/>
                <w:sz w:val="19"/>
              </w:rPr>
              <w:t>Métrica de apertura</w:t>
            </w:r>
          </w:p>
        </w:tc>
        <w:tc>
          <w:tcPr>
            <w:tcW w:w="6480" w:type="dxa"/>
            <w:shd w:val="clear" w:color="auto" w:fill="163C5B"/>
            <w:tcMar>
              <w:top w:w="85" w:type="dxa"/>
              <w:left w:w="85" w:type="dxa"/>
              <w:bottom w:w="85" w:type="dxa"/>
              <w:right w:w="85" w:type="dxa"/>
            </w:tcMar>
            <w:vAlign w:val="center"/>
          </w:tcPr>
          <w:p w14:paraId="6F4754CD" w14:textId="77777777" w:rsidR="00D40DE9" w:rsidRDefault="00000000">
            <w:pPr>
              <w:spacing w:before="40" w:after="40" w:line="252" w:lineRule="auto"/>
              <w:jc w:val="center"/>
            </w:pPr>
            <w:r>
              <w:rPr>
                <w:b/>
                <w:color w:val="FFFFFF"/>
                <w:sz w:val="19"/>
              </w:rPr>
              <w:t>Valor</w:t>
            </w:r>
          </w:p>
        </w:tc>
      </w:tr>
      <w:tr w:rsidR="00D40DE9" w14:paraId="7731A884" w14:textId="77777777">
        <w:trPr>
          <w:cantSplit/>
          <w:jc w:val="center"/>
        </w:trPr>
        <w:tc>
          <w:tcPr>
            <w:tcW w:w="2880" w:type="dxa"/>
            <w:shd w:val="clear" w:color="auto" w:fill="FFFFFF"/>
            <w:tcMar>
              <w:top w:w="85" w:type="dxa"/>
              <w:left w:w="85" w:type="dxa"/>
              <w:bottom w:w="85" w:type="dxa"/>
              <w:right w:w="85" w:type="dxa"/>
            </w:tcMar>
            <w:vAlign w:val="center"/>
          </w:tcPr>
          <w:p w14:paraId="26B1C065" w14:textId="77777777" w:rsidR="00D40DE9" w:rsidRDefault="00000000">
            <w:pPr>
              <w:spacing w:before="40" w:after="40" w:line="252" w:lineRule="auto"/>
            </w:pPr>
            <w:r>
              <w:rPr>
                <w:color w:val="172431"/>
                <w:sz w:val="19"/>
              </w:rPr>
              <w:t>Participantes</w:t>
            </w:r>
          </w:p>
        </w:tc>
        <w:tc>
          <w:tcPr>
            <w:tcW w:w="6480" w:type="dxa"/>
            <w:shd w:val="clear" w:color="auto" w:fill="FFFFFF"/>
            <w:tcMar>
              <w:top w:w="85" w:type="dxa"/>
              <w:left w:w="85" w:type="dxa"/>
              <w:bottom w:w="85" w:type="dxa"/>
              <w:right w:w="85" w:type="dxa"/>
            </w:tcMar>
            <w:vAlign w:val="center"/>
          </w:tcPr>
          <w:p w14:paraId="0C2EB710" w14:textId="77777777" w:rsidR="00D40DE9" w:rsidRDefault="00000000">
            <w:pPr>
              <w:spacing w:before="40" w:after="40" w:line="252" w:lineRule="auto"/>
              <w:jc w:val="center"/>
            </w:pPr>
            <w:r>
              <w:rPr>
                <w:color w:val="172431"/>
                <w:sz w:val="19"/>
              </w:rPr>
              <w:t>1.568</w:t>
            </w:r>
          </w:p>
        </w:tc>
      </w:tr>
      <w:tr w:rsidR="00D40DE9" w14:paraId="117987CC" w14:textId="77777777">
        <w:trPr>
          <w:cantSplit/>
          <w:jc w:val="center"/>
        </w:trPr>
        <w:tc>
          <w:tcPr>
            <w:tcW w:w="2880" w:type="dxa"/>
            <w:shd w:val="clear" w:color="auto" w:fill="F2F5F7"/>
            <w:tcMar>
              <w:top w:w="85" w:type="dxa"/>
              <w:left w:w="85" w:type="dxa"/>
              <w:bottom w:w="85" w:type="dxa"/>
              <w:right w:w="85" w:type="dxa"/>
            </w:tcMar>
            <w:vAlign w:val="center"/>
          </w:tcPr>
          <w:p w14:paraId="471AC9A3" w14:textId="77777777" w:rsidR="00D40DE9" w:rsidRDefault="00000000">
            <w:pPr>
              <w:spacing w:before="40" w:after="40" w:line="252" w:lineRule="auto"/>
            </w:pPr>
            <w:r>
              <w:rPr>
                <w:color w:val="172431"/>
                <w:sz w:val="19"/>
              </w:rPr>
              <w:t>Ingresos</w:t>
            </w:r>
          </w:p>
        </w:tc>
        <w:tc>
          <w:tcPr>
            <w:tcW w:w="6480" w:type="dxa"/>
            <w:shd w:val="clear" w:color="auto" w:fill="F2F5F7"/>
            <w:tcMar>
              <w:top w:w="85" w:type="dxa"/>
              <w:left w:w="85" w:type="dxa"/>
              <w:bottom w:w="85" w:type="dxa"/>
              <w:right w:w="85" w:type="dxa"/>
            </w:tcMar>
            <w:vAlign w:val="center"/>
          </w:tcPr>
          <w:p w14:paraId="69B64B74" w14:textId="77777777" w:rsidR="00D40DE9" w:rsidRDefault="00000000">
            <w:pPr>
              <w:spacing w:before="40" w:after="40" w:line="252" w:lineRule="auto"/>
              <w:jc w:val="center"/>
            </w:pPr>
            <w:r>
              <w:rPr>
                <w:color w:val="172431"/>
                <w:sz w:val="19"/>
              </w:rPr>
              <w:t>144.230,00 USD</w:t>
            </w:r>
          </w:p>
        </w:tc>
      </w:tr>
      <w:tr w:rsidR="00D40DE9" w14:paraId="6A7B4D2C" w14:textId="77777777">
        <w:trPr>
          <w:cantSplit/>
          <w:jc w:val="center"/>
        </w:trPr>
        <w:tc>
          <w:tcPr>
            <w:tcW w:w="2880" w:type="dxa"/>
            <w:shd w:val="clear" w:color="auto" w:fill="FFFFFF"/>
            <w:tcMar>
              <w:top w:w="85" w:type="dxa"/>
              <w:left w:w="85" w:type="dxa"/>
              <w:bottom w:w="85" w:type="dxa"/>
              <w:right w:w="85" w:type="dxa"/>
            </w:tcMar>
            <w:vAlign w:val="center"/>
          </w:tcPr>
          <w:p w14:paraId="7E5B4ABD" w14:textId="77777777" w:rsidR="00D40DE9" w:rsidRDefault="00000000">
            <w:pPr>
              <w:spacing w:before="40" w:after="40" w:line="252" w:lineRule="auto"/>
            </w:pPr>
            <w:r>
              <w:rPr>
                <w:color w:val="172431"/>
                <w:sz w:val="19"/>
              </w:rPr>
              <w:t>Egresos</w:t>
            </w:r>
          </w:p>
        </w:tc>
        <w:tc>
          <w:tcPr>
            <w:tcW w:w="6480" w:type="dxa"/>
            <w:shd w:val="clear" w:color="auto" w:fill="FFFFFF"/>
            <w:tcMar>
              <w:top w:w="85" w:type="dxa"/>
              <w:left w:w="85" w:type="dxa"/>
              <w:bottom w:w="85" w:type="dxa"/>
              <w:right w:w="85" w:type="dxa"/>
            </w:tcMar>
            <w:vAlign w:val="center"/>
          </w:tcPr>
          <w:p w14:paraId="0F4F2641" w14:textId="77777777" w:rsidR="00D40DE9" w:rsidRDefault="00000000">
            <w:pPr>
              <w:spacing w:before="40" w:after="40" w:line="252" w:lineRule="auto"/>
              <w:jc w:val="center"/>
            </w:pPr>
            <w:r>
              <w:rPr>
                <w:color w:val="172431"/>
                <w:sz w:val="19"/>
              </w:rPr>
              <w:t>40.370,00 USD</w:t>
            </w:r>
          </w:p>
        </w:tc>
      </w:tr>
      <w:tr w:rsidR="00D40DE9" w14:paraId="33DF552C" w14:textId="77777777">
        <w:trPr>
          <w:cantSplit/>
          <w:jc w:val="center"/>
        </w:trPr>
        <w:tc>
          <w:tcPr>
            <w:tcW w:w="2880" w:type="dxa"/>
            <w:shd w:val="clear" w:color="auto" w:fill="F2F5F7"/>
            <w:tcMar>
              <w:top w:w="85" w:type="dxa"/>
              <w:left w:w="85" w:type="dxa"/>
              <w:bottom w:w="85" w:type="dxa"/>
              <w:right w:w="85" w:type="dxa"/>
            </w:tcMar>
            <w:vAlign w:val="center"/>
          </w:tcPr>
          <w:p w14:paraId="174C8EB8" w14:textId="77777777" w:rsidR="00D40DE9" w:rsidRDefault="00000000">
            <w:pPr>
              <w:spacing w:before="40" w:after="40" w:line="252" w:lineRule="auto"/>
            </w:pPr>
            <w:r>
              <w:rPr>
                <w:color w:val="172431"/>
                <w:sz w:val="19"/>
              </w:rPr>
              <w:t>Utilidad</w:t>
            </w:r>
          </w:p>
        </w:tc>
        <w:tc>
          <w:tcPr>
            <w:tcW w:w="6480" w:type="dxa"/>
            <w:shd w:val="clear" w:color="auto" w:fill="F2F5F7"/>
            <w:tcMar>
              <w:top w:w="85" w:type="dxa"/>
              <w:left w:w="85" w:type="dxa"/>
              <w:bottom w:w="85" w:type="dxa"/>
              <w:right w:w="85" w:type="dxa"/>
            </w:tcMar>
            <w:vAlign w:val="center"/>
          </w:tcPr>
          <w:p w14:paraId="6F0BD460" w14:textId="77777777" w:rsidR="00D40DE9" w:rsidRDefault="00000000">
            <w:pPr>
              <w:spacing w:before="40" w:after="40" w:line="252" w:lineRule="auto"/>
              <w:jc w:val="center"/>
            </w:pPr>
            <w:r>
              <w:rPr>
                <w:color w:val="172431"/>
                <w:sz w:val="19"/>
              </w:rPr>
              <w:t>103.860,00 USD</w:t>
            </w:r>
          </w:p>
        </w:tc>
      </w:tr>
      <w:tr w:rsidR="00D40DE9" w14:paraId="334EFE88" w14:textId="77777777">
        <w:trPr>
          <w:cantSplit/>
          <w:jc w:val="center"/>
        </w:trPr>
        <w:tc>
          <w:tcPr>
            <w:tcW w:w="2880" w:type="dxa"/>
            <w:shd w:val="clear" w:color="auto" w:fill="FFFFFF"/>
            <w:tcMar>
              <w:top w:w="85" w:type="dxa"/>
              <w:left w:w="85" w:type="dxa"/>
              <w:bottom w:w="85" w:type="dxa"/>
              <w:right w:w="85" w:type="dxa"/>
            </w:tcMar>
            <w:vAlign w:val="center"/>
          </w:tcPr>
          <w:p w14:paraId="19D33AD9" w14:textId="77777777" w:rsidR="00D40DE9" w:rsidRDefault="00000000">
            <w:pPr>
              <w:spacing w:before="40" w:after="40" w:line="252" w:lineRule="auto"/>
            </w:pPr>
            <w:r>
              <w:rPr>
                <w:color w:val="172431"/>
                <w:sz w:val="19"/>
              </w:rPr>
              <w:t>Gastos de personal CEC</w:t>
            </w:r>
          </w:p>
        </w:tc>
        <w:tc>
          <w:tcPr>
            <w:tcW w:w="6480" w:type="dxa"/>
            <w:shd w:val="clear" w:color="auto" w:fill="FFFFFF"/>
            <w:tcMar>
              <w:top w:w="85" w:type="dxa"/>
              <w:left w:w="85" w:type="dxa"/>
              <w:bottom w:w="85" w:type="dxa"/>
              <w:right w:w="85" w:type="dxa"/>
            </w:tcMar>
            <w:vAlign w:val="center"/>
          </w:tcPr>
          <w:p w14:paraId="578563B5" w14:textId="77777777" w:rsidR="00D40DE9" w:rsidRDefault="00000000">
            <w:pPr>
              <w:spacing w:before="40" w:after="40" w:line="252" w:lineRule="auto"/>
              <w:jc w:val="center"/>
            </w:pPr>
            <w:r>
              <w:rPr>
                <w:color w:val="172431"/>
                <w:sz w:val="19"/>
              </w:rPr>
              <w:t>55.960,00 USD</w:t>
            </w:r>
          </w:p>
        </w:tc>
      </w:tr>
      <w:tr w:rsidR="00D40DE9" w14:paraId="5568F45B" w14:textId="77777777">
        <w:trPr>
          <w:cantSplit/>
          <w:jc w:val="center"/>
        </w:trPr>
        <w:tc>
          <w:tcPr>
            <w:tcW w:w="2880" w:type="dxa"/>
            <w:shd w:val="clear" w:color="auto" w:fill="F2F5F7"/>
            <w:tcMar>
              <w:top w:w="85" w:type="dxa"/>
              <w:left w:w="85" w:type="dxa"/>
              <w:bottom w:w="85" w:type="dxa"/>
              <w:right w:w="85" w:type="dxa"/>
            </w:tcMar>
            <w:vAlign w:val="center"/>
          </w:tcPr>
          <w:p w14:paraId="788770D5" w14:textId="77777777" w:rsidR="00D40DE9" w:rsidRDefault="00000000">
            <w:pPr>
              <w:spacing w:before="40" w:after="40" w:line="252" w:lineRule="auto"/>
            </w:pPr>
            <w:r>
              <w:rPr>
                <w:color w:val="172431"/>
                <w:sz w:val="19"/>
              </w:rPr>
              <w:t>Utilidad CEC 2026</w:t>
            </w:r>
          </w:p>
        </w:tc>
        <w:tc>
          <w:tcPr>
            <w:tcW w:w="6480" w:type="dxa"/>
            <w:shd w:val="clear" w:color="auto" w:fill="F2F5F7"/>
            <w:tcMar>
              <w:top w:w="85" w:type="dxa"/>
              <w:left w:w="85" w:type="dxa"/>
              <w:bottom w:w="85" w:type="dxa"/>
              <w:right w:w="85" w:type="dxa"/>
            </w:tcMar>
            <w:vAlign w:val="center"/>
          </w:tcPr>
          <w:p w14:paraId="7F009BE1" w14:textId="77777777" w:rsidR="00D40DE9" w:rsidRDefault="00000000">
            <w:pPr>
              <w:spacing w:before="40" w:after="40" w:line="252" w:lineRule="auto"/>
              <w:jc w:val="center"/>
            </w:pPr>
            <w:r>
              <w:rPr>
                <w:color w:val="172431"/>
                <w:sz w:val="19"/>
              </w:rPr>
              <w:t>47.900,00 USD</w:t>
            </w:r>
          </w:p>
        </w:tc>
      </w:tr>
    </w:tbl>
    <w:p w14:paraId="36733D5F" w14:textId="77777777" w:rsidR="00D40DE9" w:rsidRDefault="00000000">
      <w:r>
        <w:t>Los valores de apertura no son constantes del cálculo operativo. Nuevas ediciones y movimientos autorizados cambian el consolidado. No se crean personas ni inscripciones para representar las cantidades históricas.</w:t>
      </w:r>
    </w:p>
    <w:p w14:paraId="7E063814" w14:textId="77777777" w:rsidR="00D40DE9" w:rsidRDefault="00000000">
      <w:pPr>
        <w:pStyle w:val="Ttulo1"/>
        <w:spacing w:before="280" w:after="160"/>
      </w:pPr>
      <w:r>
        <w:t>Reglas de lectura y exportación económica</w:t>
      </w:r>
    </w:p>
    <w:p w14:paraId="4FA25DE9" w14:textId="77777777" w:rsidR="00D40DE9" w:rsidRDefault="00000000">
      <w:r>
        <w:t>GastoCecService consolida solo el año elegido y aplica la exclusión de los diplomados en 2026. El listado de referencia puede conservar filas de 2025; que una fila sea visible no significa que se sume al año elegido.</w:t>
      </w:r>
    </w:p>
    <w:p w14:paraId="22F99D38" w14:textId="77777777" w:rsidR="00D40DE9" w:rsidRDefault="00000000">
      <w:r>
        <w:t>En la vista sin filtros, el frontend utiliza el consolidado anual. Con filtros de texto, modalidad o fechas, suma los resultados filtrados y deshabilita la edición de gastos anuales. Las referencias sin fecha quedan fuera de consultas con fechas.</w:t>
      </w:r>
    </w:p>
    <w:p w14:paraId="5D11448F" w14:textId="77777777" w:rsidR="00D40DE9" w:rsidRDefault="00000000">
      <w:r>
        <w:lastRenderedPageBreak/>
        <w:t>Apache POI genera una hoja por reporte y un resumen con fórmulas evaluadas. Los importes históricos se conservan como fueron importados; una tarifa ausente permanece nula y un total de origen no se reconstruye arbitrariamente como cantidad por tarifa.</w:t>
      </w:r>
    </w:p>
    <w:p w14:paraId="7A800C45" w14:textId="77777777" w:rsidR="00D40DE9" w:rsidRDefault="00000000">
      <w:pPr>
        <w:pStyle w:val="Ttulo2"/>
        <w:spacing w:before="200" w:after="100"/>
      </w:pPr>
      <w:r>
        <w:t>Honorarios de especialistas extranjeros</w:t>
      </w:r>
    </w:p>
    <w:p w14:paraId="1D63A99B" w14:textId="77777777" w:rsidR="00D40DE9" w:rsidRDefault="00000000">
      <w:r>
        <w:t>HonorariosEspecialistas.esExtranjero evalúa paisNacionalidad: valor no vacío y distinto de EC. Calcula transferencia = bruto × 0,25, con dos decimales y HALF_UP; neto = bruto − transferencia. El ámbito NACIONAL o INTERNACIONAL del curso no interviene.</w:t>
      </w:r>
    </w:p>
    <w:p w14:paraId="136E6093" w14:textId="77777777" w:rsidR="00D40DE9" w:rsidRDefault="00000000">
      <w:r>
        <w:t>InformeEconomicoService genera una fila de pago neto por docente y, cuando corresponde, otra de transferencia. La suma equivale al bruto, más cualquier egreso manual. En informes históricos no se aplica una comisión nueva retroactiva.</w:t>
      </w:r>
    </w:p>
    <w:p w14:paraId="0C7BA2E6" w14:textId="77777777" w:rsidR="00D40DE9" w:rsidRDefault="00000000">
      <w:pPr>
        <w:pStyle w:val="Ttulo2"/>
        <w:spacing w:before="200" w:after="100"/>
      </w:pPr>
      <w:r>
        <w:t>Regresión mínima de una modificación económica</w:t>
      </w:r>
    </w:p>
    <w:p w14:paraId="7E250D92" w14:textId="77777777" w:rsidR="00D40DE9" w:rsidRDefault="00000000">
      <w:r>
        <w:t>Comprobar cero y una inscripción aceptada; aceptación y retiro; dos docentes de distintas nacionalidades; redondeo por docente; egreso manual y conservación tras recálculo; gasto anual concurrente; histórico con tarifa ausente; referencia sin planificación; diplomados excluidos de 2026; exportación y reinicio sin duplicar filas.</w:t>
      </w:r>
    </w:p>
    <w:p w14:paraId="6E8686D5" w14:textId="77777777" w:rsidR="00D40DE9" w:rsidRDefault="00000000">
      <w:pPr>
        <w:pStyle w:val="Label"/>
        <w:pageBreakBefore/>
        <w:spacing w:after="80"/>
      </w:pPr>
      <w:r>
        <w:rPr>
          <w:sz w:val="19"/>
        </w:rPr>
        <w:lastRenderedPageBreak/>
        <w:t>SECCIÓN 30</w:t>
      </w:r>
    </w:p>
    <w:p w14:paraId="39EF8FB1" w14:textId="77777777" w:rsidR="00D40DE9" w:rsidRDefault="00000000">
      <w:pPr>
        <w:pStyle w:val="Ttulo1"/>
        <w:spacing w:before="280" w:after="160"/>
      </w:pPr>
      <w:r>
        <w:t>Configuración por variables de entorno</w:t>
      </w:r>
    </w:p>
    <w:p w14:paraId="36684BF3" w14:textId="77777777" w:rsidR="00D40DE9" w:rsidRDefault="00000000">
      <w:r>
        <w:rPr>
          <w:color w:val="5C6873"/>
          <w:sz w:val="21"/>
        </w:rPr>
        <w:t>El backend falla de forma temprana cuando faltan secretos obligatorios. El archivo deployment/backend.env.example contiene marcadores y puede copiarse fuera del repositorio.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Variables del backend"/>
      </w:tblPr>
      <w:tblGrid>
        <w:gridCol w:w="1944"/>
        <w:gridCol w:w="3600"/>
        <w:gridCol w:w="3816"/>
      </w:tblGrid>
      <w:tr w:rsidR="00D40DE9" w14:paraId="5F22E7AA" w14:textId="77777777">
        <w:trPr>
          <w:cantSplit/>
          <w:tblHeader/>
          <w:jc w:val="center"/>
        </w:trPr>
        <w:tc>
          <w:tcPr>
            <w:tcW w:w="1944" w:type="dxa"/>
            <w:shd w:val="clear" w:color="auto" w:fill="163C5B"/>
            <w:tcMar>
              <w:top w:w="85" w:type="dxa"/>
              <w:left w:w="110" w:type="dxa"/>
              <w:bottom w:w="85" w:type="dxa"/>
              <w:right w:w="110" w:type="dxa"/>
            </w:tcMar>
            <w:vAlign w:val="center"/>
          </w:tcPr>
          <w:p w14:paraId="5A366A2A" w14:textId="77777777" w:rsidR="00D40DE9" w:rsidRDefault="00000000">
            <w:pPr>
              <w:spacing w:before="40" w:after="40" w:line="252" w:lineRule="auto"/>
            </w:pPr>
            <w:r>
              <w:rPr>
                <w:b/>
                <w:color w:val="FFFFFF"/>
                <w:sz w:val="19"/>
              </w:rPr>
              <w:t>Variable</w:t>
            </w:r>
          </w:p>
        </w:tc>
        <w:tc>
          <w:tcPr>
            <w:tcW w:w="3600" w:type="dxa"/>
            <w:shd w:val="clear" w:color="auto" w:fill="163C5B"/>
            <w:tcMar>
              <w:top w:w="85" w:type="dxa"/>
              <w:left w:w="110" w:type="dxa"/>
              <w:bottom w:w="85" w:type="dxa"/>
              <w:right w:w="110" w:type="dxa"/>
            </w:tcMar>
            <w:vAlign w:val="center"/>
          </w:tcPr>
          <w:p w14:paraId="7493B2A2" w14:textId="77777777" w:rsidR="00D40DE9" w:rsidRDefault="00000000">
            <w:pPr>
              <w:spacing w:before="40" w:after="40" w:line="252" w:lineRule="auto"/>
              <w:jc w:val="center"/>
            </w:pPr>
            <w:r>
              <w:rPr>
                <w:b/>
                <w:color w:val="FFFFFF"/>
                <w:sz w:val="19"/>
              </w:rPr>
              <w:t>Obligatoria</w:t>
            </w:r>
          </w:p>
        </w:tc>
        <w:tc>
          <w:tcPr>
            <w:tcW w:w="3816" w:type="dxa"/>
            <w:shd w:val="clear" w:color="auto" w:fill="163C5B"/>
            <w:tcMar>
              <w:top w:w="85" w:type="dxa"/>
              <w:left w:w="110" w:type="dxa"/>
              <w:bottom w:w="85" w:type="dxa"/>
              <w:right w:w="110" w:type="dxa"/>
            </w:tcMar>
            <w:vAlign w:val="center"/>
          </w:tcPr>
          <w:p w14:paraId="6138E7D6" w14:textId="77777777" w:rsidR="00D40DE9" w:rsidRDefault="00000000">
            <w:pPr>
              <w:spacing w:before="40" w:after="40" w:line="252" w:lineRule="auto"/>
            </w:pPr>
            <w:r>
              <w:rPr>
                <w:b/>
                <w:color w:val="FFFFFF"/>
                <w:sz w:val="19"/>
              </w:rPr>
              <w:t>Uso / valor de referencia</w:t>
            </w:r>
          </w:p>
        </w:tc>
      </w:tr>
      <w:tr w:rsidR="00D40DE9" w14:paraId="4C7B4179" w14:textId="77777777">
        <w:trPr>
          <w:cantSplit/>
          <w:jc w:val="center"/>
        </w:trPr>
        <w:tc>
          <w:tcPr>
            <w:tcW w:w="1944" w:type="dxa"/>
            <w:shd w:val="clear" w:color="auto" w:fill="FFFFFF"/>
            <w:tcMar>
              <w:top w:w="85" w:type="dxa"/>
              <w:left w:w="110" w:type="dxa"/>
              <w:bottom w:w="85" w:type="dxa"/>
              <w:right w:w="110" w:type="dxa"/>
            </w:tcMar>
            <w:vAlign w:val="center"/>
          </w:tcPr>
          <w:p w14:paraId="591E4650" w14:textId="77777777" w:rsidR="00D40DE9" w:rsidRDefault="00000000">
            <w:pPr>
              <w:spacing w:before="40" w:after="40" w:line="252" w:lineRule="auto"/>
            </w:pPr>
            <w:r>
              <w:rPr>
                <w:color w:val="172431"/>
                <w:sz w:val="19"/>
              </w:rPr>
              <w:t>DB_URL</w:t>
            </w:r>
          </w:p>
        </w:tc>
        <w:tc>
          <w:tcPr>
            <w:tcW w:w="3600" w:type="dxa"/>
            <w:shd w:val="clear" w:color="auto" w:fill="FFFFFF"/>
            <w:tcMar>
              <w:top w:w="85" w:type="dxa"/>
              <w:left w:w="110" w:type="dxa"/>
              <w:bottom w:w="85" w:type="dxa"/>
              <w:right w:w="110" w:type="dxa"/>
            </w:tcMar>
            <w:vAlign w:val="center"/>
          </w:tcPr>
          <w:p w14:paraId="797C57EE" w14:textId="77777777" w:rsidR="00D40DE9" w:rsidRDefault="00000000">
            <w:pPr>
              <w:spacing w:before="40" w:after="40" w:line="252" w:lineRule="auto"/>
              <w:jc w:val="center"/>
            </w:pPr>
            <w:r>
              <w:rPr>
                <w:color w:val="172431"/>
                <w:sz w:val="19"/>
              </w:rPr>
              <w:t>No (local)</w:t>
            </w:r>
          </w:p>
        </w:tc>
        <w:tc>
          <w:tcPr>
            <w:tcW w:w="3816" w:type="dxa"/>
            <w:shd w:val="clear" w:color="auto" w:fill="FFFFFF"/>
            <w:tcMar>
              <w:top w:w="85" w:type="dxa"/>
              <w:left w:w="110" w:type="dxa"/>
              <w:bottom w:w="85" w:type="dxa"/>
              <w:right w:w="110" w:type="dxa"/>
            </w:tcMar>
            <w:vAlign w:val="center"/>
          </w:tcPr>
          <w:p w14:paraId="324642BE" w14:textId="77777777" w:rsidR="00D40DE9" w:rsidRDefault="00000000">
            <w:pPr>
              <w:spacing w:before="40" w:after="40" w:line="252" w:lineRule="auto"/>
            </w:pPr>
            <w:r>
              <w:rPr>
                <w:color w:val="172431"/>
                <w:sz w:val="19"/>
              </w:rPr>
              <w:t>JDBC PostgreSQL; por defecto localhost:5432/cec_capacitacion.</w:t>
            </w:r>
          </w:p>
        </w:tc>
      </w:tr>
      <w:tr w:rsidR="00D40DE9" w14:paraId="7F8B1A08" w14:textId="77777777">
        <w:trPr>
          <w:cantSplit/>
          <w:jc w:val="center"/>
        </w:trPr>
        <w:tc>
          <w:tcPr>
            <w:tcW w:w="1944" w:type="dxa"/>
            <w:shd w:val="clear" w:color="auto" w:fill="F2F5F7"/>
            <w:tcMar>
              <w:top w:w="85" w:type="dxa"/>
              <w:left w:w="110" w:type="dxa"/>
              <w:bottom w:w="85" w:type="dxa"/>
              <w:right w:w="110" w:type="dxa"/>
            </w:tcMar>
            <w:vAlign w:val="center"/>
          </w:tcPr>
          <w:p w14:paraId="2F8B9F9E" w14:textId="77777777" w:rsidR="00D40DE9" w:rsidRDefault="00000000">
            <w:pPr>
              <w:spacing w:before="40" w:after="40" w:line="252" w:lineRule="auto"/>
            </w:pPr>
            <w:r>
              <w:rPr>
                <w:color w:val="172431"/>
                <w:sz w:val="19"/>
              </w:rPr>
              <w:t>DB_USERNAME</w:t>
            </w:r>
          </w:p>
        </w:tc>
        <w:tc>
          <w:tcPr>
            <w:tcW w:w="3600" w:type="dxa"/>
            <w:shd w:val="clear" w:color="auto" w:fill="F2F5F7"/>
            <w:tcMar>
              <w:top w:w="85" w:type="dxa"/>
              <w:left w:w="110" w:type="dxa"/>
              <w:bottom w:w="85" w:type="dxa"/>
              <w:right w:w="110" w:type="dxa"/>
            </w:tcMar>
            <w:vAlign w:val="center"/>
          </w:tcPr>
          <w:p w14:paraId="1A773004" w14:textId="77777777" w:rsidR="00D40DE9" w:rsidRDefault="00000000">
            <w:pPr>
              <w:spacing w:before="40" w:after="40" w:line="252" w:lineRule="auto"/>
              <w:jc w:val="center"/>
            </w:pPr>
            <w:r>
              <w:rPr>
                <w:color w:val="172431"/>
                <w:sz w:val="19"/>
              </w:rPr>
              <w:t>Sí</w:t>
            </w:r>
          </w:p>
        </w:tc>
        <w:tc>
          <w:tcPr>
            <w:tcW w:w="3816" w:type="dxa"/>
            <w:shd w:val="clear" w:color="auto" w:fill="F2F5F7"/>
            <w:tcMar>
              <w:top w:w="85" w:type="dxa"/>
              <w:left w:w="110" w:type="dxa"/>
              <w:bottom w:w="85" w:type="dxa"/>
              <w:right w:w="110" w:type="dxa"/>
            </w:tcMar>
            <w:vAlign w:val="center"/>
          </w:tcPr>
          <w:p w14:paraId="6979C518" w14:textId="77777777" w:rsidR="00D40DE9" w:rsidRDefault="00000000">
            <w:pPr>
              <w:spacing w:before="40" w:after="40" w:line="252" w:lineRule="auto"/>
            </w:pPr>
            <w:r>
              <w:rPr>
                <w:color w:val="172431"/>
                <w:sz w:val="19"/>
              </w:rPr>
              <w:t>Rol de la base con permisos sobre el esquema.</w:t>
            </w:r>
          </w:p>
        </w:tc>
      </w:tr>
      <w:tr w:rsidR="00D40DE9" w14:paraId="71A9F5EC" w14:textId="77777777">
        <w:trPr>
          <w:cantSplit/>
          <w:jc w:val="center"/>
        </w:trPr>
        <w:tc>
          <w:tcPr>
            <w:tcW w:w="1944" w:type="dxa"/>
            <w:shd w:val="clear" w:color="auto" w:fill="FFFFFF"/>
            <w:tcMar>
              <w:top w:w="85" w:type="dxa"/>
              <w:left w:w="110" w:type="dxa"/>
              <w:bottom w:w="85" w:type="dxa"/>
              <w:right w:w="110" w:type="dxa"/>
            </w:tcMar>
            <w:vAlign w:val="center"/>
          </w:tcPr>
          <w:p w14:paraId="1672AFD4" w14:textId="77777777" w:rsidR="00D40DE9" w:rsidRDefault="00000000">
            <w:pPr>
              <w:spacing w:before="40" w:after="40" w:line="252" w:lineRule="auto"/>
            </w:pPr>
            <w:r>
              <w:rPr>
                <w:color w:val="172431"/>
                <w:sz w:val="19"/>
              </w:rPr>
              <w:t>DB_PASSWORD</w:t>
            </w:r>
          </w:p>
        </w:tc>
        <w:tc>
          <w:tcPr>
            <w:tcW w:w="3600" w:type="dxa"/>
            <w:shd w:val="clear" w:color="auto" w:fill="FFFFFF"/>
            <w:tcMar>
              <w:top w:w="85" w:type="dxa"/>
              <w:left w:w="110" w:type="dxa"/>
              <w:bottom w:w="85" w:type="dxa"/>
              <w:right w:w="110" w:type="dxa"/>
            </w:tcMar>
            <w:vAlign w:val="center"/>
          </w:tcPr>
          <w:p w14:paraId="48D00280" w14:textId="77777777" w:rsidR="00D40DE9" w:rsidRDefault="00000000">
            <w:pPr>
              <w:spacing w:before="40" w:after="40" w:line="252" w:lineRule="auto"/>
              <w:jc w:val="center"/>
            </w:pPr>
            <w:r>
              <w:rPr>
                <w:color w:val="172431"/>
                <w:sz w:val="19"/>
              </w:rPr>
              <w:t>Sí</w:t>
            </w:r>
          </w:p>
        </w:tc>
        <w:tc>
          <w:tcPr>
            <w:tcW w:w="3816" w:type="dxa"/>
            <w:shd w:val="clear" w:color="auto" w:fill="FFFFFF"/>
            <w:tcMar>
              <w:top w:w="85" w:type="dxa"/>
              <w:left w:w="110" w:type="dxa"/>
              <w:bottom w:w="85" w:type="dxa"/>
              <w:right w:w="110" w:type="dxa"/>
            </w:tcMar>
            <w:vAlign w:val="center"/>
          </w:tcPr>
          <w:p w14:paraId="6EFCC1F6" w14:textId="77777777" w:rsidR="00D40DE9" w:rsidRDefault="00000000">
            <w:pPr>
              <w:spacing w:before="40" w:after="40" w:line="252" w:lineRule="auto"/>
            </w:pPr>
            <w:r>
              <w:rPr>
                <w:color w:val="172431"/>
                <w:sz w:val="19"/>
              </w:rPr>
              <w:t>Contraseña del rol PostgreSQL.</w:t>
            </w:r>
          </w:p>
        </w:tc>
      </w:tr>
      <w:tr w:rsidR="00D40DE9" w14:paraId="71C92F1B" w14:textId="77777777">
        <w:trPr>
          <w:cantSplit/>
          <w:jc w:val="center"/>
        </w:trPr>
        <w:tc>
          <w:tcPr>
            <w:tcW w:w="1944" w:type="dxa"/>
            <w:shd w:val="clear" w:color="auto" w:fill="F2F5F7"/>
            <w:tcMar>
              <w:top w:w="85" w:type="dxa"/>
              <w:left w:w="110" w:type="dxa"/>
              <w:bottom w:w="85" w:type="dxa"/>
              <w:right w:w="110" w:type="dxa"/>
            </w:tcMar>
            <w:vAlign w:val="center"/>
          </w:tcPr>
          <w:p w14:paraId="204C4CCE" w14:textId="77777777" w:rsidR="00D40DE9" w:rsidRDefault="00000000">
            <w:pPr>
              <w:spacing w:before="40" w:after="40" w:line="252" w:lineRule="auto"/>
            </w:pPr>
            <w:r>
              <w:rPr>
                <w:color w:val="172431"/>
                <w:sz w:val="19"/>
              </w:rPr>
              <w:t>JWT_SECRET</w:t>
            </w:r>
          </w:p>
        </w:tc>
        <w:tc>
          <w:tcPr>
            <w:tcW w:w="3600" w:type="dxa"/>
            <w:shd w:val="clear" w:color="auto" w:fill="F2F5F7"/>
            <w:tcMar>
              <w:top w:w="85" w:type="dxa"/>
              <w:left w:w="110" w:type="dxa"/>
              <w:bottom w:w="85" w:type="dxa"/>
              <w:right w:w="110" w:type="dxa"/>
            </w:tcMar>
            <w:vAlign w:val="center"/>
          </w:tcPr>
          <w:p w14:paraId="2A2B4E3C" w14:textId="77777777" w:rsidR="00D40DE9" w:rsidRDefault="00000000">
            <w:pPr>
              <w:spacing w:before="40" w:after="40" w:line="252" w:lineRule="auto"/>
              <w:jc w:val="center"/>
            </w:pPr>
            <w:r>
              <w:rPr>
                <w:color w:val="172431"/>
                <w:sz w:val="19"/>
              </w:rPr>
              <w:t>Sí</w:t>
            </w:r>
          </w:p>
        </w:tc>
        <w:tc>
          <w:tcPr>
            <w:tcW w:w="3816" w:type="dxa"/>
            <w:shd w:val="clear" w:color="auto" w:fill="F2F5F7"/>
            <w:tcMar>
              <w:top w:w="85" w:type="dxa"/>
              <w:left w:w="110" w:type="dxa"/>
              <w:bottom w:w="85" w:type="dxa"/>
              <w:right w:w="110" w:type="dxa"/>
            </w:tcMar>
            <w:vAlign w:val="center"/>
          </w:tcPr>
          <w:p w14:paraId="5A650DA4" w14:textId="77777777" w:rsidR="00D40DE9" w:rsidRDefault="00000000">
            <w:pPr>
              <w:spacing w:before="40" w:after="40" w:line="252" w:lineRule="auto"/>
            </w:pPr>
            <w:r>
              <w:rPr>
                <w:color w:val="172431"/>
                <w:sz w:val="19"/>
              </w:rPr>
              <w:t>Secreto aleatorio de 32 caracteres o más.</w:t>
            </w:r>
          </w:p>
        </w:tc>
      </w:tr>
      <w:tr w:rsidR="00D40DE9" w14:paraId="5C5023A3" w14:textId="77777777">
        <w:trPr>
          <w:cantSplit/>
          <w:jc w:val="center"/>
        </w:trPr>
        <w:tc>
          <w:tcPr>
            <w:tcW w:w="1944" w:type="dxa"/>
            <w:shd w:val="clear" w:color="auto" w:fill="FFFFFF"/>
            <w:tcMar>
              <w:top w:w="85" w:type="dxa"/>
              <w:left w:w="110" w:type="dxa"/>
              <w:bottom w:w="85" w:type="dxa"/>
              <w:right w:w="110" w:type="dxa"/>
            </w:tcMar>
            <w:vAlign w:val="center"/>
          </w:tcPr>
          <w:p w14:paraId="4E21198A" w14:textId="77777777" w:rsidR="00D40DE9" w:rsidRDefault="00000000">
            <w:pPr>
              <w:spacing w:before="40" w:after="40" w:line="252" w:lineRule="auto"/>
            </w:pPr>
            <w:r>
              <w:rPr>
                <w:color w:val="172431"/>
                <w:sz w:val="19"/>
              </w:rPr>
              <w:t>JWT_EXPIRATION_MS</w:t>
            </w:r>
          </w:p>
        </w:tc>
        <w:tc>
          <w:tcPr>
            <w:tcW w:w="3600" w:type="dxa"/>
            <w:shd w:val="clear" w:color="auto" w:fill="FFFFFF"/>
            <w:tcMar>
              <w:top w:w="85" w:type="dxa"/>
              <w:left w:w="110" w:type="dxa"/>
              <w:bottom w:w="85" w:type="dxa"/>
              <w:right w:w="110" w:type="dxa"/>
            </w:tcMar>
            <w:vAlign w:val="center"/>
          </w:tcPr>
          <w:p w14:paraId="66DDB15A" w14:textId="77777777" w:rsidR="00D40DE9" w:rsidRDefault="00000000">
            <w:pPr>
              <w:spacing w:before="40" w:after="40" w:line="252" w:lineRule="auto"/>
              <w:jc w:val="center"/>
            </w:pPr>
            <w:r>
              <w:rPr>
                <w:color w:val="172431"/>
                <w:sz w:val="19"/>
              </w:rPr>
              <w:t>No</w:t>
            </w:r>
          </w:p>
        </w:tc>
        <w:tc>
          <w:tcPr>
            <w:tcW w:w="3816" w:type="dxa"/>
            <w:shd w:val="clear" w:color="auto" w:fill="FFFFFF"/>
            <w:tcMar>
              <w:top w:w="85" w:type="dxa"/>
              <w:left w:w="110" w:type="dxa"/>
              <w:bottom w:w="85" w:type="dxa"/>
              <w:right w:w="110" w:type="dxa"/>
            </w:tcMar>
            <w:vAlign w:val="center"/>
          </w:tcPr>
          <w:p w14:paraId="61E9AAF3" w14:textId="77777777" w:rsidR="00D40DE9" w:rsidRDefault="00000000">
            <w:pPr>
              <w:spacing w:before="40" w:after="40" w:line="252" w:lineRule="auto"/>
            </w:pPr>
            <w:r>
              <w:rPr>
                <w:color w:val="172431"/>
                <w:sz w:val="19"/>
              </w:rPr>
              <w:t>28800000 por defecto: 8 horas.</w:t>
            </w:r>
          </w:p>
        </w:tc>
      </w:tr>
      <w:tr w:rsidR="00D40DE9" w14:paraId="066AD694" w14:textId="77777777">
        <w:trPr>
          <w:cantSplit/>
          <w:jc w:val="center"/>
        </w:trPr>
        <w:tc>
          <w:tcPr>
            <w:tcW w:w="1944" w:type="dxa"/>
            <w:shd w:val="clear" w:color="auto" w:fill="F2F5F7"/>
            <w:tcMar>
              <w:top w:w="85" w:type="dxa"/>
              <w:left w:w="110" w:type="dxa"/>
              <w:bottom w:w="85" w:type="dxa"/>
              <w:right w:w="110" w:type="dxa"/>
            </w:tcMar>
            <w:vAlign w:val="center"/>
          </w:tcPr>
          <w:p w14:paraId="09740B9F" w14:textId="77777777" w:rsidR="00D40DE9" w:rsidRDefault="00000000">
            <w:pPr>
              <w:spacing w:before="40" w:after="40" w:line="252" w:lineRule="auto"/>
            </w:pPr>
            <w:r>
              <w:rPr>
                <w:color w:val="172431"/>
                <w:sz w:val="19"/>
              </w:rPr>
              <w:t>FRONTEND_ORIGINS</w:t>
            </w:r>
          </w:p>
        </w:tc>
        <w:tc>
          <w:tcPr>
            <w:tcW w:w="3600" w:type="dxa"/>
            <w:shd w:val="clear" w:color="auto" w:fill="F2F5F7"/>
            <w:tcMar>
              <w:top w:w="85" w:type="dxa"/>
              <w:left w:w="110" w:type="dxa"/>
              <w:bottom w:w="85" w:type="dxa"/>
              <w:right w:w="110" w:type="dxa"/>
            </w:tcMar>
            <w:vAlign w:val="center"/>
          </w:tcPr>
          <w:p w14:paraId="43EE795A" w14:textId="77777777" w:rsidR="00D40DE9" w:rsidRDefault="00000000">
            <w:pPr>
              <w:spacing w:before="40" w:after="40" w:line="252" w:lineRule="auto"/>
              <w:jc w:val="center"/>
            </w:pPr>
            <w:r>
              <w:rPr>
                <w:color w:val="172431"/>
                <w:sz w:val="19"/>
              </w:rPr>
              <w:t>No (local)</w:t>
            </w:r>
          </w:p>
        </w:tc>
        <w:tc>
          <w:tcPr>
            <w:tcW w:w="3816" w:type="dxa"/>
            <w:shd w:val="clear" w:color="auto" w:fill="F2F5F7"/>
            <w:tcMar>
              <w:top w:w="85" w:type="dxa"/>
              <w:left w:w="110" w:type="dxa"/>
              <w:bottom w:w="85" w:type="dxa"/>
              <w:right w:w="110" w:type="dxa"/>
            </w:tcMar>
            <w:vAlign w:val="center"/>
          </w:tcPr>
          <w:p w14:paraId="2EB23A14" w14:textId="77777777" w:rsidR="00D40DE9" w:rsidRDefault="00000000">
            <w:pPr>
              <w:spacing w:before="40" w:after="40" w:line="252" w:lineRule="auto"/>
            </w:pPr>
            <w:r>
              <w:rPr>
                <w:color w:val="172431"/>
                <w:sz w:val="19"/>
              </w:rPr>
              <w:t>Lista separada por comas; por defecto http://localhost:4200.</w:t>
            </w:r>
          </w:p>
        </w:tc>
      </w:tr>
      <w:tr w:rsidR="00D40DE9" w14:paraId="42EF99A3" w14:textId="77777777">
        <w:trPr>
          <w:cantSplit/>
          <w:jc w:val="center"/>
        </w:trPr>
        <w:tc>
          <w:tcPr>
            <w:tcW w:w="1944" w:type="dxa"/>
            <w:shd w:val="clear" w:color="auto" w:fill="FFFFFF"/>
            <w:tcMar>
              <w:top w:w="85" w:type="dxa"/>
              <w:left w:w="110" w:type="dxa"/>
              <w:bottom w:w="85" w:type="dxa"/>
              <w:right w:w="110" w:type="dxa"/>
            </w:tcMar>
            <w:vAlign w:val="center"/>
          </w:tcPr>
          <w:p w14:paraId="4BB69FEA" w14:textId="77777777" w:rsidR="00D40DE9" w:rsidRDefault="00000000">
            <w:pPr>
              <w:spacing w:before="40" w:after="40" w:line="252" w:lineRule="auto"/>
            </w:pPr>
            <w:r>
              <w:rPr>
                <w:color w:val="172431"/>
                <w:sz w:val="19"/>
              </w:rPr>
              <w:t>MAIL_USERNAME</w:t>
            </w:r>
          </w:p>
        </w:tc>
        <w:tc>
          <w:tcPr>
            <w:tcW w:w="3600" w:type="dxa"/>
            <w:shd w:val="clear" w:color="auto" w:fill="FFFFFF"/>
            <w:tcMar>
              <w:top w:w="85" w:type="dxa"/>
              <w:left w:w="110" w:type="dxa"/>
              <w:bottom w:w="85" w:type="dxa"/>
              <w:right w:w="110" w:type="dxa"/>
            </w:tcMar>
            <w:vAlign w:val="center"/>
          </w:tcPr>
          <w:p w14:paraId="3821BE08" w14:textId="77777777" w:rsidR="00D40DE9" w:rsidRDefault="00000000">
            <w:pPr>
              <w:spacing w:before="40" w:after="40" w:line="252" w:lineRule="auto"/>
              <w:jc w:val="center"/>
            </w:pPr>
            <w:r>
              <w:rPr>
                <w:color w:val="172431"/>
                <w:sz w:val="19"/>
              </w:rPr>
              <w:t>Sí</w:t>
            </w:r>
          </w:p>
        </w:tc>
        <w:tc>
          <w:tcPr>
            <w:tcW w:w="3816" w:type="dxa"/>
            <w:shd w:val="clear" w:color="auto" w:fill="FFFFFF"/>
            <w:tcMar>
              <w:top w:w="85" w:type="dxa"/>
              <w:left w:w="110" w:type="dxa"/>
              <w:bottom w:w="85" w:type="dxa"/>
              <w:right w:w="110" w:type="dxa"/>
            </w:tcMar>
            <w:vAlign w:val="center"/>
          </w:tcPr>
          <w:p w14:paraId="01841393" w14:textId="77777777" w:rsidR="00D40DE9" w:rsidRDefault="00000000">
            <w:pPr>
              <w:spacing w:before="40" w:after="40" w:line="252" w:lineRule="auto"/>
              <w:jc w:val="center"/>
            </w:pPr>
            <w:r>
              <w:rPr>
                <w:color w:val="172431"/>
                <w:sz w:val="19"/>
              </w:rPr>
              <w:t>Cuenta SMTP.</w:t>
            </w:r>
          </w:p>
        </w:tc>
      </w:tr>
      <w:tr w:rsidR="00D40DE9" w14:paraId="03B1BD13" w14:textId="77777777">
        <w:trPr>
          <w:cantSplit/>
          <w:jc w:val="center"/>
        </w:trPr>
        <w:tc>
          <w:tcPr>
            <w:tcW w:w="1944" w:type="dxa"/>
            <w:shd w:val="clear" w:color="auto" w:fill="F2F5F7"/>
            <w:tcMar>
              <w:top w:w="85" w:type="dxa"/>
              <w:left w:w="110" w:type="dxa"/>
              <w:bottom w:w="85" w:type="dxa"/>
              <w:right w:w="110" w:type="dxa"/>
            </w:tcMar>
            <w:vAlign w:val="center"/>
          </w:tcPr>
          <w:p w14:paraId="7CE5D4A2" w14:textId="77777777" w:rsidR="00D40DE9" w:rsidRDefault="00000000">
            <w:pPr>
              <w:spacing w:before="40" w:after="40" w:line="252" w:lineRule="auto"/>
            </w:pPr>
            <w:r>
              <w:rPr>
                <w:color w:val="172431"/>
                <w:sz w:val="19"/>
              </w:rPr>
              <w:t>MAIL_PASSWORD</w:t>
            </w:r>
          </w:p>
        </w:tc>
        <w:tc>
          <w:tcPr>
            <w:tcW w:w="3600" w:type="dxa"/>
            <w:shd w:val="clear" w:color="auto" w:fill="F2F5F7"/>
            <w:tcMar>
              <w:top w:w="85" w:type="dxa"/>
              <w:left w:w="110" w:type="dxa"/>
              <w:bottom w:w="85" w:type="dxa"/>
              <w:right w:w="110" w:type="dxa"/>
            </w:tcMar>
            <w:vAlign w:val="center"/>
          </w:tcPr>
          <w:p w14:paraId="181B4F07" w14:textId="77777777" w:rsidR="00D40DE9" w:rsidRDefault="00000000">
            <w:pPr>
              <w:spacing w:before="40" w:after="40" w:line="252" w:lineRule="auto"/>
              <w:jc w:val="center"/>
            </w:pPr>
            <w:r>
              <w:rPr>
                <w:color w:val="172431"/>
                <w:sz w:val="19"/>
              </w:rPr>
              <w:t>Sí</w:t>
            </w:r>
          </w:p>
        </w:tc>
        <w:tc>
          <w:tcPr>
            <w:tcW w:w="3816" w:type="dxa"/>
            <w:shd w:val="clear" w:color="auto" w:fill="F2F5F7"/>
            <w:tcMar>
              <w:top w:w="85" w:type="dxa"/>
              <w:left w:w="110" w:type="dxa"/>
              <w:bottom w:w="85" w:type="dxa"/>
              <w:right w:w="110" w:type="dxa"/>
            </w:tcMar>
            <w:vAlign w:val="center"/>
          </w:tcPr>
          <w:p w14:paraId="6AB382E7" w14:textId="77777777" w:rsidR="00D40DE9" w:rsidRDefault="00000000">
            <w:pPr>
              <w:spacing w:before="40" w:after="40" w:line="252" w:lineRule="auto"/>
            </w:pPr>
            <w:r>
              <w:rPr>
                <w:color w:val="172431"/>
                <w:sz w:val="19"/>
              </w:rPr>
              <w:t>Contraseña de aplicación, no contraseña personal.</w:t>
            </w:r>
          </w:p>
        </w:tc>
      </w:tr>
      <w:tr w:rsidR="00D40DE9" w14:paraId="550A84CC" w14:textId="77777777">
        <w:trPr>
          <w:cantSplit/>
          <w:jc w:val="center"/>
        </w:trPr>
        <w:tc>
          <w:tcPr>
            <w:tcW w:w="1944" w:type="dxa"/>
            <w:shd w:val="clear" w:color="auto" w:fill="FFFFFF"/>
            <w:tcMar>
              <w:top w:w="85" w:type="dxa"/>
              <w:left w:w="110" w:type="dxa"/>
              <w:bottom w:w="85" w:type="dxa"/>
              <w:right w:w="110" w:type="dxa"/>
            </w:tcMar>
            <w:vAlign w:val="center"/>
          </w:tcPr>
          <w:p w14:paraId="54AF3D9F" w14:textId="77777777" w:rsidR="00D40DE9" w:rsidRDefault="00000000">
            <w:pPr>
              <w:spacing w:before="40" w:after="40" w:line="252" w:lineRule="auto"/>
            </w:pPr>
            <w:r>
              <w:rPr>
                <w:color w:val="172431"/>
                <w:sz w:val="19"/>
              </w:rPr>
              <w:t>APP_UPLOAD_DIR</w:t>
            </w:r>
          </w:p>
        </w:tc>
        <w:tc>
          <w:tcPr>
            <w:tcW w:w="3600" w:type="dxa"/>
            <w:shd w:val="clear" w:color="auto" w:fill="FFFFFF"/>
            <w:tcMar>
              <w:top w:w="85" w:type="dxa"/>
              <w:left w:w="110" w:type="dxa"/>
              <w:bottom w:w="85" w:type="dxa"/>
              <w:right w:w="110" w:type="dxa"/>
            </w:tcMar>
            <w:vAlign w:val="center"/>
          </w:tcPr>
          <w:p w14:paraId="61DBCDAF" w14:textId="77777777" w:rsidR="00D40DE9" w:rsidRDefault="00000000">
            <w:pPr>
              <w:spacing w:before="40" w:after="40" w:line="252" w:lineRule="auto"/>
              <w:jc w:val="center"/>
            </w:pPr>
            <w:r>
              <w:rPr>
                <w:color w:val="172431"/>
                <w:sz w:val="19"/>
              </w:rPr>
              <w:t>No (local)</w:t>
            </w:r>
          </w:p>
        </w:tc>
        <w:tc>
          <w:tcPr>
            <w:tcW w:w="3816" w:type="dxa"/>
            <w:shd w:val="clear" w:color="auto" w:fill="FFFFFF"/>
            <w:tcMar>
              <w:top w:w="85" w:type="dxa"/>
              <w:left w:w="110" w:type="dxa"/>
              <w:bottom w:w="85" w:type="dxa"/>
              <w:right w:w="110" w:type="dxa"/>
            </w:tcMar>
            <w:vAlign w:val="center"/>
          </w:tcPr>
          <w:p w14:paraId="486E9302" w14:textId="77777777" w:rsidR="00D40DE9" w:rsidRDefault="00000000">
            <w:pPr>
              <w:spacing w:before="40" w:after="40" w:line="252" w:lineRule="auto"/>
            </w:pPr>
            <w:r>
              <w:rPr>
                <w:color w:val="172431"/>
                <w:sz w:val="19"/>
              </w:rPr>
              <w:t>Por defecto ../uploads; en producción usar ruta absoluta persistente.</w:t>
            </w:r>
          </w:p>
        </w:tc>
      </w:tr>
      <w:tr w:rsidR="00D40DE9" w14:paraId="5804CAFA" w14:textId="77777777">
        <w:trPr>
          <w:cantSplit/>
          <w:jc w:val="center"/>
        </w:trPr>
        <w:tc>
          <w:tcPr>
            <w:tcW w:w="1944" w:type="dxa"/>
            <w:shd w:val="clear" w:color="auto" w:fill="F2F5F7"/>
            <w:tcMar>
              <w:top w:w="85" w:type="dxa"/>
              <w:left w:w="85" w:type="dxa"/>
              <w:bottom w:w="85" w:type="dxa"/>
              <w:right w:w="85" w:type="dxa"/>
            </w:tcMar>
            <w:vAlign w:val="center"/>
          </w:tcPr>
          <w:p w14:paraId="0F95747B" w14:textId="77777777" w:rsidR="00D40DE9" w:rsidRDefault="00000000">
            <w:pPr>
              <w:spacing w:before="40" w:after="40" w:line="252" w:lineRule="auto"/>
            </w:pPr>
            <w:r>
              <w:rPr>
                <w:color w:val="172431"/>
                <w:sz w:val="19"/>
              </w:rPr>
              <w:t>DB_SCHEMA_INIT_MODE</w:t>
            </w:r>
          </w:p>
        </w:tc>
        <w:tc>
          <w:tcPr>
            <w:tcW w:w="3600" w:type="dxa"/>
            <w:shd w:val="clear" w:color="auto" w:fill="F2F5F7"/>
            <w:tcMar>
              <w:top w:w="85" w:type="dxa"/>
              <w:left w:w="85" w:type="dxa"/>
              <w:bottom w:w="85" w:type="dxa"/>
              <w:right w:w="85" w:type="dxa"/>
            </w:tcMar>
            <w:vAlign w:val="center"/>
          </w:tcPr>
          <w:p w14:paraId="73A25B83" w14:textId="77777777" w:rsidR="00D40DE9" w:rsidRDefault="00000000">
            <w:pPr>
              <w:spacing w:before="40" w:after="40" w:line="252" w:lineRule="auto"/>
              <w:jc w:val="center"/>
            </w:pPr>
            <w:r>
              <w:rPr>
                <w:color w:val="172431"/>
                <w:sz w:val="19"/>
              </w:rPr>
              <w:t>No</w:t>
            </w:r>
          </w:p>
        </w:tc>
        <w:tc>
          <w:tcPr>
            <w:tcW w:w="3816" w:type="dxa"/>
            <w:shd w:val="clear" w:color="auto" w:fill="F2F5F7"/>
            <w:tcMar>
              <w:top w:w="85" w:type="dxa"/>
              <w:left w:w="85" w:type="dxa"/>
              <w:bottom w:w="85" w:type="dxa"/>
              <w:right w:w="85" w:type="dxa"/>
            </w:tcMar>
            <w:vAlign w:val="center"/>
          </w:tcPr>
          <w:p w14:paraId="369D9FB6" w14:textId="77777777" w:rsidR="00D40DE9" w:rsidRDefault="00000000">
            <w:pPr>
              <w:spacing w:before="40" w:after="40" w:line="252" w:lineRule="auto"/>
            </w:pPr>
            <w:r>
              <w:rPr>
                <w:color w:val="172431"/>
                <w:sz w:val="19"/>
              </w:rPr>
              <w:t>always por defecto; prepara los recursos SQL v13 y v14.</w:t>
            </w:r>
          </w:p>
        </w:tc>
      </w:tr>
    </w:tbl>
    <w:p w14:paraId="4AEBCC0F" w14:textId="77777777" w:rsidR="00D40DE9" w:rsidRDefault="00000000">
      <w:pPr>
        <w:pStyle w:val="Ttulo2"/>
        <w:spacing w:before="200" w:after="100"/>
      </w:pPr>
      <w:r>
        <w:t>Ejemplo seguro de backend.env</w:t>
      </w:r>
    </w:p>
    <w:p w14:paraId="53004339" w14:textId="77777777" w:rsidR="00D40DE9" w:rsidRDefault="00000000">
      <w:pPr>
        <w:pStyle w:val="Code"/>
        <w:keepLines/>
        <w:rPr>
          <w:rFonts w:hint="eastAsia"/>
        </w:rPr>
      </w:pPr>
      <w:r>
        <w:t>DB_URL=jdbc:postgresql://IP_BD:5432/cec_capacitacion</w:t>
        <w:br/>
        <w:t>DB_USERNAME=USUARIO_BD</w:t>
        <w:br/>
        <w:t>DB_PASSWORD=CAMBIAR</w:t>
        <w:br/>
        <w:t>MAIL_USERNAME=correo@upse.edu.ec</w:t>
        <w:br/>
        <w:t>MAIL_PASSWORD=CAMBIAR</w:t>
        <w:br/>
        <w:t>APP_UPLOAD_DIR=/var/lib/sgc-cec/uploads</w:t>
        <w:br/>
        <w:t>JWT_SECRET=GENERAR_SECRETO_ALEATORIO_DE_32_O_MAS_CARACTERES</w:t>
        <w:br/>
        <w:t>JWT_EXPIRATION_MS=28800000</w:t>
        <w:br/>
        <w:t>FRONTEND_ORIGINS=https://cec.upse.edu.ec</w:t>
      </w:r>
    </w:p>
    <w:p w14:paraId="4C1FD180" w14:textId="77777777" w:rsidR="00D40DE9" w:rsidRDefault="00000000">
      <w:pPr>
        <w:pStyle w:val="Ttulo2"/>
        <w:spacing w:before="200" w:after="100"/>
      </w:pPr>
      <w:r>
        <w:t>Configuración complementaria</w:t>
      </w:r>
    </w:p>
    <w:p w14:paraId="7BB4F5A3" w14:textId="77777777" w:rsidR="00D40DE9" w:rsidRDefault="00000000">
      <w:r>
        <w:rPr>
          <w:sz w:val="21"/>
        </w:rPr>
        <w:t>server.port=8080 y server.address=0.0.0.0 están definidos en application.properties. Detrás de un proxy de confianza puede habilitarse server.forward-headers-strategy=native para que el rate limiter reciba la IP real; no debe activarse si Tomcat queda expuesto directamente a clientes no confiables.</w:t>
      </w:r>
    </w:p>
    <w:p w14:paraId="68405BC2" w14:textId="77777777" w:rsidR="00D40DE9" w:rsidRDefault="00000000">
      <w:r>
        <w:rPr>
          <w:b/>
        </w:rPr>
        <w:lastRenderedPageBreak/>
        <w:t xml:space="preserve">Separación por ambiente. </w:t>
      </w:r>
      <w:r>
        <w:t>El frontend cambia apiBaseUrl en config.js; el backend cambia variables de entorno. Ninguna de estas operaciones requiere modificar lógica Java, TypeScript ni CSS.</w:t>
      </w:r>
    </w:p>
    <w:p w14:paraId="080D10E6" w14:textId="77777777" w:rsidR="00D40DE9" w:rsidRDefault="00000000">
      <w:pPr>
        <w:pStyle w:val="Label"/>
        <w:spacing w:after="80"/>
      </w:pPr>
      <w:r>
        <w:rPr>
          <w:sz w:val="19"/>
        </w:rPr>
        <w:t>SECCIÓN 31</w:t>
      </w:r>
    </w:p>
    <w:p w14:paraId="784DFED9" w14:textId="77777777" w:rsidR="00D40DE9" w:rsidRDefault="00000000">
      <w:pPr>
        <w:pStyle w:val="Ttulo1"/>
        <w:spacing w:before="280" w:after="160"/>
      </w:pPr>
      <w:r>
        <w:t>Compilación y pruebas</w:t>
      </w:r>
    </w:p>
    <w:p w14:paraId="6336CCFB" w14:textId="77777777" w:rsidR="00D40DE9" w:rsidRDefault="00000000">
      <w:r>
        <w:rPr>
          <w:color w:val="5C6873"/>
          <w:sz w:val="21"/>
        </w:rPr>
        <w:t>La validación mínima combina pruebas unitarias, build de producción, verificación visual y pruebas integrales contra PostgreSQL.</w:t>
      </w:r>
    </w:p>
    <w:p w14:paraId="4862A6A7" w14:textId="77777777" w:rsidR="00D40DE9" w:rsidRDefault="00000000">
      <w:pPr>
        <w:pStyle w:val="Ttulo2"/>
        <w:spacing w:before="200" w:after="100"/>
      </w:pPr>
      <w:r>
        <w:t>Frontend</w:t>
      </w:r>
    </w:p>
    <w:p w14:paraId="0BA03CF9" w14:textId="77777777" w:rsidR="00D40DE9" w:rsidRDefault="00000000">
      <w:pPr>
        <w:pStyle w:val="Code"/>
        <w:keepLines/>
        <w:rPr>
          <w:rFonts w:hint="eastAsia"/>
        </w:rPr>
      </w:pPr>
      <w:r>
        <w:t>cd frontend-angular</w:t>
        <w:br/>
        <w:t>npm ci</w:t>
        <w:br/>
        <w:t>npm test -- --watch=false</w:t>
        <w:br/>
        <w:t>npm run build</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Estado auditado del frontend"/>
      </w:tblPr>
      <w:tblGrid>
        <w:gridCol w:w="2880"/>
        <w:gridCol w:w="6480"/>
      </w:tblGrid>
      <w:tr w:rsidR="00D40DE9" w14:paraId="1E522B47" w14:textId="77777777">
        <w:trPr>
          <w:cantSplit/>
          <w:tblHeader/>
          <w:jc w:val="center"/>
        </w:trPr>
        <w:tc>
          <w:tcPr>
            <w:tcW w:w="2880" w:type="dxa"/>
            <w:shd w:val="clear" w:color="auto" w:fill="163C5B"/>
            <w:tcMar>
              <w:top w:w="85" w:type="dxa"/>
              <w:left w:w="110" w:type="dxa"/>
              <w:bottom w:w="85" w:type="dxa"/>
              <w:right w:w="110" w:type="dxa"/>
            </w:tcMar>
            <w:vAlign w:val="center"/>
          </w:tcPr>
          <w:p w14:paraId="1D4FC9F1" w14:textId="77777777" w:rsidR="00D40DE9" w:rsidRDefault="00000000">
            <w:pPr>
              <w:spacing w:before="40" w:after="40" w:line="252" w:lineRule="auto"/>
            </w:pPr>
            <w:r>
              <w:rPr>
                <w:b/>
                <w:color w:val="FFFFFF"/>
                <w:sz w:val="19"/>
              </w:rPr>
              <w:t>Evidencia conservada de v14</w:t>
            </w:r>
          </w:p>
        </w:tc>
        <w:tc>
          <w:tcPr>
            <w:tcW w:w="6480" w:type="dxa"/>
            <w:shd w:val="clear" w:color="auto" w:fill="163C5B"/>
            <w:tcMar>
              <w:top w:w="85" w:type="dxa"/>
              <w:left w:w="110" w:type="dxa"/>
              <w:bottom w:w="85" w:type="dxa"/>
              <w:right w:w="110" w:type="dxa"/>
            </w:tcMar>
            <w:vAlign w:val="center"/>
          </w:tcPr>
          <w:p w14:paraId="1902DFD8" w14:textId="77777777" w:rsidR="00D40DE9" w:rsidRDefault="00000000">
            <w:pPr>
              <w:spacing w:before="40" w:after="40" w:line="252" w:lineRule="auto"/>
              <w:jc w:val="center"/>
            </w:pPr>
            <w:r>
              <w:rPr>
                <w:b/>
                <w:color w:val="FFFFFF"/>
                <w:sz w:val="19"/>
              </w:rPr>
              <w:t>Resultado</w:t>
            </w:r>
          </w:p>
        </w:tc>
      </w:tr>
      <w:tr w:rsidR="00D40DE9" w14:paraId="007010C1" w14:textId="77777777">
        <w:trPr>
          <w:cantSplit/>
          <w:jc w:val="center"/>
        </w:trPr>
        <w:tc>
          <w:tcPr>
            <w:tcW w:w="2880" w:type="dxa"/>
            <w:shd w:val="clear" w:color="auto" w:fill="FFFFFF"/>
            <w:tcMar>
              <w:top w:w="85" w:type="dxa"/>
              <w:left w:w="110" w:type="dxa"/>
              <w:bottom w:w="85" w:type="dxa"/>
              <w:right w:w="110" w:type="dxa"/>
            </w:tcMar>
            <w:vAlign w:val="center"/>
          </w:tcPr>
          <w:p w14:paraId="5152F30C" w14:textId="77777777" w:rsidR="00D40DE9" w:rsidRDefault="00000000">
            <w:pPr>
              <w:spacing w:before="40" w:after="40" w:line="252" w:lineRule="auto"/>
            </w:pPr>
            <w:r>
              <w:rPr>
                <w:color w:val="172431"/>
                <w:sz w:val="19"/>
              </w:rPr>
              <w:t>Pruebas Angular</w:t>
            </w:r>
          </w:p>
        </w:tc>
        <w:tc>
          <w:tcPr>
            <w:tcW w:w="6480" w:type="dxa"/>
            <w:shd w:val="clear" w:color="auto" w:fill="FFFFFF"/>
            <w:tcMar>
              <w:top w:w="85" w:type="dxa"/>
              <w:left w:w="110" w:type="dxa"/>
              <w:bottom w:w="85" w:type="dxa"/>
              <w:right w:w="110" w:type="dxa"/>
            </w:tcMar>
            <w:vAlign w:val="center"/>
          </w:tcPr>
          <w:p w14:paraId="7642EC4C" w14:textId="77777777" w:rsidR="00D40DE9" w:rsidRDefault="00000000">
            <w:pPr>
              <w:spacing w:before="40" w:after="40" w:line="252" w:lineRule="auto"/>
            </w:pPr>
            <w:r>
              <w:rPr>
                <w:color w:val="172431"/>
                <w:sz w:val="19"/>
              </w:rPr>
              <w:t>46 casos it() en las suites de Angular, incluyendo clic real en Guardar y honorarios extranjeros.</w:t>
            </w:r>
          </w:p>
        </w:tc>
      </w:tr>
      <w:tr w:rsidR="00D40DE9" w14:paraId="2F4A4127" w14:textId="77777777">
        <w:trPr>
          <w:cantSplit/>
          <w:jc w:val="center"/>
        </w:trPr>
        <w:tc>
          <w:tcPr>
            <w:tcW w:w="2880" w:type="dxa"/>
            <w:shd w:val="clear" w:color="auto" w:fill="F2F5F7"/>
            <w:tcMar>
              <w:top w:w="85" w:type="dxa"/>
              <w:left w:w="110" w:type="dxa"/>
              <w:bottom w:w="85" w:type="dxa"/>
              <w:right w:w="110" w:type="dxa"/>
            </w:tcMar>
            <w:vAlign w:val="center"/>
          </w:tcPr>
          <w:p w14:paraId="663F7A60" w14:textId="77777777" w:rsidR="00D40DE9" w:rsidRDefault="00000000">
            <w:pPr>
              <w:spacing w:before="40" w:after="40" w:line="252" w:lineRule="auto"/>
            </w:pPr>
            <w:r>
              <w:rPr>
                <w:color w:val="172431"/>
                <w:sz w:val="19"/>
              </w:rPr>
              <w:t>Build de producción</w:t>
            </w:r>
          </w:p>
        </w:tc>
        <w:tc>
          <w:tcPr>
            <w:tcW w:w="6480" w:type="dxa"/>
            <w:shd w:val="clear" w:color="auto" w:fill="F2F5F7"/>
            <w:tcMar>
              <w:top w:w="85" w:type="dxa"/>
              <w:left w:w="110" w:type="dxa"/>
              <w:bottom w:w="85" w:type="dxa"/>
              <w:right w:w="110" w:type="dxa"/>
            </w:tcMar>
            <w:vAlign w:val="center"/>
          </w:tcPr>
          <w:p w14:paraId="2C46B2E8" w14:textId="77777777" w:rsidR="00D40DE9" w:rsidRDefault="00000000">
            <w:pPr>
              <w:spacing w:before="40" w:after="40" w:line="252" w:lineRule="auto"/>
            </w:pPr>
            <w:r>
              <w:rPr>
                <w:color w:val="172431"/>
                <w:sz w:val="19"/>
              </w:rPr>
              <w:t>Completado; salida dist/frontend-angular/browser/.</w:t>
            </w:r>
          </w:p>
        </w:tc>
      </w:tr>
      <w:tr w:rsidR="00D40DE9" w14:paraId="7DCCB958" w14:textId="77777777">
        <w:trPr>
          <w:cantSplit/>
          <w:jc w:val="center"/>
        </w:trPr>
        <w:tc>
          <w:tcPr>
            <w:tcW w:w="2880" w:type="dxa"/>
            <w:shd w:val="clear" w:color="auto" w:fill="FFFFFF"/>
            <w:tcMar>
              <w:top w:w="85" w:type="dxa"/>
              <w:left w:w="110" w:type="dxa"/>
              <w:bottom w:w="85" w:type="dxa"/>
              <w:right w:w="110" w:type="dxa"/>
            </w:tcMar>
            <w:vAlign w:val="center"/>
          </w:tcPr>
          <w:p w14:paraId="4EB24AF6" w14:textId="77777777" w:rsidR="00D40DE9" w:rsidRDefault="00000000">
            <w:pPr>
              <w:spacing w:before="40" w:after="40" w:line="252" w:lineRule="auto"/>
            </w:pPr>
            <w:r>
              <w:rPr>
                <w:color w:val="172431"/>
                <w:sz w:val="19"/>
              </w:rPr>
              <w:t>Diseño y configuración</w:t>
            </w:r>
          </w:p>
        </w:tc>
        <w:tc>
          <w:tcPr>
            <w:tcW w:w="6480" w:type="dxa"/>
            <w:shd w:val="clear" w:color="auto" w:fill="FFFFFF"/>
            <w:tcMar>
              <w:top w:w="85" w:type="dxa"/>
              <w:left w:w="110" w:type="dxa"/>
              <w:bottom w:w="85" w:type="dxa"/>
              <w:right w:w="110" w:type="dxa"/>
            </w:tcMar>
            <w:vAlign w:val="center"/>
          </w:tcPr>
          <w:p w14:paraId="28F29862" w14:textId="77777777" w:rsidR="00D40DE9" w:rsidRDefault="00000000">
            <w:pPr>
              <w:spacing w:before="40" w:after="40" w:line="252" w:lineRule="auto"/>
            </w:pPr>
            <w:r>
              <w:rPr>
                <w:color w:val="172431"/>
                <w:sz w:val="19"/>
              </w:rPr>
              <w:t>70 archivos protegidos comparados sin variaciones de contenido.</w:t>
            </w:r>
          </w:p>
        </w:tc>
      </w:tr>
      <w:tr w:rsidR="00D40DE9" w14:paraId="1A4434A7" w14:textId="77777777">
        <w:trPr>
          <w:cantSplit/>
          <w:jc w:val="center"/>
        </w:trPr>
        <w:tc>
          <w:tcPr>
            <w:tcW w:w="2880" w:type="dxa"/>
            <w:shd w:val="clear" w:color="auto" w:fill="F2F5F7"/>
            <w:tcMar>
              <w:top w:w="85" w:type="dxa"/>
              <w:left w:w="110" w:type="dxa"/>
              <w:bottom w:w="85" w:type="dxa"/>
              <w:right w:w="110" w:type="dxa"/>
            </w:tcMar>
            <w:vAlign w:val="center"/>
          </w:tcPr>
          <w:p w14:paraId="31EF6BB1" w14:textId="77777777" w:rsidR="00D40DE9" w:rsidRDefault="00000000">
            <w:pPr>
              <w:spacing w:before="40" w:after="40" w:line="252" w:lineRule="auto"/>
            </w:pPr>
            <w:r>
              <w:rPr>
                <w:color w:val="172431"/>
                <w:sz w:val="19"/>
              </w:rPr>
              <w:t>Fuente</w:t>
            </w:r>
          </w:p>
        </w:tc>
        <w:tc>
          <w:tcPr>
            <w:tcW w:w="6480" w:type="dxa"/>
            <w:shd w:val="clear" w:color="auto" w:fill="F2F5F7"/>
            <w:tcMar>
              <w:top w:w="85" w:type="dxa"/>
              <w:left w:w="110" w:type="dxa"/>
              <w:bottom w:w="85" w:type="dxa"/>
              <w:right w:w="110" w:type="dxa"/>
            </w:tcMar>
            <w:vAlign w:val="center"/>
          </w:tcPr>
          <w:p w14:paraId="49032F8E" w14:textId="77777777" w:rsidR="00D40DE9" w:rsidRDefault="00000000">
            <w:pPr>
              <w:spacing w:before="40" w:after="40" w:line="252" w:lineRule="auto"/>
            </w:pPr>
            <w:r>
              <w:rPr>
                <w:color w:val="172431"/>
                <w:sz w:val="19"/>
              </w:rPr>
              <w:t>Salida de mvn test y npm test -- --watch=false en el propio repositorio.</w:t>
            </w:r>
          </w:p>
        </w:tc>
      </w:tr>
    </w:tbl>
    <w:p w14:paraId="45A4AAE2" w14:textId="77777777" w:rsidR="00D40DE9" w:rsidRDefault="00000000">
      <w:pPr>
        <w:pStyle w:val="Ttulo2"/>
        <w:spacing w:before="200" w:after="100"/>
      </w:pPr>
      <w:r>
        <w:t>Backend</w:t>
      </w:r>
    </w:p>
    <w:p w14:paraId="593C6D20" w14:textId="77777777" w:rsidR="00D40DE9" w:rsidRDefault="00000000">
      <w:pPr>
        <w:pStyle w:val="Code"/>
        <w:keepLines/>
        <w:rPr>
          <w:rFonts w:hint="eastAsia"/>
        </w:rPr>
      </w:pPr>
      <w:r>
        <w:t>cd backend-springboot</w:t>
        <w:br/>
        <w:t>mvn clean test</w:t>
        <w:br/>
        <w:t>mvn clean package</w:t>
        <w:br/>
        <w:t>java -jar target/inscripciones-backend-1.0.0.jar</w:t>
      </w:r>
    </w:p>
    <w:p w14:paraId="7E335A55" w14:textId="77777777" w:rsidR="00D40DE9" w:rsidRDefault="00000000">
      <w:r>
        <w:t>El proyecto registra 309 métodos @Test en Java con Maven y JDK 17, más la ejecución del JAR contra PostgreSQL 18.4 local. El empaquetado mvn package no se validó en esa entrega por falta de un complemento en la caché; se ejecutó el JAR reconstruido con clases compiladas y dependencias originales. Para reconstruir desde código en otro entorno, ejecuta Maven con sus dependencias disponibles.</w:t>
      </w:r>
    </w:p>
    <w:p w14:paraId="131D7CCC" w14:textId="77777777" w:rsidR="00D40DE9" w:rsidRDefault="00000000">
      <w:r>
        <w:rPr>
          <w:b/>
        </w:rPr>
        <w:t xml:space="preserve">Validación en destino. </w:t>
      </w:r>
      <w:r>
        <w:t>La evidencia de v14 incluye migración, conciliación de 251 líneas del Excel, operaciones de curso, especialista, planificación e inscripción, egresos manuales, gastos CEC y reinicio idempotente. SMTP externo y el servidor institucional requieren comprobación propia del ambiente.</w:t>
      </w:r>
    </w:p>
    <w:p w14:paraId="6D4952C8" w14:textId="77777777" w:rsidR="00D40DE9" w:rsidRDefault="00000000">
      <w:pPr>
        <w:pStyle w:val="Label"/>
        <w:pageBreakBefore/>
        <w:spacing w:after="80"/>
      </w:pPr>
      <w:r>
        <w:rPr>
          <w:sz w:val="19"/>
        </w:rPr>
        <w:lastRenderedPageBreak/>
        <w:t>SECCIÓN 32</w:t>
      </w:r>
    </w:p>
    <w:p w14:paraId="30F9B719" w14:textId="77777777" w:rsidR="00D40DE9" w:rsidRDefault="00000000">
      <w:pPr>
        <w:pStyle w:val="Ttulo1"/>
        <w:spacing w:before="280" w:after="160"/>
      </w:pPr>
      <w:r>
        <w:t>Despliegue y operación</w:t>
      </w:r>
    </w:p>
    <w:p w14:paraId="76F1F80B" w14:textId="77777777" w:rsidR="00D40DE9" w:rsidRDefault="00000000">
      <w:r>
        <w:rPr>
          <w:color w:val="5C6873"/>
          <w:sz w:val="21"/>
        </w:rPr>
        <w:t>Los archivos de deployment implementan Nginx para la SPA y systemd para el JAR. PostgreSQL permanece en un servidor separado y no se expone al navegador.</w:t>
      </w:r>
    </w:p>
    <w:p w14:paraId="3BC5C684" w14:textId="77777777" w:rsidR="00D40DE9" w:rsidRDefault="00000000">
      <w:pPr>
        <w:pStyle w:val="Ttulo2"/>
        <w:spacing w:before="200" w:after="100"/>
      </w:pPr>
      <w:r>
        <w:t>Orden de publicación</w:t>
      </w:r>
    </w:p>
    <w:p w14:paraId="2D5D8DFF" w14:textId="77777777" w:rsidR="00D40DE9" w:rsidRDefault="00000000">
      <w:pPr>
        <w:ind w:left="461" w:hanging="374"/>
      </w:pPr>
      <w:r>
        <w:rPr>
          <w:sz w:val="18"/>
        </w:rPr>
        <w:t>1.  Restaurar o migrar la base y comprobar la conectividad desde el servidor WebService.</w:t>
      </w:r>
    </w:p>
    <w:p w14:paraId="791D3385" w14:textId="77777777" w:rsidR="00D40DE9" w:rsidRDefault="00000000">
      <w:pPr>
        <w:ind w:left="461" w:hanging="374"/>
      </w:pPr>
      <w:r>
        <w:rPr>
          <w:sz w:val="18"/>
        </w:rPr>
        <w:t>2.  Crear APP_UPLOAD_DIR, asignar propietario cec y restaurar archivos persistentes.</w:t>
      </w:r>
    </w:p>
    <w:p w14:paraId="704E64E2" w14:textId="77777777" w:rsidR="00D40DE9" w:rsidRDefault="00000000">
      <w:pPr>
        <w:ind w:left="461" w:hanging="374"/>
      </w:pPr>
      <w:r>
        <w:rPr>
          <w:sz w:val="18"/>
        </w:rPr>
        <w:t>3.  Instalar el JAR en /opt/sgc-cec y backend.env en /etc/sgc-cec/backend.env con permisos restringidos.</w:t>
      </w:r>
    </w:p>
    <w:p w14:paraId="0A811DC7" w14:textId="77777777" w:rsidR="00D40DE9" w:rsidRDefault="00000000">
      <w:pPr>
        <w:ind w:left="461" w:hanging="374"/>
      </w:pPr>
      <w:r>
        <w:rPr>
          <w:sz w:val="18"/>
        </w:rPr>
        <w:t>4.  Activar cec-backend.service y comprobar logs/puerto 8080.</w:t>
      </w:r>
    </w:p>
    <w:p w14:paraId="16600F85" w14:textId="5075E64F" w:rsidR="00D40DE9" w:rsidRDefault="00000000">
      <w:pPr>
        <w:ind w:left="461" w:hanging="374"/>
      </w:pPr>
      <w:r>
        <w:rPr>
          <w:sz w:val="18"/>
        </w:rPr>
        <w:t>5.  Copiar browser/ a /var/www/sgc-cec/browser y adaptar config.js.</w:t>
      </w:r>
    </w:p>
    <w:p w14:paraId="7E402BF1" w14:textId="77777777" w:rsidR="00D40DE9" w:rsidRDefault="00000000">
      <w:pPr>
        <w:ind w:left="461" w:hanging="374"/>
      </w:pPr>
      <w:r>
        <w:rPr>
          <w:sz w:val="18"/>
        </w:rPr>
        <w:t>6.  Publicar Nginx con TLS, fallback SPA y proxy/API o CORS coherente.</w:t>
      </w:r>
    </w:p>
    <w:p w14:paraId="7EE2B974" w14:textId="77777777" w:rsidR="00D40DE9" w:rsidRDefault="00000000">
      <w:pPr>
        <w:ind w:left="461" w:hanging="374"/>
      </w:pPr>
      <w:r>
        <w:rPr>
          <w:sz w:val="18"/>
        </w:rPr>
        <w:t>7.  Ejecutar pruebas de humo desde un navegador sin sesión y con ambos roles.</w:t>
      </w:r>
    </w:p>
    <w:p w14:paraId="5AF18F8D" w14:textId="77777777" w:rsidR="00D40DE9" w:rsidRDefault="00000000">
      <w:pPr>
        <w:pStyle w:val="Ttulo2"/>
        <w:spacing w:before="200" w:after="100"/>
      </w:pPr>
      <w:r>
        <w:t>Unidad systemd suministrada</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Servicio backend"/>
      </w:tblPr>
      <w:tblGrid>
        <w:gridCol w:w="2880"/>
        <w:gridCol w:w="6480"/>
      </w:tblGrid>
      <w:tr w:rsidR="00D40DE9" w14:paraId="4FEFC51F" w14:textId="77777777">
        <w:trPr>
          <w:cantSplit/>
          <w:tblHeader/>
          <w:jc w:val="center"/>
        </w:trPr>
        <w:tc>
          <w:tcPr>
            <w:tcW w:w="2880" w:type="dxa"/>
            <w:shd w:val="clear" w:color="auto" w:fill="163C5B"/>
            <w:tcMar>
              <w:top w:w="85" w:type="dxa"/>
              <w:left w:w="110" w:type="dxa"/>
              <w:bottom w:w="85" w:type="dxa"/>
              <w:right w:w="110" w:type="dxa"/>
            </w:tcMar>
            <w:vAlign w:val="center"/>
          </w:tcPr>
          <w:p w14:paraId="001CEA2B" w14:textId="77777777" w:rsidR="00D40DE9" w:rsidRDefault="00000000">
            <w:pPr>
              <w:spacing w:before="40" w:after="40" w:line="252" w:lineRule="auto"/>
            </w:pPr>
            <w:r>
              <w:rPr>
                <w:b/>
                <w:color w:val="FFFFFF"/>
                <w:sz w:val="19"/>
              </w:rPr>
              <w:t>Propiedad</w:t>
            </w:r>
          </w:p>
        </w:tc>
        <w:tc>
          <w:tcPr>
            <w:tcW w:w="6480" w:type="dxa"/>
            <w:shd w:val="clear" w:color="auto" w:fill="163C5B"/>
            <w:tcMar>
              <w:top w:w="85" w:type="dxa"/>
              <w:left w:w="110" w:type="dxa"/>
              <w:bottom w:w="85" w:type="dxa"/>
              <w:right w:w="110" w:type="dxa"/>
            </w:tcMar>
            <w:vAlign w:val="center"/>
          </w:tcPr>
          <w:p w14:paraId="70503435" w14:textId="77777777" w:rsidR="00D40DE9" w:rsidRDefault="00000000">
            <w:pPr>
              <w:spacing w:before="40" w:after="40" w:line="252" w:lineRule="auto"/>
              <w:jc w:val="center"/>
            </w:pPr>
            <w:r>
              <w:rPr>
                <w:b/>
                <w:color w:val="FFFFFF"/>
                <w:sz w:val="19"/>
              </w:rPr>
              <w:t>Valor</w:t>
            </w:r>
          </w:p>
        </w:tc>
      </w:tr>
      <w:tr w:rsidR="00D40DE9" w14:paraId="04285796" w14:textId="77777777">
        <w:trPr>
          <w:cantSplit/>
          <w:jc w:val="center"/>
        </w:trPr>
        <w:tc>
          <w:tcPr>
            <w:tcW w:w="2880" w:type="dxa"/>
            <w:shd w:val="clear" w:color="auto" w:fill="FFFFFF"/>
            <w:tcMar>
              <w:top w:w="85" w:type="dxa"/>
              <w:left w:w="110" w:type="dxa"/>
              <w:bottom w:w="85" w:type="dxa"/>
              <w:right w:w="110" w:type="dxa"/>
            </w:tcMar>
            <w:vAlign w:val="center"/>
          </w:tcPr>
          <w:p w14:paraId="3C6A25D5" w14:textId="77777777" w:rsidR="00D40DE9" w:rsidRDefault="00000000">
            <w:pPr>
              <w:spacing w:before="40" w:after="40" w:line="252" w:lineRule="auto"/>
            </w:pPr>
            <w:r>
              <w:rPr>
                <w:color w:val="172431"/>
                <w:sz w:val="19"/>
              </w:rPr>
              <w:t>Usuario/grupo</w:t>
            </w:r>
          </w:p>
        </w:tc>
        <w:tc>
          <w:tcPr>
            <w:tcW w:w="6480" w:type="dxa"/>
            <w:shd w:val="clear" w:color="auto" w:fill="FFFFFF"/>
            <w:tcMar>
              <w:top w:w="85" w:type="dxa"/>
              <w:left w:w="110" w:type="dxa"/>
              <w:bottom w:w="85" w:type="dxa"/>
              <w:right w:w="110" w:type="dxa"/>
            </w:tcMar>
            <w:vAlign w:val="center"/>
          </w:tcPr>
          <w:p w14:paraId="4F3A219D" w14:textId="77777777" w:rsidR="00D40DE9" w:rsidRDefault="00000000">
            <w:pPr>
              <w:spacing w:before="40" w:after="40" w:line="252" w:lineRule="auto"/>
              <w:jc w:val="center"/>
            </w:pPr>
            <w:r>
              <w:rPr>
                <w:color w:val="172431"/>
                <w:sz w:val="19"/>
              </w:rPr>
              <w:t>cec / cec</w:t>
            </w:r>
          </w:p>
        </w:tc>
      </w:tr>
      <w:tr w:rsidR="00D40DE9" w14:paraId="3EE3BFF1" w14:textId="77777777">
        <w:trPr>
          <w:cantSplit/>
          <w:jc w:val="center"/>
        </w:trPr>
        <w:tc>
          <w:tcPr>
            <w:tcW w:w="2880" w:type="dxa"/>
            <w:shd w:val="clear" w:color="auto" w:fill="F2F5F7"/>
            <w:tcMar>
              <w:top w:w="85" w:type="dxa"/>
              <w:left w:w="110" w:type="dxa"/>
              <w:bottom w:w="85" w:type="dxa"/>
              <w:right w:w="110" w:type="dxa"/>
            </w:tcMar>
            <w:vAlign w:val="center"/>
          </w:tcPr>
          <w:p w14:paraId="1AB4B6EA" w14:textId="77777777" w:rsidR="00D40DE9" w:rsidRDefault="00000000">
            <w:pPr>
              <w:spacing w:before="40" w:after="40" w:line="252" w:lineRule="auto"/>
            </w:pPr>
            <w:r>
              <w:rPr>
                <w:color w:val="172431"/>
                <w:sz w:val="19"/>
              </w:rPr>
              <w:t>Directorio de trabajo</w:t>
            </w:r>
          </w:p>
        </w:tc>
        <w:tc>
          <w:tcPr>
            <w:tcW w:w="6480" w:type="dxa"/>
            <w:shd w:val="clear" w:color="auto" w:fill="F2F5F7"/>
            <w:tcMar>
              <w:top w:w="85" w:type="dxa"/>
              <w:left w:w="110" w:type="dxa"/>
              <w:bottom w:w="85" w:type="dxa"/>
              <w:right w:w="110" w:type="dxa"/>
            </w:tcMar>
            <w:vAlign w:val="center"/>
          </w:tcPr>
          <w:p w14:paraId="21D9E2EF" w14:textId="77777777" w:rsidR="00D40DE9" w:rsidRDefault="00000000">
            <w:pPr>
              <w:spacing w:before="40" w:after="40" w:line="252" w:lineRule="auto"/>
              <w:jc w:val="center"/>
            </w:pPr>
            <w:r>
              <w:rPr>
                <w:color w:val="172431"/>
                <w:sz w:val="19"/>
              </w:rPr>
              <w:t>/opt/sgc-cec</w:t>
            </w:r>
          </w:p>
        </w:tc>
      </w:tr>
      <w:tr w:rsidR="00D40DE9" w14:paraId="429B2625" w14:textId="77777777">
        <w:trPr>
          <w:cantSplit/>
          <w:jc w:val="center"/>
        </w:trPr>
        <w:tc>
          <w:tcPr>
            <w:tcW w:w="2880" w:type="dxa"/>
            <w:shd w:val="clear" w:color="auto" w:fill="FFFFFF"/>
            <w:tcMar>
              <w:top w:w="85" w:type="dxa"/>
              <w:left w:w="110" w:type="dxa"/>
              <w:bottom w:w="85" w:type="dxa"/>
              <w:right w:w="110" w:type="dxa"/>
            </w:tcMar>
            <w:vAlign w:val="center"/>
          </w:tcPr>
          <w:p w14:paraId="42476794" w14:textId="77777777" w:rsidR="00D40DE9" w:rsidRDefault="00000000">
            <w:pPr>
              <w:spacing w:before="40" w:after="40" w:line="252" w:lineRule="auto"/>
            </w:pPr>
            <w:r>
              <w:rPr>
                <w:color w:val="172431"/>
                <w:sz w:val="19"/>
              </w:rPr>
              <w:t>Variables</w:t>
            </w:r>
          </w:p>
        </w:tc>
        <w:tc>
          <w:tcPr>
            <w:tcW w:w="6480" w:type="dxa"/>
            <w:shd w:val="clear" w:color="auto" w:fill="FFFFFF"/>
            <w:tcMar>
              <w:top w:w="85" w:type="dxa"/>
              <w:left w:w="110" w:type="dxa"/>
              <w:bottom w:w="85" w:type="dxa"/>
              <w:right w:w="110" w:type="dxa"/>
            </w:tcMar>
            <w:vAlign w:val="center"/>
          </w:tcPr>
          <w:p w14:paraId="485D693D" w14:textId="77777777" w:rsidR="00D40DE9" w:rsidRDefault="00000000">
            <w:pPr>
              <w:spacing w:before="40" w:after="40" w:line="252" w:lineRule="auto"/>
            </w:pPr>
            <w:r>
              <w:rPr>
                <w:color w:val="172431"/>
                <w:sz w:val="19"/>
              </w:rPr>
              <w:t>/etc/sgc-cec/backend.env</w:t>
            </w:r>
          </w:p>
        </w:tc>
      </w:tr>
      <w:tr w:rsidR="00D40DE9" w14:paraId="3A12131E" w14:textId="77777777">
        <w:trPr>
          <w:cantSplit/>
          <w:jc w:val="center"/>
        </w:trPr>
        <w:tc>
          <w:tcPr>
            <w:tcW w:w="2880" w:type="dxa"/>
            <w:shd w:val="clear" w:color="auto" w:fill="F2F5F7"/>
            <w:tcMar>
              <w:top w:w="85" w:type="dxa"/>
              <w:left w:w="110" w:type="dxa"/>
              <w:bottom w:w="85" w:type="dxa"/>
              <w:right w:w="110" w:type="dxa"/>
            </w:tcMar>
            <w:vAlign w:val="center"/>
          </w:tcPr>
          <w:p w14:paraId="5513433D" w14:textId="77777777" w:rsidR="00D40DE9" w:rsidRDefault="00000000">
            <w:pPr>
              <w:spacing w:before="40" w:after="40" w:line="252" w:lineRule="auto"/>
            </w:pPr>
            <w:r>
              <w:rPr>
                <w:color w:val="172431"/>
                <w:sz w:val="19"/>
              </w:rPr>
              <w:t>Ejecución</w:t>
            </w:r>
          </w:p>
        </w:tc>
        <w:tc>
          <w:tcPr>
            <w:tcW w:w="6480" w:type="dxa"/>
            <w:shd w:val="clear" w:color="auto" w:fill="F2F5F7"/>
            <w:tcMar>
              <w:top w:w="85" w:type="dxa"/>
              <w:left w:w="110" w:type="dxa"/>
              <w:bottom w:w="85" w:type="dxa"/>
              <w:right w:w="110" w:type="dxa"/>
            </w:tcMar>
            <w:vAlign w:val="center"/>
          </w:tcPr>
          <w:p w14:paraId="5F076748" w14:textId="77777777" w:rsidR="00D40DE9" w:rsidRDefault="00000000">
            <w:pPr>
              <w:spacing w:before="40" w:after="40" w:line="252" w:lineRule="auto"/>
            </w:pPr>
            <w:r>
              <w:rPr>
                <w:color w:val="172431"/>
                <w:sz w:val="19"/>
              </w:rPr>
              <w:t>java -jar del artefacto backend</w:t>
            </w:r>
          </w:p>
        </w:tc>
      </w:tr>
      <w:tr w:rsidR="00D40DE9" w14:paraId="19D0F9BC" w14:textId="77777777">
        <w:trPr>
          <w:cantSplit/>
          <w:jc w:val="center"/>
        </w:trPr>
        <w:tc>
          <w:tcPr>
            <w:tcW w:w="2880" w:type="dxa"/>
            <w:shd w:val="clear" w:color="auto" w:fill="FFFFFF"/>
            <w:tcMar>
              <w:top w:w="85" w:type="dxa"/>
              <w:left w:w="110" w:type="dxa"/>
              <w:bottom w:w="85" w:type="dxa"/>
              <w:right w:w="110" w:type="dxa"/>
            </w:tcMar>
            <w:vAlign w:val="center"/>
          </w:tcPr>
          <w:p w14:paraId="62743732" w14:textId="77777777" w:rsidR="00D40DE9" w:rsidRDefault="00000000">
            <w:pPr>
              <w:spacing w:before="40" w:after="40" w:line="252" w:lineRule="auto"/>
            </w:pPr>
            <w:r>
              <w:rPr>
                <w:color w:val="172431"/>
                <w:sz w:val="19"/>
              </w:rPr>
              <w:t>Recuperación</w:t>
            </w:r>
          </w:p>
        </w:tc>
        <w:tc>
          <w:tcPr>
            <w:tcW w:w="6480" w:type="dxa"/>
            <w:shd w:val="clear" w:color="auto" w:fill="FFFFFF"/>
            <w:tcMar>
              <w:top w:w="85" w:type="dxa"/>
              <w:left w:w="110" w:type="dxa"/>
              <w:bottom w:w="85" w:type="dxa"/>
              <w:right w:w="110" w:type="dxa"/>
            </w:tcMar>
            <w:vAlign w:val="center"/>
          </w:tcPr>
          <w:p w14:paraId="1F765614" w14:textId="77777777" w:rsidR="00D40DE9" w:rsidRDefault="00000000">
            <w:pPr>
              <w:spacing w:before="40" w:after="40" w:line="252" w:lineRule="auto"/>
            </w:pPr>
            <w:r>
              <w:rPr>
                <w:color w:val="172431"/>
                <w:sz w:val="19"/>
              </w:rPr>
              <w:t>Restart=on-failure</w:t>
            </w:r>
          </w:p>
        </w:tc>
      </w:tr>
    </w:tbl>
    <w:p w14:paraId="01096B2E" w14:textId="77777777" w:rsidR="00D40DE9" w:rsidRDefault="00000000">
      <w:r>
        <w:rPr>
          <w:b/>
        </w:rPr>
        <w:t xml:space="preserve">Cors y tls. </w:t>
      </w:r>
      <w:r>
        <w:t>FRONTEND_ORIGINS debe coincidir exactamente con el origen público, incluido esquema y puerto. En producción use HTTPS; un frontend HTTPS no debe llamar a una API HTTP por contenido mixto.</w:t>
      </w:r>
    </w:p>
    <w:p w14:paraId="61617AEE" w14:textId="77777777" w:rsidR="00D40DE9" w:rsidRDefault="00000000">
      <w:pPr>
        <w:pStyle w:val="Label"/>
        <w:spacing w:after="80"/>
      </w:pPr>
      <w:r>
        <w:rPr>
          <w:sz w:val="19"/>
        </w:rPr>
        <w:t>SECCIÓN 33</w:t>
      </w:r>
    </w:p>
    <w:p w14:paraId="73B5F7A4" w14:textId="77777777" w:rsidR="00D40DE9" w:rsidRDefault="00000000">
      <w:pPr>
        <w:pStyle w:val="Ttulo1"/>
        <w:spacing w:before="280" w:after="160"/>
      </w:pPr>
      <w:r>
        <w:t>Respaldo, restauración y archivos</w:t>
      </w:r>
    </w:p>
    <w:p w14:paraId="26EA4B8F" w14:textId="77777777" w:rsidR="00D40DE9" w:rsidRDefault="00000000">
      <w:r>
        <w:rPr>
          <w:color w:val="5C6873"/>
          <w:sz w:val="21"/>
        </w:rPr>
        <w:t>PostgreSQL y APP_UPLOAD_DIR forman una sola unidad lógica. Respaldarlos en momentos diferentes puede dejar rutas sin archivo o archivos sin registro.</w:t>
      </w:r>
    </w:p>
    <w:p w14:paraId="056185E5" w14:textId="77777777" w:rsidR="00D40DE9" w:rsidRDefault="00000000">
      <w:pPr>
        <w:pStyle w:val="Ttulo2"/>
        <w:spacing w:before="200" w:after="100"/>
      </w:pPr>
      <w:r>
        <w:t>Procedimiento de respaldo consistente</w:t>
      </w:r>
    </w:p>
    <w:p w14:paraId="095A469C" w14:textId="77777777" w:rsidR="00D40DE9" w:rsidRDefault="00000000">
      <w:pPr>
        <w:ind w:left="461" w:hanging="374"/>
      </w:pPr>
      <w:r>
        <w:rPr>
          <w:sz w:val="18"/>
        </w:rPr>
        <w:t>1.  Definir una ventana de mantenimiento o impedir temporalmente nuevas cargas.</w:t>
      </w:r>
    </w:p>
    <w:p w14:paraId="67538CC9" w14:textId="77777777" w:rsidR="00D40DE9" w:rsidRDefault="00000000">
      <w:pPr>
        <w:ind w:left="461" w:hanging="374"/>
      </w:pPr>
      <w:r>
        <w:rPr>
          <w:sz w:val="18"/>
        </w:rPr>
        <w:t>2.  Ejecutar pg_dump en formato custom sobre cec_capacitacion.</w:t>
      </w:r>
    </w:p>
    <w:p w14:paraId="0B4CEB1E" w14:textId="77777777" w:rsidR="00D40DE9" w:rsidRDefault="00000000">
      <w:pPr>
        <w:ind w:left="461" w:hanging="374"/>
      </w:pPr>
      <w:r>
        <w:rPr>
          <w:sz w:val="18"/>
        </w:rPr>
        <w:t>3.  Copiar APP_UPLOAD_DIR preservando permisos y estructura de subdirectorios.</w:t>
      </w:r>
    </w:p>
    <w:p w14:paraId="20E48730" w14:textId="77777777" w:rsidR="00D40DE9" w:rsidRDefault="00000000">
      <w:pPr>
        <w:ind w:left="461" w:hanging="374"/>
      </w:pPr>
      <w:r>
        <w:rPr>
          <w:sz w:val="18"/>
        </w:rPr>
        <w:lastRenderedPageBreak/>
        <w:t>4.  Registrar fecha, versión del JAR/frontend, SHA-256 y tamaño de ambos artefactos.</w:t>
      </w:r>
    </w:p>
    <w:p w14:paraId="7A22F322" w14:textId="77777777" w:rsidR="00D40DE9" w:rsidRDefault="00000000">
      <w:pPr>
        <w:ind w:left="461" w:hanging="374"/>
      </w:pPr>
      <w:r>
        <w:rPr>
          <w:sz w:val="18"/>
        </w:rPr>
        <w:t>5.  Probar restauración en un entorno aislado y abrir una muestra de documentos.</w:t>
      </w:r>
    </w:p>
    <w:p w14:paraId="29D6501F" w14:textId="77777777" w:rsidR="00D40DE9" w:rsidRDefault="00000000">
      <w:pPr>
        <w:pStyle w:val="Ttulo3"/>
        <w:spacing w:before="140" w:after="60"/>
      </w:pPr>
      <w:r>
        <w:t>Comandos de referencia</w:t>
      </w:r>
    </w:p>
    <w:p w14:paraId="1DCC76FA" w14:textId="77777777" w:rsidR="00D40DE9" w:rsidRDefault="00000000">
      <w:pPr>
        <w:pStyle w:val="Code"/>
        <w:keepLines/>
        <w:rPr>
          <w:rFonts w:hint="eastAsia"/>
        </w:rPr>
      </w:pPr>
      <w:r>
        <w:t>pg_dump -h HOST_BD -U admin_cec -Fc \</w:t>
        <w:br/>
        <w:t xml:space="preserve">  -d cec_capacitacion -f cec_YYYYMMDD.dump</w:t>
        <w:br/>
        <w:t>pg_restore --list cec_YYYYMMDD.dump</w:t>
        <w:br/>
        <w:t>createdb -h HOST_PRUEBA -U postgres -O admin_cec cec_recuperacion</w:t>
        <w:br/>
        <w:t>pg_restore -h HOST_PRUEBA -U admin_cec --no-owner \</w:t>
        <w:br/>
        <w:t xml:space="preserve">  --no-privileges -d cec_recuperacion cec_YYYYMMDD.dump</w:t>
      </w:r>
    </w:p>
    <w:p w14:paraId="47FD13C3" w14:textId="77777777" w:rsidR="00D40DE9" w:rsidRDefault="00000000">
      <w:pPr>
        <w:pStyle w:val="Ttulo2"/>
        <w:spacing w:before="200" w:after="100"/>
      </w:pPr>
      <w:r>
        <w:t>Controles posteriores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Validación de restauración"/>
      </w:tblPr>
      <w:tblGrid>
        <w:gridCol w:w="2880"/>
        <w:gridCol w:w="6480"/>
      </w:tblGrid>
      <w:tr w:rsidR="00D40DE9" w14:paraId="4BD9B41B" w14:textId="77777777">
        <w:trPr>
          <w:cantSplit/>
          <w:tblHeader/>
          <w:jc w:val="center"/>
        </w:trPr>
        <w:tc>
          <w:tcPr>
            <w:tcW w:w="2880" w:type="dxa"/>
            <w:shd w:val="clear" w:color="auto" w:fill="163C5B"/>
            <w:tcMar>
              <w:top w:w="85" w:type="dxa"/>
              <w:left w:w="110" w:type="dxa"/>
              <w:bottom w:w="85" w:type="dxa"/>
              <w:right w:w="110" w:type="dxa"/>
            </w:tcMar>
            <w:vAlign w:val="center"/>
          </w:tcPr>
          <w:p w14:paraId="52EBE97E" w14:textId="77777777" w:rsidR="00D40DE9" w:rsidRDefault="00000000">
            <w:pPr>
              <w:spacing w:before="40" w:after="40" w:line="252" w:lineRule="auto"/>
            </w:pPr>
            <w:r>
              <w:rPr>
                <w:b/>
                <w:color w:val="FFFFFF"/>
                <w:sz w:val="19"/>
              </w:rPr>
              <w:t>Control</w:t>
            </w:r>
          </w:p>
        </w:tc>
        <w:tc>
          <w:tcPr>
            <w:tcW w:w="6480" w:type="dxa"/>
            <w:shd w:val="clear" w:color="auto" w:fill="163C5B"/>
            <w:tcMar>
              <w:top w:w="85" w:type="dxa"/>
              <w:left w:w="110" w:type="dxa"/>
              <w:bottom w:w="85" w:type="dxa"/>
              <w:right w:w="110" w:type="dxa"/>
            </w:tcMar>
            <w:vAlign w:val="center"/>
          </w:tcPr>
          <w:p w14:paraId="3F6975D1" w14:textId="77777777" w:rsidR="00D40DE9" w:rsidRDefault="00000000">
            <w:pPr>
              <w:spacing w:before="40" w:after="40" w:line="252" w:lineRule="auto"/>
            </w:pPr>
            <w:r>
              <w:rPr>
                <w:b/>
                <w:color w:val="FFFFFF"/>
                <w:sz w:val="19"/>
              </w:rPr>
              <w:t>Resultado esperado</w:t>
            </w:r>
          </w:p>
        </w:tc>
      </w:tr>
      <w:tr w:rsidR="00D40DE9" w14:paraId="39296F60" w14:textId="77777777">
        <w:trPr>
          <w:cantSplit/>
          <w:jc w:val="center"/>
        </w:trPr>
        <w:tc>
          <w:tcPr>
            <w:tcW w:w="2880" w:type="dxa"/>
            <w:shd w:val="clear" w:color="auto" w:fill="FFFFFF"/>
            <w:tcMar>
              <w:top w:w="85" w:type="dxa"/>
              <w:left w:w="110" w:type="dxa"/>
              <w:bottom w:w="85" w:type="dxa"/>
              <w:right w:w="110" w:type="dxa"/>
            </w:tcMar>
            <w:vAlign w:val="center"/>
          </w:tcPr>
          <w:p w14:paraId="79DF6033" w14:textId="77777777" w:rsidR="00D40DE9" w:rsidRDefault="00000000">
            <w:pPr>
              <w:spacing w:before="40" w:after="40" w:line="252" w:lineRule="auto"/>
            </w:pPr>
            <w:r>
              <w:rPr>
                <w:color w:val="172431"/>
                <w:sz w:val="19"/>
              </w:rPr>
              <w:t>Hibernate validate</w:t>
            </w:r>
          </w:p>
        </w:tc>
        <w:tc>
          <w:tcPr>
            <w:tcW w:w="6480" w:type="dxa"/>
            <w:shd w:val="clear" w:color="auto" w:fill="FFFFFF"/>
            <w:tcMar>
              <w:top w:w="85" w:type="dxa"/>
              <w:left w:w="110" w:type="dxa"/>
              <w:bottom w:w="85" w:type="dxa"/>
              <w:right w:w="110" w:type="dxa"/>
            </w:tcMar>
            <w:vAlign w:val="center"/>
          </w:tcPr>
          <w:p w14:paraId="097A700E" w14:textId="77777777" w:rsidR="00D40DE9" w:rsidRDefault="00000000">
            <w:pPr>
              <w:spacing w:before="40" w:after="40" w:line="252" w:lineRule="auto"/>
            </w:pPr>
            <w:r>
              <w:rPr>
                <w:color w:val="172431"/>
                <w:sz w:val="19"/>
              </w:rPr>
              <w:t>El backend inicia sin diferencia de esquema.</w:t>
            </w:r>
          </w:p>
        </w:tc>
      </w:tr>
      <w:tr w:rsidR="00D40DE9" w14:paraId="038606BB" w14:textId="77777777">
        <w:trPr>
          <w:cantSplit/>
          <w:jc w:val="center"/>
        </w:trPr>
        <w:tc>
          <w:tcPr>
            <w:tcW w:w="2880" w:type="dxa"/>
            <w:shd w:val="clear" w:color="auto" w:fill="F2F5F7"/>
            <w:tcMar>
              <w:top w:w="85" w:type="dxa"/>
              <w:left w:w="110" w:type="dxa"/>
              <w:bottom w:w="85" w:type="dxa"/>
              <w:right w:w="110" w:type="dxa"/>
            </w:tcMar>
            <w:vAlign w:val="center"/>
          </w:tcPr>
          <w:p w14:paraId="05A288C0" w14:textId="77777777" w:rsidR="00D40DE9" w:rsidRDefault="00000000">
            <w:pPr>
              <w:spacing w:before="40" w:after="40" w:line="252" w:lineRule="auto"/>
            </w:pPr>
            <w:r>
              <w:rPr>
                <w:color w:val="172431"/>
                <w:sz w:val="19"/>
              </w:rPr>
              <w:t>Conteo de tablas</w:t>
            </w:r>
          </w:p>
        </w:tc>
        <w:tc>
          <w:tcPr>
            <w:tcW w:w="6480" w:type="dxa"/>
            <w:shd w:val="clear" w:color="auto" w:fill="F2F5F7"/>
            <w:tcMar>
              <w:top w:w="85" w:type="dxa"/>
              <w:left w:w="110" w:type="dxa"/>
              <w:bottom w:w="85" w:type="dxa"/>
              <w:right w:w="110" w:type="dxa"/>
            </w:tcMar>
            <w:vAlign w:val="center"/>
          </w:tcPr>
          <w:p w14:paraId="4764DD2E" w14:textId="77777777" w:rsidR="00D40DE9" w:rsidRDefault="00000000">
            <w:pPr>
              <w:spacing w:before="40" w:after="40" w:line="252" w:lineRule="auto"/>
            </w:pPr>
            <w:r>
              <w:rPr>
                <w:color w:val="172431"/>
                <w:sz w:val="19"/>
              </w:rPr>
              <w:t>15 tablas de la base v14, asociaciones y registros de migración presentes.</w:t>
            </w:r>
          </w:p>
        </w:tc>
      </w:tr>
      <w:tr w:rsidR="00D40DE9" w14:paraId="4EA1171F" w14:textId="77777777">
        <w:trPr>
          <w:cantSplit/>
          <w:jc w:val="center"/>
        </w:trPr>
        <w:tc>
          <w:tcPr>
            <w:tcW w:w="2880" w:type="dxa"/>
            <w:shd w:val="clear" w:color="auto" w:fill="FFFFFF"/>
            <w:tcMar>
              <w:top w:w="85" w:type="dxa"/>
              <w:left w:w="110" w:type="dxa"/>
              <w:bottom w:w="85" w:type="dxa"/>
              <w:right w:w="110" w:type="dxa"/>
            </w:tcMar>
            <w:vAlign w:val="center"/>
          </w:tcPr>
          <w:p w14:paraId="47BCDF51" w14:textId="77777777" w:rsidR="00D40DE9" w:rsidRDefault="00000000">
            <w:pPr>
              <w:spacing w:before="40" w:after="40" w:line="252" w:lineRule="auto"/>
            </w:pPr>
            <w:r>
              <w:rPr>
                <w:color w:val="172431"/>
                <w:sz w:val="19"/>
              </w:rPr>
              <w:t>Archivos</w:t>
            </w:r>
          </w:p>
        </w:tc>
        <w:tc>
          <w:tcPr>
            <w:tcW w:w="6480" w:type="dxa"/>
            <w:shd w:val="clear" w:color="auto" w:fill="FFFFFF"/>
            <w:tcMar>
              <w:top w:w="85" w:type="dxa"/>
              <w:left w:w="110" w:type="dxa"/>
              <w:bottom w:w="85" w:type="dxa"/>
              <w:right w:w="110" w:type="dxa"/>
            </w:tcMar>
            <w:vAlign w:val="center"/>
          </w:tcPr>
          <w:p w14:paraId="33D006C9" w14:textId="77777777" w:rsidR="00D40DE9" w:rsidRDefault="00000000">
            <w:pPr>
              <w:spacing w:before="40" w:after="40" w:line="252" w:lineRule="auto"/>
            </w:pPr>
            <w:r>
              <w:rPr>
                <w:color w:val="172431"/>
                <w:sz w:val="19"/>
              </w:rPr>
              <w:t>Cada ruta de muestra resuelve dentro de APP_UPLOAD_DIR.</w:t>
            </w:r>
          </w:p>
        </w:tc>
      </w:tr>
      <w:tr w:rsidR="00D40DE9" w14:paraId="68691350" w14:textId="77777777">
        <w:trPr>
          <w:cantSplit/>
          <w:jc w:val="center"/>
        </w:trPr>
        <w:tc>
          <w:tcPr>
            <w:tcW w:w="2880" w:type="dxa"/>
            <w:shd w:val="clear" w:color="auto" w:fill="F2F5F7"/>
            <w:tcMar>
              <w:top w:w="85" w:type="dxa"/>
              <w:left w:w="110" w:type="dxa"/>
              <w:bottom w:w="85" w:type="dxa"/>
              <w:right w:w="110" w:type="dxa"/>
            </w:tcMar>
            <w:vAlign w:val="center"/>
          </w:tcPr>
          <w:p w14:paraId="1500F2C1" w14:textId="77777777" w:rsidR="00D40DE9" w:rsidRDefault="00000000">
            <w:pPr>
              <w:spacing w:before="40" w:after="40" w:line="252" w:lineRule="auto"/>
            </w:pPr>
            <w:r>
              <w:rPr>
                <w:color w:val="172431"/>
                <w:sz w:val="19"/>
              </w:rPr>
              <w:t>Cupos e informes</w:t>
            </w:r>
          </w:p>
        </w:tc>
        <w:tc>
          <w:tcPr>
            <w:tcW w:w="6480" w:type="dxa"/>
            <w:shd w:val="clear" w:color="auto" w:fill="F2F5F7"/>
            <w:tcMar>
              <w:top w:w="85" w:type="dxa"/>
              <w:left w:w="110" w:type="dxa"/>
              <w:bottom w:w="85" w:type="dxa"/>
              <w:right w:w="110" w:type="dxa"/>
            </w:tcMar>
            <w:vAlign w:val="center"/>
          </w:tcPr>
          <w:p w14:paraId="606D9E91" w14:textId="77777777" w:rsidR="00D40DE9" w:rsidRDefault="00000000">
            <w:pPr>
              <w:spacing w:before="40" w:after="40" w:line="252" w:lineRule="auto"/>
            </w:pPr>
            <w:r>
              <w:rPr>
                <w:color w:val="172431"/>
                <w:sz w:val="19"/>
              </w:rPr>
              <w:t>Consistentes con inscripciones aceptadas/pendientes.</w:t>
            </w:r>
          </w:p>
        </w:tc>
      </w:tr>
      <w:tr w:rsidR="00D40DE9" w14:paraId="5268F34B" w14:textId="77777777">
        <w:trPr>
          <w:cantSplit/>
          <w:jc w:val="center"/>
        </w:trPr>
        <w:tc>
          <w:tcPr>
            <w:tcW w:w="2880" w:type="dxa"/>
            <w:shd w:val="clear" w:color="auto" w:fill="FFFFFF"/>
            <w:tcMar>
              <w:top w:w="85" w:type="dxa"/>
              <w:left w:w="110" w:type="dxa"/>
              <w:bottom w:w="85" w:type="dxa"/>
              <w:right w:w="110" w:type="dxa"/>
            </w:tcMar>
            <w:vAlign w:val="center"/>
          </w:tcPr>
          <w:p w14:paraId="2216E0D2" w14:textId="77777777" w:rsidR="00D40DE9" w:rsidRDefault="00000000">
            <w:pPr>
              <w:spacing w:before="40" w:after="40" w:line="252" w:lineRule="auto"/>
            </w:pPr>
            <w:r>
              <w:rPr>
                <w:color w:val="172431"/>
                <w:sz w:val="19"/>
              </w:rPr>
              <w:t>Permisos</w:t>
            </w:r>
          </w:p>
        </w:tc>
        <w:tc>
          <w:tcPr>
            <w:tcW w:w="6480" w:type="dxa"/>
            <w:shd w:val="clear" w:color="auto" w:fill="FFFFFF"/>
            <w:tcMar>
              <w:top w:w="85" w:type="dxa"/>
              <w:left w:w="110" w:type="dxa"/>
              <w:bottom w:w="85" w:type="dxa"/>
              <w:right w:w="110" w:type="dxa"/>
            </w:tcMar>
            <w:vAlign w:val="center"/>
          </w:tcPr>
          <w:p w14:paraId="62BB9C52" w14:textId="77777777" w:rsidR="00D40DE9" w:rsidRDefault="00000000">
            <w:pPr>
              <w:spacing w:before="40" w:after="40" w:line="252" w:lineRule="auto"/>
            </w:pPr>
            <w:r>
              <w:rPr>
                <w:color w:val="172431"/>
                <w:sz w:val="19"/>
              </w:rPr>
              <w:t>Solo el usuario del servicio puede escribir documentos.</w:t>
            </w:r>
          </w:p>
        </w:tc>
      </w:tr>
    </w:tbl>
    <w:p w14:paraId="1F4A679A" w14:textId="77777777" w:rsidR="00D40DE9" w:rsidRDefault="00000000">
      <w:r>
        <w:rPr>
          <w:b/>
        </w:rPr>
        <w:t xml:space="preserve">Restauración aislada. </w:t>
      </w:r>
      <w:r>
        <w:t>El ejemplo utiliza una base de recuperación vacía. No restaurar el respaldo de apertura sobre la base de trabajo. Una reversión después de migrar requiere comprobar compatibilidad de esquema, datos, JAR, frontend y uploads.</w:t>
      </w:r>
    </w:p>
    <w:p w14:paraId="0475533E" w14:textId="77777777" w:rsidR="00D40DE9" w:rsidRDefault="00000000">
      <w:pPr>
        <w:pStyle w:val="Label"/>
        <w:spacing w:after="80"/>
      </w:pPr>
      <w:r>
        <w:rPr>
          <w:sz w:val="19"/>
        </w:rPr>
        <w:t>SECCIÓN 34</w:t>
      </w:r>
    </w:p>
    <w:p w14:paraId="24073243" w14:textId="77777777" w:rsidR="00D40DE9" w:rsidRDefault="00000000">
      <w:pPr>
        <w:pStyle w:val="Ttulo1"/>
        <w:spacing w:before="280" w:after="160"/>
      </w:pPr>
      <w:r>
        <w:t>Observabilidad y diagnóstico</w:t>
      </w:r>
    </w:p>
    <w:p w14:paraId="43200BC8" w14:textId="77777777" w:rsidR="00D40DE9" w:rsidRDefault="00000000">
      <w:r>
        <w:rPr>
          <w:color w:val="5C6873"/>
          <w:sz w:val="21"/>
        </w:rPr>
        <w:t>El diagnóstico debe seguir el límite del componente: navegador, Nginx, backend, PostgreSQL, almacenamiento y correo.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Matriz de diagnóstico"/>
      </w:tblPr>
      <w:tblGrid>
        <w:gridCol w:w="2880"/>
        <w:gridCol w:w="6480"/>
      </w:tblGrid>
      <w:tr w:rsidR="00D40DE9" w14:paraId="1F416C03" w14:textId="77777777">
        <w:trPr>
          <w:cantSplit/>
          <w:tblHeader/>
          <w:jc w:val="center"/>
        </w:trPr>
        <w:tc>
          <w:tcPr>
            <w:tcW w:w="2880" w:type="dxa"/>
            <w:shd w:val="clear" w:color="auto" w:fill="163C5B"/>
            <w:tcMar>
              <w:top w:w="85" w:type="dxa"/>
              <w:left w:w="110" w:type="dxa"/>
              <w:bottom w:w="85" w:type="dxa"/>
              <w:right w:w="110" w:type="dxa"/>
            </w:tcMar>
            <w:vAlign w:val="center"/>
          </w:tcPr>
          <w:p w14:paraId="3F70D086" w14:textId="77777777" w:rsidR="00D40DE9" w:rsidRDefault="00000000">
            <w:pPr>
              <w:spacing w:before="40" w:after="40" w:line="252" w:lineRule="auto"/>
            </w:pPr>
            <w:r>
              <w:rPr>
                <w:b/>
                <w:color w:val="FFFFFF"/>
                <w:sz w:val="19"/>
              </w:rPr>
              <w:t>Síntoma</w:t>
            </w:r>
          </w:p>
        </w:tc>
        <w:tc>
          <w:tcPr>
            <w:tcW w:w="6480" w:type="dxa"/>
            <w:shd w:val="clear" w:color="auto" w:fill="163C5B"/>
            <w:tcMar>
              <w:top w:w="85" w:type="dxa"/>
              <w:left w:w="110" w:type="dxa"/>
              <w:bottom w:w="85" w:type="dxa"/>
              <w:right w:w="110" w:type="dxa"/>
            </w:tcMar>
            <w:vAlign w:val="center"/>
          </w:tcPr>
          <w:p w14:paraId="65FC687D" w14:textId="77777777" w:rsidR="00D40DE9" w:rsidRDefault="00000000">
            <w:pPr>
              <w:spacing w:before="40" w:after="40" w:line="252" w:lineRule="auto"/>
            </w:pPr>
            <w:r>
              <w:rPr>
                <w:b/>
                <w:color w:val="FFFFFF"/>
                <w:sz w:val="19"/>
              </w:rPr>
              <w:t>Comprobación técnica</w:t>
            </w:r>
          </w:p>
        </w:tc>
      </w:tr>
      <w:tr w:rsidR="00D40DE9" w14:paraId="68C7C5CB" w14:textId="77777777">
        <w:trPr>
          <w:cantSplit/>
          <w:jc w:val="center"/>
        </w:trPr>
        <w:tc>
          <w:tcPr>
            <w:tcW w:w="2880" w:type="dxa"/>
            <w:shd w:val="clear" w:color="auto" w:fill="FFFFFF"/>
            <w:tcMar>
              <w:top w:w="85" w:type="dxa"/>
              <w:left w:w="110" w:type="dxa"/>
              <w:bottom w:w="85" w:type="dxa"/>
              <w:right w:w="110" w:type="dxa"/>
            </w:tcMar>
            <w:vAlign w:val="center"/>
          </w:tcPr>
          <w:p w14:paraId="2BD97872" w14:textId="77777777" w:rsidR="00D40DE9" w:rsidRDefault="00000000">
            <w:pPr>
              <w:spacing w:before="40" w:after="40" w:line="252" w:lineRule="auto"/>
            </w:pPr>
            <w:r>
              <w:rPr>
                <w:color w:val="172431"/>
                <w:sz w:val="19"/>
              </w:rPr>
              <w:t>localhost rechazó la conexión</w:t>
            </w:r>
          </w:p>
        </w:tc>
        <w:tc>
          <w:tcPr>
            <w:tcW w:w="6480" w:type="dxa"/>
            <w:shd w:val="clear" w:color="auto" w:fill="FFFFFF"/>
            <w:tcMar>
              <w:top w:w="85" w:type="dxa"/>
              <w:left w:w="110" w:type="dxa"/>
              <w:bottom w:w="85" w:type="dxa"/>
              <w:right w:w="110" w:type="dxa"/>
            </w:tcMar>
            <w:vAlign w:val="center"/>
          </w:tcPr>
          <w:p w14:paraId="50EE8095" w14:textId="77777777" w:rsidR="00D40DE9" w:rsidRDefault="00000000">
            <w:pPr>
              <w:spacing w:before="40" w:after="40" w:line="252" w:lineRule="auto"/>
            </w:pPr>
            <w:r>
              <w:rPr>
                <w:color w:val="172431"/>
                <w:sz w:val="19"/>
              </w:rPr>
              <w:t>Confirmar npm start en 4200 y backend en 8080; distinguir URL de interfaz y API.</w:t>
            </w:r>
          </w:p>
        </w:tc>
      </w:tr>
      <w:tr w:rsidR="00D40DE9" w14:paraId="7E3101EC" w14:textId="77777777">
        <w:trPr>
          <w:cantSplit/>
          <w:jc w:val="center"/>
        </w:trPr>
        <w:tc>
          <w:tcPr>
            <w:tcW w:w="2880" w:type="dxa"/>
            <w:shd w:val="clear" w:color="auto" w:fill="F2F5F7"/>
            <w:tcMar>
              <w:top w:w="85" w:type="dxa"/>
              <w:left w:w="110" w:type="dxa"/>
              <w:bottom w:w="85" w:type="dxa"/>
              <w:right w:w="110" w:type="dxa"/>
            </w:tcMar>
            <w:vAlign w:val="center"/>
          </w:tcPr>
          <w:p w14:paraId="52FBEBA4" w14:textId="77777777" w:rsidR="00D40DE9" w:rsidRDefault="00000000">
            <w:pPr>
              <w:spacing w:before="40" w:after="40" w:line="252" w:lineRule="auto"/>
            </w:pPr>
            <w:r>
              <w:rPr>
                <w:color w:val="172431"/>
                <w:sz w:val="19"/>
              </w:rPr>
              <w:t>No carga información hasta tocar un filtro</w:t>
            </w:r>
          </w:p>
        </w:tc>
        <w:tc>
          <w:tcPr>
            <w:tcW w:w="6480" w:type="dxa"/>
            <w:shd w:val="clear" w:color="auto" w:fill="F2F5F7"/>
            <w:tcMar>
              <w:top w:w="85" w:type="dxa"/>
              <w:left w:w="110" w:type="dxa"/>
              <w:bottom w:w="85" w:type="dxa"/>
              <w:right w:w="110" w:type="dxa"/>
            </w:tcMar>
            <w:vAlign w:val="center"/>
          </w:tcPr>
          <w:p w14:paraId="258BC5D3" w14:textId="77777777" w:rsidR="00D40DE9" w:rsidRDefault="00000000">
            <w:pPr>
              <w:spacing w:before="40" w:after="40" w:line="252" w:lineRule="auto"/>
            </w:pPr>
            <w:r>
              <w:rPr>
                <w:color w:val="172431"/>
                <w:sz w:val="19"/>
              </w:rPr>
              <w:t>Revisar llamada inicial, suscripción HTTP, LatestRequest y detección de cambios; inspeccionar Network.</w:t>
            </w:r>
          </w:p>
        </w:tc>
      </w:tr>
      <w:tr w:rsidR="00D40DE9" w14:paraId="0A4E1675" w14:textId="77777777">
        <w:trPr>
          <w:cantSplit/>
          <w:jc w:val="center"/>
        </w:trPr>
        <w:tc>
          <w:tcPr>
            <w:tcW w:w="2880" w:type="dxa"/>
            <w:shd w:val="clear" w:color="auto" w:fill="FFFFFF"/>
            <w:tcMar>
              <w:top w:w="85" w:type="dxa"/>
              <w:left w:w="110" w:type="dxa"/>
              <w:bottom w:w="85" w:type="dxa"/>
              <w:right w:w="110" w:type="dxa"/>
            </w:tcMar>
            <w:vAlign w:val="center"/>
          </w:tcPr>
          <w:p w14:paraId="3923A582" w14:textId="77777777" w:rsidR="00D40DE9" w:rsidRDefault="00000000">
            <w:pPr>
              <w:spacing w:before="40" w:after="40" w:line="252" w:lineRule="auto"/>
            </w:pPr>
            <w:r>
              <w:rPr>
                <w:color w:val="172431"/>
                <w:sz w:val="19"/>
              </w:rPr>
              <w:t>Filtro virtual/presencial invertido</w:t>
            </w:r>
          </w:p>
        </w:tc>
        <w:tc>
          <w:tcPr>
            <w:tcW w:w="6480" w:type="dxa"/>
            <w:shd w:val="clear" w:color="auto" w:fill="FFFFFF"/>
            <w:tcMar>
              <w:top w:w="85" w:type="dxa"/>
              <w:left w:w="110" w:type="dxa"/>
              <w:bottom w:w="85" w:type="dxa"/>
              <w:right w:w="110" w:type="dxa"/>
            </w:tcMar>
            <w:vAlign w:val="center"/>
          </w:tcPr>
          <w:p w14:paraId="27913FEC" w14:textId="77777777" w:rsidR="00D40DE9" w:rsidRDefault="00000000">
            <w:pPr>
              <w:spacing w:before="40" w:after="40" w:line="252" w:lineRule="auto"/>
            </w:pPr>
            <w:r>
              <w:rPr>
                <w:color w:val="172431"/>
                <w:sz w:val="19"/>
              </w:rPr>
              <w:t>Comparar value del select con enum PRESENCIAL/VIRTUAL/HIBRIDO y parámetros enviados.</w:t>
            </w:r>
          </w:p>
        </w:tc>
      </w:tr>
      <w:tr w:rsidR="00D40DE9" w14:paraId="243A5D79" w14:textId="77777777">
        <w:trPr>
          <w:cantSplit/>
          <w:jc w:val="center"/>
        </w:trPr>
        <w:tc>
          <w:tcPr>
            <w:tcW w:w="2880" w:type="dxa"/>
            <w:shd w:val="clear" w:color="auto" w:fill="F2F5F7"/>
            <w:tcMar>
              <w:top w:w="85" w:type="dxa"/>
              <w:left w:w="110" w:type="dxa"/>
              <w:bottom w:w="85" w:type="dxa"/>
              <w:right w:w="110" w:type="dxa"/>
            </w:tcMar>
            <w:vAlign w:val="center"/>
          </w:tcPr>
          <w:p w14:paraId="70C0322F" w14:textId="77777777" w:rsidR="00D40DE9" w:rsidRDefault="00000000">
            <w:pPr>
              <w:spacing w:before="40" w:after="40" w:line="252" w:lineRule="auto"/>
            </w:pPr>
            <w:r>
              <w:rPr>
                <w:color w:val="172431"/>
                <w:sz w:val="19"/>
              </w:rPr>
              <w:t>EN_ESPERA muestra FINALIZADO</w:t>
            </w:r>
          </w:p>
        </w:tc>
        <w:tc>
          <w:tcPr>
            <w:tcW w:w="6480" w:type="dxa"/>
            <w:shd w:val="clear" w:color="auto" w:fill="F2F5F7"/>
            <w:tcMar>
              <w:top w:w="85" w:type="dxa"/>
              <w:left w:w="110" w:type="dxa"/>
              <w:bottom w:w="85" w:type="dxa"/>
              <w:right w:w="110" w:type="dxa"/>
            </w:tcMar>
            <w:vAlign w:val="center"/>
          </w:tcPr>
          <w:p w14:paraId="1852314F" w14:textId="77777777" w:rsidR="00D40DE9" w:rsidRDefault="00000000">
            <w:pPr>
              <w:spacing w:before="40" w:after="40" w:line="252" w:lineRule="auto"/>
            </w:pPr>
            <w:r>
              <w:rPr>
                <w:color w:val="172431"/>
                <w:sz w:val="19"/>
              </w:rPr>
              <w:t>Comprobar binding label→value, endpoint /estado/{estado} y serialización del enum.</w:t>
            </w:r>
          </w:p>
        </w:tc>
      </w:tr>
      <w:tr w:rsidR="00D40DE9" w14:paraId="2A8D6897" w14:textId="77777777">
        <w:trPr>
          <w:cantSplit/>
          <w:jc w:val="center"/>
        </w:trPr>
        <w:tc>
          <w:tcPr>
            <w:tcW w:w="2880" w:type="dxa"/>
            <w:shd w:val="clear" w:color="auto" w:fill="FFFFFF"/>
            <w:tcMar>
              <w:top w:w="85" w:type="dxa"/>
              <w:left w:w="110" w:type="dxa"/>
              <w:bottom w:w="85" w:type="dxa"/>
              <w:right w:w="110" w:type="dxa"/>
            </w:tcMar>
            <w:vAlign w:val="center"/>
          </w:tcPr>
          <w:p w14:paraId="6E20A027" w14:textId="77777777" w:rsidR="00D40DE9" w:rsidRDefault="00000000">
            <w:pPr>
              <w:spacing w:before="40" w:after="40" w:line="252" w:lineRule="auto"/>
            </w:pPr>
            <w:r>
              <w:rPr>
                <w:color w:val="172431"/>
                <w:sz w:val="19"/>
              </w:rPr>
              <w:t>401 inesperado</w:t>
            </w:r>
          </w:p>
        </w:tc>
        <w:tc>
          <w:tcPr>
            <w:tcW w:w="6480" w:type="dxa"/>
            <w:shd w:val="clear" w:color="auto" w:fill="FFFFFF"/>
            <w:tcMar>
              <w:top w:w="85" w:type="dxa"/>
              <w:left w:w="110" w:type="dxa"/>
              <w:bottom w:w="85" w:type="dxa"/>
              <w:right w:w="110" w:type="dxa"/>
            </w:tcMar>
            <w:vAlign w:val="center"/>
          </w:tcPr>
          <w:p w14:paraId="74ACF705" w14:textId="77777777" w:rsidR="00D40DE9" w:rsidRDefault="00000000">
            <w:pPr>
              <w:spacing w:before="40" w:after="40" w:line="252" w:lineRule="auto"/>
            </w:pPr>
            <w:r>
              <w:rPr>
                <w:color w:val="172431"/>
                <w:sz w:val="19"/>
              </w:rPr>
              <w:t>Revisar token en sessionStorage, Authorization, expiración y usuario activo.</w:t>
            </w:r>
          </w:p>
        </w:tc>
      </w:tr>
      <w:tr w:rsidR="00D40DE9" w14:paraId="171CE2B6" w14:textId="77777777">
        <w:trPr>
          <w:cantSplit/>
          <w:jc w:val="center"/>
        </w:trPr>
        <w:tc>
          <w:tcPr>
            <w:tcW w:w="2880" w:type="dxa"/>
            <w:shd w:val="clear" w:color="auto" w:fill="F2F5F7"/>
            <w:tcMar>
              <w:top w:w="85" w:type="dxa"/>
              <w:left w:w="110" w:type="dxa"/>
              <w:bottom w:w="85" w:type="dxa"/>
              <w:right w:w="110" w:type="dxa"/>
            </w:tcMar>
            <w:vAlign w:val="center"/>
          </w:tcPr>
          <w:p w14:paraId="0DF22061" w14:textId="77777777" w:rsidR="00D40DE9" w:rsidRDefault="00000000">
            <w:pPr>
              <w:spacing w:before="40" w:after="40" w:line="252" w:lineRule="auto"/>
            </w:pPr>
            <w:r>
              <w:rPr>
                <w:color w:val="172431"/>
                <w:sz w:val="19"/>
              </w:rPr>
              <w:lastRenderedPageBreak/>
              <w:t>403 al navegar</w:t>
            </w:r>
          </w:p>
        </w:tc>
        <w:tc>
          <w:tcPr>
            <w:tcW w:w="6480" w:type="dxa"/>
            <w:shd w:val="clear" w:color="auto" w:fill="F2F5F7"/>
            <w:tcMar>
              <w:top w:w="85" w:type="dxa"/>
              <w:left w:w="110" w:type="dxa"/>
              <w:bottom w:w="85" w:type="dxa"/>
              <w:right w:w="110" w:type="dxa"/>
            </w:tcMar>
            <w:vAlign w:val="center"/>
          </w:tcPr>
          <w:p w14:paraId="1CD0F392" w14:textId="77777777" w:rsidR="00D40DE9" w:rsidRDefault="00000000">
            <w:pPr>
              <w:spacing w:before="40" w:after="40" w:line="252" w:lineRule="auto"/>
            </w:pPr>
            <w:r>
              <w:rPr>
                <w:color w:val="172431"/>
                <w:sz w:val="19"/>
              </w:rPr>
              <w:t>Comprobar rol actual y debe_cambiar_contrasena.</w:t>
            </w:r>
          </w:p>
        </w:tc>
      </w:tr>
      <w:tr w:rsidR="00D40DE9" w14:paraId="2FA6B8A5" w14:textId="77777777">
        <w:trPr>
          <w:cantSplit/>
          <w:jc w:val="center"/>
        </w:trPr>
        <w:tc>
          <w:tcPr>
            <w:tcW w:w="2880" w:type="dxa"/>
            <w:shd w:val="clear" w:color="auto" w:fill="FFFFFF"/>
            <w:tcMar>
              <w:top w:w="85" w:type="dxa"/>
              <w:left w:w="110" w:type="dxa"/>
              <w:bottom w:w="85" w:type="dxa"/>
              <w:right w:w="110" w:type="dxa"/>
            </w:tcMar>
            <w:vAlign w:val="center"/>
          </w:tcPr>
          <w:p w14:paraId="4A321C36" w14:textId="77777777" w:rsidR="00D40DE9" w:rsidRDefault="00000000">
            <w:pPr>
              <w:spacing w:before="40" w:after="40" w:line="252" w:lineRule="auto"/>
            </w:pPr>
            <w:r>
              <w:rPr>
                <w:color w:val="172431"/>
                <w:sz w:val="19"/>
              </w:rPr>
              <w:t>429 en login</w:t>
            </w:r>
          </w:p>
        </w:tc>
        <w:tc>
          <w:tcPr>
            <w:tcW w:w="6480" w:type="dxa"/>
            <w:shd w:val="clear" w:color="auto" w:fill="FFFFFF"/>
            <w:tcMar>
              <w:top w:w="85" w:type="dxa"/>
              <w:left w:w="110" w:type="dxa"/>
              <w:bottom w:w="85" w:type="dxa"/>
              <w:right w:w="110" w:type="dxa"/>
            </w:tcMar>
            <w:vAlign w:val="center"/>
          </w:tcPr>
          <w:p w14:paraId="7F711104" w14:textId="77777777" w:rsidR="00D40DE9" w:rsidRDefault="00000000">
            <w:pPr>
              <w:spacing w:before="40" w:after="40" w:line="252" w:lineRule="auto"/>
            </w:pPr>
            <w:r>
              <w:rPr>
                <w:color w:val="172431"/>
                <w:sz w:val="19"/>
              </w:rPr>
              <w:t>Esperar Retry-After; revisar IP real detrás del proxy.</w:t>
            </w:r>
          </w:p>
        </w:tc>
      </w:tr>
      <w:tr w:rsidR="00D40DE9" w14:paraId="435BC6F7" w14:textId="77777777">
        <w:trPr>
          <w:cantSplit/>
          <w:jc w:val="center"/>
        </w:trPr>
        <w:tc>
          <w:tcPr>
            <w:tcW w:w="2880" w:type="dxa"/>
            <w:shd w:val="clear" w:color="auto" w:fill="F2F5F7"/>
            <w:tcMar>
              <w:top w:w="85" w:type="dxa"/>
              <w:left w:w="110" w:type="dxa"/>
              <w:bottom w:w="85" w:type="dxa"/>
              <w:right w:w="110" w:type="dxa"/>
            </w:tcMar>
            <w:vAlign w:val="center"/>
          </w:tcPr>
          <w:p w14:paraId="2A0664E4" w14:textId="77777777" w:rsidR="00D40DE9" w:rsidRDefault="00000000">
            <w:pPr>
              <w:spacing w:before="40" w:after="40" w:line="252" w:lineRule="auto"/>
            </w:pPr>
            <w:r>
              <w:rPr>
                <w:color w:val="172431"/>
                <w:sz w:val="19"/>
              </w:rPr>
              <w:t>Error CORS</w:t>
            </w:r>
          </w:p>
        </w:tc>
        <w:tc>
          <w:tcPr>
            <w:tcW w:w="6480" w:type="dxa"/>
            <w:shd w:val="clear" w:color="auto" w:fill="F2F5F7"/>
            <w:tcMar>
              <w:top w:w="85" w:type="dxa"/>
              <w:left w:w="110" w:type="dxa"/>
              <w:bottom w:w="85" w:type="dxa"/>
              <w:right w:w="110" w:type="dxa"/>
            </w:tcMar>
            <w:vAlign w:val="center"/>
          </w:tcPr>
          <w:p w14:paraId="5259353A" w14:textId="77777777" w:rsidR="00D40DE9" w:rsidRDefault="00000000">
            <w:pPr>
              <w:spacing w:before="40" w:after="40" w:line="252" w:lineRule="auto"/>
            </w:pPr>
            <w:r>
              <w:rPr>
                <w:color w:val="172431"/>
                <w:sz w:val="19"/>
              </w:rPr>
              <w:t>Alinear FRONTEND_ORIGINS con origin real y verificar preflight OPTIONS.</w:t>
            </w:r>
          </w:p>
        </w:tc>
      </w:tr>
      <w:tr w:rsidR="00D40DE9" w14:paraId="01A491C6" w14:textId="77777777">
        <w:trPr>
          <w:cantSplit/>
          <w:jc w:val="center"/>
        </w:trPr>
        <w:tc>
          <w:tcPr>
            <w:tcW w:w="2880" w:type="dxa"/>
            <w:shd w:val="clear" w:color="auto" w:fill="FFFFFF"/>
            <w:tcMar>
              <w:top w:w="85" w:type="dxa"/>
              <w:left w:w="110" w:type="dxa"/>
              <w:bottom w:w="85" w:type="dxa"/>
              <w:right w:w="110" w:type="dxa"/>
            </w:tcMar>
            <w:vAlign w:val="center"/>
          </w:tcPr>
          <w:p w14:paraId="32ECC3DA" w14:textId="77777777" w:rsidR="00D40DE9" w:rsidRDefault="00000000">
            <w:pPr>
              <w:spacing w:before="40" w:after="40" w:line="252" w:lineRule="auto"/>
            </w:pPr>
            <w:r>
              <w:rPr>
                <w:color w:val="172431"/>
                <w:sz w:val="19"/>
              </w:rPr>
              <w:t>Archivo 404/415/413</w:t>
            </w:r>
          </w:p>
        </w:tc>
        <w:tc>
          <w:tcPr>
            <w:tcW w:w="6480" w:type="dxa"/>
            <w:shd w:val="clear" w:color="auto" w:fill="FFFFFF"/>
            <w:tcMar>
              <w:top w:w="85" w:type="dxa"/>
              <w:left w:w="110" w:type="dxa"/>
              <w:bottom w:w="85" w:type="dxa"/>
              <w:right w:w="110" w:type="dxa"/>
            </w:tcMar>
            <w:vAlign w:val="center"/>
          </w:tcPr>
          <w:p w14:paraId="40225F08" w14:textId="77777777" w:rsidR="00D40DE9" w:rsidRDefault="00000000">
            <w:pPr>
              <w:spacing w:before="40" w:after="40" w:line="252" w:lineRule="auto"/>
            </w:pPr>
            <w:r>
              <w:rPr>
                <w:color w:val="172431"/>
                <w:sz w:val="19"/>
              </w:rPr>
              <w:t>Validar ruta relativa, permisos, subcarpeta, contenido Tika y límites multipart.</w:t>
            </w:r>
          </w:p>
        </w:tc>
      </w:tr>
      <w:tr w:rsidR="00D40DE9" w14:paraId="362AC34F" w14:textId="77777777">
        <w:trPr>
          <w:cantSplit/>
          <w:jc w:val="center"/>
        </w:trPr>
        <w:tc>
          <w:tcPr>
            <w:tcW w:w="2880" w:type="dxa"/>
            <w:shd w:val="clear" w:color="auto" w:fill="F2F5F7"/>
            <w:tcMar>
              <w:top w:w="85" w:type="dxa"/>
              <w:left w:w="110" w:type="dxa"/>
              <w:bottom w:w="85" w:type="dxa"/>
              <w:right w:w="110" w:type="dxa"/>
            </w:tcMar>
            <w:vAlign w:val="center"/>
          </w:tcPr>
          <w:p w14:paraId="21790092" w14:textId="77777777" w:rsidR="00D40DE9" w:rsidRDefault="00000000">
            <w:pPr>
              <w:spacing w:before="40" w:after="40" w:line="252" w:lineRule="auto"/>
            </w:pPr>
            <w:r>
              <w:rPr>
                <w:color w:val="172431"/>
                <w:sz w:val="19"/>
              </w:rPr>
              <w:t>Correo no llega</w:t>
            </w:r>
          </w:p>
        </w:tc>
        <w:tc>
          <w:tcPr>
            <w:tcW w:w="6480" w:type="dxa"/>
            <w:shd w:val="clear" w:color="auto" w:fill="F2F5F7"/>
            <w:tcMar>
              <w:top w:w="85" w:type="dxa"/>
              <w:left w:w="110" w:type="dxa"/>
              <w:bottom w:w="85" w:type="dxa"/>
              <w:right w:w="110" w:type="dxa"/>
            </w:tcMar>
            <w:vAlign w:val="center"/>
          </w:tcPr>
          <w:p w14:paraId="3A1797E3" w14:textId="77777777" w:rsidR="00D40DE9" w:rsidRDefault="00000000">
            <w:pPr>
              <w:spacing w:before="40" w:after="40" w:line="252" w:lineRule="auto"/>
            </w:pPr>
            <w:r>
              <w:rPr>
                <w:color w:val="172431"/>
                <w:sz w:val="19"/>
              </w:rPr>
              <w:t>Validar app password, STARTTLS, salida 587 y logs del ejecutor asíncrono.</w:t>
            </w:r>
          </w:p>
        </w:tc>
      </w:tr>
      <w:tr w:rsidR="00D40DE9" w14:paraId="5880D223" w14:textId="77777777">
        <w:trPr>
          <w:cantSplit/>
          <w:jc w:val="center"/>
        </w:trPr>
        <w:tc>
          <w:tcPr>
            <w:tcW w:w="2880" w:type="dxa"/>
            <w:shd w:val="clear" w:color="auto" w:fill="FFFFFF"/>
            <w:tcMar>
              <w:top w:w="85" w:type="dxa"/>
              <w:left w:w="110" w:type="dxa"/>
              <w:bottom w:w="85" w:type="dxa"/>
              <w:right w:w="110" w:type="dxa"/>
            </w:tcMar>
            <w:vAlign w:val="center"/>
          </w:tcPr>
          <w:p w14:paraId="219375C8" w14:textId="77777777" w:rsidR="00D40DE9" w:rsidRDefault="00000000">
            <w:pPr>
              <w:spacing w:before="40" w:after="40" w:line="252" w:lineRule="auto"/>
            </w:pPr>
            <w:r>
              <w:rPr>
                <w:color w:val="172431"/>
                <w:sz w:val="19"/>
              </w:rPr>
              <w:t>Hibernate no inicia</w:t>
            </w:r>
          </w:p>
        </w:tc>
        <w:tc>
          <w:tcPr>
            <w:tcW w:w="6480" w:type="dxa"/>
            <w:shd w:val="clear" w:color="auto" w:fill="FFFFFF"/>
            <w:tcMar>
              <w:top w:w="85" w:type="dxa"/>
              <w:left w:w="110" w:type="dxa"/>
              <w:bottom w:w="85" w:type="dxa"/>
              <w:right w:w="110" w:type="dxa"/>
            </w:tcMar>
            <w:vAlign w:val="center"/>
          </w:tcPr>
          <w:p w14:paraId="311A4975" w14:textId="77777777" w:rsidR="00D40DE9" w:rsidRDefault="00000000">
            <w:pPr>
              <w:spacing w:before="40" w:after="40" w:line="252" w:lineRule="auto"/>
            </w:pPr>
            <w:r>
              <w:rPr>
                <w:color w:val="172431"/>
                <w:sz w:val="19"/>
              </w:rPr>
              <w:t>Comparar esquema restaurado y entidades; revisar DB_URL, usuario y privilegios.</w:t>
            </w:r>
          </w:p>
        </w:tc>
      </w:tr>
    </w:tbl>
    <w:p w14:paraId="610A713D" w14:textId="77777777" w:rsidR="00D40DE9" w:rsidRDefault="00000000">
      <w:pPr>
        <w:pStyle w:val="Ttulo2"/>
        <w:spacing w:before="200" w:after="100"/>
      </w:pPr>
      <w:r>
        <w:t>Comandos útiles</w:t>
      </w:r>
    </w:p>
    <w:p w14:paraId="68A719E8" w14:textId="77777777" w:rsidR="00D40DE9" w:rsidRDefault="00000000">
      <w:r>
        <w:t>journalctl -u cec-backend -n 200 --no-pager</w:t>
        <w:br/>
        <w:t>systemctl status cec-backend</w:t>
        <w:br/>
        <w:t>curl -i http://127.0.0.1:8080/api/planificaciones/vigentes</w:t>
        <w:br/>
        <w:t>nginx -t</w:t>
        <w:br/>
        <w:t>ss -ltnp</w:t>
      </w:r>
    </w:p>
    <w:p w14:paraId="6D99D6EF" w14:textId="77777777" w:rsidR="00D40DE9" w:rsidRDefault="00000000">
      <w:r>
        <w:rPr>
          <w:b/>
        </w:rPr>
        <w:t xml:space="preserve">Datos en logs. </w:t>
      </w:r>
      <w:r>
        <w:t>No registrar contraseñas, JWT completos, documentos, cuerpos multipart ni datos personales. Para correlación use fecha, endpoint, código HTTP e identificadores internos no sensibles.</w:t>
      </w:r>
    </w:p>
    <w:p w14:paraId="41D7801E" w14:textId="77777777" w:rsidR="00D40DE9" w:rsidRDefault="00000000">
      <w:pPr>
        <w:pStyle w:val="Label"/>
        <w:spacing w:after="80"/>
      </w:pPr>
      <w:r>
        <w:rPr>
          <w:sz w:val="19"/>
        </w:rPr>
        <w:t>SECCIÓN 35</w:t>
      </w:r>
    </w:p>
    <w:p w14:paraId="035ACAF4" w14:textId="77777777" w:rsidR="00D40DE9" w:rsidRDefault="00000000">
      <w:pPr>
        <w:pStyle w:val="Ttulo1"/>
        <w:spacing w:before="280" w:after="160"/>
      </w:pPr>
      <w:r>
        <w:t>Mantenimiento y extensión</w:t>
      </w:r>
    </w:p>
    <w:p w14:paraId="4D28B421" w14:textId="77777777" w:rsidR="00D40DE9" w:rsidRDefault="00000000">
      <w:r>
        <w:rPr>
          <w:color w:val="5C6873"/>
          <w:sz w:val="21"/>
        </w:rPr>
        <w:t>Una modificación segura conserva contratos, reglas y diseño, incorpora pruebas y actualiza esta referencia.</w:t>
      </w:r>
    </w:p>
    <w:p w14:paraId="2D932663" w14:textId="77777777" w:rsidR="00D40DE9" w:rsidRDefault="00000000">
      <w:pPr>
        <w:pStyle w:val="Ttulo2"/>
        <w:spacing w:before="200" w:after="100"/>
      </w:pPr>
      <w:r>
        <w:t>Agregar o modificar un recurso</w:t>
      </w:r>
    </w:p>
    <w:p w14:paraId="013479FD" w14:textId="77777777" w:rsidR="00D40DE9" w:rsidRDefault="00000000">
      <w:pPr>
        <w:ind w:left="461" w:hanging="374"/>
      </w:pPr>
      <w:r>
        <w:rPr>
          <w:sz w:val="18"/>
        </w:rPr>
        <w:t>1.  Definir la regla y el cambio de esquema; preparar migración explícita y reversible.</w:t>
      </w:r>
    </w:p>
    <w:p w14:paraId="5538801A" w14:textId="77777777" w:rsidR="00D40DE9" w:rsidRDefault="00000000">
      <w:pPr>
        <w:ind w:left="461" w:hanging="374"/>
      </w:pPr>
      <w:r>
        <w:rPr>
          <w:sz w:val="18"/>
        </w:rPr>
        <w:t>2.  Actualizar entity y repository sin delegar reglas de dominio a la interfaz.</w:t>
      </w:r>
    </w:p>
    <w:p w14:paraId="73975131" w14:textId="77777777" w:rsidR="00D40DE9" w:rsidRDefault="00000000">
      <w:pPr>
        <w:ind w:left="461" w:hanging="374"/>
      </w:pPr>
      <w:r>
        <w:rPr>
          <w:sz w:val="18"/>
        </w:rPr>
        <w:t>3.  Crear o modificar DTO con validaciones y mensajes coherentes.</w:t>
      </w:r>
    </w:p>
    <w:p w14:paraId="0F12B1C0" w14:textId="77777777" w:rsidR="00D40DE9" w:rsidRDefault="00000000">
      <w:pPr>
        <w:ind w:left="461" w:hanging="374"/>
      </w:pPr>
      <w:r>
        <w:rPr>
          <w:sz w:val="18"/>
        </w:rPr>
        <w:t>4.  Implementar service transaccional y manejo de efectos externos/rollback.</w:t>
      </w:r>
    </w:p>
    <w:p w14:paraId="5B39CA6C" w14:textId="77777777" w:rsidR="00D40DE9" w:rsidRDefault="00000000">
      <w:pPr>
        <w:ind w:left="461" w:hanging="374"/>
      </w:pPr>
      <w:r>
        <w:rPr>
          <w:sz w:val="18"/>
        </w:rPr>
        <w:t>5.  Exponer controller y revisar la política del AutenticacionInterceptor.</w:t>
      </w:r>
    </w:p>
    <w:p w14:paraId="53176980" w14:textId="77777777" w:rsidR="00D40DE9" w:rsidRDefault="00000000">
      <w:pPr>
        <w:ind w:left="461" w:hanging="374"/>
      </w:pPr>
      <w:r>
        <w:rPr>
          <w:sz w:val="18"/>
        </w:rPr>
        <w:t>6.  Actualizar ApiService/componente Angular respetando HTML, CSS y assets originales.</w:t>
      </w:r>
    </w:p>
    <w:p w14:paraId="44372C4A" w14:textId="77777777" w:rsidR="00D40DE9" w:rsidRDefault="00000000">
      <w:pPr>
        <w:ind w:left="461" w:hanging="374"/>
      </w:pPr>
      <w:r>
        <w:rPr>
          <w:sz w:val="18"/>
        </w:rPr>
        <w:t>7.  Añadir pruebas backend/frontend, ejecutar build y prueba integral.</w:t>
      </w:r>
    </w:p>
    <w:p w14:paraId="13AAF617" w14:textId="77777777" w:rsidR="00D40DE9" w:rsidRDefault="00000000">
      <w:pPr>
        <w:ind w:left="461" w:hanging="374"/>
      </w:pPr>
      <w:r>
        <w:rPr>
          <w:sz w:val="18"/>
        </w:rPr>
        <w:t>8.  Actualizar catálogo de endpoints, modelo y runbook de despliegue.</w:t>
      </w:r>
    </w:p>
    <w:p w14:paraId="20AF96B7" w14:textId="77777777" w:rsidR="00D40DE9" w:rsidRDefault="00000000">
      <w:pPr>
        <w:pStyle w:val="Ttulo2"/>
        <w:pageBreakBefore/>
        <w:spacing w:before="200" w:after="100"/>
      </w:pPr>
      <w:r>
        <w:lastRenderedPageBreak/>
        <w:t>Revisión obligatoria por tipo de cambio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Impacto de cambios"/>
      </w:tblPr>
      <w:tblGrid>
        <w:gridCol w:w="2880"/>
        <w:gridCol w:w="6480"/>
      </w:tblGrid>
      <w:tr w:rsidR="00D40DE9" w14:paraId="7C4729DB" w14:textId="77777777">
        <w:trPr>
          <w:cantSplit/>
          <w:tblHeader/>
          <w:jc w:val="center"/>
        </w:trPr>
        <w:tc>
          <w:tcPr>
            <w:tcW w:w="2880" w:type="dxa"/>
            <w:shd w:val="clear" w:color="auto" w:fill="163C5B"/>
            <w:tcMar>
              <w:top w:w="85" w:type="dxa"/>
              <w:left w:w="110" w:type="dxa"/>
              <w:bottom w:w="85" w:type="dxa"/>
              <w:right w:w="110" w:type="dxa"/>
            </w:tcMar>
            <w:vAlign w:val="center"/>
          </w:tcPr>
          <w:p w14:paraId="0B35B377" w14:textId="77777777" w:rsidR="00D40DE9" w:rsidRDefault="00000000">
            <w:pPr>
              <w:spacing w:before="40" w:after="40" w:line="252" w:lineRule="auto"/>
            </w:pPr>
            <w:r>
              <w:rPr>
                <w:b/>
                <w:color w:val="FFFFFF"/>
                <w:sz w:val="19"/>
              </w:rPr>
              <w:t>Cambio</w:t>
            </w:r>
          </w:p>
        </w:tc>
        <w:tc>
          <w:tcPr>
            <w:tcW w:w="6480" w:type="dxa"/>
            <w:shd w:val="clear" w:color="auto" w:fill="163C5B"/>
            <w:tcMar>
              <w:top w:w="85" w:type="dxa"/>
              <w:left w:w="110" w:type="dxa"/>
              <w:bottom w:w="85" w:type="dxa"/>
              <w:right w:w="110" w:type="dxa"/>
            </w:tcMar>
            <w:vAlign w:val="center"/>
          </w:tcPr>
          <w:p w14:paraId="26328C90" w14:textId="77777777" w:rsidR="00D40DE9" w:rsidRDefault="00000000">
            <w:pPr>
              <w:spacing w:before="40" w:after="40" w:line="252" w:lineRule="auto"/>
              <w:jc w:val="center"/>
            </w:pPr>
            <w:r>
              <w:rPr>
                <w:b/>
                <w:color w:val="FFFFFF"/>
                <w:sz w:val="19"/>
              </w:rPr>
              <w:t>Revisar</w:t>
            </w:r>
          </w:p>
        </w:tc>
      </w:tr>
      <w:tr w:rsidR="00D40DE9" w14:paraId="5A2CFED7" w14:textId="77777777">
        <w:trPr>
          <w:cantSplit/>
          <w:jc w:val="center"/>
        </w:trPr>
        <w:tc>
          <w:tcPr>
            <w:tcW w:w="2880" w:type="dxa"/>
            <w:shd w:val="clear" w:color="auto" w:fill="FFFFFF"/>
            <w:tcMar>
              <w:top w:w="85" w:type="dxa"/>
              <w:left w:w="110" w:type="dxa"/>
              <w:bottom w:w="85" w:type="dxa"/>
              <w:right w:w="110" w:type="dxa"/>
            </w:tcMar>
            <w:vAlign w:val="center"/>
          </w:tcPr>
          <w:p w14:paraId="511DA394" w14:textId="77777777" w:rsidR="00D40DE9" w:rsidRDefault="00000000">
            <w:pPr>
              <w:spacing w:before="40" w:after="40" w:line="252" w:lineRule="auto"/>
            </w:pPr>
            <w:r>
              <w:rPr>
                <w:color w:val="172431"/>
                <w:sz w:val="19"/>
              </w:rPr>
              <w:t>Estado o enum</w:t>
            </w:r>
          </w:p>
        </w:tc>
        <w:tc>
          <w:tcPr>
            <w:tcW w:w="6480" w:type="dxa"/>
            <w:shd w:val="clear" w:color="auto" w:fill="FFFFFF"/>
            <w:tcMar>
              <w:top w:w="85" w:type="dxa"/>
              <w:left w:w="110" w:type="dxa"/>
              <w:bottom w:w="85" w:type="dxa"/>
              <w:right w:w="110" w:type="dxa"/>
            </w:tcMar>
            <w:vAlign w:val="center"/>
          </w:tcPr>
          <w:p w14:paraId="791949B1" w14:textId="77777777" w:rsidR="00D40DE9" w:rsidRDefault="00000000">
            <w:pPr>
              <w:spacing w:before="40" w:after="40" w:line="252" w:lineRule="auto"/>
            </w:pPr>
            <w:r>
              <w:rPr>
                <w:color w:val="172431"/>
                <w:sz w:val="19"/>
              </w:rPr>
              <w:t>DB check, Java enum, DTO, filtros Angular, etiquetas y pruebas.</w:t>
            </w:r>
          </w:p>
        </w:tc>
      </w:tr>
      <w:tr w:rsidR="00D40DE9" w14:paraId="008A1EA3" w14:textId="77777777">
        <w:trPr>
          <w:cantSplit/>
          <w:jc w:val="center"/>
        </w:trPr>
        <w:tc>
          <w:tcPr>
            <w:tcW w:w="2880" w:type="dxa"/>
            <w:shd w:val="clear" w:color="auto" w:fill="F2F5F7"/>
            <w:tcMar>
              <w:top w:w="85" w:type="dxa"/>
              <w:left w:w="110" w:type="dxa"/>
              <w:bottom w:w="85" w:type="dxa"/>
              <w:right w:w="110" w:type="dxa"/>
            </w:tcMar>
            <w:vAlign w:val="center"/>
          </w:tcPr>
          <w:p w14:paraId="0B395B8B" w14:textId="77777777" w:rsidR="00D40DE9" w:rsidRDefault="00000000">
            <w:pPr>
              <w:spacing w:before="40" w:after="40" w:line="252" w:lineRule="auto"/>
            </w:pPr>
            <w:r>
              <w:rPr>
                <w:color w:val="172431"/>
                <w:sz w:val="19"/>
              </w:rPr>
              <w:t>Campo monetario</w:t>
            </w:r>
          </w:p>
        </w:tc>
        <w:tc>
          <w:tcPr>
            <w:tcW w:w="6480" w:type="dxa"/>
            <w:shd w:val="clear" w:color="auto" w:fill="F2F5F7"/>
            <w:tcMar>
              <w:top w:w="85" w:type="dxa"/>
              <w:left w:w="110" w:type="dxa"/>
              <w:bottom w:w="85" w:type="dxa"/>
              <w:right w:w="110" w:type="dxa"/>
            </w:tcMar>
            <w:vAlign w:val="center"/>
          </w:tcPr>
          <w:p w14:paraId="3279AA61" w14:textId="77777777" w:rsidR="00D40DE9" w:rsidRDefault="00000000">
            <w:pPr>
              <w:spacing w:before="40" w:after="40" w:line="252" w:lineRule="auto"/>
            </w:pPr>
            <w:r>
              <w:rPr>
                <w:color w:val="172431"/>
                <w:sz w:val="19"/>
              </w:rPr>
              <w:t>numeric/BigDecimal, escala, fórmulas e informes.</w:t>
            </w:r>
          </w:p>
        </w:tc>
      </w:tr>
      <w:tr w:rsidR="00D40DE9" w14:paraId="29B0AF05" w14:textId="77777777">
        <w:trPr>
          <w:cantSplit/>
          <w:jc w:val="center"/>
        </w:trPr>
        <w:tc>
          <w:tcPr>
            <w:tcW w:w="2880" w:type="dxa"/>
            <w:shd w:val="clear" w:color="auto" w:fill="FFFFFF"/>
            <w:tcMar>
              <w:top w:w="85" w:type="dxa"/>
              <w:left w:w="110" w:type="dxa"/>
              <w:bottom w:w="85" w:type="dxa"/>
              <w:right w:w="110" w:type="dxa"/>
            </w:tcMar>
            <w:vAlign w:val="center"/>
          </w:tcPr>
          <w:p w14:paraId="4DC60D0F" w14:textId="77777777" w:rsidR="00D40DE9" w:rsidRDefault="00000000">
            <w:pPr>
              <w:spacing w:before="40" w:after="40" w:line="252" w:lineRule="auto"/>
            </w:pPr>
            <w:r>
              <w:rPr>
                <w:color w:val="172431"/>
                <w:sz w:val="19"/>
              </w:rPr>
              <w:t>Archivo</w:t>
            </w:r>
          </w:p>
        </w:tc>
        <w:tc>
          <w:tcPr>
            <w:tcW w:w="6480" w:type="dxa"/>
            <w:shd w:val="clear" w:color="auto" w:fill="FFFFFF"/>
            <w:tcMar>
              <w:top w:w="85" w:type="dxa"/>
              <w:left w:w="110" w:type="dxa"/>
              <w:bottom w:w="85" w:type="dxa"/>
              <w:right w:w="110" w:type="dxa"/>
            </w:tcMar>
            <w:vAlign w:val="center"/>
          </w:tcPr>
          <w:p w14:paraId="41EFDAFB" w14:textId="77777777" w:rsidR="00D40DE9" w:rsidRDefault="00000000">
            <w:pPr>
              <w:spacing w:before="40" w:after="40" w:line="252" w:lineRule="auto"/>
            </w:pPr>
            <w:r>
              <w:rPr>
                <w:color w:val="172431"/>
                <w:sz w:val="19"/>
              </w:rPr>
              <w:t>Tika, extensión, tamaño, subcarpeta, permisos, respaldo y endpoint.</w:t>
            </w:r>
          </w:p>
        </w:tc>
      </w:tr>
      <w:tr w:rsidR="00D40DE9" w14:paraId="4A784903" w14:textId="77777777">
        <w:trPr>
          <w:cantSplit/>
          <w:jc w:val="center"/>
        </w:trPr>
        <w:tc>
          <w:tcPr>
            <w:tcW w:w="2880" w:type="dxa"/>
            <w:shd w:val="clear" w:color="auto" w:fill="F2F5F7"/>
            <w:tcMar>
              <w:top w:w="85" w:type="dxa"/>
              <w:left w:w="110" w:type="dxa"/>
              <w:bottom w:w="85" w:type="dxa"/>
              <w:right w:w="110" w:type="dxa"/>
            </w:tcMar>
            <w:vAlign w:val="center"/>
          </w:tcPr>
          <w:p w14:paraId="7A371281" w14:textId="77777777" w:rsidR="00D40DE9" w:rsidRDefault="00000000">
            <w:pPr>
              <w:spacing w:before="40" w:after="40" w:line="252" w:lineRule="auto"/>
            </w:pPr>
            <w:r>
              <w:rPr>
                <w:color w:val="172431"/>
                <w:sz w:val="19"/>
              </w:rPr>
              <w:t>Ruta pública</w:t>
            </w:r>
          </w:p>
        </w:tc>
        <w:tc>
          <w:tcPr>
            <w:tcW w:w="6480" w:type="dxa"/>
            <w:shd w:val="clear" w:color="auto" w:fill="F2F5F7"/>
            <w:tcMar>
              <w:top w:w="85" w:type="dxa"/>
              <w:left w:w="110" w:type="dxa"/>
              <w:bottom w:w="85" w:type="dxa"/>
              <w:right w:w="110" w:type="dxa"/>
            </w:tcMar>
            <w:vAlign w:val="center"/>
          </w:tcPr>
          <w:p w14:paraId="2DCDC7D7" w14:textId="77777777" w:rsidR="00D40DE9" w:rsidRDefault="00000000">
            <w:pPr>
              <w:spacing w:before="40" w:after="40" w:line="252" w:lineRule="auto"/>
            </w:pPr>
            <w:r>
              <w:rPr>
                <w:color w:val="172431"/>
                <w:sz w:val="19"/>
              </w:rPr>
              <w:t>Interceptor, CORS, exposición de datos y navegación Angular.</w:t>
            </w:r>
          </w:p>
        </w:tc>
      </w:tr>
      <w:tr w:rsidR="00D40DE9" w14:paraId="594EC664" w14:textId="77777777">
        <w:trPr>
          <w:cantSplit/>
          <w:jc w:val="center"/>
        </w:trPr>
        <w:tc>
          <w:tcPr>
            <w:tcW w:w="2880" w:type="dxa"/>
            <w:shd w:val="clear" w:color="auto" w:fill="FFFFFF"/>
            <w:tcMar>
              <w:top w:w="85" w:type="dxa"/>
              <w:left w:w="110" w:type="dxa"/>
              <w:bottom w:w="85" w:type="dxa"/>
              <w:right w:w="110" w:type="dxa"/>
            </w:tcMar>
            <w:vAlign w:val="center"/>
          </w:tcPr>
          <w:p w14:paraId="0395E3FE" w14:textId="77777777" w:rsidR="00D40DE9" w:rsidRDefault="00000000">
            <w:pPr>
              <w:spacing w:before="40" w:after="40" w:line="252" w:lineRule="auto"/>
            </w:pPr>
            <w:r>
              <w:rPr>
                <w:color w:val="172431"/>
                <w:sz w:val="19"/>
              </w:rPr>
              <w:t>Rol</w:t>
            </w:r>
          </w:p>
        </w:tc>
        <w:tc>
          <w:tcPr>
            <w:tcW w:w="6480" w:type="dxa"/>
            <w:shd w:val="clear" w:color="auto" w:fill="FFFFFF"/>
            <w:tcMar>
              <w:top w:w="85" w:type="dxa"/>
              <w:left w:w="110" w:type="dxa"/>
              <w:bottom w:w="85" w:type="dxa"/>
              <w:right w:w="110" w:type="dxa"/>
            </w:tcMar>
            <w:vAlign w:val="center"/>
          </w:tcPr>
          <w:p w14:paraId="285829F8" w14:textId="77777777" w:rsidR="00D40DE9" w:rsidRDefault="00000000">
            <w:pPr>
              <w:spacing w:before="40" w:after="40" w:line="252" w:lineRule="auto"/>
            </w:pPr>
            <w:r>
              <w:rPr>
                <w:color w:val="172431"/>
                <w:sz w:val="19"/>
              </w:rPr>
              <w:t>JWT, usuario actual, interceptor, guards y menús visibles.</w:t>
            </w:r>
          </w:p>
        </w:tc>
      </w:tr>
      <w:tr w:rsidR="00D40DE9" w14:paraId="7B4312CA" w14:textId="77777777">
        <w:trPr>
          <w:cantSplit/>
          <w:jc w:val="center"/>
        </w:trPr>
        <w:tc>
          <w:tcPr>
            <w:tcW w:w="2880" w:type="dxa"/>
            <w:shd w:val="clear" w:color="auto" w:fill="F2F5F7"/>
            <w:tcMar>
              <w:top w:w="85" w:type="dxa"/>
              <w:left w:w="110" w:type="dxa"/>
              <w:bottom w:w="85" w:type="dxa"/>
              <w:right w:w="110" w:type="dxa"/>
            </w:tcMar>
            <w:vAlign w:val="center"/>
          </w:tcPr>
          <w:p w14:paraId="3E1DC61E" w14:textId="77777777" w:rsidR="00D40DE9" w:rsidRDefault="00000000">
            <w:pPr>
              <w:spacing w:before="40" w:after="40" w:line="252" w:lineRule="auto"/>
            </w:pPr>
            <w:r>
              <w:rPr>
                <w:color w:val="172431"/>
                <w:sz w:val="19"/>
              </w:rPr>
              <w:t>Diseño</w:t>
            </w:r>
          </w:p>
        </w:tc>
        <w:tc>
          <w:tcPr>
            <w:tcW w:w="6480" w:type="dxa"/>
            <w:shd w:val="clear" w:color="auto" w:fill="F2F5F7"/>
            <w:tcMar>
              <w:top w:w="85" w:type="dxa"/>
              <w:left w:w="110" w:type="dxa"/>
              <w:bottom w:w="85" w:type="dxa"/>
              <w:right w:w="110" w:type="dxa"/>
            </w:tcMar>
            <w:vAlign w:val="center"/>
          </w:tcPr>
          <w:p w14:paraId="174633EF" w14:textId="77777777" w:rsidR="00D40DE9" w:rsidRDefault="00000000">
            <w:pPr>
              <w:spacing w:before="40" w:after="40" w:line="252" w:lineRule="auto"/>
            </w:pPr>
            <w:r>
              <w:rPr>
                <w:color w:val="172431"/>
                <w:sz w:val="19"/>
              </w:rPr>
              <w:t>Estilos originales, responsive y assets; sin verificación automatizada.</w:t>
            </w:r>
          </w:p>
        </w:tc>
      </w:tr>
    </w:tbl>
    <w:p w14:paraId="5734CDB6" w14:textId="77777777" w:rsidR="00D40DE9" w:rsidRDefault="00000000">
      <w:r>
        <w:rPr>
          <w:b/>
        </w:rPr>
        <w:t xml:space="preserve">Evolución de base. </w:t>
      </w:r>
      <w:r>
        <w:t>Hibernate validate no migra. Flyway gestiona el esquema mediante migraciones versionadas (db/migration); no editar una migración ya aplicada, crear una nueva Vn+1 en su lugar.</w:t>
      </w:r>
    </w:p>
    <w:p w14:paraId="1FC4A28D" w14:textId="77777777" w:rsidR="00D40DE9" w:rsidRDefault="00000000">
      <w:pPr>
        <w:pStyle w:val="Label"/>
        <w:pageBreakBefore/>
        <w:spacing w:after="80"/>
      </w:pPr>
      <w:r>
        <w:rPr>
          <w:sz w:val="19"/>
        </w:rPr>
        <w:lastRenderedPageBreak/>
        <w:t>SECCIÓN 36</w:t>
      </w:r>
    </w:p>
    <w:p w14:paraId="559CB01F" w14:textId="77777777" w:rsidR="00D40DE9" w:rsidRDefault="00000000">
      <w:pPr>
        <w:pStyle w:val="Ttulo1"/>
        <w:spacing w:before="280" w:after="160"/>
      </w:pPr>
      <w:r>
        <w:t>Limitaciones y deuda técnica</w:t>
      </w:r>
    </w:p>
    <w:p w14:paraId="771D783D" w14:textId="77777777" w:rsidR="00D40DE9" w:rsidRDefault="00000000">
      <w:r>
        <w:rPr>
          <w:color w:val="5C6873"/>
          <w:sz w:val="21"/>
        </w:rPr>
        <w:t>Estos puntos no impiden la compilación auditada, pero deben conocerse para evaluar seguridad, escalabilidad y mantenibilidad.</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Registro de deuda técnica"/>
      </w:tblPr>
      <w:tblGrid>
        <w:gridCol w:w="1944"/>
        <w:gridCol w:w="3600"/>
        <w:gridCol w:w="3816"/>
      </w:tblGrid>
      <w:tr w:rsidR="00D40DE9" w14:paraId="3FF61BF1" w14:textId="77777777">
        <w:trPr>
          <w:cantSplit/>
          <w:tblHeader/>
          <w:jc w:val="center"/>
        </w:trPr>
        <w:tc>
          <w:tcPr>
            <w:tcW w:w="1944" w:type="dxa"/>
            <w:shd w:val="clear" w:color="auto" w:fill="163C5B"/>
            <w:tcMar>
              <w:top w:w="85" w:type="dxa"/>
              <w:left w:w="110" w:type="dxa"/>
              <w:bottom w:w="85" w:type="dxa"/>
              <w:right w:w="110" w:type="dxa"/>
            </w:tcMar>
            <w:vAlign w:val="center"/>
          </w:tcPr>
          <w:p w14:paraId="409ABA57" w14:textId="77777777" w:rsidR="00D40DE9" w:rsidRDefault="00000000">
            <w:pPr>
              <w:spacing w:before="40" w:after="40" w:line="252" w:lineRule="auto"/>
            </w:pPr>
            <w:r>
              <w:rPr>
                <w:b/>
                <w:color w:val="FFFFFF"/>
                <w:sz w:val="19"/>
              </w:rPr>
              <w:t>Hallazgo</w:t>
            </w:r>
          </w:p>
        </w:tc>
        <w:tc>
          <w:tcPr>
            <w:tcW w:w="3600" w:type="dxa"/>
            <w:shd w:val="clear" w:color="auto" w:fill="163C5B"/>
            <w:tcMar>
              <w:top w:w="85" w:type="dxa"/>
              <w:left w:w="110" w:type="dxa"/>
              <w:bottom w:w="85" w:type="dxa"/>
              <w:right w:w="110" w:type="dxa"/>
            </w:tcMar>
            <w:vAlign w:val="center"/>
          </w:tcPr>
          <w:p w14:paraId="0AEB70F4" w14:textId="77777777" w:rsidR="00D40DE9" w:rsidRDefault="00000000">
            <w:pPr>
              <w:spacing w:before="40" w:after="40" w:line="252" w:lineRule="auto"/>
              <w:jc w:val="center"/>
            </w:pPr>
            <w:r>
              <w:rPr>
                <w:b/>
                <w:color w:val="FFFFFF"/>
                <w:sz w:val="19"/>
              </w:rPr>
              <w:t>Impacto</w:t>
            </w:r>
          </w:p>
        </w:tc>
        <w:tc>
          <w:tcPr>
            <w:tcW w:w="3816" w:type="dxa"/>
            <w:shd w:val="clear" w:color="auto" w:fill="163C5B"/>
            <w:tcMar>
              <w:top w:w="85" w:type="dxa"/>
              <w:left w:w="110" w:type="dxa"/>
              <w:bottom w:w="85" w:type="dxa"/>
              <w:right w:w="110" w:type="dxa"/>
            </w:tcMar>
            <w:vAlign w:val="center"/>
          </w:tcPr>
          <w:p w14:paraId="0558EFD9" w14:textId="77777777" w:rsidR="00D40DE9" w:rsidRDefault="00000000">
            <w:pPr>
              <w:spacing w:before="40" w:after="40" w:line="252" w:lineRule="auto"/>
              <w:jc w:val="center"/>
            </w:pPr>
            <w:r>
              <w:rPr>
                <w:b/>
                <w:color w:val="FFFFFF"/>
                <w:sz w:val="19"/>
              </w:rPr>
              <w:t>Recomendación</w:t>
            </w:r>
          </w:p>
        </w:tc>
      </w:tr>
      <w:tr w:rsidR="00D40DE9" w14:paraId="0F9B171D" w14:textId="77777777">
        <w:trPr>
          <w:cantSplit/>
          <w:jc w:val="center"/>
        </w:trPr>
        <w:tc>
          <w:tcPr>
            <w:tcW w:w="1944" w:type="dxa"/>
            <w:shd w:val="clear" w:color="auto" w:fill="FFFFFF"/>
            <w:tcMar>
              <w:top w:w="85" w:type="dxa"/>
              <w:left w:w="110" w:type="dxa"/>
              <w:bottom w:w="85" w:type="dxa"/>
              <w:right w:w="110" w:type="dxa"/>
            </w:tcMar>
            <w:vAlign w:val="center"/>
          </w:tcPr>
          <w:p w14:paraId="5F9ACAA9" w14:textId="77777777" w:rsidR="00D40DE9" w:rsidRDefault="00000000">
            <w:pPr>
              <w:spacing w:before="40" w:after="40" w:line="252" w:lineRule="auto"/>
            </w:pPr>
            <w:r>
              <w:rPr>
                <w:color w:val="172431"/>
                <w:sz w:val="19"/>
              </w:rPr>
              <w:t>Rate limiter en memoria</w:t>
            </w:r>
          </w:p>
        </w:tc>
        <w:tc>
          <w:tcPr>
            <w:tcW w:w="3600" w:type="dxa"/>
            <w:shd w:val="clear" w:color="auto" w:fill="FFFFFF"/>
            <w:tcMar>
              <w:top w:w="85" w:type="dxa"/>
              <w:left w:w="110" w:type="dxa"/>
              <w:bottom w:w="85" w:type="dxa"/>
              <w:right w:w="110" w:type="dxa"/>
            </w:tcMar>
            <w:vAlign w:val="center"/>
          </w:tcPr>
          <w:p w14:paraId="505D94A1" w14:textId="77777777" w:rsidR="00D40DE9" w:rsidRDefault="00000000">
            <w:pPr>
              <w:spacing w:before="40" w:after="40" w:line="252" w:lineRule="auto"/>
            </w:pPr>
            <w:r>
              <w:rPr>
                <w:color w:val="172431"/>
                <w:sz w:val="19"/>
              </w:rPr>
              <w:t>Contadores independientes por instancia y reinicio.</w:t>
            </w:r>
          </w:p>
        </w:tc>
        <w:tc>
          <w:tcPr>
            <w:tcW w:w="3816" w:type="dxa"/>
            <w:shd w:val="clear" w:color="auto" w:fill="FFFFFF"/>
            <w:tcMar>
              <w:top w:w="85" w:type="dxa"/>
              <w:left w:w="110" w:type="dxa"/>
              <w:bottom w:w="85" w:type="dxa"/>
              <w:right w:w="110" w:type="dxa"/>
            </w:tcMar>
            <w:vAlign w:val="center"/>
          </w:tcPr>
          <w:p w14:paraId="311BB929" w14:textId="77777777" w:rsidR="00D40DE9" w:rsidRDefault="00000000">
            <w:pPr>
              <w:spacing w:before="40" w:after="40" w:line="252" w:lineRule="auto"/>
            </w:pPr>
            <w:r>
              <w:rPr>
                <w:color w:val="172431"/>
                <w:sz w:val="19"/>
              </w:rPr>
              <w:t>Usar Redis u otro almacén compartido al escalar horizontalmente.</w:t>
            </w:r>
          </w:p>
        </w:tc>
      </w:tr>
      <w:tr w:rsidR="00D40DE9" w14:paraId="6158D039" w14:textId="77777777">
        <w:trPr>
          <w:cantSplit/>
          <w:jc w:val="center"/>
        </w:trPr>
        <w:tc>
          <w:tcPr>
            <w:tcW w:w="1944" w:type="dxa"/>
            <w:shd w:val="clear" w:color="auto" w:fill="F2F5F7"/>
            <w:tcMar>
              <w:top w:w="85" w:type="dxa"/>
              <w:left w:w="110" w:type="dxa"/>
              <w:bottom w:w="85" w:type="dxa"/>
              <w:right w:w="110" w:type="dxa"/>
            </w:tcMar>
            <w:vAlign w:val="center"/>
          </w:tcPr>
          <w:p w14:paraId="4BD2765F" w14:textId="77777777" w:rsidR="00D40DE9" w:rsidRDefault="00000000">
            <w:pPr>
              <w:spacing w:before="40" w:after="40" w:line="252" w:lineRule="auto"/>
            </w:pPr>
            <w:r>
              <w:rPr>
                <w:color w:val="172431"/>
                <w:sz w:val="19"/>
              </w:rPr>
              <w:t>Sin revocación de JWT</w:t>
            </w:r>
          </w:p>
        </w:tc>
        <w:tc>
          <w:tcPr>
            <w:tcW w:w="3600" w:type="dxa"/>
            <w:shd w:val="clear" w:color="auto" w:fill="F2F5F7"/>
            <w:tcMar>
              <w:top w:w="85" w:type="dxa"/>
              <w:left w:w="110" w:type="dxa"/>
              <w:bottom w:w="85" w:type="dxa"/>
              <w:right w:w="110" w:type="dxa"/>
            </w:tcMar>
            <w:vAlign w:val="center"/>
          </w:tcPr>
          <w:p w14:paraId="6413F53F" w14:textId="77777777" w:rsidR="00D40DE9" w:rsidRDefault="00000000">
            <w:pPr>
              <w:spacing w:before="40" w:after="40" w:line="252" w:lineRule="auto"/>
            </w:pPr>
            <w:r>
              <w:rPr>
                <w:color w:val="172431"/>
                <w:sz w:val="19"/>
              </w:rPr>
              <w:t>Un token no se invalida selectivamente.</w:t>
            </w:r>
          </w:p>
        </w:tc>
        <w:tc>
          <w:tcPr>
            <w:tcW w:w="3816" w:type="dxa"/>
            <w:shd w:val="clear" w:color="auto" w:fill="F2F5F7"/>
            <w:tcMar>
              <w:top w:w="85" w:type="dxa"/>
              <w:left w:w="110" w:type="dxa"/>
              <w:bottom w:w="85" w:type="dxa"/>
              <w:right w:w="110" w:type="dxa"/>
            </w:tcMar>
            <w:vAlign w:val="center"/>
          </w:tcPr>
          <w:p w14:paraId="6CB470D0" w14:textId="77777777" w:rsidR="00D40DE9" w:rsidRDefault="00000000">
            <w:pPr>
              <w:spacing w:before="40" w:after="40" w:line="252" w:lineRule="auto"/>
            </w:pPr>
            <w:r>
              <w:rPr>
                <w:color w:val="172431"/>
                <w:sz w:val="19"/>
              </w:rPr>
              <w:t>Introducir jti/lista de revocación o tokens cortos + refresh si el riesgo lo exige.</w:t>
            </w:r>
          </w:p>
        </w:tc>
      </w:tr>
      <w:tr w:rsidR="00D40DE9" w14:paraId="1B565718" w14:textId="77777777">
        <w:trPr>
          <w:cantSplit/>
          <w:jc w:val="center"/>
        </w:trPr>
        <w:tc>
          <w:tcPr>
            <w:tcW w:w="1944" w:type="dxa"/>
            <w:shd w:val="clear" w:color="auto" w:fill="FFFFFF"/>
            <w:tcMar>
              <w:top w:w="85" w:type="dxa"/>
              <w:left w:w="110" w:type="dxa"/>
              <w:bottom w:w="85" w:type="dxa"/>
              <w:right w:w="110" w:type="dxa"/>
            </w:tcMar>
            <w:vAlign w:val="center"/>
          </w:tcPr>
          <w:p w14:paraId="273913DE" w14:textId="77777777" w:rsidR="00D40DE9" w:rsidRDefault="00000000">
            <w:pPr>
              <w:spacing w:before="40" w:after="40" w:line="252" w:lineRule="auto"/>
            </w:pPr>
            <w:r>
              <w:rPr>
                <w:color w:val="172431"/>
                <w:sz w:val="19"/>
              </w:rPr>
              <w:t>CSRF auxiliares sin uso</w:t>
            </w:r>
          </w:p>
        </w:tc>
        <w:tc>
          <w:tcPr>
            <w:tcW w:w="3600" w:type="dxa"/>
            <w:shd w:val="clear" w:color="auto" w:fill="FFFFFF"/>
            <w:tcMar>
              <w:top w:w="85" w:type="dxa"/>
              <w:left w:w="110" w:type="dxa"/>
              <w:bottom w:w="85" w:type="dxa"/>
              <w:right w:w="110" w:type="dxa"/>
            </w:tcMar>
            <w:vAlign w:val="center"/>
          </w:tcPr>
          <w:p w14:paraId="53BBFA79" w14:textId="77777777" w:rsidR="00D40DE9" w:rsidRDefault="00000000">
            <w:pPr>
              <w:spacing w:before="40" w:after="40" w:line="252" w:lineRule="auto"/>
            </w:pPr>
            <w:r>
              <w:rPr>
                <w:color w:val="172431"/>
                <w:sz w:val="19"/>
              </w:rPr>
              <w:t>Puede confundirse con protección activa.</w:t>
            </w:r>
          </w:p>
        </w:tc>
        <w:tc>
          <w:tcPr>
            <w:tcW w:w="3816" w:type="dxa"/>
            <w:shd w:val="clear" w:color="auto" w:fill="FFFFFF"/>
            <w:tcMar>
              <w:top w:w="85" w:type="dxa"/>
              <w:left w:w="110" w:type="dxa"/>
              <w:bottom w:w="85" w:type="dxa"/>
              <w:right w:w="110" w:type="dxa"/>
            </w:tcMar>
            <w:vAlign w:val="center"/>
          </w:tcPr>
          <w:p w14:paraId="6D84D117" w14:textId="77777777" w:rsidR="00D40DE9" w:rsidRDefault="00000000">
            <w:pPr>
              <w:spacing w:before="40" w:after="40" w:line="252" w:lineRule="auto"/>
            </w:pPr>
            <w:r>
              <w:rPr>
                <w:color w:val="172431"/>
                <w:sz w:val="19"/>
              </w:rPr>
              <w:t>Eliminar código muerto o documentar/configurar una estrategia consistente.</w:t>
            </w:r>
          </w:p>
        </w:tc>
      </w:tr>
      <w:tr w:rsidR="00D40DE9" w14:paraId="6D446B3A" w14:textId="77777777">
        <w:trPr>
          <w:cantSplit/>
          <w:jc w:val="center"/>
        </w:trPr>
        <w:tc>
          <w:tcPr>
            <w:tcW w:w="1944" w:type="dxa"/>
            <w:shd w:val="clear" w:color="auto" w:fill="F2F5F7"/>
            <w:tcMar>
              <w:top w:w="85" w:type="dxa"/>
              <w:left w:w="110" w:type="dxa"/>
              <w:bottom w:w="85" w:type="dxa"/>
              <w:right w:w="110" w:type="dxa"/>
            </w:tcMar>
            <w:vAlign w:val="center"/>
          </w:tcPr>
          <w:p w14:paraId="5A57F162" w14:textId="77777777" w:rsidR="00D40DE9" w:rsidRDefault="00000000">
            <w:pPr>
              <w:spacing w:before="40" w:after="40" w:line="252" w:lineRule="auto"/>
            </w:pPr>
            <w:r>
              <w:rPr>
                <w:color w:val="172431"/>
                <w:sz w:val="19"/>
              </w:rPr>
              <w:t>Autorización operativa amplia</w:t>
            </w:r>
          </w:p>
        </w:tc>
        <w:tc>
          <w:tcPr>
            <w:tcW w:w="3600" w:type="dxa"/>
            <w:shd w:val="clear" w:color="auto" w:fill="F2F5F7"/>
            <w:tcMar>
              <w:top w:w="85" w:type="dxa"/>
              <w:left w:w="110" w:type="dxa"/>
              <w:bottom w:w="85" w:type="dxa"/>
              <w:right w:w="110" w:type="dxa"/>
            </w:tcMar>
            <w:vAlign w:val="center"/>
          </w:tcPr>
          <w:p w14:paraId="7AD4293F" w14:textId="77777777" w:rsidR="00D40DE9" w:rsidRDefault="00000000">
            <w:pPr>
              <w:spacing w:before="40" w:after="40" w:line="252" w:lineRule="auto"/>
            </w:pPr>
            <w:r>
              <w:rPr>
                <w:color w:val="172431"/>
                <w:sz w:val="19"/>
              </w:rPr>
              <w:t>COORDINADOR puede mantener varios catálogos.</w:t>
            </w:r>
          </w:p>
        </w:tc>
        <w:tc>
          <w:tcPr>
            <w:tcW w:w="3816" w:type="dxa"/>
            <w:shd w:val="clear" w:color="auto" w:fill="F2F5F7"/>
            <w:tcMar>
              <w:top w:w="85" w:type="dxa"/>
              <w:left w:w="110" w:type="dxa"/>
              <w:bottom w:w="85" w:type="dxa"/>
              <w:right w:w="110" w:type="dxa"/>
            </w:tcMar>
            <w:vAlign w:val="center"/>
          </w:tcPr>
          <w:p w14:paraId="383F3E43" w14:textId="77777777" w:rsidR="00D40DE9" w:rsidRDefault="00000000">
            <w:pPr>
              <w:spacing w:before="40" w:after="40" w:line="252" w:lineRule="auto"/>
            </w:pPr>
            <w:r>
              <w:rPr>
                <w:color w:val="172431"/>
                <w:sz w:val="19"/>
              </w:rPr>
              <w:t>Confirmar matriz institucional e imponer roles por endpoint si cambia el requisito.</w:t>
            </w:r>
          </w:p>
        </w:tc>
      </w:tr>
      <w:tr w:rsidR="00D40DE9" w14:paraId="6576274A" w14:textId="77777777">
        <w:trPr>
          <w:cantSplit/>
          <w:jc w:val="center"/>
        </w:trPr>
        <w:tc>
          <w:tcPr>
            <w:tcW w:w="1944" w:type="dxa"/>
            <w:shd w:val="clear" w:color="auto" w:fill="FFFFFF"/>
            <w:tcMar>
              <w:top w:w="85" w:type="dxa"/>
              <w:left w:w="110" w:type="dxa"/>
              <w:bottom w:w="85" w:type="dxa"/>
              <w:right w:w="110" w:type="dxa"/>
            </w:tcMar>
            <w:vAlign w:val="center"/>
          </w:tcPr>
          <w:p w14:paraId="74D27692" w14:textId="77777777" w:rsidR="00D40DE9" w:rsidRDefault="00000000">
            <w:pPr>
              <w:spacing w:before="40" w:after="40" w:line="252" w:lineRule="auto"/>
            </w:pPr>
            <w:r>
              <w:rPr>
                <w:color w:val="172431"/>
                <w:sz w:val="19"/>
              </w:rPr>
              <w:t>Pruebas unitarias con H2</w:t>
            </w:r>
          </w:p>
        </w:tc>
        <w:tc>
          <w:tcPr>
            <w:tcW w:w="3600" w:type="dxa"/>
            <w:shd w:val="clear" w:color="auto" w:fill="FFFFFF"/>
            <w:tcMar>
              <w:top w:w="85" w:type="dxa"/>
              <w:left w:w="110" w:type="dxa"/>
              <w:bottom w:w="85" w:type="dxa"/>
              <w:right w:w="110" w:type="dxa"/>
            </w:tcMar>
            <w:vAlign w:val="center"/>
          </w:tcPr>
          <w:p w14:paraId="491BAB76" w14:textId="77777777" w:rsidR="00D40DE9" w:rsidRDefault="00000000">
            <w:pPr>
              <w:spacing w:before="40" w:after="40" w:line="252" w:lineRule="auto"/>
            </w:pPr>
            <w:r>
              <w:rPr>
                <w:color w:val="172431"/>
                <w:sz w:val="19"/>
              </w:rPr>
              <w:t>La evidencia v14 añade integración local PostgreSQL; H2 sigue sin cubrir todas sus particularidades.</w:t>
            </w:r>
          </w:p>
        </w:tc>
        <w:tc>
          <w:tcPr>
            <w:tcW w:w="3816" w:type="dxa"/>
            <w:shd w:val="clear" w:color="auto" w:fill="FFFFFF"/>
            <w:tcMar>
              <w:top w:w="85" w:type="dxa"/>
              <w:left w:w="110" w:type="dxa"/>
              <w:bottom w:w="85" w:type="dxa"/>
              <w:right w:w="110" w:type="dxa"/>
            </w:tcMar>
            <w:vAlign w:val="center"/>
          </w:tcPr>
          <w:p w14:paraId="458DA16A" w14:textId="77777777" w:rsidR="00D40DE9" w:rsidRDefault="00000000">
            <w:pPr>
              <w:spacing w:before="40" w:after="40" w:line="252" w:lineRule="auto"/>
            </w:pPr>
            <w:r>
              <w:rPr>
                <w:color w:val="172431"/>
                <w:sz w:val="19"/>
              </w:rPr>
              <w:t>Repetir integración en el ambiente de aceptación con datos aislados y SMTP controlado.</w:t>
            </w:r>
          </w:p>
        </w:tc>
      </w:tr>
      <w:tr w:rsidR="00D40DE9" w14:paraId="79213B0A" w14:textId="77777777">
        <w:trPr>
          <w:cantSplit/>
          <w:jc w:val="center"/>
        </w:trPr>
        <w:tc>
          <w:tcPr>
            <w:tcW w:w="1944" w:type="dxa"/>
            <w:shd w:val="clear" w:color="auto" w:fill="F2F5F7"/>
            <w:tcMar>
              <w:top w:w="85" w:type="dxa"/>
              <w:left w:w="110" w:type="dxa"/>
              <w:bottom w:w="85" w:type="dxa"/>
              <w:right w:w="110" w:type="dxa"/>
            </w:tcMar>
            <w:vAlign w:val="center"/>
          </w:tcPr>
          <w:p w14:paraId="00CE1C2D" w14:textId="77777777" w:rsidR="00D40DE9" w:rsidRDefault="00000000">
            <w:pPr>
              <w:spacing w:before="40" w:after="40" w:line="252" w:lineRule="auto"/>
            </w:pPr>
            <w:r>
              <w:rPr>
                <w:color w:val="172431"/>
                <w:sz w:val="19"/>
              </w:rPr>
              <w:t>SQL visible en configuración</w:t>
            </w:r>
          </w:p>
        </w:tc>
        <w:tc>
          <w:tcPr>
            <w:tcW w:w="3600" w:type="dxa"/>
            <w:shd w:val="clear" w:color="auto" w:fill="F2F5F7"/>
            <w:tcMar>
              <w:top w:w="85" w:type="dxa"/>
              <w:left w:w="110" w:type="dxa"/>
              <w:bottom w:w="85" w:type="dxa"/>
              <w:right w:w="110" w:type="dxa"/>
            </w:tcMar>
            <w:vAlign w:val="center"/>
          </w:tcPr>
          <w:p w14:paraId="7E1B9919" w14:textId="77777777" w:rsidR="00D40DE9" w:rsidRDefault="00000000">
            <w:pPr>
              <w:spacing w:before="40" w:after="40" w:line="252" w:lineRule="auto"/>
            </w:pPr>
            <w:r>
              <w:rPr>
                <w:color w:val="172431"/>
                <w:sz w:val="19"/>
              </w:rPr>
              <w:t>Ruido y posible exposición en producción.</w:t>
            </w:r>
          </w:p>
        </w:tc>
        <w:tc>
          <w:tcPr>
            <w:tcW w:w="3816" w:type="dxa"/>
            <w:shd w:val="clear" w:color="auto" w:fill="F2F5F7"/>
            <w:tcMar>
              <w:top w:w="85" w:type="dxa"/>
              <w:left w:w="110" w:type="dxa"/>
              <w:bottom w:w="85" w:type="dxa"/>
              <w:right w:w="110" w:type="dxa"/>
            </w:tcMar>
            <w:vAlign w:val="center"/>
          </w:tcPr>
          <w:p w14:paraId="03CD617A" w14:textId="77777777" w:rsidR="00D40DE9" w:rsidRDefault="00000000">
            <w:pPr>
              <w:spacing w:before="40" w:after="40" w:line="252" w:lineRule="auto"/>
            </w:pPr>
            <w:r>
              <w:rPr>
                <w:color w:val="172431"/>
                <w:sz w:val="19"/>
              </w:rPr>
              <w:t>Desactivar show-sql y format_sql en el perfil productivo.</w:t>
            </w:r>
          </w:p>
        </w:tc>
      </w:tr>
      <w:tr w:rsidR="00D40DE9" w14:paraId="48A6FE50" w14:textId="77777777">
        <w:trPr>
          <w:cantSplit/>
          <w:jc w:val="center"/>
        </w:trPr>
        <w:tc>
          <w:tcPr>
            <w:tcW w:w="1944" w:type="dxa"/>
            <w:shd w:val="clear" w:color="auto" w:fill="FFFFFF"/>
            <w:tcMar>
              <w:top w:w="85" w:type="dxa"/>
              <w:left w:w="110" w:type="dxa"/>
              <w:bottom w:w="85" w:type="dxa"/>
              <w:right w:w="110" w:type="dxa"/>
            </w:tcMar>
            <w:vAlign w:val="center"/>
          </w:tcPr>
          <w:p w14:paraId="0AE2F7E8" w14:textId="77777777" w:rsidR="00D40DE9" w:rsidRDefault="00000000">
            <w:pPr>
              <w:spacing w:before="40" w:after="40" w:line="252" w:lineRule="auto"/>
            </w:pPr>
            <w:r>
              <w:rPr>
                <w:color w:val="172431"/>
                <w:sz w:val="19"/>
              </w:rPr>
              <w:t>Correo Gmail acoplado</w:t>
            </w:r>
          </w:p>
        </w:tc>
        <w:tc>
          <w:tcPr>
            <w:tcW w:w="3600" w:type="dxa"/>
            <w:shd w:val="clear" w:color="auto" w:fill="FFFFFF"/>
            <w:tcMar>
              <w:top w:w="85" w:type="dxa"/>
              <w:left w:w="110" w:type="dxa"/>
              <w:bottom w:w="85" w:type="dxa"/>
              <w:right w:w="110" w:type="dxa"/>
            </w:tcMar>
            <w:vAlign w:val="center"/>
          </w:tcPr>
          <w:p w14:paraId="404D29C4" w14:textId="77777777" w:rsidR="00D40DE9" w:rsidRDefault="00000000">
            <w:pPr>
              <w:spacing w:before="40" w:after="40" w:line="252" w:lineRule="auto"/>
            </w:pPr>
            <w:r>
              <w:rPr>
                <w:color w:val="172431"/>
                <w:sz w:val="19"/>
              </w:rPr>
              <w:t>Dependencia de proveedor y app password.</w:t>
            </w:r>
          </w:p>
        </w:tc>
        <w:tc>
          <w:tcPr>
            <w:tcW w:w="3816" w:type="dxa"/>
            <w:shd w:val="clear" w:color="auto" w:fill="FFFFFF"/>
            <w:tcMar>
              <w:top w:w="85" w:type="dxa"/>
              <w:left w:w="110" w:type="dxa"/>
              <w:bottom w:w="85" w:type="dxa"/>
              <w:right w:w="110" w:type="dxa"/>
            </w:tcMar>
            <w:vAlign w:val="center"/>
          </w:tcPr>
          <w:p w14:paraId="6B481DAA" w14:textId="77777777" w:rsidR="00D40DE9" w:rsidRDefault="00000000">
            <w:pPr>
              <w:spacing w:before="40" w:after="40" w:line="252" w:lineRule="auto"/>
            </w:pPr>
            <w:r>
              <w:rPr>
                <w:color w:val="172431"/>
                <w:sz w:val="19"/>
              </w:rPr>
              <w:t>Externalizar host/puerto/remitente y usar servicio institucional cuando proceda.</w:t>
            </w:r>
          </w:p>
        </w:tc>
      </w:tr>
      <w:tr w:rsidR="00D40DE9" w14:paraId="74F6DAEE" w14:textId="77777777">
        <w:trPr>
          <w:cantSplit/>
          <w:jc w:val="center"/>
        </w:trPr>
        <w:tc>
          <w:tcPr>
            <w:tcW w:w="1944" w:type="dxa"/>
            <w:shd w:val="clear" w:color="auto" w:fill="F2F5F7"/>
            <w:tcMar>
              <w:top w:w="85" w:type="dxa"/>
              <w:left w:w="110" w:type="dxa"/>
              <w:bottom w:w="85" w:type="dxa"/>
              <w:right w:w="110" w:type="dxa"/>
            </w:tcMar>
            <w:vAlign w:val="center"/>
          </w:tcPr>
          <w:p w14:paraId="49773122" w14:textId="77777777" w:rsidR="00D40DE9" w:rsidRDefault="00000000">
            <w:pPr>
              <w:spacing w:before="40" w:after="40" w:line="252" w:lineRule="auto"/>
            </w:pPr>
            <w:r>
              <w:rPr>
                <w:color w:val="172431"/>
                <w:sz w:val="19"/>
              </w:rPr>
              <w:t>Migración de esquema</w:t>
            </w:r>
          </w:p>
        </w:tc>
        <w:tc>
          <w:tcPr>
            <w:tcW w:w="3600" w:type="dxa"/>
            <w:shd w:val="clear" w:color="auto" w:fill="F2F5F7"/>
            <w:tcMar>
              <w:top w:w="85" w:type="dxa"/>
              <w:left w:w="110" w:type="dxa"/>
              <w:bottom w:w="85" w:type="dxa"/>
              <w:right w:w="110" w:type="dxa"/>
            </w:tcMar>
            <w:vAlign w:val="center"/>
          </w:tcPr>
          <w:p w14:paraId="7CA4B8AB" w14:textId="77777777" w:rsidR="00D40DE9" w:rsidRDefault="00000000">
            <w:pPr>
              <w:spacing w:before="40" w:after="40" w:line="252" w:lineRule="auto"/>
            </w:pPr>
            <w:r>
              <w:rPr>
                <w:color w:val="172431"/>
                <w:sz w:val="19"/>
              </w:rPr>
              <w:t>Resuelto: Flyway ya gestiona el versionado del esquema (db/migration, baseline V1). No hay rollback automático completo, propio de Flyway Community.</w:t>
            </w:r>
          </w:p>
        </w:tc>
        <w:tc>
          <w:tcPr>
            <w:tcW w:w="3816" w:type="dxa"/>
            <w:shd w:val="clear" w:color="auto" w:fill="F2F5F7"/>
            <w:tcMar>
              <w:top w:w="85" w:type="dxa"/>
              <w:left w:w="110" w:type="dxa"/>
              <w:bottom w:w="85" w:type="dxa"/>
              <w:right w:w="110" w:type="dxa"/>
            </w:tcMar>
            <w:vAlign w:val="center"/>
          </w:tcPr>
          <w:p w14:paraId="564D77B9" w14:textId="77777777" w:rsidR="00D40DE9" w:rsidRDefault="00000000">
            <w:pPr>
              <w:spacing w:before="40" w:after="40" w:line="252" w:lineRule="auto"/>
            </w:pPr>
            <w:r>
              <w:rPr>
                <w:color w:val="172431"/>
                <w:sz w:val="19"/>
              </w:rPr>
              <w:t>Mantener respaldo y pruebas de cambio de versión antes de cada nueva migración Vn.</w:t>
            </w:r>
          </w:p>
        </w:tc>
      </w:tr>
      <w:tr w:rsidR="00D40DE9" w14:paraId="22D6E1E5" w14:textId="77777777">
        <w:trPr>
          <w:cantSplit/>
          <w:jc w:val="center"/>
        </w:trPr>
        <w:tc>
          <w:tcPr>
            <w:tcW w:w="1944" w:type="dxa"/>
            <w:shd w:val="clear" w:color="auto" w:fill="FFFFFF"/>
            <w:tcMar>
              <w:top w:w="85" w:type="dxa"/>
              <w:left w:w="110" w:type="dxa"/>
              <w:bottom w:w="85" w:type="dxa"/>
              <w:right w:w="110" w:type="dxa"/>
            </w:tcMar>
            <w:vAlign w:val="center"/>
          </w:tcPr>
          <w:p w14:paraId="3D39DDCA" w14:textId="77777777" w:rsidR="00D40DE9" w:rsidRDefault="00000000">
            <w:pPr>
              <w:spacing w:before="40" w:after="40" w:line="252" w:lineRule="auto"/>
            </w:pPr>
            <w:r>
              <w:rPr>
                <w:color w:val="172431"/>
                <w:sz w:val="19"/>
              </w:rPr>
              <w:t>Uploads locales</w:t>
            </w:r>
          </w:p>
        </w:tc>
        <w:tc>
          <w:tcPr>
            <w:tcW w:w="3600" w:type="dxa"/>
            <w:shd w:val="clear" w:color="auto" w:fill="FFFFFF"/>
            <w:tcMar>
              <w:top w:w="85" w:type="dxa"/>
              <w:left w:w="110" w:type="dxa"/>
              <w:bottom w:w="85" w:type="dxa"/>
              <w:right w:w="110" w:type="dxa"/>
            </w:tcMar>
            <w:vAlign w:val="center"/>
          </w:tcPr>
          <w:p w14:paraId="6FFE55A3" w14:textId="77777777" w:rsidR="00D40DE9" w:rsidRDefault="00000000">
            <w:pPr>
              <w:spacing w:before="40" w:after="40" w:line="252" w:lineRule="auto"/>
            </w:pPr>
            <w:r>
              <w:rPr>
                <w:color w:val="172431"/>
                <w:sz w:val="19"/>
              </w:rPr>
              <w:t>Complica múltiples instancias y recuperación.</w:t>
            </w:r>
          </w:p>
        </w:tc>
        <w:tc>
          <w:tcPr>
            <w:tcW w:w="3816" w:type="dxa"/>
            <w:shd w:val="clear" w:color="auto" w:fill="FFFFFF"/>
            <w:tcMar>
              <w:top w:w="85" w:type="dxa"/>
              <w:left w:w="110" w:type="dxa"/>
              <w:bottom w:w="85" w:type="dxa"/>
              <w:right w:w="110" w:type="dxa"/>
            </w:tcMar>
            <w:vAlign w:val="center"/>
          </w:tcPr>
          <w:p w14:paraId="0B284475" w14:textId="77777777" w:rsidR="00D40DE9" w:rsidRDefault="00000000">
            <w:pPr>
              <w:spacing w:before="40" w:after="40" w:line="252" w:lineRule="auto"/>
            </w:pPr>
            <w:r>
              <w:rPr>
                <w:color w:val="172431"/>
                <w:sz w:val="19"/>
              </w:rPr>
              <w:t>Usar volumen compartido u objeto seguro si se requiere escalar.</w:t>
            </w:r>
          </w:p>
        </w:tc>
      </w:tr>
      <w:tr w:rsidR="00D40DE9" w14:paraId="331E0E3F" w14:textId="77777777">
        <w:trPr>
          <w:cantSplit/>
          <w:jc w:val="center"/>
        </w:trPr>
        <w:tc>
          <w:tcPr>
            <w:tcW w:w="1944" w:type="dxa"/>
            <w:shd w:val="clear" w:color="auto" w:fill="F2F5F7"/>
            <w:tcMar>
              <w:top w:w="85" w:type="dxa"/>
              <w:left w:w="110" w:type="dxa"/>
              <w:bottom w:w="85" w:type="dxa"/>
              <w:right w:w="110" w:type="dxa"/>
            </w:tcMar>
            <w:vAlign w:val="center"/>
          </w:tcPr>
          <w:p w14:paraId="28A4DA2C" w14:textId="77777777" w:rsidR="00D40DE9" w:rsidRDefault="00000000">
            <w:pPr>
              <w:spacing w:before="40" w:after="40" w:line="252" w:lineRule="auto"/>
            </w:pPr>
            <w:r>
              <w:rPr>
                <w:color w:val="172431"/>
                <w:sz w:val="19"/>
              </w:rPr>
              <w:t>Sin observabilidad dedicada</w:t>
            </w:r>
          </w:p>
        </w:tc>
        <w:tc>
          <w:tcPr>
            <w:tcW w:w="3600" w:type="dxa"/>
            <w:shd w:val="clear" w:color="auto" w:fill="F2F5F7"/>
            <w:tcMar>
              <w:top w:w="85" w:type="dxa"/>
              <w:left w:w="110" w:type="dxa"/>
              <w:bottom w:w="85" w:type="dxa"/>
              <w:right w:w="110" w:type="dxa"/>
            </w:tcMar>
            <w:vAlign w:val="center"/>
          </w:tcPr>
          <w:p w14:paraId="57528481" w14:textId="77777777" w:rsidR="00D40DE9" w:rsidRDefault="00000000">
            <w:pPr>
              <w:spacing w:before="40" w:after="40" w:line="252" w:lineRule="auto"/>
            </w:pPr>
            <w:r>
              <w:rPr>
                <w:color w:val="172431"/>
                <w:sz w:val="19"/>
              </w:rPr>
              <w:t>Diagnóstico depende de logs.</w:t>
            </w:r>
          </w:p>
        </w:tc>
        <w:tc>
          <w:tcPr>
            <w:tcW w:w="3816" w:type="dxa"/>
            <w:shd w:val="clear" w:color="auto" w:fill="F2F5F7"/>
            <w:tcMar>
              <w:top w:w="85" w:type="dxa"/>
              <w:left w:w="110" w:type="dxa"/>
              <w:bottom w:w="85" w:type="dxa"/>
              <w:right w:w="110" w:type="dxa"/>
            </w:tcMar>
            <w:vAlign w:val="center"/>
          </w:tcPr>
          <w:p w14:paraId="13B21D63" w14:textId="77777777" w:rsidR="00D40DE9" w:rsidRDefault="00000000">
            <w:pPr>
              <w:spacing w:before="40" w:after="40" w:line="252" w:lineRule="auto"/>
            </w:pPr>
            <w:r>
              <w:rPr>
                <w:color w:val="172431"/>
                <w:sz w:val="19"/>
              </w:rPr>
              <w:t>Añadir Actuator protegido, métricas y correlación de solicitudes.</w:t>
            </w:r>
          </w:p>
        </w:tc>
      </w:tr>
      <w:tr w:rsidR="00D40DE9" w14:paraId="377A70D0" w14:textId="77777777">
        <w:trPr>
          <w:cantSplit/>
          <w:jc w:val="center"/>
        </w:trPr>
        <w:tc>
          <w:tcPr>
            <w:tcW w:w="1944" w:type="dxa"/>
            <w:shd w:val="clear" w:color="auto" w:fill="F2F5F7"/>
            <w:tcMar>
              <w:top w:w="85" w:type="dxa"/>
              <w:left w:w="85" w:type="dxa"/>
              <w:bottom w:w="85" w:type="dxa"/>
              <w:right w:w="85" w:type="dxa"/>
            </w:tcMar>
            <w:vAlign w:val="center"/>
          </w:tcPr>
          <w:p w14:paraId="292D60DC" w14:textId="77777777" w:rsidR="00D40DE9" w:rsidRDefault="00000000">
            <w:pPr>
              <w:spacing w:before="40" w:after="40" w:line="252" w:lineRule="auto"/>
            </w:pPr>
            <w:r>
              <w:rPr>
                <w:color w:val="172431"/>
                <w:sz w:val="19"/>
              </w:rPr>
              <w:t>Datos de referencia incompletos</w:t>
            </w:r>
          </w:p>
        </w:tc>
        <w:tc>
          <w:tcPr>
            <w:tcW w:w="3600" w:type="dxa"/>
            <w:shd w:val="clear" w:color="auto" w:fill="F2F5F7"/>
            <w:tcMar>
              <w:top w:w="85" w:type="dxa"/>
              <w:left w:w="85" w:type="dxa"/>
              <w:bottom w:w="85" w:type="dxa"/>
              <w:right w:w="85" w:type="dxa"/>
            </w:tcMar>
            <w:vAlign w:val="center"/>
          </w:tcPr>
          <w:p w14:paraId="4CE99CA1" w14:textId="77777777" w:rsidR="00D40DE9" w:rsidRDefault="00000000">
            <w:pPr>
              <w:spacing w:before="40" w:after="40" w:line="252" w:lineRule="auto"/>
            </w:pPr>
            <w:r>
              <w:rPr>
                <w:color w:val="172431"/>
                <w:sz w:val="19"/>
              </w:rPr>
              <w:t>Pueden faltar fechas, tarifas o importes; no implican gratuidad.</w:t>
            </w:r>
          </w:p>
        </w:tc>
        <w:tc>
          <w:tcPr>
            <w:tcW w:w="3816" w:type="dxa"/>
            <w:shd w:val="clear" w:color="auto" w:fill="F2F5F7"/>
            <w:tcMar>
              <w:top w:w="85" w:type="dxa"/>
              <w:left w:w="85" w:type="dxa"/>
              <w:bottom w:w="85" w:type="dxa"/>
              <w:right w:w="85" w:type="dxa"/>
            </w:tcMar>
            <w:vAlign w:val="center"/>
          </w:tcPr>
          <w:p w14:paraId="392ABBFB" w14:textId="77777777" w:rsidR="00D40DE9" w:rsidRDefault="00000000">
            <w:pPr>
              <w:spacing w:before="40" w:after="40" w:line="252" w:lineRule="auto"/>
            </w:pPr>
            <w:r>
              <w:rPr>
                <w:color w:val="172431"/>
                <w:sz w:val="19"/>
              </w:rPr>
              <w:t>Mantener nulos y flags de la fuente, sin generar inscripciones ficticias.</w:t>
            </w:r>
          </w:p>
        </w:tc>
      </w:tr>
      <w:tr w:rsidR="00D40DE9" w14:paraId="388A089A" w14:textId="77777777">
        <w:trPr>
          <w:cantSplit/>
          <w:jc w:val="center"/>
        </w:trPr>
        <w:tc>
          <w:tcPr>
            <w:tcW w:w="1944" w:type="dxa"/>
            <w:shd w:val="clear" w:color="auto" w:fill="FFFFFF"/>
            <w:tcMar>
              <w:top w:w="85" w:type="dxa"/>
              <w:left w:w="85" w:type="dxa"/>
              <w:bottom w:w="85" w:type="dxa"/>
              <w:right w:w="85" w:type="dxa"/>
            </w:tcMar>
            <w:vAlign w:val="center"/>
          </w:tcPr>
          <w:p w14:paraId="6F46B33A" w14:textId="77777777" w:rsidR="00D40DE9" w:rsidRDefault="00000000">
            <w:pPr>
              <w:spacing w:before="40" w:after="40" w:line="252" w:lineRule="auto"/>
            </w:pPr>
            <w:r>
              <w:rPr>
                <w:color w:val="172431"/>
                <w:sz w:val="19"/>
              </w:rPr>
              <w:lastRenderedPageBreak/>
              <w:t>Cupos en catálogo</w:t>
            </w:r>
          </w:p>
        </w:tc>
        <w:tc>
          <w:tcPr>
            <w:tcW w:w="3600" w:type="dxa"/>
            <w:shd w:val="clear" w:color="auto" w:fill="FFFFFF"/>
            <w:tcMar>
              <w:top w:w="85" w:type="dxa"/>
              <w:left w:w="85" w:type="dxa"/>
              <w:bottom w:w="85" w:type="dxa"/>
              <w:right w:w="85" w:type="dxa"/>
            </w:tcMar>
            <w:vAlign w:val="center"/>
          </w:tcPr>
          <w:p w14:paraId="0656A5D8" w14:textId="77777777" w:rsidR="00D40DE9" w:rsidRDefault="00000000">
            <w:pPr>
              <w:spacing w:before="40" w:after="40" w:line="252" w:lineRule="auto"/>
            </w:pPr>
            <w:r>
              <w:rPr>
                <w:color w:val="172431"/>
                <w:sz w:val="19"/>
              </w:rPr>
              <w:t>Varias planificaciones del mismo curso comparten los cupos del registro de curso.</w:t>
            </w:r>
          </w:p>
        </w:tc>
        <w:tc>
          <w:tcPr>
            <w:tcW w:w="3816" w:type="dxa"/>
            <w:shd w:val="clear" w:color="auto" w:fill="FFFFFF"/>
            <w:tcMar>
              <w:top w:w="85" w:type="dxa"/>
              <w:left w:w="85" w:type="dxa"/>
              <w:bottom w:w="85" w:type="dxa"/>
              <w:right w:w="85" w:type="dxa"/>
            </w:tcMar>
            <w:vAlign w:val="center"/>
          </w:tcPr>
          <w:p w14:paraId="452506FE" w14:textId="77777777" w:rsidR="00D40DE9" w:rsidRDefault="00000000">
            <w:pPr>
              <w:spacing w:before="40" w:after="40" w:line="252" w:lineRule="auto"/>
            </w:pPr>
            <w:r>
              <w:rPr>
                <w:color w:val="172431"/>
                <w:sz w:val="19"/>
              </w:rPr>
              <w:t>Considerar esta regla al abrir ediciones simultáneas; no asumir aforo independiente.</w:t>
            </w:r>
          </w:p>
        </w:tc>
      </w:tr>
    </w:tbl>
    <w:p w14:paraId="2278DCFB" w14:textId="77777777" w:rsidR="00D40DE9" w:rsidRDefault="00000000">
      <w:r>
        <w:rPr>
          <w:b/>
        </w:rPr>
        <w:t xml:space="preserve">Prioridad. </w:t>
      </w:r>
      <w:r>
        <w:t>Antes de exponer el sistema a Internet, priorice TLS, secretos gestionados, permisos del almacenamiento, logs sin datos personales, respaldo probado y revisión de la matriz de roles.</w:t>
      </w:r>
    </w:p>
    <w:p w14:paraId="11C24547" w14:textId="77777777" w:rsidR="00D40DE9" w:rsidRDefault="00000000">
      <w:pPr>
        <w:pStyle w:val="Label"/>
        <w:spacing w:after="80"/>
      </w:pPr>
      <w:r>
        <w:rPr>
          <w:sz w:val="19"/>
        </w:rPr>
        <w:t>SECCIÓN 37</w:t>
      </w:r>
    </w:p>
    <w:p w14:paraId="64E88231" w14:textId="77777777" w:rsidR="00D40DE9" w:rsidRDefault="00000000">
      <w:pPr>
        <w:pStyle w:val="Ttulo1"/>
        <w:spacing w:before="280" w:after="160"/>
      </w:pPr>
      <w:r>
        <w:t>Checklist de aceptación y glosario</w:t>
      </w:r>
    </w:p>
    <w:p w14:paraId="46D783FE" w14:textId="77777777" w:rsidR="00D40DE9" w:rsidRDefault="00000000">
      <w:r>
        <w:rPr>
          <w:color w:val="5C6873"/>
          <w:sz w:val="21"/>
        </w:rPr>
        <w:t>La entrega puede considerarse técnicamente preparada cuando cada control se verifica en el ambiente objetivo y queda evidencia.</w:t>
      </w:r>
    </w:p>
    <w:p w14:paraId="54EF7A38" w14:textId="77777777" w:rsidR="00D40DE9" w:rsidRDefault="00000000">
      <w:pPr>
        <w:pStyle w:val="Ttulo2"/>
        <w:spacing w:before="200" w:after="100"/>
      </w:pPr>
      <w:r>
        <w:t>Checklist de aceptación</w:t>
      </w:r>
    </w:p>
    <w:p w14:paraId="0230931C" w14:textId="77777777" w:rsidR="00D40DE9" w:rsidRDefault="00000000">
      <w:r>
        <w:t>□ PostgreSQL contiene esquema v14 con 15 tablas (Flyway V1 aplicada); no se sobrescribió la base operativa.</w:t>
      </w:r>
    </w:p>
    <w:p w14:paraId="1C8847B4" w14:textId="77777777" w:rsidR="00D40DE9" w:rsidRDefault="00000000">
      <w:r>
        <w:rPr>
          <w:sz w:val="18"/>
        </w:rPr>
        <w:t>□ APP_UPLOAD_DIR persistente, respaldado y escribible solo por el servicio.</w:t>
      </w:r>
    </w:p>
    <w:p w14:paraId="33339684" w14:textId="77777777" w:rsidR="00D40DE9" w:rsidRDefault="00000000">
      <w:r>
        <w:rPr>
          <w:sz w:val="18"/>
        </w:rPr>
        <w:t>□ Backend inicia con Hibernate validate y variables sin secretos hardcodeados.</w:t>
      </w:r>
    </w:p>
    <w:p w14:paraId="5D22136D" w14:textId="77777777" w:rsidR="00D40DE9" w:rsidRDefault="00000000">
      <w:r>
        <w:rPr>
          <w:sz w:val="18"/>
        </w:rPr>
        <w:t>□ Catálogo público, imágenes y descuentos responden sin JWT.</w:t>
      </w:r>
    </w:p>
    <w:p w14:paraId="7F5035C1" w14:textId="77777777" w:rsidR="00D40DE9" w:rsidRDefault="00000000">
      <w:r>
        <w:rPr>
          <w:sz w:val="18"/>
        </w:rPr>
        <w:t>□ Login, cambio obligatorio, roles, 401, 403 y 429 funcionan como se documenta.</w:t>
      </w:r>
    </w:p>
    <w:p w14:paraId="432B224D" w14:textId="77777777" w:rsidR="00D40DE9" w:rsidRDefault="00000000">
      <w:r>
        <w:rPr>
          <w:sz w:val="18"/>
        </w:rPr>
        <w:t>□ Alta multipart valida documentos, duplicado y cupo concurrente.</w:t>
      </w:r>
    </w:p>
    <w:p w14:paraId="68CFC11B" w14:textId="77777777" w:rsidR="00D40DE9" w:rsidRDefault="00000000">
      <w:r>
        <w:rPr>
          <w:sz w:val="18"/>
        </w:rPr>
        <w:t>□ Aceptar/rechazar/retirar ajusta cupos y recalcula informes.</w:t>
      </w:r>
    </w:p>
    <w:p w14:paraId="0530208C" w14:textId="77777777" w:rsidR="00D40DE9" w:rsidRDefault="00000000">
      <w:r>
        <w:rPr>
          <w:sz w:val="18"/>
        </w:rPr>
        <w:t>□ PDF, Excel y correo se prueban con datos controlados.</w:t>
      </w:r>
    </w:p>
    <w:p w14:paraId="225D5861" w14:textId="77777777" w:rsidR="00D40DE9" w:rsidRDefault="00000000">
      <w:r>
        <w:rPr>
          <w:sz w:val="18"/>
        </w:rPr>
        <w:t>□ Todas las pantallas cargan datos iniciales y filtros mapean enums correctos.</w:t>
      </w:r>
    </w:p>
    <w:p w14:paraId="72143995" w14:textId="77777777" w:rsidR="00D40DE9" w:rsidRDefault="00000000">
      <w:r>
        <w:t>□ Frontend conserva el diseño original tras revisión manual de estilos y componentes.</w:t>
      </w:r>
    </w:p>
    <w:p w14:paraId="0CF1F9C0" w14:textId="77777777" w:rsidR="00D40DE9" w:rsidRDefault="00000000">
      <w:r>
        <w:rPr>
          <w:sz w:val="18"/>
        </w:rPr>
        <w:t>□ npm test, npm run build y mvn test/package finalizan correctamente.</w:t>
      </w:r>
    </w:p>
    <w:p w14:paraId="3A06EE87" w14:textId="77777777" w:rsidR="00D40DE9" w:rsidRDefault="00000000">
      <w:r>
        <w:rPr>
          <w:sz w:val="18"/>
        </w:rPr>
        <w:t>□ Nginx sirve rutas SPA, config.js sin caché y bundles hash con caché.</w:t>
      </w:r>
    </w:p>
    <w:p w14:paraId="36F9783A" w14:textId="77777777" w:rsidR="00D40DE9" w:rsidRDefault="00000000">
      <w:pPr>
        <w:pStyle w:val="Ttulo2"/>
        <w:spacing w:before="200" w:after="100"/>
      </w:pPr>
      <w:r>
        <w:t>Glosario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Caption w:val="Glosario técnico"/>
      </w:tblPr>
      <w:tblGrid>
        <w:gridCol w:w="2880"/>
        <w:gridCol w:w="6480"/>
      </w:tblGrid>
      <w:tr w:rsidR="00D40DE9" w14:paraId="38997F87" w14:textId="77777777">
        <w:trPr>
          <w:cantSplit/>
          <w:tblHeader/>
          <w:jc w:val="center"/>
        </w:trPr>
        <w:tc>
          <w:tcPr>
            <w:tcW w:w="2880" w:type="dxa"/>
            <w:shd w:val="clear" w:color="auto" w:fill="163C5B"/>
            <w:tcMar>
              <w:top w:w="85" w:type="dxa"/>
              <w:left w:w="110" w:type="dxa"/>
              <w:bottom w:w="85" w:type="dxa"/>
              <w:right w:w="110" w:type="dxa"/>
            </w:tcMar>
            <w:vAlign w:val="center"/>
          </w:tcPr>
          <w:p w14:paraId="1B8611FA" w14:textId="77777777" w:rsidR="00D40DE9" w:rsidRDefault="00000000">
            <w:pPr>
              <w:spacing w:before="40" w:after="40" w:line="252" w:lineRule="auto"/>
            </w:pPr>
            <w:r>
              <w:rPr>
                <w:b/>
                <w:color w:val="FFFFFF"/>
                <w:sz w:val="19"/>
              </w:rPr>
              <w:t>Término</w:t>
            </w:r>
          </w:p>
        </w:tc>
        <w:tc>
          <w:tcPr>
            <w:tcW w:w="6480" w:type="dxa"/>
            <w:shd w:val="clear" w:color="auto" w:fill="163C5B"/>
            <w:tcMar>
              <w:top w:w="85" w:type="dxa"/>
              <w:left w:w="110" w:type="dxa"/>
              <w:bottom w:w="85" w:type="dxa"/>
              <w:right w:w="110" w:type="dxa"/>
            </w:tcMar>
            <w:vAlign w:val="center"/>
          </w:tcPr>
          <w:p w14:paraId="016C738C" w14:textId="77777777" w:rsidR="00D40DE9" w:rsidRDefault="00000000">
            <w:pPr>
              <w:spacing w:before="40" w:after="40" w:line="252" w:lineRule="auto"/>
              <w:jc w:val="center"/>
            </w:pPr>
            <w:r>
              <w:rPr>
                <w:b/>
                <w:color w:val="FFFFFF"/>
                <w:sz w:val="19"/>
              </w:rPr>
              <w:t>Definición</w:t>
            </w:r>
          </w:p>
        </w:tc>
      </w:tr>
      <w:tr w:rsidR="00D40DE9" w14:paraId="54FC1E38" w14:textId="77777777">
        <w:trPr>
          <w:cantSplit/>
          <w:jc w:val="center"/>
        </w:trPr>
        <w:tc>
          <w:tcPr>
            <w:tcW w:w="2880" w:type="dxa"/>
            <w:shd w:val="clear" w:color="auto" w:fill="FFFFFF"/>
            <w:tcMar>
              <w:top w:w="85" w:type="dxa"/>
              <w:left w:w="110" w:type="dxa"/>
              <w:bottom w:w="85" w:type="dxa"/>
              <w:right w:w="110" w:type="dxa"/>
            </w:tcMar>
            <w:vAlign w:val="center"/>
          </w:tcPr>
          <w:p w14:paraId="73BE2453" w14:textId="77777777" w:rsidR="00D40DE9" w:rsidRDefault="00000000">
            <w:pPr>
              <w:spacing w:before="40" w:after="40" w:line="252" w:lineRule="auto"/>
            </w:pPr>
            <w:r>
              <w:rPr>
                <w:color w:val="172431"/>
                <w:sz w:val="19"/>
              </w:rPr>
              <w:t>CEC</w:t>
            </w:r>
          </w:p>
        </w:tc>
        <w:tc>
          <w:tcPr>
            <w:tcW w:w="6480" w:type="dxa"/>
            <w:shd w:val="clear" w:color="auto" w:fill="FFFFFF"/>
            <w:tcMar>
              <w:top w:w="85" w:type="dxa"/>
              <w:left w:w="110" w:type="dxa"/>
              <w:bottom w:w="85" w:type="dxa"/>
              <w:right w:w="110" w:type="dxa"/>
            </w:tcMar>
            <w:vAlign w:val="center"/>
          </w:tcPr>
          <w:p w14:paraId="608477FD" w14:textId="77777777" w:rsidR="00D40DE9" w:rsidRDefault="00000000">
            <w:pPr>
              <w:spacing w:before="40" w:after="40" w:line="252" w:lineRule="auto"/>
            </w:pPr>
            <w:r>
              <w:rPr>
                <w:color w:val="172431"/>
                <w:sz w:val="19"/>
              </w:rPr>
              <w:t>Centro de Educación Continua de la UPSE.</w:t>
            </w:r>
          </w:p>
        </w:tc>
      </w:tr>
      <w:tr w:rsidR="00D40DE9" w14:paraId="3F92CA83" w14:textId="77777777">
        <w:trPr>
          <w:cantSplit/>
          <w:jc w:val="center"/>
        </w:trPr>
        <w:tc>
          <w:tcPr>
            <w:tcW w:w="2880" w:type="dxa"/>
            <w:shd w:val="clear" w:color="auto" w:fill="F2F5F7"/>
            <w:tcMar>
              <w:top w:w="85" w:type="dxa"/>
              <w:left w:w="110" w:type="dxa"/>
              <w:bottom w:w="85" w:type="dxa"/>
              <w:right w:w="110" w:type="dxa"/>
            </w:tcMar>
            <w:vAlign w:val="center"/>
          </w:tcPr>
          <w:p w14:paraId="6720271A" w14:textId="77777777" w:rsidR="00D40DE9" w:rsidRDefault="00000000">
            <w:pPr>
              <w:spacing w:before="40" w:after="40" w:line="252" w:lineRule="auto"/>
            </w:pPr>
            <w:r>
              <w:rPr>
                <w:color w:val="172431"/>
                <w:sz w:val="19"/>
              </w:rPr>
              <w:t>SPA</w:t>
            </w:r>
          </w:p>
        </w:tc>
        <w:tc>
          <w:tcPr>
            <w:tcW w:w="6480" w:type="dxa"/>
            <w:shd w:val="clear" w:color="auto" w:fill="F2F5F7"/>
            <w:tcMar>
              <w:top w:w="85" w:type="dxa"/>
              <w:left w:w="110" w:type="dxa"/>
              <w:bottom w:w="85" w:type="dxa"/>
              <w:right w:w="110" w:type="dxa"/>
            </w:tcMar>
            <w:vAlign w:val="center"/>
          </w:tcPr>
          <w:p w14:paraId="57890BB4" w14:textId="77777777" w:rsidR="00D40DE9" w:rsidRDefault="00000000">
            <w:pPr>
              <w:spacing w:before="40" w:after="40" w:line="252" w:lineRule="auto"/>
            </w:pPr>
            <w:r>
              <w:rPr>
                <w:color w:val="172431"/>
                <w:sz w:val="19"/>
              </w:rPr>
              <w:t>Aplicación de una sola página; Angular resuelve navegación en el cliente.</w:t>
            </w:r>
          </w:p>
        </w:tc>
      </w:tr>
      <w:tr w:rsidR="00D40DE9" w14:paraId="7F362A04" w14:textId="77777777">
        <w:trPr>
          <w:cantSplit/>
          <w:jc w:val="center"/>
        </w:trPr>
        <w:tc>
          <w:tcPr>
            <w:tcW w:w="2880" w:type="dxa"/>
            <w:shd w:val="clear" w:color="auto" w:fill="FFFFFF"/>
            <w:tcMar>
              <w:top w:w="85" w:type="dxa"/>
              <w:left w:w="110" w:type="dxa"/>
              <w:bottom w:w="85" w:type="dxa"/>
              <w:right w:w="110" w:type="dxa"/>
            </w:tcMar>
            <w:vAlign w:val="center"/>
          </w:tcPr>
          <w:p w14:paraId="7D6FE06C" w14:textId="77777777" w:rsidR="00D40DE9" w:rsidRDefault="00000000">
            <w:pPr>
              <w:spacing w:before="40" w:after="40" w:line="252" w:lineRule="auto"/>
            </w:pPr>
            <w:r>
              <w:rPr>
                <w:color w:val="172431"/>
                <w:sz w:val="19"/>
              </w:rPr>
              <w:t>JWT</w:t>
            </w:r>
          </w:p>
        </w:tc>
        <w:tc>
          <w:tcPr>
            <w:tcW w:w="6480" w:type="dxa"/>
            <w:shd w:val="clear" w:color="auto" w:fill="FFFFFF"/>
            <w:tcMar>
              <w:top w:w="85" w:type="dxa"/>
              <w:left w:w="110" w:type="dxa"/>
              <w:bottom w:w="85" w:type="dxa"/>
              <w:right w:w="110" w:type="dxa"/>
            </w:tcMar>
            <w:vAlign w:val="center"/>
          </w:tcPr>
          <w:p w14:paraId="48019176" w14:textId="77777777" w:rsidR="00D40DE9" w:rsidRDefault="00000000">
            <w:pPr>
              <w:spacing w:before="40" w:after="40" w:line="252" w:lineRule="auto"/>
            </w:pPr>
            <w:r>
              <w:rPr>
                <w:color w:val="172431"/>
                <w:sz w:val="19"/>
              </w:rPr>
              <w:t>Token firmado usado para autenticar solicitudes stateless.</w:t>
            </w:r>
          </w:p>
        </w:tc>
      </w:tr>
      <w:tr w:rsidR="00D40DE9" w14:paraId="69E5903E" w14:textId="77777777">
        <w:trPr>
          <w:cantSplit/>
          <w:jc w:val="center"/>
        </w:trPr>
        <w:tc>
          <w:tcPr>
            <w:tcW w:w="2880" w:type="dxa"/>
            <w:shd w:val="clear" w:color="auto" w:fill="F2F5F7"/>
            <w:tcMar>
              <w:top w:w="85" w:type="dxa"/>
              <w:left w:w="110" w:type="dxa"/>
              <w:bottom w:w="85" w:type="dxa"/>
              <w:right w:w="110" w:type="dxa"/>
            </w:tcMar>
            <w:vAlign w:val="center"/>
          </w:tcPr>
          <w:p w14:paraId="5BF6C699" w14:textId="77777777" w:rsidR="00D40DE9" w:rsidRDefault="00000000">
            <w:pPr>
              <w:spacing w:before="40" w:after="40" w:line="252" w:lineRule="auto"/>
            </w:pPr>
            <w:r>
              <w:rPr>
                <w:color w:val="172431"/>
                <w:sz w:val="19"/>
              </w:rPr>
              <w:t>DTO</w:t>
            </w:r>
          </w:p>
        </w:tc>
        <w:tc>
          <w:tcPr>
            <w:tcW w:w="6480" w:type="dxa"/>
            <w:shd w:val="clear" w:color="auto" w:fill="F2F5F7"/>
            <w:tcMar>
              <w:top w:w="85" w:type="dxa"/>
              <w:left w:w="110" w:type="dxa"/>
              <w:bottom w:w="85" w:type="dxa"/>
              <w:right w:w="110" w:type="dxa"/>
            </w:tcMar>
            <w:vAlign w:val="center"/>
          </w:tcPr>
          <w:p w14:paraId="252DD232" w14:textId="77777777" w:rsidR="00D40DE9" w:rsidRDefault="00000000">
            <w:pPr>
              <w:spacing w:before="40" w:after="40" w:line="252" w:lineRule="auto"/>
            </w:pPr>
            <w:r>
              <w:rPr>
                <w:color w:val="172431"/>
                <w:sz w:val="19"/>
              </w:rPr>
              <w:t>Objeto que define el contrato y la validación de una entrada o salida.</w:t>
            </w:r>
          </w:p>
        </w:tc>
      </w:tr>
      <w:tr w:rsidR="00D40DE9" w14:paraId="5366ED90" w14:textId="77777777">
        <w:trPr>
          <w:cantSplit/>
          <w:jc w:val="center"/>
        </w:trPr>
        <w:tc>
          <w:tcPr>
            <w:tcW w:w="2880" w:type="dxa"/>
            <w:shd w:val="clear" w:color="auto" w:fill="FFFFFF"/>
            <w:tcMar>
              <w:top w:w="85" w:type="dxa"/>
              <w:left w:w="110" w:type="dxa"/>
              <w:bottom w:w="85" w:type="dxa"/>
              <w:right w:w="110" w:type="dxa"/>
            </w:tcMar>
            <w:vAlign w:val="center"/>
          </w:tcPr>
          <w:p w14:paraId="26DB90B0" w14:textId="77777777" w:rsidR="00D40DE9" w:rsidRDefault="00000000">
            <w:pPr>
              <w:spacing w:before="40" w:after="40" w:line="252" w:lineRule="auto"/>
            </w:pPr>
            <w:r>
              <w:rPr>
                <w:color w:val="172431"/>
                <w:sz w:val="19"/>
              </w:rPr>
              <w:t>JPA</w:t>
            </w:r>
          </w:p>
        </w:tc>
        <w:tc>
          <w:tcPr>
            <w:tcW w:w="6480" w:type="dxa"/>
            <w:shd w:val="clear" w:color="auto" w:fill="FFFFFF"/>
            <w:tcMar>
              <w:top w:w="85" w:type="dxa"/>
              <w:left w:w="110" w:type="dxa"/>
              <w:bottom w:w="85" w:type="dxa"/>
              <w:right w:w="110" w:type="dxa"/>
            </w:tcMar>
            <w:vAlign w:val="center"/>
          </w:tcPr>
          <w:p w14:paraId="504A7492" w14:textId="77777777" w:rsidR="00D40DE9" w:rsidRDefault="00000000">
            <w:pPr>
              <w:spacing w:before="40" w:after="40" w:line="252" w:lineRule="auto"/>
            </w:pPr>
            <w:r>
              <w:rPr>
                <w:color w:val="172431"/>
                <w:sz w:val="19"/>
              </w:rPr>
              <w:t>Abstracción Java utilizada para persistir entidades relacionales.</w:t>
            </w:r>
          </w:p>
        </w:tc>
      </w:tr>
      <w:tr w:rsidR="00D40DE9" w14:paraId="1B2FC5BD" w14:textId="77777777">
        <w:trPr>
          <w:cantSplit/>
          <w:jc w:val="center"/>
        </w:trPr>
        <w:tc>
          <w:tcPr>
            <w:tcW w:w="2880" w:type="dxa"/>
            <w:shd w:val="clear" w:color="auto" w:fill="F2F5F7"/>
            <w:tcMar>
              <w:top w:w="85" w:type="dxa"/>
              <w:left w:w="110" w:type="dxa"/>
              <w:bottom w:w="85" w:type="dxa"/>
              <w:right w:w="110" w:type="dxa"/>
            </w:tcMar>
            <w:vAlign w:val="center"/>
          </w:tcPr>
          <w:p w14:paraId="2EB49610" w14:textId="77777777" w:rsidR="00D40DE9" w:rsidRDefault="00000000">
            <w:pPr>
              <w:spacing w:before="40" w:after="40" w:line="252" w:lineRule="auto"/>
            </w:pPr>
            <w:r>
              <w:rPr>
                <w:color w:val="172431"/>
                <w:sz w:val="19"/>
              </w:rPr>
              <w:lastRenderedPageBreak/>
              <w:t>PWA</w:t>
            </w:r>
          </w:p>
        </w:tc>
        <w:tc>
          <w:tcPr>
            <w:tcW w:w="6480" w:type="dxa"/>
            <w:shd w:val="clear" w:color="auto" w:fill="F2F5F7"/>
            <w:tcMar>
              <w:top w:w="85" w:type="dxa"/>
              <w:left w:w="110" w:type="dxa"/>
              <w:bottom w:w="85" w:type="dxa"/>
              <w:right w:w="110" w:type="dxa"/>
            </w:tcMar>
            <w:vAlign w:val="center"/>
          </w:tcPr>
          <w:p w14:paraId="60EDBB1A" w14:textId="77777777" w:rsidR="00D40DE9" w:rsidRDefault="00000000">
            <w:pPr>
              <w:spacing w:before="40" w:after="40" w:line="252" w:lineRule="auto"/>
            </w:pPr>
            <w:r>
              <w:rPr>
                <w:color w:val="172431"/>
                <w:sz w:val="19"/>
              </w:rPr>
              <w:t>Aplicación web instalable con manifest y service worker.</w:t>
            </w:r>
          </w:p>
        </w:tc>
      </w:tr>
      <w:tr w:rsidR="00D40DE9" w14:paraId="38BDBA7E" w14:textId="77777777">
        <w:trPr>
          <w:cantSplit/>
          <w:jc w:val="center"/>
        </w:trPr>
        <w:tc>
          <w:tcPr>
            <w:tcW w:w="2880" w:type="dxa"/>
            <w:shd w:val="clear" w:color="auto" w:fill="FFFFFF"/>
            <w:tcMar>
              <w:top w:w="85" w:type="dxa"/>
              <w:left w:w="110" w:type="dxa"/>
              <w:bottom w:w="85" w:type="dxa"/>
              <w:right w:w="110" w:type="dxa"/>
            </w:tcMar>
            <w:vAlign w:val="center"/>
          </w:tcPr>
          <w:p w14:paraId="12C1AFB7" w14:textId="77777777" w:rsidR="00D40DE9" w:rsidRDefault="00000000">
            <w:pPr>
              <w:spacing w:before="40" w:after="40" w:line="252" w:lineRule="auto"/>
            </w:pPr>
            <w:r>
              <w:rPr>
                <w:color w:val="172431"/>
                <w:sz w:val="19"/>
              </w:rPr>
              <w:t>CORS</w:t>
            </w:r>
          </w:p>
        </w:tc>
        <w:tc>
          <w:tcPr>
            <w:tcW w:w="6480" w:type="dxa"/>
            <w:shd w:val="clear" w:color="auto" w:fill="FFFFFF"/>
            <w:tcMar>
              <w:top w:w="85" w:type="dxa"/>
              <w:left w:w="110" w:type="dxa"/>
              <w:bottom w:w="85" w:type="dxa"/>
              <w:right w:w="110" w:type="dxa"/>
            </w:tcMar>
            <w:vAlign w:val="center"/>
          </w:tcPr>
          <w:p w14:paraId="2B7EC0F8" w14:textId="77777777" w:rsidR="00D40DE9" w:rsidRDefault="00000000">
            <w:pPr>
              <w:spacing w:before="40" w:after="40" w:line="252" w:lineRule="auto"/>
            </w:pPr>
            <w:r>
              <w:rPr>
                <w:color w:val="172431"/>
                <w:sz w:val="19"/>
              </w:rPr>
              <w:t>Política que controla qué orígenes de navegador pueden consumir la API.</w:t>
            </w:r>
          </w:p>
        </w:tc>
      </w:tr>
      <w:tr w:rsidR="00D40DE9" w14:paraId="45624DB8" w14:textId="77777777">
        <w:trPr>
          <w:cantSplit/>
          <w:jc w:val="center"/>
        </w:trPr>
        <w:tc>
          <w:tcPr>
            <w:tcW w:w="2880" w:type="dxa"/>
            <w:shd w:val="clear" w:color="auto" w:fill="F2F5F7"/>
            <w:tcMar>
              <w:top w:w="85" w:type="dxa"/>
              <w:left w:w="110" w:type="dxa"/>
              <w:bottom w:w="85" w:type="dxa"/>
              <w:right w:w="110" w:type="dxa"/>
            </w:tcMar>
            <w:vAlign w:val="center"/>
          </w:tcPr>
          <w:p w14:paraId="61A849CA" w14:textId="77777777" w:rsidR="00D40DE9" w:rsidRDefault="00000000">
            <w:pPr>
              <w:spacing w:before="40" w:after="40" w:line="252" w:lineRule="auto"/>
            </w:pPr>
            <w:r>
              <w:rPr>
                <w:color w:val="172431"/>
                <w:sz w:val="19"/>
              </w:rPr>
              <w:t>Rollback</w:t>
            </w:r>
          </w:p>
        </w:tc>
        <w:tc>
          <w:tcPr>
            <w:tcW w:w="6480" w:type="dxa"/>
            <w:shd w:val="clear" w:color="auto" w:fill="F2F5F7"/>
            <w:tcMar>
              <w:top w:w="85" w:type="dxa"/>
              <w:left w:w="110" w:type="dxa"/>
              <w:bottom w:w="85" w:type="dxa"/>
              <w:right w:w="110" w:type="dxa"/>
            </w:tcMar>
            <w:vAlign w:val="center"/>
          </w:tcPr>
          <w:p w14:paraId="1023B84E" w14:textId="77777777" w:rsidR="00D40DE9" w:rsidRDefault="00000000">
            <w:pPr>
              <w:spacing w:before="40" w:after="40" w:line="252" w:lineRule="auto"/>
            </w:pPr>
            <w:r>
              <w:rPr>
                <w:color w:val="172431"/>
                <w:sz w:val="19"/>
              </w:rPr>
              <w:t>Reversión de una transacción que no pudo completarse.</w:t>
            </w:r>
          </w:p>
        </w:tc>
      </w:tr>
    </w:tbl>
    <w:p w14:paraId="674C6D53" w14:textId="77777777" w:rsidR="00D40DE9" w:rsidRDefault="00000000">
      <w:r>
        <w:rPr>
          <w:b/>
        </w:rPr>
        <w:t xml:space="preserve">Cierre. </w:t>
      </w:r>
      <w:r>
        <w:t>Este manual corresponde a la entrega v14 y a la revisión documental del 25 de septiembre de 2026. Las modificaciones futuras deben actualizar contratos, migraciones, reglas económicas, pruebas y los manuales de usuario e instalación.</w:t>
      </w:r>
    </w:p>
    <w:sectPr w:rsidR="00D40DE9" w:rsidSect="00034616">
      <w:headerReference w:type="default" r:id="rId14"/>
      <w:footerReference w:type="default" r:id="rId15"/>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D512A2" w14:textId="77777777" w:rsidR="00F82E7A" w:rsidRDefault="00F82E7A">
      <w:pPr>
        <w:spacing w:after="0" w:line="240" w:lineRule="auto"/>
      </w:pPr>
      <w:r>
        <w:separator/>
      </w:r>
    </w:p>
  </w:endnote>
  <w:endnote w:type="continuationSeparator" w:id="0">
    <w:p w14:paraId="3202BEA5" w14:textId="77777777" w:rsidR="00F82E7A" w:rsidRDefault="00F82E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152D0" w14:textId="77777777" w:rsidR="00D40DE9" w:rsidRDefault="00000000">
    <w:pPr>
      <w:pStyle w:val="Piedepgina"/>
      <w:jc w:val="right"/>
    </w:pPr>
    <w:r>
      <w:rPr>
        <w:color w:val="000000"/>
        <w:sz w:val="16"/>
      </w:rPr>
      <w:t xml:space="preserve">CEC · UPSE   |   Manual técnico   |   Página </w:t>
    </w:r>
    <w:r>
      <w:rPr>
        <w:color w:val="000000"/>
      </w:rPr>
      <w:fldChar w:fldCharType="begin"/>
    </w:r>
    <w:r>
      <w:rPr>
        <w:color w:val="000000"/>
      </w:rPr>
      <w:instrText>PAGE</w:instrText>
    </w:r>
    <w:r>
      <w:rPr>
        <w:color w:val="000000"/>
      </w:rPr>
      <w:fldChar w:fldCharType="separate"/>
    </w:r>
    <w:r w:rsidR="00D53A9C">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C1E1E1" w14:textId="77777777" w:rsidR="00F82E7A" w:rsidRDefault="00F82E7A">
      <w:pPr>
        <w:spacing w:after="0" w:line="240" w:lineRule="auto"/>
      </w:pPr>
      <w:r>
        <w:separator/>
      </w:r>
    </w:p>
  </w:footnote>
  <w:footnote w:type="continuationSeparator" w:id="0">
    <w:p w14:paraId="1A0A4B0A" w14:textId="77777777" w:rsidR="00F82E7A" w:rsidRDefault="00F82E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E3D47" w14:textId="4D48A397" w:rsidR="00D40DE9" w:rsidRDefault="00000000">
    <w:pPr>
      <w:pStyle w:val="Encabezado"/>
    </w:pPr>
    <w:r>
      <w:rPr>
        <w:noProof/>
        <w:color w:val="000000"/>
      </w:rPr>
      <w:drawing>
        <wp:inline distT="0" distB="0" distL="0" distR="0" wp14:anchorId="309285FE" wp14:editId="002B253D">
          <wp:extent cx="1965960" cy="241376"/>
          <wp:effectExtent l="0" t="0" r="0" b="0"/>
          <wp:docPr id="2" name="Picture 1" descr="Identidad institucional del Centro de Educación Continua de la UPSE" title="Logotipo CEC U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c_logo_header.png"/>
                  <pic:cNvPicPr/>
                </pic:nvPicPr>
                <pic:blipFill>
                  <a:blip r:embed="rId1"/>
                  <a:stretch>
                    <a:fillRect/>
                  </a:stretch>
                </pic:blipFill>
                <pic:spPr>
                  <a:xfrm>
                    <a:off x="0" y="0"/>
                    <a:ext cx="1965960" cy="241376"/>
                  </a:xfrm>
                  <a:prstGeom prst="rect">
                    <a:avLst/>
                  </a:prstGeom>
                </pic:spPr>
              </pic:pic>
            </a:graphicData>
          </a:graphic>
        </wp:inline>
      </w:drawing>
    </w:r>
    <w:r>
      <w:rPr>
        <w:color w:val="000000"/>
      </w:rPr>
      <w:tab/>
    </w:r>
    <w:r>
      <w:rPr>
        <w:b/>
        <w:caps/>
        <w:color w:val="000000"/>
        <w:sz w:val="16"/>
      </w:rPr>
      <w:t xml:space="preserve">MANUAL TÉCNICO  |  SGC-CEC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38654AF"/>
    <w:multiLevelType w:val="multilevel"/>
    <w:tmpl w:val="E80A6738"/>
    <w:lvl w:ilvl="0">
      <w:start w:val="1"/>
      <w:numFmt w:val="bullet"/>
      <w:pStyle w:val="Listaconvietas"/>
      <w:lvlText w:val="•"/>
      <w:lvlJc w:val="left"/>
      <w:pPr>
        <w:tabs>
          <w:tab w:val="num" w:pos="540"/>
        </w:tabs>
        <w:spacing w:after="80" w:line="300" w:lineRule="auto"/>
        <w:ind w:left="540" w:hanging="270"/>
      </w:pPr>
    </w:lvl>
    <w:lvl w:ilvl="1">
      <w:start w:val="1"/>
      <w:numFmt w:val="bullet"/>
      <w:lvlText w:val="•"/>
      <w:lvlJc w:val="left"/>
      <w:pPr>
        <w:tabs>
          <w:tab w:val="num" w:pos="900"/>
        </w:tabs>
        <w:spacing w:after="80" w:line="300" w:lineRule="auto"/>
        <w:ind w:left="900" w:hanging="270"/>
      </w:pPr>
    </w:lvl>
    <w:lvl w:ilvl="2">
      <w:start w:val="1"/>
      <w:numFmt w:val="bullet"/>
      <w:lvlText w:val="•"/>
      <w:lvlJc w:val="left"/>
      <w:pPr>
        <w:tabs>
          <w:tab w:val="num" w:pos="1260"/>
        </w:tabs>
        <w:spacing w:after="80" w:line="300" w:lineRule="auto"/>
        <w:ind w:left="1260" w:hanging="27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4ED2621"/>
    <w:multiLevelType w:val="multilevel"/>
    <w:tmpl w:val="FB6279C6"/>
    <w:lvl w:ilvl="0">
      <w:start w:val="1"/>
      <w:numFmt w:val="decimal"/>
      <w:pStyle w:val="Listaconvietas2"/>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92027504">
    <w:abstractNumId w:val="9"/>
    <w:lvlOverride w:ilvl="0">
      <w:startOverride w:val="1"/>
    </w:lvlOverride>
  </w:num>
  <w:num w:numId="2" w16cid:durableId="1242984367">
    <w:abstractNumId w:val="10"/>
    <w:lvlOverride w:ilvl="0">
      <w:startOverride w:val="1"/>
    </w:lvlOverride>
  </w:num>
  <w:num w:numId="3" w16cid:durableId="1346978935">
    <w:abstractNumId w:val="10"/>
    <w:lvlOverride w:ilvl="0">
      <w:startOverride w:val="1"/>
    </w:lvlOverride>
  </w:num>
  <w:num w:numId="4" w16cid:durableId="243414610">
    <w:abstractNumId w:val="10"/>
    <w:lvlOverride w:ilvl="0">
      <w:startOverride w:val="1"/>
    </w:lvlOverride>
  </w:num>
  <w:num w:numId="5" w16cid:durableId="450633498">
    <w:abstractNumId w:val="10"/>
    <w:lvlOverride w:ilvl="0">
      <w:startOverride w:val="1"/>
    </w:lvlOverride>
  </w:num>
  <w:num w:numId="6" w16cid:durableId="1236013616">
    <w:abstractNumId w:val="10"/>
    <w:lvlOverride w:ilvl="0">
      <w:startOverride w:val="1"/>
    </w:lvlOverride>
  </w:num>
  <w:num w:numId="7" w16cid:durableId="595479999">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76CE"/>
    <w:rsid w:val="004E7753"/>
    <w:rsid w:val="006E38C2"/>
    <w:rsid w:val="009325A0"/>
    <w:rsid w:val="00AA1D8D"/>
    <w:rsid w:val="00B36F94"/>
    <w:rsid w:val="00B47730"/>
    <w:rsid w:val="00CB0664"/>
    <w:rsid w:val="00D40DE9"/>
    <w:rsid w:val="00D53A9C"/>
    <w:rsid w:val="00F82E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BC9792"/>
  <w14:defaultImageDpi w14:val="300"/>
  <w15:docId w15:val="{A4B66519-00A5-43D5-B1C6-F68E311A3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color w:val="222222"/>
      <w:lang w:val="es-EC"/>
    </w:rPr>
  </w:style>
  <w:style w:type="paragraph" w:styleId="Ttulo1">
    <w:name w:val="heading 1"/>
    <w:basedOn w:val="Normal"/>
    <w:next w:val="Normal"/>
    <w:link w:val="Ttulo1Car"/>
    <w:uiPriority w:val="9"/>
    <w:qFormat/>
    <w:rsid w:val="00FC693F"/>
    <w:pPr>
      <w:keepNext/>
      <w:keepLines/>
      <w:spacing w:before="360" w:after="200" w:line="240" w:lineRule="auto"/>
      <w:outlineLvl w:val="0"/>
    </w:pPr>
    <w:rPr>
      <w:rFonts w:asciiTheme="majorHAnsi" w:eastAsiaTheme="majorEastAsia" w:hAnsiTheme="majorHAnsi" w:cstheme="majorBidi"/>
      <w:b/>
      <w:bCs/>
      <w:color w:val="000000"/>
      <w:sz w:val="32"/>
      <w:szCs w:val="28"/>
    </w:rPr>
  </w:style>
  <w:style w:type="paragraph" w:styleId="Ttulo2">
    <w:name w:val="heading 2"/>
    <w:basedOn w:val="Normal"/>
    <w:next w:val="Normal"/>
    <w:link w:val="Ttulo2Car"/>
    <w:uiPriority w:val="9"/>
    <w:unhideWhenUsed/>
    <w:qFormat/>
    <w:rsid w:val="00FC693F"/>
    <w:pPr>
      <w:keepNext/>
      <w:keepLines/>
      <w:spacing w:before="280" w:after="140" w:line="240" w:lineRule="auto"/>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ar"/>
    <w:uiPriority w:val="9"/>
    <w:unhideWhenUsed/>
    <w:qFormat/>
    <w:rsid w:val="00FC693F"/>
    <w:pPr>
      <w:keepNext/>
      <w:keepLines/>
      <w:spacing w:before="200" w:after="100" w:line="240" w:lineRule="auto"/>
      <w:outlineLvl w:val="2"/>
    </w:pPr>
    <w:rPr>
      <w:rFonts w:asciiTheme="majorHAnsi" w:eastAsiaTheme="majorEastAsia" w:hAnsiTheme="majorHAnsi" w:cstheme="majorBidi"/>
      <w:b/>
      <w:bCs/>
      <w:color w:val="000000"/>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160" w:line="240" w:lineRule="auto"/>
      <w:contextualSpacing/>
      <w:jc w:val="center"/>
    </w:pPr>
    <w:rPr>
      <w:rFonts w:asciiTheme="majorHAnsi" w:eastAsiaTheme="majorEastAsia" w:hAnsiTheme="majorHAnsi" w:cstheme="majorBidi"/>
      <w:b/>
      <w:color w:val="000000"/>
      <w:spacing w:val="5"/>
      <w:kern w:val="28"/>
      <w:sz w:val="6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spacing w:after="280"/>
      <w:jc w:val="center"/>
    </w:pPr>
    <w:rPr>
      <w:rFonts w:asciiTheme="majorHAnsi" w:eastAsiaTheme="majorEastAsia" w:hAnsiTheme="majorHAnsi" w:cstheme="majorBidi"/>
      <w:i/>
      <w:iCs/>
      <w:color w:val="000000"/>
      <w:spacing w:val="15"/>
      <w:sz w:val="30"/>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tabs>
        <w:tab w:val="num" w:pos="540"/>
      </w:tabs>
      <w:spacing w:after="80" w:line="300" w:lineRule="auto"/>
      <w:ind w:left="540" w:hanging="270"/>
      <w:contextualSpacing/>
    </w:pPr>
  </w:style>
  <w:style w:type="paragraph" w:styleId="Listaconnmeros">
    <w:name w:val="List Number"/>
    <w:basedOn w:val="Normal"/>
    <w:uiPriority w:val="99"/>
    <w:unhideWhenUsed/>
    <w:rsid w:val="00326F90"/>
    <w:pPr>
      <w:tabs>
        <w:tab w:val="num" w:pos="540"/>
      </w:tabs>
      <w:spacing w:after="80" w:line="300" w:lineRule="auto"/>
      <w:ind w:left="540" w:hanging="270"/>
      <w:contextualSpacing/>
    </w:pPr>
  </w:style>
  <w:style w:type="paragraph" w:styleId="Listaconnmeros2">
    <w:name w:val="List Number 2"/>
    <w:basedOn w:val="Normal"/>
    <w:uiPriority w:val="99"/>
    <w:unhideWhenUsed/>
    <w:rsid w:val="0029639D"/>
    <w:pPr>
      <w:tabs>
        <w:tab w:val="num" w:pos="540"/>
      </w:tabs>
      <w:spacing w:after="80" w:line="300" w:lineRule="auto"/>
      <w:ind w:left="540" w:hanging="270"/>
      <w:contextualSpacing/>
    </w:pPr>
  </w:style>
  <w:style w:type="paragraph" w:styleId="Listaconnmeros3">
    <w:name w:val="List Number 3"/>
    <w:basedOn w:val="Normal"/>
    <w:uiPriority w:val="99"/>
    <w:unhideWhenUsed/>
    <w:rsid w:val="0029639D"/>
    <w:pPr>
      <w:tabs>
        <w:tab w:val="num" w:pos="540"/>
      </w:tabs>
      <w:spacing w:after="80" w:line="300" w:lineRule="auto"/>
      <w:ind w:left="540" w:hanging="270"/>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before="60" w:after="160" w:line="240" w:lineRule="auto"/>
      <w:jc w:val="center"/>
    </w:pPr>
    <w:rPr>
      <w:b/>
      <w:bCs/>
      <w:i/>
      <w:color w:val="5C6873"/>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line="264" w:lineRule="auto"/>
    </w:pPr>
    <w:rPr>
      <w:rFonts w:ascii="Calibri" w:eastAsia="Calibri" w:hAnsi="Calibri"/>
      <w:color w:val="5C6873"/>
      <w:sz w:val="18"/>
    </w:rPr>
  </w:style>
  <w:style w:type="paragraph" w:customStyle="1" w:styleId="Label">
    <w:name w:val="Label"/>
    <w:pPr>
      <w:keepNext/>
      <w:spacing w:after="40"/>
    </w:pPr>
    <w:rPr>
      <w:rFonts w:ascii="Calibri" w:eastAsia="Calibri" w:hAnsi="Calibri"/>
      <w:b/>
      <w:caps/>
      <w:color w:val="000000"/>
      <w:sz w:val="18"/>
    </w:rPr>
  </w:style>
  <w:style w:type="paragraph" w:customStyle="1" w:styleId="Code">
    <w:name w:val="Code"/>
    <w:pPr>
      <w:spacing w:after="140" w:line="252" w:lineRule="auto"/>
    </w:pPr>
    <w:rPr>
      <w:rFonts w:ascii="Liberation Mono" w:hAnsi="Liberation Mono"/>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45</Pages>
  <Words>9800</Words>
  <Characters>53906</Characters>
  <Application>Microsoft Office Word</Application>
  <DocSecurity>0</DocSecurity>
  <Lines>449</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del SGC CEC Plus</dc:title>
  <dc:subject>Edición 2.0 para el sistema v14</dc:subject>
  <dc:creator>Centro de Educación Continua — UPSE</dc:creator>
  <cp:keywords>SGC-CEC Plus, Angular, Spring Boot, PostgreSQL, JWT, manual técnico</cp:keywords>
  <dc:description/>
  <cp:lastModifiedBy>Julio Dp</cp:lastModifiedBy>
  <cp:revision>2</cp:revision>
  <dcterms:created xsi:type="dcterms:W3CDTF">2026-09-25T04:17:00Z</dcterms:created>
  <dcterms:modified xsi:type="dcterms:W3CDTF">2026-09-25T04:17:00Z</dcterms:modified>
  <cp:category/>
</cp:coreProperties>
</file>