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9A5E" w14:textId="4F8C3DB7" w:rsidR="00430D36" w:rsidRPr="00430D36" w:rsidRDefault="00430D36">
      <w:pPr>
        <w:rPr>
          <w:rFonts w:ascii="Arial" w:hAnsi="Arial" w:cs="Arial"/>
          <w:b/>
          <w:bCs/>
          <w:sz w:val="28"/>
          <w:szCs w:val="28"/>
        </w:rPr>
      </w:pPr>
      <w:r w:rsidRPr="00430D36">
        <w:rPr>
          <w:rFonts w:ascii="Arial" w:hAnsi="Arial" w:cs="Arial"/>
          <w:b/>
          <w:bCs/>
          <w:sz w:val="28"/>
          <w:szCs w:val="28"/>
        </w:rPr>
        <w:t>.gitignore</w:t>
      </w:r>
    </w:p>
    <w:p w14:paraId="148F3CC4" w14:textId="522878C2" w:rsidR="004F588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 xml:space="preserve">“.gitignore” se crea en nuestro repositorio un archivo tal cual con ese nombre y sirve para que los nombres de los archivos o carpetas que pongamos dentro de él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los ignore, haciendo que no se puedan añadir cada que hagamos un </w:t>
      </w:r>
      <w:proofErr w:type="spellStart"/>
      <w:r w:rsidRPr="00430D36">
        <w:rPr>
          <w:rFonts w:ascii="Arial" w:hAnsi="Arial" w:cs="Arial"/>
          <w:sz w:val="24"/>
          <w:szCs w:val="24"/>
        </w:rPr>
        <w:t>git</w:t>
      </w:r>
      <w:proofErr w:type="spellEnd"/>
      <w:r w:rsidRPr="00430D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0D36">
        <w:rPr>
          <w:rFonts w:ascii="Arial" w:hAnsi="Arial" w:cs="Arial"/>
          <w:sz w:val="24"/>
          <w:szCs w:val="24"/>
        </w:rPr>
        <w:t>add</w:t>
      </w:r>
      <w:proofErr w:type="spellEnd"/>
    </w:p>
    <w:p w14:paraId="06D30594" w14:textId="6889B144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*.(extensión del archivo) ignora todos los archivos con esa extensión.</w:t>
      </w:r>
    </w:p>
    <w:p w14:paraId="65E975C3" w14:textId="056267E1" w:rsidR="00631223" w:rsidRPr="00430D36" w:rsidRDefault="00631223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 xml:space="preserve">Hola.txt ignorara este </w:t>
      </w:r>
      <w:proofErr w:type="spellStart"/>
      <w:r w:rsidRPr="00430D36">
        <w:rPr>
          <w:rFonts w:ascii="Arial" w:hAnsi="Arial" w:cs="Arial"/>
          <w:sz w:val="24"/>
          <w:szCs w:val="24"/>
        </w:rPr>
        <w:t>txt</w:t>
      </w:r>
      <w:proofErr w:type="spellEnd"/>
      <w:r w:rsidRPr="00430D36">
        <w:rPr>
          <w:rFonts w:ascii="Arial" w:hAnsi="Arial" w:cs="Arial"/>
          <w:sz w:val="24"/>
          <w:szCs w:val="24"/>
        </w:rPr>
        <w:t>.</w:t>
      </w:r>
    </w:p>
    <w:p w14:paraId="2B37E4FA" w14:textId="54EA08A1" w:rsidR="00631223" w:rsidRPr="00430D36" w:rsidRDefault="00AD0440">
      <w:pPr>
        <w:rPr>
          <w:rFonts w:ascii="Arial" w:hAnsi="Arial" w:cs="Arial"/>
          <w:sz w:val="24"/>
          <w:szCs w:val="24"/>
        </w:rPr>
      </w:pPr>
      <w:r w:rsidRPr="00430D36">
        <w:rPr>
          <w:rFonts w:ascii="Arial" w:hAnsi="Arial" w:cs="Arial"/>
          <w:sz w:val="24"/>
          <w:szCs w:val="24"/>
        </w:rPr>
        <w:t>Nombre de la carpeta/ ignorara todo lo que este en esta carpeta.</w:t>
      </w:r>
    </w:p>
    <w:sectPr w:rsidR="00631223" w:rsidRPr="00430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AB"/>
    <w:rsid w:val="001A63AB"/>
    <w:rsid w:val="00430D36"/>
    <w:rsid w:val="004F5883"/>
    <w:rsid w:val="00631223"/>
    <w:rsid w:val="00AD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B09F"/>
  <w15:chartTrackingRefBased/>
  <w15:docId w15:val="{73D9F413-E7F6-42FE-BC7B-378C421B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Covarrubias</dc:creator>
  <cp:keywords/>
  <dc:description/>
  <cp:lastModifiedBy>Beatriz Torres Covarrubias</cp:lastModifiedBy>
  <cp:revision>3</cp:revision>
  <dcterms:created xsi:type="dcterms:W3CDTF">2022-01-16T03:51:00Z</dcterms:created>
  <dcterms:modified xsi:type="dcterms:W3CDTF">2022-01-16T04:14:00Z</dcterms:modified>
</cp:coreProperties>
</file>