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AAA" w:rsidRDefault="00ED2AAA" w:rsidP="00ED2AAA"/>
    <w:p w:rsidR="00ED2AAA" w:rsidRDefault="00ED2AAA" w:rsidP="00ED2AAA"/>
    <w:p w:rsidR="00ED2AAA" w:rsidRDefault="00ED2AAA" w:rsidP="006416A4">
      <w:pPr>
        <w:jc w:val="center"/>
      </w:pPr>
    </w:p>
    <w:p w:rsidR="00ED2AAA" w:rsidRPr="00957545" w:rsidRDefault="00881D00" w:rsidP="00C324B0">
      <w:pPr>
        <w:jc w:val="both"/>
      </w:pPr>
      <w:r>
        <w:rPr>
          <w:noProof/>
          <w:lang w:val="es-PE" w:eastAsia="es-P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-92075</wp:posOffset>
            </wp:positionV>
            <wp:extent cx="6527165" cy="47625"/>
            <wp:effectExtent l="0" t="0" r="6985" b="9525"/>
            <wp:wrapSquare wrapText="right"/>
            <wp:docPr id="2" name="Imagen 2" descr="Raya ro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ya roja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16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AAA" w:rsidRPr="00957545" w:rsidRDefault="00ED2AAA" w:rsidP="00C324B0">
      <w:pPr>
        <w:jc w:val="both"/>
      </w:pPr>
    </w:p>
    <w:p w:rsidR="00620730" w:rsidRPr="00E16B74" w:rsidRDefault="00462C5B" w:rsidP="00C324B0">
      <w:pPr>
        <w:widowControl w:val="0"/>
        <w:jc w:val="both"/>
        <w:rPr>
          <w:rStyle w:val="ETitulodocumento"/>
        </w:rPr>
      </w:pPr>
      <w:r>
        <w:rPr>
          <w:rStyle w:val="ETitulodocumento"/>
        </w:rPr>
        <w:t>ESPECIFICACION</w:t>
      </w:r>
      <w:r w:rsidR="00620730">
        <w:rPr>
          <w:rStyle w:val="ETitulodocumento"/>
        </w:rPr>
        <w:t xml:space="preserve"> </w:t>
      </w:r>
      <w:r w:rsidR="00F01CF1">
        <w:rPr>
          <w:rStyle w:val="ETitulodocumento"/>
        </w:rPr>
        <w:t xml:space="preserve">FUNCIONAL </w:t>
      </w:r>
      <w:r w:rsidR="00620730">
        <w:rPr>
          <w:rStyle w:val="ETitulodocumento"/>
        </w:rPr>
        <w:t xml:space="preserve">DETALLADA de REQUISITOS </w:t>
      </w:r>
      <w:r w:rsidR="00F01CF1">
        <w:rPr>
          <w:rStyle w:val="ETitulodocumento"/>
        </w:rPr>
        <w:t>DEL SISTEMA</w:t>
      </w:r>
    </w:p>
    <w:p w:rsidR="00620730" w:rsidRDefault="00620730" w:rsidP="00C324B0">
      <w:pPr>
        <w:jc w:val="both"/>
      </w:pPr>
    </w:p>
    <w:p w:rsidR="00B128F7" w:rsidRDefault="00B128F7" w:rsidP="00C324B0">
      <w:pPr>
        <w:jc w:val="both"/>
        <w:rPr>
          <w:rStyle w:val="EClienteProyecto2"/>
        </w:rPr>
      </w:pPr>
      <w:r w:rsidRPr="00E16B74">
        <w:rPr>
          <w:rStyle w:val="EClienteProyecto"/>
        </w:rPr>
        <w:t>Cliente:</w:t>
      </w:r>
      <w:r w:rsidRPr="00E16B74">
        <w:t xml:space="preserve"> </w:t>
      </w:r>
      <w:r w:rsidR="001B30D1">
        <w:rPr>
          <w:rStyle w:val="EClienteProyecto2"/>
        </w:rPr>
        <w:t>Policlínico Los Ángeles</w:t>
      </w:r>
    </w:p>
    <w:p w:rsidR="00C80BBC" w:rsidRPr="00E16B74" w:rsidRDefault="00C80BBC" w:rsidP="00C324B0">
      <w:pPr>
        <w:jc w:val="both"/>
        <w:rPr>
          <w:rStyle w:val="EClienteProyecto2"/>
        </w:rPr>
      </w:pPr>
      <w:r w:rsidRPr="00C80BBC">
        <w:rPr>
          <w:rStyle w:val="EClienteProyecto"/>
        </w:rPr>
        <w:t>Aplicación:</w:t>
      </w:r>
      <w:r w:rsidR="001B30D1">
        <w:rPr>
          <w:rStyle w:val="EClienteProyecto2"/>
        </w:rPr>
        <w:t xml:space="preserve"> Sistema de Reserva de Citas Medicas</w:t>
      </w:r>
    </w:p>
    <w:p w:rsidR="00B128F7" w:rsidRPr="00E16B74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1408D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Pr="0091408D" w:rsidRDefault="00B128F7" w:rsidP="00C324B0">
      <w:pPr>
        <w:jc w:val="both"/>
      </w:pPr>
    </w:p>
    <w:p w:rsidR="00B128F7" w:rsidRPr="0091408D" w:rsidRDefault="00B128F7" w:rsidP="00C324B0">
      <w:pPr>
        <w:jc w:val="both"/>
      </w:pPr>
    </w:p>
    <w:p w:rsidR="00B128F7" w:rsidRPr="0091408D" w:rsidRDefault="00B128F7" w:rsidP="00C324B0">
      <w:pPr>
        <w:jc w:val="both"/>
      </w:pPr>
    </w:p>
    <w:p w:rsidR="00B128F7" w:rsidRPr="0091408D" w:rsidRDefault="00B128F7" w:rsidP="00C324B0">
      <w:pPr>
        <w:jc w:val="both"/>
      </w:pPr>
    </w:p>
    <w:p w:rsidR="00B128F7" w:rsidRPr="0091408D" w:rsidRDefault="00B128F7" w:rsidP="00C324B0">
      <w:pPr>
        <w:jc w:val="both"/>
      </w:pPr>
    </w:p>
    <w:p w:rsidR="00B128F7" w:rsidRPr="0091408D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237C20" w:rsidRDefault="00237C20" w:rsidP="00C324B0">
      <w:pPr>
        <w:jc w:val="both"/>
      </w:pPr>
    </w:p>
    <w:p w:rsidR="00B128F7" w:rsidRDefault="00B128F7" w:rsidP="00C324B0">
      <w:pPr>
        <w:jc w:val="both"/>
      </w:pPr>
    </w:p>
    <w:p w:rsidR="00B128F7" w:rsidRPr="0091408D" w:rsidRDefault="00456DB3" w:rsidP="00456DB3">
      <w:pPr>
        <w:tabs>
          <w:tab w:val="left" w:pos="2095"/>
        </w:tabs>
        <w:jc w:val="both"/>
      </w:pPr>
      <w:r>
        <w:tab/>
      </w: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Pr="0091408D" w:rsidRDefault="00B128F7" w:rsidP="00C324B0">
      <w:pPr>
        <w:jc w:val="both"/>
      </w:pPr>
    </w:p>
    <w:p w:rsidR="00B128F7" w:rsidRPr="00953455" w:rsidRDefault="00644675" w:rsidP="00C324B0">
      <w:pPr>
        <w:jc w:val="both"/>
      </w:pPr>
      <w:r>
        <w:rPr>
          <w:rStyle w:val="ENegrita"/>
        </w:rPr>
        <w:t>Versión</w:t>
      </w:r>
      <w:r w:rsidR="00B128F7" w:rsidRPr="00953455">
        <w:rPr>
          <w:rStyle w:val="ENegrita"/>
        </w:rPr>
        <w:t>:</w:t>
      </w:r>
      <w:r w:rsidR="00B128F7" w:rsidRPr="00953455">
        <w:t xml:space="preserve"> </w:t>
      </w:r>
      <w:r w:rsidR="00077CB2">
        <w:t>1.0</w:t>
      </w:r>
    </w:p>
    <w:p w:rsidR="00B128F7" w:rsidRPr="00953455" w:rsidRDefault="00B128F7" w:rsidP="00C324B0">
      <w:pPr>
        <w:jc w:val="both"/>
      </w:pPr>
      <w:r w:rsidRPr="00953455">
        <w:rPr>
          <w:rStyle w:val="ENegrita"/>
        </w:rPr>
        <w:t>Autor:</w:t>
      </w:r>
      <w:r w:rsidRPr="00953455">
        <w:t xml:space="preserve"> </w:t>
      </w:r>
      <w:r w:rsidR="00077CB2">
        <w:t>Equipo Reservas Médicas</w:t>
      </w:r>
    </w:p>
    <w:p w:rsidR="0064462C" w:rsidRDefault="00644675" w:rsidP="00C324B0">
      <w:pPr>
        <w:jc w:val="both"/>
        <w:rPr>
          <w:rStyle w:val="ENegrita"/>
        </w:rPr>
      </w:pPr>
      <w:r>
        <w:rPr>
          <w:rStyle w:val="ENegrita"/>
        </w:rPr>
        <w:t xml:space="preserve">Plantilla: </w:t>
      </w:r>
      <w:bookmarkStart w:id="0" w:name="OLE_LINK3"/>
      <w:bookmarkStart w:id="1" w:name="OLE_LINK4"/>
      <w:r>
        <w:rPr>
          <w:rStyle w:val="ENegrita"/>
        </w:rPr>
        <w:t>01 AFU – Especificación Detall</w:t>
      </w:r>
      <w:r w:rsidR="00111FDA">
        <w:rPr>
          <w:rStyle w:val="ENegrita"/>
        </w:rPr>
        <w:t>ada de Requisitos Funcionales v</w:t>
      </w:r>
      <w:r>
        <w:rPr>
          <w:rStyle w:val="ENegrita"/>
        </w:rPr>
        <w:t>3.5</w:t>
      </w:r>
      <w:r w:rsidR="00456DB3">
        <w:rPr>
          <w:rStyle w:val="ENegrita"/>
        </w:rPr>
        <w:t>.3</w:t>
      </w:r>
    </w:p>
    <w:bookmarkEnd w:id="0"/>
    <w:bookmarkEnd w:id="1"/>
    <w:p w:rsidR="00437F14" w:rsidRDefault="00437F14" w:rsidP="00C324B0">
      <w:pPr>
        <w:jc w:val="both"/>
        <w:rPr>
          <w:szCs w:val="22"/>
        </w:rPr>
      </w:pPr>
    </w:p>
    <w:p w:rsidR="00ED2AAA" w:rsidRPr="00957545" w:rsidRDefault="00ED2AAA" w:rsidP="00C324B0">
      <w:pPr>
        <w:jc w:val="both"/>
        <w:rPr>
          <w:rStyle w:val="EIndicecontenido"/>
        </w:rPr>
      </w:pPr>
      <w:r w:rsidRPr="00957545">
        <w:rPr>
          <w:rStyle w:val="EIndicecontenido"/>
        </w:rPr>
        <w:t>Contenido</w:t>
      </w:r>
    </w:p>
    <w:p w:rsidR="00ED2AAA" w:rsidRPr="0091408D" w:rsidRDefault="00ED2AAA" w:rsidP="00C324B0">
      <w:pPr>
        <w:jc w:val="both"/>
      </w:pPr>
    </w:p>
    <w:p w:rsidR="00192DBC" w:rsidRDefault="00ED2AAA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lang w:val="es-PE" w:eastAsia="es-PE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474612677" w:history="1">
        <w:r w:rsidR="00192DBC" w:rsidRPr="00262C2C">
          <w:rPr>
            <w:rStyle w:val="Hipervnculo"/>
          </w:rPr>
          <w:t>1.</w:t>
        </w:r>
        <w:r w:rsidR="00192DBC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lang w:val="es-PE" w:eastAsia="es-PE"/>
          </w:rPr>
          <w:tab/>
        </w:r>
        <w:r w:rsidR="00192DBC" w:rsidRPr="00262C2C">
          <w:rPr>
            <w:rStyle w:val="Hipervnculo"/>
          </w:rPr>
          <w:t>OBJETIVO</w:t>
        </w:r>
        <w:r w:rsidR="00192DBC">
          <w:rPr>
            <w:webHidden/>
          </w:rPr>
          <w:tab/>
        </w:r>
        <w:r w:rsidR="00192DBC">
          <w:rPr>
            <w:webHidden/>
          </w:rPr>
          <w:fldChar w:fldCharType="begin"/>
        </w:r>
        <w:r w:rsidR="00192DBC">
          <w:rPr>
            <w:webHidden/>
          </w:rPr>
          <w:instrText xml:space="preserve"> PAGEREF _Toc474612677 \h </w:instrText>
        </w:r>
        <w:r w:rsidR="00192DBC">
          <w:rPr>
            <w:webHidden/>
          </w:rPr>
        </w:r>
        <w:r w:rsidR="00192DBC">
          <w:rPr>
            <w:webHidden/>
          </w:rPr>
          <w:fldChar w:fldCharType="separate"/>
        </w:r>
        <w:r w:rsidR="00192DBC">
          <w:rPr>
            <w:webHidden/>
          </w:rPr>
          <w:t>3</w:t>
        </w:r>
        <w:r w:rsidR="00192DBC">
          <w:rPr>
            <w:webHidden/>
          </w:rPr>
          <w:fldChar w:fldCharType="end"/>
        </w:r>
      </w:hyperlink>
    </w:p>
    <w:p w:rsidR="00192DBC" w:rsidRDefault="00851576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lang w:val="es-PE" w:eastAsia="es-PE"/>
        </w:rPr>
      </w:pPr>
      <w:hyperlink w:anchor="_Toc474612678" w:history="1">
        <w:r w:rsidR="00192DBC" w:rsidRPr="00262C2C">
          <w:rPr>
            <w:rStyle w:val="Hipervnculo"/>
          </w:rPr>
          <w:t>2.</w:t>
        </w:r>
        <w:r w:rsidR="00192DBC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lang w:val="es-PE" w:eastAsia="es-PE"/>
          </w:rPr>
          <w:tab/>
        </w:r>
        <w:r w:rsidR="00192DBC" w:rsidRPr="00262C2C">
          <w:rPr>
            <w:rStyle w:val="Hipervnculo"/>
          </w:rPr>
          <w:t>Lista de Actores</w:t>
        </w:r>
        <w:r w:rsidR="00192DBC">
          <w:rPr>
            <w:webHidden/>
          </w:rPr>
          <w:tab/>
        </w:r>
        <w:r w:rsidR="00192DBC">
          <w:rPr>
            <w:webHidden/>
          </w:rPr>
          <w:fldChar w:fldCharType="begin"/>
        </w:r>
        <w:r w:rsidR="00192DBC">
          <w:rPr>
            <w:webHidden/>
          </w:rPr>
          <w:instrText xml:space="preserve"> PAGEREF _Toc474612678 \h </w:instrText>
        </w:r>
        <w:r w:rsidR="00192DBC">
          <w:rPr>
            <w:webHidden/>
          </w:rPr>
        </w:r>
        <w:r w:rsidR="00192DBC">
          <w:rPr>
            <w:webHidden/>
          </w:rPr>
          <w:fldChar w:fldCharType="separate"/>
        </w:r>
        <w:r w:rsidR="00192DBC">
          <w:rPr>
            <w:webHidden/>
          </w:rPr>
          <w:t>3</w:t>
        </w:r>
        <w:r w:rsidR="00192DBC">
          <w:rPr>
            <w:webHidden/>
          </w:rPr>
          <w:fldChar w:fldCharType="end"/>
        </w:r>
      </w:hyperlink>
    </w:p>
    <w:p w:rsidR="00192DBC" w:rsidRDefault="00851576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lang w:val="es-PE" w:eastAsia="es-PE"/>
        </w:rPr>
      </w:pPr>
      <w:hyperlink w:anchor="_Toc474612679" w:history="1">
        <w:r w:rsidR="00192DBC" w:rsidRPr="00262C2C">
          <w:rPr>
            <w:rStyle w:val="Hipervnculo"/>
          </w:rPr>
          <w:t>3.</w:t>
        </w:r>
        <w:r w:rsidR="00192DBC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lang w:val="es-PE" w:eastAsia="es-PE"/>
          </w:rPr>
          <w:tab/>
        </w:r>
        <w:r w:rsidR="00192DBC" w:rsidRPr="00262C2C">
          <w:rPr>
            <w:rStyle w:val="Hipervnculo"/>
          </w:rPr>
          <w:t>Requisitos Funcionales del sistema</w:t>
        </w:r>
        <w:r w:rsidR="00192DBC">
          <w:rPr>
            <w:webHidden/>
          </w:rPr>
          <w:tab/>
        </w:r>
        <w:r w:rsidR="00192DBC">
          <w:rPr>
            <w:webHidden/>
          </w:rPr>
          <w:fldChar w:fldCharType="begin"/>
        </w:r>
        <w:r w:rsidR="00192DBC">
          <w:rPr>
            <w:webHidden/>
          </w:rPr>
          <w:instrText xml:space="preserve"> PAGEREF _Toc474612679 \h </w:instrText>
        </w:r>
        <w:r w:rsidR="00192DBC">
          <w:rPr>
            <w:webHidden/>
          </w:rPr>
        </w:r>
        <w:r w:rsidR="00192DBC">
          <w:rPr>
            <w:webHidden/>
          </w:rPr>
          <w:fldChar w:fldCharType="separate"/>
        </w:r>
        <w:r w:rsidR="00192DBC">
          <w:rPr>
            <w:webHidden/>
          </w:rPr>
          <w:t>3</w:t>
        </w:r>
        <w:r w:rsidR="00192DBC">
          <w:rPr>
            <w:webHidden/>
          </w:rPr>
          <w:fldChar w:fldCharType="end"/>
        </w:r>
      </w:hyperlink>
    </w:p>
    <w:p w:rsidR="00192DBC" w:rsidRDefault="00851576">
      <w:pPr>
        <w:pStyle w:val="TDC2"/>
        <w:rPr>
          <w:rFonts w:asciiTheme="minorHAnsi" w:eastAsiaTheme="minorEastAsia" w:hAnsiTheme="minorHAnsi" w:cstheme="minorBidi"/>
          <w:iCs w:val="0"/>
          <w:caps w:val="0"/>
          <w:color w:val="auto"/>
          <w:sz w:val="22"/>
          <w:szCs w:val="22"/>
          <w:lang w:val="es-PE" w:eastAsia="es-PE"/>
        </w:rPr>
      </w:pPr>
      <w:hyperlink w:anchor="_Toc474612680" w:history="1">
        <w:r w:rsidR="00192DBC" w:rsidRPr="00262C2C">
          <w:rPr>
            <w:rStyle w:val="Hipervnculo"/>
          </w:rPr>
          <w:t>3.1.</w:t>
        </w:r>
        <w:r w:rsidR="00192DBC">
          <w:rPr>
            <w:rFonts w:asciiTheme="minorHAnsi" w:eastAsiaTheme="minorEastAsia" w:hAnsiTheme="minorHAnsi" w:cstheme="minorBidi"/>
            <w:iCs w:val="0"/>
            <w:caps w:val="0"/>
            <w:color w:val="auto"/>
            <w:sz w:val="22"/>
            <w:szCs w:val="22"/>
            <w:lang w:val="es-PE" w:eastAsia="es-PE"/>
          </w:rPr>
          <w:tab/>
        </w:r>
        <w:r w:rsidR="00233E69">
          <w:rPr>
            <w:rStyle w:val="Hipervnculo"/>
          </w:rPr>
          <w:t>SRCM.US1 – RESERVA DE CITAS</w:t>
        </w:r>
        <w:r w:rsidR="00192DBC">
          <w:rPr>
            <w:webHidden/>
          </w:rPr>
          <w:tab/>
        </w:r>
        <w:r w:rsidR="00192DBC">
          <w:rPr>
            <w:webHidden/>
          </w:rPr>
          <w:fldChar w:fldCharType="begin"/>
        </w:r>
        <w:r w:rsidR="00192DBC">
          <w:rPr>
            <w:webHidden/>
          </w:rPr>
          <w:instrText xml:space="preserve"> PAGEREF _Toc474612680 \h </w:instrText>
        </w:r>
        <w:r w:rsidR="00192DBC">
          <w:rPr>
            <w:webHidden/>
          </w:rPr>
        </w:r>
        <w:r w:rsidR="00192DBC">
          <w:rPr>
            <w:webHidden/>
          </w:rPr>
          <w:fldChar w:fldCharType="separate"/>
        </w:r>
        <w:r w:rsidR="00192DBC">
          <w:rPr>
            <w:webHidden/>
          </w:rPr>
          <w:t>3</w:t>
        </w:r>
        <w:r w:rsidR="00192DBC">
          <w:rPr>
            <w:webHidden/>
          </w:rPr>
          <w:fldChar w:fldCharType="end"/>
        </w:r>
      </w:hyperlink>
    </w:p>
    <w:p w:rsidR="0020023D" w:rsidRPr="0020023D" w:rsidRDefault="00851576" w:rsidP="0020023D">
      <w:pPr>
        <w:pStyle w:val="TDC2"/>
        <w:rPr>
          <w:rFonts w:eastAsiaTheme="minorEastAsia"/>
        </w:rPr>
      </w:pPr>
      <w:hyperlink w:anchor="_Toc474612681" w:history="1">
        <w:r w:rsidR="00192DBC" w:rsidRPr="00262C2C">
          <w:rPr>
            <w:rStyle w:val="Hipervnculo"/>
          </w:rPr>
          <w:t>3.2.</w:t>
        </w:r>
        <w:r w:rsidR="00192DBC">
          <w:rPr>
            <w:rFonts w:asciiTheme="minorHAnsi" w:eastAsiaTheme="minorEastAsia" w:hAnsiTheme="minorHAnsi" w:cstheme="minorBidi"/>
            <w:iCs w:val="0"/>
            <w:caps w:val="0"/>
            <w:color w:val="auto"/>
            <w:sz w:val="22"/>
            <w:szCs w:val="22"/>
            <w:lang w:val="es-PE" w:eastAsia="es-PE"/>
          </w:rPr>
          <w:tab/>
        </w:r>
        <w:r w:rsidR="00233E69" w:rsidRPr="00233E69">
          <w:rPr>
            <w:rStyle w:val="Hipervnculo"/>
          </w:rPr>
          <w:t>SRCM.</w:t>
        </w:r>
        <w:r w:rsidR="00233E69">
          <w:rPr>
            <w:rStyle w:val="Hipervnculo"/>
          </w:rPr>
          <w:t>US2</w:t>
        </w:r>
        <w:r w:rsidR="0020023D">
          <w:rPr>
            <w:rStyle w:val="Hipervnculo"/>
          </w:rPr>
          <w:t xml:space="preserve"> </w:t>
        </w:r>
        <w:r w:rsidR="00233E69" w:rsidRPr="00233E69">
          <w:rPr>
            <w:rStyle w:val="Hipervnculo"/>
          </w:rPr>
          <w:t xml:space="preserve">– </w:t>
        </w:r>
        <w:r w:rsidR="00233E69">
          <w:rPr>
            <w:rStyle w:val="Hipervnculo"/>
          </w:rPr>
          <w:t>MODIFICAR</w:t>
        </w:r>
        <w:r w:rsidR="00233E69" w:rsidRPr="00233E69">
          <w:rPr>
            <w:rStyle w:val="Hipervnculo"/>
          </w:rPr>
          <w:t xml:space="preserve"> </w:t>
        </w:r>
        <w:r w:rsidR="00233E69">
          <w:rPr>
            <w:rStyle w:val="Hipervnculo"/>
          </w:rPr>
          <w:t>Datos de citas</w:t>
        </w:r>
        <w:r w:rsidR="00192DBC">
          <w:rPr>
            <w:webHidden/>
          </w:rPr>
          <w:tab/>
        </w:r>
        <w:r w:rsidR="00192DBC">
          <w:rPr>
            <w:webHidden/>
          </w:rPr>
          <w:fldChar w:fldCharType="begin"/>
        </w:r>
        <w:r w:rsidR="00192DBC">
          <w:rPr>
            <w:webHidden/>
          </w:rPr>
          <w:instrText xml:space="preserve"> PAGEREF _Toc474612681 \h </w:instrText>
        </w:r>
        <w:r w:rsidR="00192DBC">
          <w:rPr>
            <w:webHidden/>
          </w:rPr>
        </w:r>
        <w:r w:rsidR="00192DBC">
          <w:rPr>
            <w:webHidden/>
          </w:rPr>
          <w:fldChar w:fldCharType="separate"/>
        </w:r>
        <w:r w:rsidR="00192DBC">
          <w:rPr>
            <w:webHidden/>
          </w:rPr>
          <w:t>4</w:t>
        </w:r>
        <w:r w:rsidR="00192DBC">
          <w:rPr>
            <w:webHidden/>
          </w:rPr>
          <w:fldChar w:fldCharType="end"/>
        </w:r>
      </w:hyperlink>
      <w:r w:rsidR="0020023D">
        <w:br/>
      </w:r>
      <w:r w:rsidR="0020023D">
        <w:rPr>
          <w:rFonts w:eastAsiaTheme="minorEastAsia"/>
        </w:rPr>
        <w:br/>
        <w:t>3.3.</w:t>
      </w:r>
      <w:r w:rsidR="0020023D">
        <w:rPr>
          <w:rFonts w:eastAsiaTheme="minorEastAsia"/>
        </w:rPr>
        <w:tab/>
        <w:t>SRCM.US3 - ELIMINAR CITA</w:t>
      </w:r>
      <w:r w:rsidR="0020023D">
        <w:rPr>
          <w:rFonts w:eastAsiaTheme="minorEastAsia"/>
        </w:rPr>
        <w:tab/>
        <w:t>5</w:t>
      </w:r>
    </w:p>
    <w:p w:rsidR="00C52EEC" w:rsidRDefault="00ED2AAA" w:rsidP="003416B1">
      <w:pPr>
        <w:pStyle w:val="TDC1"/>
        <w:jc w:val="both"/>
      </w:pPr>
      <w:r>
        <w:fldChar w:fldCharType="end"/>
      </w:r>
    </w:p>
    <w:p w:rsidR="00F555F1" w:rsidRDefault="00F555F1" w:rsidP="00F555F1"/>
    <w:p w:rsidR="00F555F1" w:rsidRDefault="00F555F1" w:rsidP="00F555F1"/>
    <w:p w:rsidR="00F555F1" w:rsidRDefault="00F555F1" w:rsidP="00F555F1"/>
    <w:p w:rsidR="00F555F1" w:rsidRDefault="00F555F1" w:rsidP="00F555F1"/>
    <w:p w:rsidR="00192DBC" w:rsidRDefault="00192DBC" w:rsidP="00F555F1"/>
    <w:p w:rsidR="00192DBC" w:rsidRDefault="00192DBC" w:rsidP="00F555F1"/>
    <w:p w:rsidR="00192DBC" w:rsidRDefault="00192DBC" w:rsidP="00F555F1"/>
    <w:p w:rsidR="00192DBC" w:rsidRDefault="00192DBC" w:rsidP="00F555F1"/>
    <w:p w:rsidR="00192DBC" w:rsidRDefault="00192DBC" w:rsidP="00F555F1"/>
    <w:p w:rsidR="00192DBC" w:rsidRDefault="00192DBC" w:rsidP="00F555F1"/>
    <w:p w:rsidR="00192DBC" w:rsidRDefault="00192DBC" w:rsidP="00F555F1"/>
    <w:p w:rsidR="00192DBC" w:rsidRDefault="00192DBC" w:rsidP="00F555F1"/>
    <w:p w:rsidR="00192DBC" w:rsidRDefault="00192DBC" w:rsidP="00F555F1"/>
    <w:p w:rsidR="00192DBC" w:rsidRDefault="00192DBC" w:rsidP="00F555F1"/>
    <w:p w:rsidR="00192DBC" w:rsidRDefault="00192DBC" w:rsidP="00F555F1"/>
    <w:p w:rsidR="00F555F1" w:rsidRDefault="00F555F1" w:rsidP="00F555F1"/>
    <w:p w:rsidR="00F555F1" w:rsidRDefault="00F555F1" w:rsidP="00F555F1"/>
    <w:p w:rsidR="00F555F1" w:rsidRPr="00F555F1" w:rsidRDefault="00F555F1" w:rsidP="00F555F1"/>
    <w:p w:rsidR="00C52EEC" w:rsidRDefault="00C52EEC" w:rsidP="00C324B0">
      <w:pPr>
        <w:jc w:val="both"/>
        <w:rPr>
          <w:b/>
          <w:u w:val="single"/>
        </w:rPr>
      </w:pPr>
      <w:r>
        <w:rPr>
          <w:b/>
          <w:u w:val="single"/>
        </w:rPr>
        <w:t>Control de Versiones</w:t>
      </w:r>
    </w:p>
    <w:p w:rsidR="00C52EEC" w:rsidRDefault="00C52EEC" w:rsidP="00C324B0">
      <w:pPr>
        <w:jc w:val="both"/>
      </w:pPr>
    </w:p>
    <w:tbl>
      <w:tblPr>
        <w:tblpPr w:leftFromText="141" w:rightFromText="141" w:vertAnchor="text" w:horzAnchor="margin" w:tblpYSpec="inside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984"/>
        <w:gridCol w:w="1843"/>
        <w:gridCol w:w="4961"/>
      </w:tblGrid>
      <w:tr w:rsidR="00C52EEC" w:rsidTr="009D7C55">
        <w:tc>
          <w:tcPr>
            <w:tcW w:w="959" w:type="dxa"/>
            <w:shd w:val="clear" w:color="auto" w:fill="FFCC99"/>
          </w:tcPr>
          <w:p w:rsidR="00C52EEC" w:rsidRDefault="00C52EEC" w:rsidP="00C324B0">
            <w:pPr>
              <w:jc w:val="both"/>
              <w:rPr>
                <w:rStyle w:val="ENegrita"/>
              </w:rPr>
            </w:pPr>
            <w:r>
              <w:rPr>
                <w:rStyle w:val="ENegrita"/>
              </w:rPr>
              <w:t>Versión</w:t>
            </w:r>
          </w:p>
        </w:tc>
        <w:tc>
          <w:tcPr>
            <w:tcW w:w="1984" w:type="dxa"/>
            <w:shd w:val="clear" w:color="auto" w:fill="FFCC99"/>
          </w:tcPr>
          <w:p w:rsidR="00C52EEC" w:rsidRDefault="00C52EEC" w:rsidP="00C324B0">
            <w:pPr>
              <w:jc w:val="both"/>
              <w:rPr>
                <w:rStyle w:val="ENegrita"/>
              </w:rPr>
            </w:pPr>
            <w:r>
              <w:rPr>
                <w:rStyle w:val="ENegrita"/>
              </w:rPr>
              <w:t>Responsable</w:t>
            </w:r>
          </w:p>
        </w:tc>
        <w:tc>
          <w:tcPr>
            <w:tcW w:w="1843" w:type="dxa"/>
            <w:shd w:val="clear" w:color="auto" w:fill="FFCC99"/>
          </w:tcPr>
          <w:p w:rsidR="00C52EEC" w:rsidRDefault="00C52EEC" w:rsidP="00C324B0">
            <w:pPr>
              <w:jc w:val="both"/>
              <w:rPr>
                <w:rStyle w:val="ENegrita"/>
              </w:rPr>
            </w:pPr>
            <w:r>
              <w:rPr>
                <w:rStyle w:val="ENegrita"/>
              </w:rPr>
              <w:t>Fecha</w:t>
            </w:r>
          </w:p>
        </w:tc>
        <w:tc>
          <w:tcPr>
            <w:tcW w:w="4961" w:type="dxa"/>
            <w:shd w:val="clear" w:color="auto" w:fill="FFCC99"/>
          </w:tcPr>
          <w:p w:rsidR="00C52EEC" w:rsidRDefault="00C52EEC" w:rsidP="00C324B0">
            <w:pPr>
              <w:jc w:val="both"/>
              <w:rPr>
                <w:rStyle w:val="ENegrita"/>
              </w:rPr>
            </w:pPr>
            <w:r>
              <w:rPr>
                <w:rStyle w:val="ENegrita"/>
              </w:rPr>
              <w:t>Descripción del cambio</w:t>
            </w:r>
          </w:p>
        </w:tc>
      </w:tr>
      <w:tr w:rsidR="00C52EEC" w:rsidTr="009D7C55">
        <w:tc>
          <w:tcPr>
            <w:tcW w:w="959" w:type="dxa"/>
          </w:tcPr>
          <w:p w:rsidR="00C52EEC" w:rsidRDefault="00D0029D" w:rsidP="00C324B0">
            <w:pPr>
              <w:pStyle w:val="ETexto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984" w:type="dxa"/>
          </w:tcPr>
          <w:p w:rsidR="00C52EEC" w:rsidRDefault="00D0029D" w:rsidP="00C324B0">
            <w:pPr>
              <w:pStyle w:val="ETexto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Torres </w:t>
            </w:r>
            <w:proofErr w:type="spellStart"/>
            <w:r>
              <w:rPr>
                <w:sz w:val="18"/>
                <w:szCs w:val="18"/>
              </w:rPr>
              <w:t>Chavez</w:t>
            </w:r>
            <w:proofErr w:type="spellEnd"/>
          </w:p>
        </w:tc>
        <w:tc>
          <w:tcPr>
            <w:tcW w:w="1843" w:type="dxa"/>
          </w:tcPr>
          <w:p w:rsidR="00C52EEC" w:rsidRDefault="00D0029D" w:rsidP="00C324B0">
            <w:pPr>
              <w:pStyle w:val="ETexto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03/03/2017</w:t>
            </w:r>
          </w:p>
        </w:tc>
        <w:tc>
          <w:tcPr>
            <w:tcW w:w="4961" w:type="dxa"/>
          </w:tcPr>
          <w:p w:rsidR="00C52EEC" w:rsidRDefault="00D0029D" w:rsidP="00C324B0">
            <w:pPr>
              <w:pStyle w:val="ETexto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Versión Inicial</w:t>
            </w:r>
          </w:p>
        </w:tc>
      </w:tr>
      <w:tr w:rsidR="00C52EEC" w:rsidTr="009D7C55">
        <w:tc>
          <w:tcPr>
            <w:tcW w:w="959" w:type="dxa"/>
          </w:tcPr>
          <w:p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</w:tr>
      <w:tr w:rsidR="00C52EEC" w:rsidTr="009D7C55">
        <w:tc>
          <w:tcPr>
            <w:tcW w:w="959" w:type="dxa"/>
          </w:tcPr>
          <w:p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</w:tr>
      <w:tr w:rsidR="00C52EEC" w:rsidTr="009D7C55">
        <w:tc>
          <w:tcPr>
            <w:tcW w:w="959" w:type="dxa"/>
          </w:tcPr>
          <w:p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</w:tr>
    </w:tbl>
    <w:p w:rsidR="00396CF8" w:rsidRDefault="00396CF8" w:rsidP="00C324B0">
      <w:pPr>
        <w:jc w:val="both"/>
      </w:pPr>
    </w:p>
    <w:p w:rsidR="00396CF8" w:rsidRDefault="00396CF8" w:rsidP="00C324B0">
      <w:pPr>
        <w:jc w:val="both"/>
      </w:pPr>
    </w:p>
    <w:p w:rsidR="00396CF8" w:rsidRDefault="00396CF8" w:rsidP="00C324B0">
      <w:pPr>
        <w:jc w:val="both"/>
      </w:pPr>
    </w:p>
    <w:p w:rsidR="00396CF8" w:rsidRDefault="00396CF8" w:rsidP="00C324B0">
      <w:pPr>
        <w:jc w:val="both"/>
      </w:pPr>
    </w:p>
    <w:p w:rsidR="00396CF8" w:rsidRDefault="00396CF8" w:rsidP="00C324B0">
      <w:pPr>
        <w:jc w:val="both"/>
      </w:pPr>
    </w:p>
    <w:p w:rsidR="00396CF8" w:rsidRDefault="00157BFD" w:rsidP="00C324B0">
      <w:pPr>
        <w:jc w:val="both"/>
      </w:pPr>
      <w:r>
        <w:br w:type="page"/>
      </w:r>
    </w:p>
    <w:p w:rsidR="00ED2AAA" w:rsidRDefault="00ED2AAA" w:rsidP="00C324B0">
      <w:pPr>
        <w:pStyle w:val="Ttulo1"/>
        <w:tabs>
          <w:tab w:val="num" w:pos="709"/>
        </w:tabs>
        <w:jc w:val="both"/>
      </w:pPr>
      <w:bookmarkStart w:id="2" w:name="_Toc116445655"/>
      <w:bookmarkStart w:id="3" w:name="_Toc474612677"/>
      <w:bookmarkStart w:id="4" w:name="_Toc510334165"/>
      <w:r>
        <w:lastRenderedPageBreak/>
        <w:t>OBJETIVO</w:t>
      </w:r>
      <w:bookmarkEnd w:id="2"/>
      <w:bookmarkEnd w:id="3"/>
    </w:p>
    <w:p w:rsidR="009D7C55" w:rsidRPr="009D7C55" w:rsidRDefault="009D7C55" w:rsidP="00C324B0">
      <w:pPr>
        <w:jc w:val="both"/>
        <w:rPr>
          <w:lang w:eastAsia="es-ES"/>
        </w:rPr>
      </w:pPr>
    </w:p>
    <w:p w:rsidR="005C0466" w:rsidRDefault="00C324B0" w:rsidP="00C324B0">
      <w:pPr>
        <w:jc w:val="both"/>
        <w:rPr>
          <w:lang w:val="es-AR"/>
        </w:rPr>
      </w:pPr>
      <w:r>
        <w:rPr>
          <w:lang w:val="es-AR"/>
        </w:rPr>
        <w:t>Realizar la descripción funcional del sistema.</w:t>
      </w:r>
      <w:r w:rsidR="0081477E">
        <w:rPr>
          <w:lang w:val="es-AR"/>
        </w:rPr>
        <w:t xml:space="preserve"> Es importante mencionar que los requisitos aquí descritos son una </w:t>
      </w:r>
      <w:r w:rsidR="0081477E" w:rsidRPr="005E77A4">
        <w:rPr>
          <w:i/>
          <w:lang w:val="es-AR"/>
        </w:rPr>
        <w:t>evolución</w:t>
      </w:r>
      <w:r w:rsidR="0081477E">
        <w:rPr>
          <w:lang w:val="es-AR"/>
        </w:rPr>
        <w:t xml:space="preserve"> de los ya presentados en el documento de Análisis de Requisitos</w:t>
      </w:r>
      <w:r w:rsidR="007013DD">
        <w:rPr>
          <w:lang w:val="es-AR"/>
        </w:rPr>
        <w:t xml:space="preserve"> del Sistema (ARS)</w:t>
      </w:r>
      <w:r w:rsidR="0081477E">
        <w:rPr>
          <w:lang w:val="es-AR"/>
        </w:rPr>
        <w:t xml:space="preserve"> hacia un nivel que tiene el detalle suficiente como para iniciar actividades de </w:t>
      </w:r>
      <w:r>
        <w:rPr>
          <w:lang w:val="es-AR"/>
        </w:rPr>
        <w:t>desarrollo.</w:t>
      </w:r>
    </w:p>
    <w:p w:rsidR="00D41A72" w:rsidRDefault="00D41A72" w:rsidP="00C324B0">
      <w:pPr>
        <w:jc w:val="both"/>
        <w:rPr>
          <w:lang w:eastAsia="es-ES"/>
        </w:rPr>
      </w:pPr>
      <w:bookmarkStart w:id="5" w:name="_Toc116445657"/>
    </w:p>
    <w:p w:rsidR="002220C4" w:rsidRDefault="002220C4" w:rsidP="00C324B0">
      <w:pPr>
        <w:pStyle w:val="Ttulo1"/>
        <w:jc w:val="both"/>
      </w:pPr>
      <w:bookmarkStart w:id="6" w:name="_Toc116463984"/>
      <w:bookmarkStart w:id="7" w:name="_Toc474612678"/>
      <w:r>
        <w:t>Lista de Actores</w:t>
      </w:r>
      <w:bookmarkEnd w:id="6"/>
      <w:bookmarkEnd w:id="7"/>
    </w:p>
    <w:p w:rsidR="00324FDE" w:rsidRDefault="00324FDE" w:rsidP="00D0029D">
      <w:pPr>
        <w:ind w:left="709"/>
        <w:jc w:val="both"/>
        <w:rPr>
          <w:lang w:val="es-AR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9"/>
        <w:gridCol w:w="7489"/>
      </w:tblGrid>
      <w:tr w:rsidR="002220C4" w:rsidRPr="00FC3448" w:rsidTr="00FC3448">
        <w:trPr>
          <w:jc w:val="center"/>
        </w:trPr>
        <w:tc>
          <w:tcPr>
            <w:tcW w:w="1111" w:type="pct"/>
            <w:shd w:val="clear" w:color="auto" w:fill="E6E6E6"/>
          </w:tcPr>
          <w:p w:rsidR="002220C4" w:rsidRPr="00B5223E" w:rsidRDefault="002220C4" w:rsidP="00C324B0">
            <w:pPr>
              <w:jc w:val="both"/>
              <w:rPr>
                <w:rStyle w:val="ENegrita"/>
              </w:rPr>
            </w:pPr>
            <w:r w:rsidRPr="00B5223E">
              <w:rPr>
                <w:rStyle w:val="ENegrita"/>
              </w:rPr>
              <w:t>Actor</w:t>
            </w:r>
          </w:p>
        </w:tc>
        <w:tc>
          <w:tcPr>
            <w:tcW w:w="3889" w:type="pct"/>
            <w:shd w:val="clear" w:color="auto" w:fill="E6E6E6"/>
          </w:tcPr>
          <w:p w:rsidR="002220C4" w:rsidRPr="00B5223E" w:rsidRDefault="002220C4" w:rsidP="00C324B0">
            <w:pPr>
              <w:jc w:val="both"/>
              <w:rPr>
                <w:rStyle w:val="ENegrita"/>
              </w:rPr>
            </w:pPr>
            <w:r w:rsidRPr="00B5223E">
              <w:rPr>
                <w:rStyle w:val="ENegrita"/>
              </w:rPr>
              <w:t>Descripción Breve</w:t>
            </w:r>
          </w:p>
        </w:tc>
      </w:tr>
      <w:tr w:rsidR="002220C4" w:rsidRPr="00FC3448" w:rsidTr="00FC3448">
        <w:trPr>
          <w:jc w:val="center"/>
        </w:trPr>
        <w:tc>
          <w:tcPr>
            <w:tcW w:w="1111" w:type="pct"/>
          </w:tcPr>
          <w:p w:rsidR="002220C4" w:rsidRPr="00B5223E" w:rsidRDefault="00077CB2" w:rsidP="00C324B0">
            <w:pPr>
              <w:jc w:val="both"/>
            </w:pPr>
            <w:r>
              <w:t>Paciente</w:t>
            </w:r>
          </w:p>
        </w:tc>
        <w:tc>
          <w:tcPr>
            <w:tcW w:w="3889" w:type="pct"/>
          </w:tcPr>
          <w:p w:rsidR="002220C4" w:rsidRPr="00B5223E" w:rsidRDefault="001A6E5B" w:rsidP="00C324B0">
            <w:pPr>
              <w:jc w:val="both"/>
            </w:pPr>
            <w:r>
              <w:t>Usuario Registrado del Policlínico.</w:t>
            </w:r>
          </w:p>
        </w:tc>
      </w:tr>
      <w:tr w:rsidR="002220C4" w:rsidRPr="00FC3448" w:rsidTr="00FC3448">
        <w:trPr>
          <w:jc w:val="center"/>
        </w:trPr>
        <w:tc>
          <w:tcPr>
            <w:tcW w:w="1111" w:type="pct"/>
          </w:tcPr>
          <w:p w:rsidR="002220C4" w:rsidRPr="00B5223E" w:rsidRDefault="00077CB2" w:rsidP="00C324B0">
            <w:pPr>
              <w:jc w:val="both"/>
            </w:pPr>
            <w:r>
              <w:t>Administrativo (Enfermera)</w:t>
            </w:r>
          </w:p>
        </w:tc>
        <w:tc>
          <w:tcPr>
            <w:tcW w:w="3889" w:type="pct"/>
          </w:tcPr>
          <w:p w:rsidR="002220C4" w:rsidRPr="00B5223E" w:rsidRDefault="001A6E5B" w:rsidP="00C324B0">
            <w:pPr>
              <w:jc w:val="both"/>
            </w:pPr>
            <w:r>
              <w:t>Enfermera u otro Administrativo que usará la aplicación para dar información al Doctor en el momento que toque la Cita así como también Modificar datos de citas.</w:t>
            </w:r>
          </w:p>
        </w:tc>
      </w:tr>
      <w:tr w:rsidR="002220C4" w:rsidRPr="00FC3448" w:rsidTr="00FC3448">
        <w:trPr>
          <w:jc w:val="center"/>
        </w:trPr>
        <w:tc>
          <w:tcPr>
            <w:tcW w:w="1111" w:type="pct"/>
          </w:tcPr>
          <w:p w:rsidR="002220C4" w:rsidRPr="00B5223E" w:rsidRDefault="00077CB2" w:rsidP="00C324B0">
            <w:pPr>
              <w:jc w:val="both"/>
            </w:pPr>
            <w:r>
              <w:t>Doctor</w:t>
            </w:r>
          </w:p>
        </w:tc>
        <w:tc>
          <w:tcPr>
            <w:tcW w:w="3889" w:type="pct"/>
          </w:tcPr>
          <w:p w:rsidR="002220C4" w:rsidRPr="00B5223E" w:rsidRDefault="001A6E5B" w:rsidP="00C324B0">
            <w:pPr>
              <w:jc w:val="both"/>
            </w:pPr>
            <w:r>
              <w:t>Persona que recibirá información de las Citas y el Paciente a tratar.</w:t>
            </w:r>
          </w:p>
        </w:tc>
      </w:tr>
    </w:tbl>
    <w:p w:rsidR="009D7C55" w:rsidRPr="002220C4" w:rsidRDefault="009D7C55" w:rsidP="00C324B0">
      <w:pPr>
        <w:jc w:val="both"/>
      </w:pPr>
    </w:p>
    <w:p w:rsidR="00ED2AAA" w:rsidRDefault="00D0341F" w:rsidP="00C324B0">
      <w:pPr>
        <w:pStyle w:val="Ttulo1"/>
        <w:jc w:val="both"/>
      </w:pPr>
      <w:bookmarkStart w:id="8" w:name="_Toc474612679"/>
      <w:bookmarkStart w:id="9" w:name="_Toc116445668"/>
      <w:bookmarkStart w:id="10" w:name="_Toc116445659"/>
      <w:bookmarkEnd w:id="5"/>
      <w:r>
        <w:t>Requisitos Funcionales</w:t>
      </w:r>
      <w:r w:rsidR="009D7C55">
        <w:t xml:space="preserve"> del sistema</w:t>
      </w:r>
      <w:bookmarkEnd w:id="8"/>
    </w:p>
    <w:p w:rsidR="002220C4" w:rsidRDefault="002220C4" w:rsidP="00C324B0">
      <w:pPr>
        <w:jc w:val="both"/>
        <w:rPr>
          <w:lang w:eastAsia="es-ES"/>
        </w:rPr>
      </w:pPr>
    </w:p>
    <w:p w:rsidR="00077CB2" w:rsidRDefault="006963AB" w:rsidP="00C324B0">
      <w:pPr>
        <w:jc w:val="both"/>
        <w:rPr>
          <w:lang w:eastAsia="es-ES"/>
        </w:rPr>
      </w:pPr>
      <w:r>
        <w:rPr>
          <w:lang w:eastAsia="es-ES"/>
        </w:rPr>
        <w:t>El Sistema de Reserva de Citas Médicas tendrá funcionalidades específicas basadas en Casos como:</w:t>
      </w:r>
    </w:p>
    <w:p w:rsidR="00851576" w:rsidRDefault="00851576" w:rsidP="00C324B0">
      <w:pPr>
        <w:jc w:val="both"/>
        <w:rPr>
          <w:lang w:eastAsia="es-ES"/>
        </w:rPr>
      </w:pPr>
    </w:p>
    <w:p w:rsidR="006963AB" w:rsidRDefault="00851576" w:rsidP="00851576">
      <w:pPr>
        <w:pStyle w:val="Prrafodelista"/>
        <w:numPr>
          <w:ilvl w:val="0"/>
          <w:numId w:val="9"/>
        </w:numPr>
        <w:ind w:left="851"/>
        <w:rPr>
          <w:lang w:eastAsia="es-ES"/>
        </w:rPr>
      </w:pPr>
      <w:r w:rsidRPr="00851576">
        <w:rPr>
          <w:b/>
          <w:lang w:eastAsia="es-ES"/>
        </w:rPr>
        <w:t>Reservar Cita Médica:</w:t>
      </w:r>
      <w:r>
        <w:rPr>
          <w:lang w:eastAsia="es-ES"/>
        </w:rPr>
        <w:t xml:space="preserve"> Consiste en Reservar una Cita Médica mediante la Aplicación Web en el que el paciente no tenga que ir físicamente al Policlínico.</w:t>
      </w:r>
      <w:r>
        <w:rPr>
          <w:lang w:eastAsia="es-ES"/>
        </w:rPr>
        <w:br/>
      </w:r>
    </w:p>
    <w:p w:rsidR="00851576" w:rsidRDefault="00851576" w:rsidP="00851576">
      <w:pPr>
        <w:pStyle w:val="Prrafodelista"/>
        <w:numPr>
          <w:ilvl w:val="0"/>
          <w:numId w:val="9"/>
        </w:numPr>
        <w:ind w:left="851"/>
        <w:rPr>
          <w:lang w:eastAsia="es-ES"/>
        </w:rPr>
      </w:pPr>
      <w:r w:rsidRPr="00851576">
        <w:rPr>
          <w:b/>
          <w:lang w:eastAsia="es-ES"/>
        </w:rPr>
        <w:t>Modificar Cita Médica:</w:t>
      </w:r>
      <w:r>
        <w:rPr>
          <w:lang w:eastAsia="es-ES"/>
        </w:rPr>
        <w:t xml:space="preserve"> Consiste en Modificar los datos de la Cita Médica mediante la Aplicación y esto será responsabilidad del Administrativo.</w:t>
      </w:r>
      <w:r>
        <w:rPr>
          <w:lang w:eastAsia="es-ES"/>
        </w:rPr>
        <w:br/>
      </w:r>
    </w:p>
    <w:p w:rsidR="009D7C55" w:rsidRDefault="00851576" w:rsidP="00D0029D">
      <w:pPr>
        <w:pStyle w:val="Prrafodelista"/>
        <w:numPr>
          <w:ilvl w:val="0"/>
          <w:numId w:val="9"/>
        </w:numPr>
        <w:ind w:left="851"/>
        <w:rPr>
          <w:lang w:eastAsia="es-ES"/>
        </w:rPr>
      </w:pPr>
      <w:r>
        <w:rPr>
          <w:b/>
          <w:lang w:eastAsia="es-ES"/>
        </w:rPr>
        <w:t xml:space="preserve">Eliminar Cita Médica: </w:t>
      </w:r>
      <w:r>
        <w:rPr>
          <w:lang w:eastAsia="es-ES"/>
        </w:rPr>
        <w:t>El paciente eliminará su ci</w:t>
      </w:r>
      <w:r w:rsidR="00CF45B9">
        <w:rPr>
          <w:lang w:eastAsia="es-ES"/>
        </w:rPr>
        <w:t>ta si es que no puede asistir o l</w:t>
      </w:r>
      <w:r>
        <w:rPr>
          <w:lang w:eastAsia="es-ES"/>
        </w:rPr>
        <w:t>a quiere postergar</w:t>
      </w:r>
      <w:r w:rsidR="00CF45B9">
        <w:rPr>
          <w:lang w:eastAsia="es-ES"/>
        </w:rPr>
        <w:t>.</w:t>
      </w:r>
      <w:r>
        <w:rPr>
          <w:b/>
          <w:lang w:eastAsia="es-ES"/>
        </w:rPr>
        <w:br/>
      </w:r>
    </w:p>
    <w:p w:rsidR="0081477E" w:rsidRPr="00B5223E" w:rsidRDefault="0081477E" w:rsidP="00C324B0">
      <w:pPr>
        <w:jc w:val="both"/>
        <w:rPr>
          <w:lang w:eastAsia="es-ES"/>
        </w:rPr>
      </w:pPr>
    </w:p>
    <w:bookmarkEnd w:id="9"/>
    <w:p w:rsidR="006344B1" w:rsidRDefault="00077CB2" w:rsidP="00D0029D">
      <w:pPr>
        <w:pStyle w:val="Ttulo2"/>
        <w:jc w:val="both"/>
        <w:rPr>
          <w:caps w:val="0"/>
          <w:snapToGrid/>
          <w:color w:val="auto"/>
          <w:sz w:val="20"/>
          <w:szCs w:val="20"/>
        </w:rPr>
      </w:pPr>
      <w:r>
        <w:t>srcm.cu1 – rESERVAR CITA MÉDICA</w:t>
      </w:r>
    </w:p>
    <w:p w:rsidR="00D0029D" w:rsidRPr="00D0029D" w:rsidRDefault="00D0029D" w:rsidP="00D0029D">
      <w:pPr>
        <w:rPr>
          <w:lang w:eastAsia="es-ES"/>
        </w:rPr>
      </w:pPr>
    </w:p>
    <w:p w:rsidR="00396929" w:rsidRPr="00B60324" w:rsidRDefault="00B60324" w:rsidP="00C324B0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:rsidR="00B60324" w:rsidRDefault="009D7C55" w:rsidP="00C324B0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7725"/>
      </w:tblGrid>
      <w:tr w:rsidR="00396929" w:rsidTr="00FC3448">
        <w:tc>
          <w:tcPr>
            <w:tcW w:w="1908" w:type="dxa"/>
            <w:shd w:val="clear" w:color="auto" w:fill="E6E6E6"/>
          </w:tcPr>
          <w:p w:rsidR="00396929" w:rsidRPr="00FC3448" w:rsidRDefault="00396929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 w:rsidR="006344B1">
              <w:rPr>
                <w:b/>
              </w:rPr>
              <w:t>del Caso de Uso</w:t>
            </w:r>
          </w:p>
        </w:tc>
        <w:tc>
          <w:tcPr>
            <w:tcW w:w="7870" w:type="dxa"/>
          </w:tcPr>
          <w:p w:rsidR="00396929" w:rsidRDefault="00D826C3" w:rsidP="00D826C3">
            <w:pPr>
              <w:jc w:val="both"/>
            </w:pPr>
            <w:r>
              <w:t>Reservar una Cita Médica por medio de la Aplicación Web.</w:t>
            </w:r>
          </w:p>
        </w:tc>
      </w:tr>
      <w:tr w:rsidR="00396929" w:rsidTr="00FC3448">
        <w:tc>
          <w:tcPr>
            <w:tcW w:w="1908" w:type="dxa"/>
            <w:shd w:val="clear" w:color="auto" w:fill="E6E6E6"/>
          </w:tcPr>
          <w:p w:rsidR="00396929" w:rsidRPr="00FC3448" w:rsidRDefault="00396929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870" w:type="dxa"/>
          </w:tcPr>
          <w:p w:rsidR="00396929" w:rsidRDefault="00D826C3" w:rsidP="00C324B0">
            <w:pPr>
              <w:jc w:val="both"/>
            </w:pPr>
            <w:r>
              <w:t>Paciente Registrado.</w:t>
            </w:r>
          </w:p>
        </w:tc>
      </w:tr>
      <w:tr w:rsidR="00396929" w:rsidTr="00FC3448">
        <w:tc>
          <w:tcPr>
            <w:tcW w:w="1908" w:type="dxa"/>
            <w:shd w:val="clear" w:color="auto" w:fill="E6E6E6"/>
          </w:tcPr>
          <w:p w:rsidR="00396929" w:rsidRPr="00FC3448" w:rsidRDefault="00396929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</w:t>
            </w:r>
            <w:r w:rsidR="003F34F2" w:rsidRPr="00FC3448">
              <w:rPr>
                <w:b/>
              </w:rPr>
              <w:t>aso de Uso</w:t>
            </w:r>
          </w:p>
        </w:tc>
        <w:tc>
          <w:tcPr>
            <w:tcW w:w="7870" w:type="dxa"/>
          </w:tcPr>
          <w:p w:rsidR="00396929" w:rsidRPr="00E471C6" w:rsidRDefault="00C87C61" w:rsidP="00C324B0">
            <w:pPr>
              <w:jc w:val="both"/>
            </w:pPr>
            <w:r>
              <w:t>Inicio de Sesión en la Página Inicio.</w:t>
            </w:r>
          </w:p>
        </w:tc>
      </w:tr>
      <w:tr w:rsidR="00157BFD" w:rsidTr="00FC3448">
        <w:tc>
          <w:tcPr>
            <w:tcW w:w="1908" w:type="dxa"/>
            <w:shd w:val="clear" w:color="auto" w:fill="E6E6E6"/>
          </w:tcPr>
          <w:p w:rsidR="00157BFD" w:rsidRPr="00FC3448" w:rsidRDefault="00157BFD" w:rsidP="00C324B0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870" w:type="dxa"/>
          </w:tcPr>
          <w:p w:rsidR="00157BFD" w:rsidRPr="00E471C6" w:rsidRDefault="00192DBC" w:rsidP="00C324B0">
            <w:pPr>
              <w:jc w:val="both"/>
            </w:pPr>
            <w:r>
              <w:t>Resumen  de 5 a 6 líneas de la funcionabilidad de este caso de uso</w:t>
            </w:r>
            <w:r w:rsidR="00C87C61">
              <w:t>.</w:t>
            </w:r>
          </w:p>
        </w:tc>
      </w:tr>
      <w:tr w:rsidR="00396929" w:rsidTr="00FC3448">
        <w:tc>
          <w:tcPr>
            <w:tcW w:w="1908" w:type="dxa"/>
            <w:shd w:val="clear" w:color="auto" w:fill="E6E6E6"/>
          </w:tcPr>
          <w:p w:rsidR="00396929" w:rsidRPr="00FC3448" w:rsidRDefault="00396929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870" w:type="dxa"/>
          </w:tcPr>
          <w:p w:rsidR="00396929" w:rsidRPr="00E471C6" w:rsidRDefault="00C87C61" w:rsidP="00C87C61">
            <w:pPr>
              <w:jc w:val="both"/>
            </w:pPr>
            <w:r>
              <w:t>Ingresar o Abrir la Aplicación Web.</w:t>
            </w:r>
          </w:p>
        </w:tc>
      </w:tr>
      <w:tr w:rsidR="00396929" w:rsidTr="00FC3448">
        <w:tc>
          <w:tcPr>
            <w:tcW w:w="1908" w:type="dxa"/>
            <w:shd w:val="clear" w:color="auto" w:fill="E6E6E6"/>
          </w:tcPr>
          <w:p w:rsidR="00396929" w:rsidRPr="00FC3448" w:rsidRDefault="00B33AF5" w:rsidP="00C324B0">
            <w:pPr>
              <w:jc w:val="both"/>
              <w:rPr>
                <w:b/>
              </w:rPr>
            </w:pPr>
            <w:proofErr w:type="spellStart"/>
            <w:r w:rsidRPr="00FC3448">
              <w:rPr>
                <w:b/>
              </w:rPr>
              <w:t>Pos</w:t>
            </w:r>
            <w:proofErr w:type="spellEnd"/>
            <w:r w:rsidRPr="00FC3448">
              <w:rPr>
                <w:b/>
              </w:rPr>
              <w:t xml:space="preserve"> condiciones</w:t>
            </w:r>
          </w:p>
        </w:tc>
        <w:tc>
          <w:tcPr>
            <w:tcW w:w="7870" w:type="dxa"/>
          </w:tcPr>
          <w:p w:rsidR="00396929" w:rsidRPr="00E471C6" w:rsidRDefault="00C87C61" w:rsidP="00C87C61">
            <w:pPr>
              <w:tabs>
                <w:tab w:val="left" w:pos="2490"/>
              </w:tabs>
              <w:ind w:left="709" w:hanging="709"/>
              <w:jc w:val="both"/>
            </w:pPr>
            <w:r>
              <w:t>Cerrar Sesión o Leer información de la Pagina Web.</w:t>
            </w:r>
          </w:p>
        </w:tc>
      </w:tr>
    </w:tbl>
    <w:p w:rsidR="00396929" w:rsidRDefault="00396929" w:rsidP="00C324B0">
      <w:pPr>
        <w:jc w:val="both"/>
      </w:pPr>
    </w:p>
    <w:p w:rsidR="00B60324" w:rsidRPr="00B60324" w:rsidRDefault="00B60324" w:rsidP="00C324B0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:rsidR="00396929" w:rsidRDefault="00396929" w:rsidP="00C324B0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B60324" w:rsidTr="00B33AF5">
        <w:tc>
          <w:tcPr>
            <w:tcW w:w="465" w:type="dxa"/>
          </w:tcPr>
          <w:p w:rsidR="00B60324" w:rsidRPr="004B7635" w:rsidRDefault="00D0029D" w:rsidP="00C324B0">
            <w:pPr>
              <w:jc w:val="both"/>
            </w:pPr>
            <w:r>
              <w:t>01</w:t>
            </w:r>
          </w:p>
        </w:tc>
        <w:tc>
          <w:tcPr>
            <w:tcW w:w="9163" w:type="dxa"/>
          </w:tcPr>
          <w:p w:rsidR="00B60324" w:rsidRPr="004B7635" w:rsidRDefault="00D0029D" w:rsidP="00C324B0">
            <w:pPr>
              <w:jc w:val="both"/>
            </w:pPr>
            <w:r>
              <w:t>El sistema muestra la pantalla de la Página de Inicio del SRCM.</w:t>
            </w:r>
          </w:p>
        </w:tc>
      </w:tr>
      <w:tr w:rsidR="00D0029D" w:rsidTr="00B33AF5">
        <w:tc>
          <w:tcPr>
            <w:tcW w:w="465" w:type="dxa"/>
          </w:tcPr>
          <w:p w:rsidR="00D0029D" w:rsidRPr="004B7635" w:rsidRDefault="00D0029D" w:rsidP="00D0029D">
            <w:pPr>
              <w:jc w:val="both"/>
            </w:pPr>
            <w:r>
              <w:t>02</w:t>
            </w:r>
          </w:p>
        </w:tc>
        <w:tc>
          <w:tcPr>
            <w:tcW w:w="9163" w:type="dxa"/>
          </w:tcPr>
          <w:p w:rsidR="00D0029D" w:rsidRPr="004B7635" w:rsidRDefault="00D0029D" w:rsidP="00D0029D">
            <w:pPr>
              <w:jc w:val="both"/>
            </w:pPr>
            <w:r>
              <w:t xml:space="preserve">El usuario le dará clic al botón </w:t>
            </w:r>
            <w:proofErr w:type="spellStart"/>
            <w:r>
              <w:t>Login</w:t>
            </w:r>
            <w:proofErr w:type="spellEnd"/>
            <w:r>
              <w:t xml:space="preserve"> en la Página Inicio.</w:t>
            </w:r>
          </w:p>
        </w:tc>
      </w:tr>
      <w:tr w:rsidR="00D0029D" w:rsidTr="00B33AF5">
        <w:tc>
          <w:tcPr>
            <w:tcW w:w="465" w:type="dxa"/>
          </w:tcPr>
          <w:p w:rsidR="00D0029D" w:rsidRPr="004B7635" w:rsidRDefault="00D0029D" w:rsidP="00D0029D">
            <w:pPr>
              <w:jc w:val="both"/>
            </w:pPr>
            <w:r>
              <w:t>03</w:t>
            </w:r>
          </w:p>
        </w:tc>
        <w:tc>
          <w:tcPr>
            <w:tcW w:w="9163" w:type="dxa"/>
          </w:tcPr>
          <w:p w:rsidR="00D0029D" w:rsidRPr="004B7635" w:rsidRDefault="00D0029D" w:rsidP="00D0029D">
            <w:pPr>
              <w:jc w:val="both"/>
            </w:pPr>
            <w:r>
              <w:t>El usuario digita su código de paciente y DNI.</w:t>
            </w:r>
          </w:p>
        </w:tc>
      </w:tr>
      <w:tr w:rsidR="00D0029D" w:rsidTr="00B33AF5">
        <w:tc>
          <w:tcPr>
            <w:tcW w:w="465" w:type="dxa"/>
          </w:tcPr>
          <w:p w:rsidR="00D0029D" w:rsidRPr="004B7635" w:rsidRDefault="00D0029D" w:rsidP="00D0029D">
            <w:pPr>
              <w:jc w:val="both"/>
            </w:pPr>
            <w:r>
              <w:t>04</w:t>
            </w:r>
          </w:p>
        </w:tc>
        <w:tc>
          <w:tcPr>
            <w:tcW w:w="9163" w:type="dxa"/>
          </w:tcPr>
          <w:p w:rsidR="00D0029D" w:rsidRDefault="00D0029D" w:rsidP="00D0029D">
            <w:pPr>
              <w:jc w:val="both"/>
            </w:pPr>
            <w:r>
              <w:t>El usuario le dará clic a Iniciar Sesión.</w:t>
            </w:r>
          </w:p>
        </w:tc>
      </w:tr>
      <w:tr w:rsidR="00D0029D" w:rsidTr="00B33AF5">
        <w:tc>
          <w:tcPr>
            <w:tcW w:w="465" w:type="dxa"/>
          </w:tcPr>
          <w:p w:rsidR="00D0029D" w:rsidRPr="004B7635" w:rsidRDefault="00D0029D" w:rsidP="00D0029D">
            <w:pPr>
              <w:jc w:val="both"/>
            </w:pPr>
            <w:r>
              <w:t>05</w:t>
            </w:r>
          </w:p>
        </w:tc>
        <w:tc>
          <w:tcPr>
            <w:tcW w:w="9163" w:type="dxa"/>
          </w:tcPr>
          <w:p w:rsidR="00D0029D" w:rsidRDefault="00D0029D" w:rsidP="00D0029D">
            <w:pPr>
              <w:jc w:val="both"/>
            </w:pPr>
            <w:r>
              <w:t>El sistema Mostrará la pantalla de la Página Principal con el formulario de Reserva.</w:t>
            </w:r>
          </w:p>
        </w:tc>
      </w:tr>
      <w:tr w:rsidR="00D0029D" w:rsidTr="00B33AF5">
        <w:tc>
          <w:tcPr>
            <w:tcW w:w="465" w:type="dxa"/>
          </w:tcPr>
          <w:p w:rsidR="00D0029D" w:rsidRDefault="00D0029D" w:rsidP="00D0029D">
            <w:pPr>
              <w:jc w:val="both"/>
            </w:pPr>
            <w:r>
              <w:t>06</w:t>
            </w:r>
          </w:p>
        </w:tc>
        <w:tc>
          <w:tcPr>
            <w:tcW w:w="9163" w:type="dxa"/>
          </w:tcPr>
          <w:p w:rsidR="00D0029D" w:rsidRDefault="00D0029D" w:rsidP="00D0029D">
            <w:pPr>
              <w:jc w:val="both"/>
            </w:pPr>
            <w:r>
              <w:t>El sistema llena los Datos de la Cita en el formulario.</w:t>
            </w:r>
          </w:p>
        </w:tc>
      </w:tr>
      <w:tr w:rsidR="00D0029D" w:rsidTr="00B33AF5">
        <w:tc>
          <w:tcPr>
            <w:tcW w:w="465" w:type="dxa"/>
          </w:tcPr>
          <w:p w:rsidR="00D0029D" w:rsidRDefault="00D0029D" w:rsidP="00D0029D">
            <w:pPr>
              <w:jc w:val="both"/>
            </w:pPr>
            <w:r>
              <w:t>07</w:t>
            </w:r>
          </w:p>
        </w:tc>
        <w:tc>
          <w:tcPr>
            <w:tcW w:w="9163" w:type="dxa"/>
          </w:tcPr>
          <w:p w:rsidR="00D0029D" w:rsidRDefault="00D0029D" w:rsidP="00D0029D">
            <w:pPr>
              <w:jc w:val="both"/>
            </w:pPr>
            <w:r>
              <w:t>El usuario le dará clic al botón Reservar.</w:t>
            </w:r>
          </w:p>
        </w:tc>
      </w:tr>
      <w:tr w:rsidR="00D0029D" w:rsidTr="00B33AF5">
        <w:tc>
          <w:tcPr>
            <w:tcW w:w="465" w:type="dxa"/>
          </w:tcPr>
          <w:p w:rsidR="00D0029D" w:rsidRDefault="00D0029D" w:rsidP="00D0029D">
            <w:pPr>
              <w:jc w:val="both"/>
            </w:pPr>
          </w:p>
        </w:tc>
        <w:tc>
          <w:tcPr>
            <w:tcW w:w="9163" w:type="dxa"/>
          </w:tcPr>
          <w:p w:rsidR="00D0029D" w:rsidRDefault="00D0029D" w:rsidP="00D0029D">
            <w:pPr>
              <w:jc w:val="both"/>
            </w:pPr>
            <w:r>
              <w:t>Fin del Flujo.</w:t>
            </w:r>
          </w:p>
        </w:tc>
      </w:tr>
    </w:tbl>
    <w:p w:rsidR="00B60324" w:rsidRDefault="00B60324" w:rsidP="00C324B0">
      <w:pPr>
        <w:jc w:val="both"/>
      </w:pPr>
    </w:p>
    <w:p w:rsidR="00B60324" w:rsidRDefault="00B60324" w:rsidP="00C324B0">
      <w:pPr>
        <w:jc w:val="both"/>
        <w:rPr>
          <w:b/>
          <w:u w:val="single"/>
        </w:rPr>
      </w:pPr>
      <w:r w:rsidRPr="00B60324">
        <w:rPr>
          <w:b/>
          <w:u w:val="single"/>
        </w:rPr>
        <w:lastRenderedPageBreak/>
        <w:t>Flujos Alternativos</w:t>
      </w:r>
    </w:p>
    <w:p w:rsidR="00B33AF5" w:rsidRDefault="00B33AF5" w:rsidP="00C324B0">
      <w:pPr>
        <w:jc w:val="both"/>
        <w:rPr>
          <w:b/>
          <w:u w:val="single"/>
        </w:rPr>
      </w:pPr>
    </w:p>
    <w:p w:rsidR="00B33AF5" w:rsidRPr="00B33AF5" w:rsidRDefault="00B33AF5" w:rsidP="00C324B0">
      <w:pPr>
        <w:jc w:val="both"/>
      </w:pPr>
      <w:r>
        <w:t xml:space="preserve">Al </w:t>
      </w:r>
      <w:r w:rsidR="00E86D68">
        <w:t>querer Reservar el usuario o Paciente es nuevo y no puede Iniciar Sesi</w:t>
      </w:r>
      <w:r w:rsidR="00751372">
        <w:t>ón.</w:t>
      </w:r>
    </w:p>
    <w:p w:rsidR="00B60324" w:rsidRDefault="00B60324" w:rsidP="00C324B0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"/>
        <w:gridCol w:w="2138"/>
        <w:gridCol w:w="7051"/>
      </w:tblGrid>
      <w:tr w:rsidR="00277710" w:rsidRPr="004B7635" w:rsidTr="00277710">
        <w:tc>
          <w:tcPr>
            <w:tcW w:w="439" w:type="dxa"/>
          </w:tcPr>
          <w:p w:rsidR="00277710" w:rsidRPr="004B7635" w:rsidRDefault="00277710" w:rsidP="00C324B0">
            <w:pPr>
              <w:jc w:val="both"/>
            </w:pPr>
            <w:r>
              <w:t>08</w:t>
            </w:r>
          </w:p>
        </w:tc>
        <w:tc>
          <w:tcPr>
            <w:tcW w:w="2138" w:type="dxa"/>
            <w:vMerge w:val="restart"/>
            <w:vAlign w:val="center"/>
          </w:tcPr>
          <w:p w:rsidR="00277710" w:rsidRDefault="00277710" w:rsidP="00277710">
            <w:pPr>
              <w:tabs>
                <w:tab w:val="left" w:pos="1380"/>
              </w:tabs>
              <w:jc w:val="center"/>
            </w:pPr>
            <w:r>
              <w:t>En el Punto 03</w:t>
            </w:r>
          </w:p>
        </w:tc>
        <w:tc>
          <w:tcPr>
            <w:tcW w:w="7051" w:type="dxa"/>
          </w:tcPr>
          <w:p w:rsidR="00277710" w:rsidRPr="004B7635" w:rsidRDefault="00277710" w:rsidP="0000571C">
            <w:pPr>
              <w:tabs>
                <w:tab w:val="left" w:pos="1380"/>
              </w:tabs>
              <w:jc w:val="both"/>
            </w:pPr>
            <w:r>
              <w:t>El paciente no tiene un código de paciente, por lo que no está registrado en el Policlínico y tiene que ir al Policlínico a solicitar una cuenta en el Área Administrativa del Policlínico.</w:t>
            </w:r>
          </w:p>
        </w:tc>
      </w:tr>
      <w:tr w:rsidR="00277710" w:rsidRPr="004B7635" w:rsidTr="00277710">
        <w:tc>
          <w:tcPr>
            <w:tcW w:w="439" w:type="dxa"/>
          </w:tcPr>
          <w:p w:rsidR="00277710" w:rsidRPr="004B7635" w:rsidRDefault="00277710" w:rsidP="00C324B0">
            <w:pPr>
              <w:jc w:val="both"/>
            </w:pPr>
            <w:r>
              <w:t>09</w:t>
            </w:r>
          </w:p>
        </w:tc>
        <w:tc>
          <w:tcPr>
            <w:tcW w:w="2138" w:type="dxa"/>
            <w:vMerge/>
          </w:tcPr>
          <w:p w:rsidR="00277710" w:rsidRDefault="00277710" w:rsidP="00751372">
            <w:pPr>
              <w:jc w:val="both"/>
            </w:pPr>
          </w:p>
        </w:tc>
        <w:tc>
          <w:tcPr>
            <w:tcW w:w="7051" w:type="dxa"/>
          </w:tcPr>
          <w:p w:rsidR="00277710" w:rsidRPr="004B7635" w:rsidRDefault="00277710" w:rsidP="00751372">
            <w:pPr>
              <w:jc w:val="both"/>
            </w:pPr>
            <w:r>
              <w:t xml:space="preserve">Luego Ir al Área de </w:t>
            </w:r>
            <w:proofErr w:type="spellStart"/>
            <w:r>
              <w:t>Triaje</w:t>
            </w:r>
            <w:proofErr w:type="spellEnd"/>
            <w:r>
              <w:t xml:space="preserve"> para que el Policlínico tenga tus datos físicos y personales.</w:t>
            </w:r>
          </w:p>
        </w:tc>
      </w:tr>
      <w:tr w:rsidR="00277710" w:rsidRPr="004B7635" w:rsidTr="00277710">
        <w:tc>
          <w:tcPr>
            <w:tcW w:w="439" w:type="dxa"/>
          </w:tcPr>
          <w:p w:rsidR="00277710" w:rsidRDefault="00277710" w:rsidP="00C324B0">
            <w:pPr>
              <w:jc w:val="both"/>
            </w:pPr>
            <w:r>
              <w:t>10</w:t>
            </w:r>
          </w:p>
        </w:tc>
        <w:tc>
          <w:tcPr>
            <w:tcW w:w="2138" w:type="dxa"/>
            <w:vMerge/>
          </w:tcPr>
          <w:p w:rsidR="00277710" w:rsidRDefault="00277710" w:rsidP="00C324B0">
            <w:pPr>
              <w:jc w:val="both"/>
            </w:pPr>
          </w:p>
        </w:tc>
        <w:tc>
          <w:tcPr>
            <w:tcW w:w="7051" w:type="dxa"/>
          </w:tcPr>
          <w:p w:rsidR="00277710" w:rsidRDefault="00277710" w:rsidP="00C324B0">
            <w:pPr>
              <w:jc w:val="both"/>
            </w:pPr>
            <w:r>
              <w:t>Regresar al Área Administrativa y habilitar la nueva cuenta.</w:t>
            </w:r>
          </w:p>
        </w:tc>
      </w:tr>
      <w:tr w:rsidR="00277710" w:rsidRPr="004B7635" w:rsidTr="00277710">
        <w:tc>
          <w:tcPr>
            <w:tcW w:w="439" w:type="dxa"/>
          </w:tcPr>
          <w:p w:rsidR="00277710" w:rsidRDefault="00277710" w:rsidP="00C324B0">
            <w:pPr>
              <w:jc w:val="both"/>
            </w:pPr>
            <w:r>
              <w:t>11</w:t>
            </w:r>
          </w:p>
        </w:tc>
        <w:tc>
          <w:tcPr>
            <w:tcW w:w="2138" w:type="dxa"/>
            <w:vMerge/>
          </w:tcPr>
          <w:p w:rsidR="00277710" w:rsidRDefault="00277710" w:rsidP="00C324B0">
            <w:pPr>
              <w:jc w:val="both"/>
            </w:pPr>
          </w:p>
        </w:tc>
        <w:tc>
          <w:tcPr>
            <w:tcW w:w="7051" w:type="dxa"/>
          </w:tcPr>
          <w:p w:rsidR="00277710" w:rsidRDefault="00277710" w:rsidP="00C324B0">
            <w:pPr>
              <w:jc w:val="both"/>
            </w:pPr>
            <w:r>
              <w:t>Reservar Cita médica en la Aplicación Web.</w:t>
            </w:r>
          </w:p>
        </w:tc>
      </w:tr>
    </w:tbl>
    <w:p w:rsidR="00B60324" w:rsidRDefault="00B60324" w:rsidP="00C324B0">
      <w:pPr>
        <w:jc w:val="both"/>
      </w:pPr>
    </w:p>
    <w:p w:rsidR="00B60324" w:rsidRPr="00B60324" w:rsidRDefault="00B60324" w:rsidP="00C324B0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:rsidR="00B60324" w:rsidRDefault="00B60324" w:rsidP="00C324B0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B60324" w:rsidTr="00FC3448">
        <w:tc>
          <w:tcPr>
            <w:tcW w:w="1908" w:type="dxa"/>
            <w:shd w:val="clear" w:color="auto" w:fill="E6E6E6"/>
          </w:tcPr>
          <w:p w:rsidR="00B60324" w:rsidRPr="00FC3448" w:rsidRDefault="00B60324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870" w:type="dxa"/>
          </w:tcPr>
          <w:p w:rsidR="00B60324" w:rsidRDefault="00411418" w:rsidP="00411418">
            <w:pPr>
              <w:jc w:val="both"/>
            </w:pPr>
            <w:r>
              <w:t>Cuando el paciente o el Administrativo no tiene internet.</w:t>
            </w:r>
          </w:p>
        </w:tc>
      </w:tr>
      <w:tr w:rsidR="00B60324" w:rsidTr="00FC3448">
        <w:tc>
          <w:tcPr>
            <w:tcW w:w="1908" w:type="dxa"/>
            <w:shd w:val="clear" w:color="auto" w:fill="E6E6E6"/>
          </w:tcPr>
          <w:p w:rsidR="00B60324" w:rsidRPr="00FC3448" w:rsidRDefault="00B60324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870" w:type="dxa"/>
          </w:tcPr>
          <w:p w:rsidR="00B60324" w:rsidRDefault="00063F1D" w:rsidP="00C324B0">
            <w:pPr>
              <w:jc w:val="both"/>
            </w:pPr>
            <w:r>
              <w:t>Tener una cuenta habilitada y funcional del Policlínico.</w:t>
            </w:r>
          </w:p>
        </w:tc>
      </w:tr>
      <w:tr w:rsidR="00B60324" w:rsidTr="00FC3448">
        <w:tc>
          <w:tcPr>
            <w:tcW w:w="1908" w:type="dxa"/>
            <w:shd w:val="clear" w:color="auto" w:fill="E6E6E6"/>
          </w:tcPr>
          <w:p w:rsidR="00B60324" w:rsidRPr="00FC3448" w:rsidRDefault="003F34F2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870" w:type="dxa"/>
          </w:tcPr>
          <w:p w:rsidR="00B60324" w:rsidRPr="00E471C6" w:rsidRDefault="00277710" w:rsidP="00C324B0">
            <w:pPr>
              <w:jc w:val="both"/>
            </w:pPr>
            <w:r>
              <w:t>No aplica</w:t>
            </w:r>
          </w:p>
        </w:tc>
      </w:tr>
      <w:tr w:rsidR="003F34F2" w:rsidTr="00FC3448">
        <w:tc>
          <w:tcPr>
            <w:tcW w:w="1908" w:type="dxa"/>
            <w:shd w:val="clear" w:color="auto" w:fill="E6E6E6"/>
          </w:tcPr>
          <w:p w:rsidR="003F34F2" w:rsidRPr="00FC3448" w:rsidRDefault="003F34F2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870" w:type="dxa"/>
          </w:tcPr>
          <w:p w:rsidR="008E116C" w:rsidRPr="00E471C6" w:rsidRDefault="00063F1D" w:rsidP="00411418">
            <w:pPr>
              <w:jc w:val="both"/>
            </w:pPr>
            <w:r>
              <w:t xml:space="preserve">La reserva de citas mediante la Aplicación Web es muy efectiva y </w:t>
            </w:r>
            <w:r w:rsidR="00411418">
              <w:t>productiva ya que nos ahorra el tiempo y la necesidad de ir al Policlínico a Reservar una Cita tan temprano.</w:t>
            </w:r>
          </w:p>
        </w:tc>
      </w:tr>
      <w:bookmarkEnd w:id="4"/>
      <w:bookmarkEnd w:id="10"/>
    </w:tbl>
    <w:p w:rsidR="00D45F93" w:rsidRDefault="00D45F93" w:rsidP="00C324B0">
      <w:pPr>
        <w:jc w:val="both"/>
      </w:pPr>
    </w:p>
    <w:p w:rsidR="00157BFD" w:rsidRDefault="006963AB" w:rsidP="00157BFD">
      <w:pPr>
        <w:pStyle w:val="Ttulo2"/>
        <w:jc w:val="both"/>
      </w:pPr>
      <w:r>
        <w:t xml:space="preserve">srcm.cU2 – MODIFICAR DATOS DE LA CITA </w:t>
      </w:r>
    </w:p>
    <w:p w:rsidR="00157BFD" w:rsidRPr="00BC5E64" w:rsidRDefault="00157BFD" w:rsidP="00157BFD">
      <w:r w:rsidRPr="00BC5E64">
        <w:rPr>
          <w:b/>
          <w:lang w:eastAsia="es-ES"/>
        </w:rPr>
        <w:t>(ANN = Aplicación / CUXX = Código Caso de Uso)</w:t>
      </w:r>
    </w:p>
    <w:p w:rsidR="00157BFD" w:rsidRPr="006344B1" w:rsidRDefault="00157BFD" w:rsidP="00157BFD">
      <w:pPr>
        <w:jc w:val="both"/>
        <w:rPr>
          <w:lang w:eastAsia="es-ES"/>
        </w:rPr>
      </w:pPr>
    </w:p>
    <w:p w:rsidR="00157BFD" w:rsidRPr="00B60324" w:rsidRDefault="00157BFD" w:rsidP="00157BFD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:rsidR="00157BFD" w:rsidRDefault="00157BFD" w:rsidP="00157BFD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6"/>
        <w:gridCol w:w="7722"/>
      </w:tblGrid>
      <w:tr w:rsidR="00157BFD" w:rsidTr="00851576">
        <w:tc>
          <w:tcPr>
            <w:tcW w:w="1908" w:type="dxa"/>
            <w:shd w:val="clear" w:color="auto" w:fill="E6E6E6"/>
          </w:tcPr>
          <w:p w:rsidR="00157BFD" w:rsidRPr="00FC3448" w:rsidRDefault="00157BFD" w:rsidP="00851576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>
              <w:rPr>
                <w:b/>
              </w:rPr>
              <w:t>del Caso de Uso</w:t>
            </w:r>
          </w:p>
        </w:tc>
        <w:tc>
          <w:tcPr>
            <w:tcW w:w="7870" w:type="dxa"/>
          </w:tcPr>
          <w:p w:rsidR="00157BFD" w:rsidRDefault="00233E69" w:rsidP="00851576">
            <w:pPr>
              <w:jc w:val="both"/>
            </w:pPr>
            <w:r>
              <w:t>Modificar Datos de la Cita de un Paciente.</w:t>
            </w:r>
          </w:p>
        </w:tc>
      </w:tr>
      <w:tr w:rsidR="00157BFD" w:rsidTr="00851576">
        <w:tc>
          <w:tcPr>
            <w:tcW w:w="1908" w:type="dxa"/>
            <w:shd w:val="clear" w:color="auto" w:fill="E6E6E6"/>
          </w:tcPr>
          <w:p w:rsidR="00157BFD" w:rsidRPr="00FC3448" w:rsidRDefault="00157BFD" w:rsidP="00851576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870" w:type="dxa"/>
          </w:tcPr>
          <w:p w:rsidR="00157BFD" w:rsidRDefault="00233E69" w:rsidP="00233E69">
            <w:pPr>
              <w:jc w:val="both"/>
            </w:pPr>
            <w:r>
              <w:t>Paciente, Enfermera.</w:t>
            </w:r>
          </w:p>
        </w:tc>
      </w:tr>
      <w:tr w:rsidR="00157BFD" w:rsidTr="00851576">
        <w:tc>
          <w:tcPr>
            <w:tcW w:w="1908" w:type="dxa"/>
            <w:shd w:val="clear" w:color="auto" w:fill="E6E6E6"/>
          </w:tcPr>
          <w:p w:rsidR="00157BFD" w:rsidRPr="00FC3448" w:rsidRDefault="00157BFD" w:rsidP="00851576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870" w:type="dxa"/>
          </w:tcPr>
          <w:p w:rsidR="00157BFD" w:rsidRPr="00E471C6" w:rsidRDefault="004510A1" w:rsidP="00851576">
            <w:pPr>
              <w:jc w:val="both"/>
            </w:pPr>
            <w:r>
              <w:t>Paciente solicita en el Policlínico Cambio de Cita o por medio de un Mensaje en la Aplicación Web.</w:t>
            </w:r>
          </w:p>
        </w:tc>
      </w:tr>
      <w:tr w:rsidR="00157BFD" w:rsidTr="00851576">
        <w:tc>
          <w:tcPr>
            <w:tcW w:w="1908" w:type="dxa"/>
            <w:shd w:val="clear" w:color="auto" w:fill="E6E6E6"/>
          </w:tcPr>
          <w:p w:rsidR="00157BFD" w:rsidRPr="00FC3448" w:rsidRDefault="00157BFD" w:rsidP="00851576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870" w:type="dxa"/>
          </w:tcPr>
          <w:p w:rsidR="00157BFD" w:rsidRPr="00E471C6" w:rsidRDefault="00D659F9" w:rsidP="00851576">
            <w:pPr>
              <w:jc w:val="both"/>
            </w:pPr>
            <w:r>
              <w:t>Modifica los Datos de la cita del paciente si es que</w:t>
            </w:r>
            <w:r w:rsidR="00672A79">
              <w:t xml:space="preserve"> éste se ha confundido en algún dato.</w:t>
            </w:r>
          </w:p>
        </w:tc>
      </w:tr>
      <w:tr w:rsidR="00157BFD" w:rsidTr="00851576">
        <w:tc>
          <w:tcPr>
            <w:tcW w:w="1908" w:type="dxa"/>
            <w:shd w:val="clear" w:color="auto" w:fill="E6E6E6"/>
          </w:tcPr>
          <w:p w:rsidR="00157BFD" w:rsidRPr="00FC3448" w:rsidRDefault="00157BFD" w:rsidP="00851576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870" w:type="dxa"/>
          </w:tcPr>
          <w:p w:rsidR="00157BFD" w:rsidRPr="00E471C6" w:rsidRDefault="00672A79" w:rsidP="00851576">
            <w:pPr>
              <w:jc w:val="both"/>
            </w:pPr>
            <w:r>
              <w:t>Reservar la Cita.</w:t>
            </w:r>
          </w:p>
        </w:tc>
      </w:tr>
      <w:tr w:rsidR="00157BFD" w:rsidTr="00851576">
        <w:tc>
          <w:tcPr>
            <w:tcW w:w="1908" w:type="dxa"/>
            <w:shd w:val="clear" w:color="auto" w:fill="E6E6E6"/>
          </w:tcPr>
          <w:p w:rsidR="00157BFD" w:rsidRPr="00FC3448" w:rsidRDefault="00157BFD" w:rsidP="00851576">
            <w:pPr>
              <w:jc w:val="both"/>
              <w:rPr>
                <w:b/>
              </w:rPr>
            </w:pPr>
            <w:proofErr w:type="spellStart"/>
            <w:r w:rsidRPr="00FC3448">
              <w:rPr>
                <w:b/>
              </w:rPr>
              <w:t>Postcondiciones</w:t>
            </w:r>
            <w:proofErr w:type="spellEnd"/>
          </w:p>
        </w:tc>
        <w:tc>
          <w:tcPr>
            <w:tcW w:w="7870" w:type="dxa"/>
          </w:tcPr>
          <w:p w:rsidR="00157BFD" w:rsidRPr="00E471C6" w:rsidRDefault="00672A79" w:rsidP="00851576">
            <w:pPr>
              <w:jc w:val="both"/>
            </w:pPr>
            <w:r>
              <w:t>Recibir la confirmación de la Modificación de la Cita.</w:t>
            </w:r>
          </w:p>
        </w:tc>
      </w:tr>
    </w:tbl>
    <w:p w:rsidR="00157BFD" w:rsidRDefault="00157BFD" w:rsidP="00157BFD">
      <w:pPr>
        <w:jc w:val="both"/>
      </w:pPr>
    </w:p>
    <w:p w:rsidR="00157BFD" w:rsidRPr="00B60324" w:rsidRDefault="00157BFD" w:rsidP="00157BFD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:rsidR="00157BFD" w:rsidRDefault="00157BFD" w:rsidP="00157BFD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9165"/>
      </w:tblGrid>
      <w:tr w:rsidR="00157BFD" w:rsidTr="00851576">
        <w:tc>
          <w:tcPr>
            <w:tcW w:w="468" w:type="dxa"/>
          </w:tcPr>
          <w:p w:rsidR="00157BFD" w:rsidRPr="004B7635" w:rsidRDefault="00157BFD" w:rsidP="00851576">
            <w:pPr>
              <w:jc w:val="both"/>
            </w:pPr>
          </w:p>
        </w:tc>
        <w:tc>
          <w:tcPr>
            <w:tcW w:w="9310" w:type="dxa"/>
          </w:tcPr>
          <w:p w:rsidR="00157BFD" w:rsidRPr="004B7635" w:rsidRDefault="00AE548A" w:rsidP="00851576">
            <w:pPr>
              <w:jc w:val="both"/>
            </w:pPr>
            <w:r>
              <w:t>El paciente va al Policlínico.</w:t>
            </w:r>
          </w:p>
        </w:tc>
      </w:tr>
      <w:tr w:rsidR="00157BFD" w:rsidTr="00851576">
        <w:tc>
          <w:tcPr>
            <w:tcW w:w="468" w:type="dxa"/>
          </w:tcPr>
          <w:p w:rsidR="00157BFD" w:rsidRPr="004B7635" w:rsidRDefault="00157BFD" w:rsidP="00851576">
            <w:pPr>
              <w:jc w:val="both"/>
            </w:pPr>
          </w:p>
        </w:tc>
        <w:tc>
          <w:tcPr>
            <w:tcW w:w="9310" w:type="dxa"/>
          </w:tcPr>
          <w:p w:rsidR="00157BFD" w:rsidRPr="004B7635" w:rsidRDefault="00AE548A" w:rsidP="00851576">
            <w:pPr>
              <w:jc w:val="both"/>
            </w:pPr>
            <w:r>
              <w:t>Solicita el cambio de datos de la cita a la encargada(o).</w:t>
            </w:r>
          </w:p>
        </w:tc>
      </w:tr>
      <w:tr w:rsidR="00157BFD" w:rsidTr="00851576">
        <w:tc>
          <w:tcPr>
            <w:tcW w:w="468" w:type="dxa"/>
          </w:tcPr>
          <w:p w:rsidR="00157BFD" w:rsidRDefault="00157BFD" w:rsidP="00851576">
            <w:pPr>
              <w:jc w:val="both"/>
            </w:pPr>
          </w:p>
        </w:tc>
        <w:tc>
          <w:tcPr>
            <w:tcW w:w="9310" w:type="dxa"/>
          </w:tcPr>
          <w:p w:rsidR="00AE548A" w:rsidRDefault="00AE548A" w:rsidP="00851576">
            <w:pPr>
              <w:jc w:val="both"/>
            </w:pPr>
            <w:r>
              <w:t>La enfermera o secretaria ingresa al Sistema.</w:t>
            </w:r>
          </w:p>
        </w:tc>
      </w:tr>
      <w:tr w:rsidR="00157BFD" w:rsidTr="00851576">
        <w:tc>
          <w:tcPr>
            <w:tcW w:w="468" w:type="dxa"/>
          </w:tcPr>
          <w:p w:rsidR="00157BFD" w:rsidRDefault="00157BFD" w:rsidP="00851576">
            <w:pPr>
              <w:jc w:val="both"/>
            </w:pPr>
          </w:p>
        </w:tc>
        <w:tc>
          <w:tcPr>
            <w:tcW w:w="9310" w:type="dxa"/>
          </w:tcPr>
          <w:p w:rsidR="00157BFD" w:rsidRDefault="00AE548A" w:rsidP="00851576">
            <w:pPr>
              <w:jc w:val="both"/>
            </w:pPr>
            <w:r>
              <w:t>El Sistema muestra la pantalla de la Página Principal para el Administrativo.</w:t>
            </w:r>
          </w:p>
        </w:tc>
      </w:tr>
      <w:tr w:rsidR="00157BFD" w:rsidTr="00851576">
        <w:tc>
          <w:tcPr>
            <w:tcW w:w="468" w:type="dxa"/>
          </w:tcPr>
          <w:p w:rsidR="00157BFD" w:rsidRDefault="00157BFD" w:rsidP="00851576">
            <w:pPr>
              <w:jc w:val="both"/>
            </w:pPr>
          </w:p>
        </w:tc>
        <w:tc>
          <w:tcPr>
            <w:tcW w:w="9310" w:type="dxa"/>
          </w:tcPr>
          <w:p w:rsidR="00157BFD" w:rsidRDefault="00157BFD" w:rsidP="00851576">
            <w:pPr>
              <w:jc w:val="both"/>
            </w:pPr>
          </w:p>
        </w:tc>
      </w:tr>
      <w:tr w:rsidR="00157BFD" w:rsidTr="00851576">
        <w:tc>
          <w:tcPr>
            <w:tcW w:w="468" w:type="dxa"/>
          </w:tcPr>
          <w:p w:rsidR="00157BFD" w:rsidRPr="004B7635" w:rsidRDefault="00157BFD" w:rsidP="00851576">
            <w:pPr>
              <w:jc w:val="both"/>
            </w:pPr>
          </w:p>
        </w:tc>
        <w:tc>
          <w:tcPr>
            <w:tcW w:w="9310" w:type="dxa"/>
          </w:tcPr>
          <w:p w:rsidR="00157BFD" w:rsidRPr="004B7635" w:rsidRDefault="00157BFD" w:rsidP="00851576">
            <w:pPr>
              <w:jc w:val="both"/>
            </w:pPr>
          </w:p>
        </w:tc>
      </w:tr>
    </w:tbl>
    <w:p w:rsidR="00157BFD" w:rsidRDefault="00157BFD" w:rsidP="00157BFD">
      <w:pPr>
        <w:jc w:val="both"/>
      </w:pPr>
    </w:p>
    <w:p w:rsidR="00157BFD" w:rsidRPr="00B60324" w:rsidRDefault="00157BFD" w:rsidP="00157BFD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:rsidR="00157BFD" w:rsidRDefault="00157BFD" w:rsidP="00157BFD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0"/>
        <w:gridCol w:w="9138"/>
      </w:tblGrid>
      <w:tr w:rsidR="00157BFD" w:rsidRPr="004B7635" w:rsidTr="00851576">
        <w:tc>
          <w:tcPr>
            <w:tcW w:w="495" w:type="dxa"/>
          </w:tcPr>
          <w:p w:rsidR="00157BFD" w:rsidRPr="004B7635" w:rsidRDefault="00157BFD" w:rsidP="00851576">
            <w:pPr>
              <w:jc w:val="both"/>
            </w:pPr>
          </w:p>
        </w:tc>
        <w:tc>
          <w:tcPr>
            <w:tcW w:w="9310" w:type="dxa"/>
          </w:tcPr>
          <w:p w:rsidR="00157BFD" w:rsidRPr="004B7635" w:rsidRDefault="00157BFD" w:rsidP="00851576">
            <w:pPr>
              <w:jc w:val="both"/>
            </w:pPr>
          </w:p>
        </w:tc>
      </w:tr>
      <w:tr w:rsidR="00157BFD" w:rsidRPr="004B7635" w:rsidTr="00851576">
        <w:tc>
          <w:tcPr>
            <w:tcW w:w="495" w:type="dxa"/>
          </w:tcPr>
          <w:p w:rsidR="00157BFD" w:rsidRPr="004B7635" w:rsidRDefault="00157BFD" w:rsidP="00851576">
            <w:pPr>
              <w:jc w:val="both"/>
            </w:pPr>
          </w:p>
        </w:tc>
        <w:tc>
          <w:tcPr>
            <w:tcW w:w="9310" w:type="dxa"/>
          </w:tcPr>
          <w:p w:rsidR="00157BFD" w:rsidRPr="004B7635" w:rsidRDefault="00157BFD" w:rsidP="00851576">
            <w:pPr>
              <w:jc w:val="both"/>
            </w:pPr>
          </w:p>
        </w:tc>
      </w:tr>
    </w:tbl>
    <w:p w:rsidR="00157BFD" w:rsidRDefault="00157BFD" w:rsidP="00157BFD">
      <w:pPr>
        <w:jc w:val="both"/>
      </w:pPr>
    </w:p>
    <w:p w:rsidR="00157BFD" w:rsidRPr="00B60324" w:rsidRDefault="00157BFD" w:rsidP="00157BFD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:rsidR="00157BFD" w:rsidRDefault="00157BFD" w:rsidP="00157BFD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9"/>
        <w:gridCol w:w="7729"/>
      </w:tblGrid>
      <w:tr w:rsidR="00157BFD" w:rsidTr="00851576">
        <w:tc>
          <w:tcPr>
            <w:tcW w:w="1908" w:type="dxa"/>
            <w:shd w:val="clear" w:color="auto" w:fill="E6E6E6"/>
          </w:tcPr>
          <w:p w:rsidR="00157BFD" w:rsidRPr="00FC3448" w:rsidRDefault="00157BFD" w:rsidP="00851576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870" w:type="dxa"/>
          </w:tcPr>
          <w:p w:rsidR="00157BFD" w:rsidRDefault="00157BFD" w:rsidP="00851576">
            <w:pPr>
              <w:jc w:val="both"/>
            </w:pPr>
          </w:p>
        </w:tc>
      </w:tr>
      <w:tr w:rsidR="00157BFD" w:rsidTr="00851576">
        <w:tc>
          <w:tcPr>
            <w:tcW w:w="1908" w:type="dxa"/>
            <w:shd w:val="clear" w:color="auto" w:fill="E6E6E6"/>
          </w:tcPr>
          <w:p w:rsidR="00157BFD" w:rsidRPr="00FC3448" w:rsidRDefault="00157BFD" w:rsidP="00851576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870" w:type="dxa"/>
          </w:tcPr>
          <w:p w:rsidR="00157BFD" w:rsidRDefault="00157BFD" w:rsidP="00851576">
            <w:pPr>
              <w:jc w:val="both"/>
            </w:pPr>
          </w:p>
        </w:tc>
      </w:tr>
      <w:tr w:rsidR="00157BFD" w:rsidTr="00851576">
        <w:tc>
          <w:tcPr>
            <w:tcW w:w="1908" w:type="dxa"/>
            <w:shd w:val="clear" w:color="auto" w:fill="E6E6E6"/>
          </w:tcPr>
          <w:p w:rsidR="00157BFD" w:rsidRPr="00FC3448" w:rsidRDefault="00157BFD" w:rsidP="00851576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870" w:type="dxa"/>
          </w:tcPr>
          <w:p w:rsidR="00157BFD" w:rsidRPr="00E471C6" w:rsidRDefault="00157BFD" w:rsidP="00851576">
            <w:pPr>
              <w:jc w:val="both"/>
            </w:pPr>
          </w:p>
        </w:tc>
      </w:tr>
      <w:tr w:rsidR="00157BFD" w:rsidTr="00851576">
        <w:tc>
          <w:tcPr>
            <w:tcW w:w="1908" w:type="dxa"/>
            <w:shd w:val="clear" w:color="auto" w:fill="E6E6E6"/>
          </w:tcPr>
          <w:p w:rsidR="00157BFD" w:rsidRPr="00FC3448" w:rsidRDefault="00157BFD" w:rsidP="00851576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870" w:type="dxa"/>
          </w:tcPr>
          <w:p w:rsidR="00157BFD" w:rsidRDefault="00157BFD" w:rsidP="00851576">
            <w:pPr>
              <w:jc w:val="both"/>
            </w:pPr>
          </w:p>
          <w:p w:rsidR="00157BFD" w:rsidRPr="00E471C6" w:rsidRDefault="00157BFD" w:rsidP="00851576">
            <w:pPr>
              <w:jc w:val="both"/>
            </w:pPr>
          </w:p>
        </w:tc>
      </w:tr>
    </w:tbl>
    <w:p w:rsidR="00157BFD" w:rsidRDefault="00157BFD" w:rsidP="00C324B0">
      <w:pPr>
        <w:jc w:val="both"/>
      </w:pPr>
    </w:p>
    <w:p w:rsidR="00157BFD" w:rsidRDefault="00157BFD" w:rsidP="00C324B0">
      <w:pPr>
        <w:jc w:val="both"/>
      </w:pPr>
    </w:p>
    <w:p w:rsidR="006963AB" w:rsidRDefault="006963AB" w:rsidP="00C324B0">
      <w:pPr>
        <w:jc w:val="both"/>
      </w:pPr>
    </w:p>
    <w:p w:rsidR="006963AB" w:rsidRDefault="006963AB" w:rsidP="00C324B0">
      <w:pPr>
        <w:jc w:val="both"/>
      </w:pPr>
    </w:p>
    <w:p w:rsidR="006963AB" w:rsidRDefault="006963AB" w:rsidP="00C324B0">
      <w:pPr>
        <w:jc w:val="both"/>
      </w:pPr>
    </w:p>
    <w:p w:rsidR="006963AB" w:rsidRDefault="006963AB" w:rsidP="006963AB">
      <w:pPr>
        <w:pStyle w:val="Ttulo2"/>
        <w:jc w:val="both"/>
      </w:pPr>
      <w:r>
        <w:t>srcm.cU3 – ELIMINAR CITA</w:t>
      </w:r>
    </w:p>
    <w:p w:rsidR="006963AB" w:rsidRDefault="006963AB" w:rsidP="006963AB">
      <w:pPr>
        <w:pStyle w:val="Ttulo1"/>
        <w:numPr>
          <w:ilvl w:val="0"/>
          <w:numId w:val="0"/>
        </w:numPr>
        <w:rPr>
          <w:rFonts w:cs="Times New Roman"/>
          <w:b w:val="0"/>
          <w:caps w:val="0"/>
          <w:snapToGrid/>
          <w:color w:val="auto"/>
          <w:sz w:val="20"/>
          <w:szCs w:val="20"/>
          <w:lang w:eastAsia="en-US"/>
        </w:rPr>
      </w:pPr>
    </w:p>
    <w:p w:rsidR="006963AB" w:rsidRPr="006963AB" w:rsidRDefault="006963AB" w:rsidP="006963AB">
      <w:bookmarkStart w:id="11" w:name="_GoBack"/>
      <w:bookmarkEnd w:id="11"/>
    </w:p>
    <w:sectPr w:rsidR="006963AB" w:rsidRPr="006963AB" w:rsidSect="00864414">
      <w:headerReference w:type="default" r:id="rId11"/>
      <w:footerReference w:type="default" r:id="rId12"/>
      <w:pgSz w:w="11906" w:h="16838" w:code="9"/>
      <w:pgMar w:top="2268" w:right="1134" w:bottom="170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282" w:rsidRDefault="00052282">
      <w:r>
        <w:separator/>
      </w:r>
    </w:p>
  </w:endnote>
  <w:endnote w:type="continuationSeparator" w:id="0">
    <w:p w:rsidR="00052282" w:rsidRDefault="00052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576" w:rsidRDefault="00851576" w:rsidP="003E2EFB">
    <w:pPr>
      <w:pStyle w:val="Piedepgina"/>
      <w:widowControl w:val="0"/>
      <w:tabs>
        <w:tab w:val="left" w:pos="3969"/>
        <w:tab w:val="center" w:pos="4860"/>
        <w:tab w:val="right" w:pos="9540"/>
      </w:tabs>
      <w:rPr>
        <w:rFonts w:cs="Arial"/>
        <w:sz w:val="16"/>
      </w:rPr>
    </w:pPr>
    <w:r>
      <w:rPr>
        <w:rFonts w:cs="Arial"/>
        <w:noProof/>
        <w:sz w:val="16"/>
        <w:lang w:val="es-PE" w:eastAsia="es-PE"/>
      </w:rPr>
      <w:drawing>
        <wp:inline distT="0" distB="0" distL="0" distR="0">
          <wp:extent cx="6111240" cy="182880"/>
          <wp:effectExtent l="0" t="0" r="3810" b="762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1240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tblLook w:val="01E0" w:firstRow="1" w:lastRow="1" w:firstColumn="1" w:lastColumn="1" w:noHBand="0" w:noVBand="0"/>
    </w:tblPr>
    <w:tblGrid>
      <w:gridCol w:w="3323"/>
      <w:gridCol w:w="4942"/>
      <w:gridCol w:w="1373"/>
    </w:tblGrid>
    <w:tr w:rsidR="00851576" w:rsidTr="00D0341F">
      <w:tc>
        <w:tcPr>
          <w:tcW w:w="3369" w:type="dxa"/>
        </w:tcPr>
        <w:p w:rsidR="00851576" w:rsidRDefault="00851576">
          <w:pPr>
            <w:pStyle w:val="Piedepgina"/>
            <w:tabs>
              <w:tab w:val="center" w:pos="4860"/>
              <w:tab w:val="right" w:pos="9540"/>
            </w:tabs>
            <w:rPr>
              <w:rFonts w:cs="Arial"/>
              <w:sz w:val="16"/>
            </w:rPr>
          </w:pPr>
        </w:p>
        <w:p w:rsidR="00851576" w:rsidRDefault="00851576" w:rsidP="00D0341F">
          <w:pPr>
            <w:pStyle w:val="Piedepgina"/>
            <w:tabs>
              <w:tab w:val="center" w:pos="4860"/>
              <w:tab w:val="right" w:pos="9540"/>
            </w:tabs>
            <w:rPr>
              <w:rFonts w:cs="Arial"/>
              <w:sz w:val="16"/>
            </w:rPr>
          </w:pPr>
          <w:r w:rsidRPr="00EA357C">
            <w:rPr>
              <w:rFonts w:cs="Arial"/>
              <w:sz w:val="16"/>
            </w:rPr>
            <w:t>Dirección de Servicios y Tecnologías de la  Información</w:t>
          </w:r>
        </w:p>
      </w:tc>
      <w:tc>
        <w:tcPr>
          <w:tcW w:w="5019" w:type="dxa"/>
        </w:tcPr>
        <w:p w:rsidR="00851576" w:rsidRDefault="00851576" w:rsidP="00E93C4A">
          <w:pPr>
            <w:pStyle w:val="Piedepgina"/>
            <w:tabs>
              <w:tab w:val="center" w:pos="4860"/>
              <w:tab w:val="right" w:pos="9540"/>
            </w:tabs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FILENAME  \* FirstCap  \* MERGEFORMAT </w:instrText>
          </w:r>
          <w:r>
            <w:rPr>
              <w:rFonts w:cs="Arial"/>
              <w:sz w:val="16"/>
            </w:rPr>
            <w:fldChar w:fldCharType="separate"/>
          </w:r>
          <w:r>
            <w:rPr>
              <w:rFonts w:cs="Arial"/>
              <w:noProof/>
              <w:sz w:val="16"/>
            </w:rPr>
            <w:t>01 AFU - Especificación Detallada de Requisitos Funcionales v3.5.3.doc</w:t>
          </w:r>
          <w:r>
            <w:rPr>
              <w:rFonts w:cs="Arial"/>
              <w:sz w:val="16"/>
            </w:rPr>
            <w:fldChar w:fldCharType="end"/>
          </w:r>
        </w:p>
      </w:tc>
      <w:tc>
        <w:tcPr>
          <w:tcW w:w="1390" w:type="dxa"/>
        </w:tcPr>
        <w:p w:rsidR="00851576" w:rsidRDefault="00851576">
          <w:pPr>
            <w:pStyle w:val="Piedepgina"/>
            <w:tabs>
              <w:tab w:val="center" w:pos="4860"/>
              <w:tab w:val="right" w:pos="9540"/>
            </w:tabs>
            <w:jc w:val="right"/>
            <w:rPr>
              <w:rFonts w:cs="Arial"/>
              <w:sz w:val="16"/>
            </w:rPr>
          </w:pPr>
        </w:p>
        <w:p w:rsidR="00851576" w:rsidRDefault="00851576" w:rsidP="00ED2AAA">
          <w:pPr>
            <w:pStyle w:val="Piedepgina"/>
            <w:tabs>
              <w:tab w:val="center" w:pos="4860"/>
              <w:tab w:val="right" w:pos="9540"/>
            </w:tabs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Pág.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PAGE </w:instrText>
          </w:r>
          <w:r>
            <w:rPr>
              <w:rFonts w:cs="Arial"/>
              <w:sz w:val="16"/>
            </w:rPr>
            <w:fldChar w:fldCharType="separate"/>
          </w:r>
          <w:r w:rsidR="00AE548A">
            <w:rPr>
              <w:rFonts w:cs="Arial"/>
              <w:noProof/>
              <w:sz w:val="16"/>
            </w:rPr>
            <w:t>1</w:t>
          </w:r>
          <w:r>
            <w:rPr>
              <w:rFonts w:cs="Arial"/>
              <w:sz w:val="16"/>
            </w:rPr>
            <w:fldChar w:fldCharType="end"/>
          </w:r>
          <w:r>
            <w:rPr>
              <w:rFonts w:cs="Arial"/>
              <w:sz w:val="16"/>
            </w:rPr>
            <w:t xml:space="preserve"> de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NUMPAGES </w:instrText>
          </w:r>
          <w:r>
            <w:rPr>
              <w:rFonts w:cs="Arial"/>
              <w:sz w:val="16"/>
            </w:rPr>
            <w:fldChar w:fldCharType="separate"/>
          </w:r>
          <w:r w:rsidR="00AE548A">
            <w:rPr>
              <w:rFonts w:cs="Arial"/>
              <w:noProof/>
              <w:sz w:val="16"/>
            </w:rPr>
            <w:t>5</w:t>
          </w:r>
          <w:r>
            <w:rPr>
              <w:rFonts w:cs="Arial"/>
              <w:sz w:val="16"/>
            </w:rPr>
            <w:fldChar w:fldCharType="end"/>
          </w:r>
        </w:p>
      </w:tc>
    </w:tr>
  </w:tbl>
  <w:p w:rsidR="00851576" w:rsidRDefault="00851576">
    <w:pPr>
      <w:pStyle w:val="Piedepgina"/>
      <w:tabs>
        <w:tab w:val="center" w:pos="4860"/>
        <w:tab w:val="right" w:pos="95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282" w:rsidRDefault="00052282">
      <w:r>
        <w:separator/>
      </w:r>
    </w:p>
  </w:footnote>
  <w:footnote w:type="continuationSeparator" w:id="0">
    <w:p w:rsidR="00052282" w:rsidRDefault="000522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576" w:rsidRDefault="00851576" w:rsidP="00F01CF1">
    <w:pPr>
      <w:widowControl w:val="0"/>
      <w:tabs>
        <w:tab w:val="right" w:pos="9638"/>
      </w:tabs>
      <w:jc w:val="right"/>
      <w:rPr>
        <w:lang w:val="da-DK"/>
      </w:rPr>
    </w:pPr>
    <w:r>
      <w:rPr>
        <w:noProof/>
        <w:lang w:val="es-PE" w:eastAsia="es-PE"/>
      </w:rPr>
      <w:drawing>
        <wp:inline distT="0" distB="0" distL="0" distR="0">
          <wp:extent cx="2667000" cy="990600"/>
          <wp:effectExtent l="0" t="0" r="0" b="0"/>
          <wp:docPr id="11" name="Imagen 11" descr="Resultado de imagen para logo universidad nacional federico villarreal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sultado de imagen para logo universidad nacional federico villarreal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00" r="12500" b="7333"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668655</wp:posOffset>
              </wp:positionH>
              <wp:positionV relativeFrom="page">
                <wp:posOffset>231775</wp:posOffset>
              </wp:positionV>
              <wp:extent cx="6555740" cy="0"/>
              <wp:effectExtent l="11430" t="12700" r="14605" b="635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55740" cy="0"/>
                      </a:xfrm>
                      <a:prstGeom prst="line">
                        <a:avLst/>
                      </a:prstGeom>
                      <a:noFill/>
                      <a:ln w="10800">
                        <a:solidFill>
                          <a:srgbClr val="00224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E8DD1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65pt,18.25pt" to="568.8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" strokecolor="#00224c" strokeweight=".3mm">
              <w10:wrap anchorx="page" anchory="page"/>
            </v:line>
          </w:pict>
        </mc:Fallback>
      </mc:AlternateContent>
    </w:r>
  </w:p>
  <w:p w:rsidR="00851576" w:rsidRPr="00F01CF1" w:rsidRDefault="00851576" w:rsidP="00F01CF1">
    <w:pPr>
      <w:rPr>
        <w:lang w:val="da-DK"/>
      </w:rPr>
    </w:pPr>
    <w:r>
      <w:rPr>
        <w:lang w:val="da-DK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2446A"/>
    <w:multiLevelType w:val="hybridMultilevel"/>
    <w:tmpl w:val="7F36CFEC"/>
    <w:lvl w:ilvl="0" w:tplc="FFFFFFFF">
      <w:start w:val="1"/>
      <w:numFmt w:val="bullet"/>
      <w:pStyle w:val="Elistadevietas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sz w:val="18"/>
        <w:szCs w:val="18"/>
      </w:rPr>
    </w:lvl>
    <w:lvl w:ilvl="1" w:tplc="FFFFFFFF">
      <w:start w:val="1"/>
      <w:numFmt w:val="bullet"/>
      <w:pStyle w:val="Elistadevieta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85A99"/>
    <w:multiLevelType w:val="hybridMultilevel"/>
    <w:tmpl w:val="0DAE36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C742774"/>
    <w:multiLevelType w:val="multilevel"/>
    <w:tmpl w:val="F466A77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color w:val="FF6600"/>
        <w:sz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6602304E"/>
    <w:multiLevelType w:val="hybridMultilevel"/>
    <w:tmpl w:val="CC80C18A"/>
    <w:lvl w:ilvl="0" w:tplc="280A000D">
      <w:start w:val="1"/>
      <w:numFmt w:val="bullet"/>
      <w:lvlText w:val=""/>
      <w:lvlJc w:val="left"/>
      <w:pPr>
        <w:ind w:left="194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23"/>
    <w:rsid w:val="0000571C"/>
    <w:rsid w:val="0000756C"/>
    <w:rsid w:val="000143DA"/>
    <w:rsid w:val="00016F13"/>
    <w:rsid w:val="00034F65"/>
    <w:rsid w:val="00052282"/>
    <w:rsid w:val="00063F1D"/>
    <w:rsid w:val="00077CB2"/>
    <w:rsid w:val="000B1110"/>
    <w:rsid w:val="000B4383"/>
    <w:rsid w:val="000D1838"/>
    <w:rsid w:val="000E0D23"/>
    <w:rsid w:val="000F5D8F"/>
    <w:rsid w:val="0010322F"/>
    <w:rsid w:val="00111FDA"/>
    <w:rsid w:val="00157BFD"/>
    <w:rsid w:val="00183C98"/>
    <w:rsid w:val="00192DBC"/>
    <w:rsid w:val="001A2C3A"/>
    <w:rsid w:val="001A6E5B"/>
    <w:rsid w:val="001B2EA9"/>
    <w:rsid w:val="001B30D1"/>
    <w:rsid w:val="001C063C"/>
    <w:rsid w:val="001C7CD3"/>
    <w:rsid w:val="001E0BE3"/>
    <w:rsid w:val="001E1741"/>
    <w:rsid w:val="0020023D"/>
    <w:rsid w:val="002127E4"/>
    <w:rsid w:val="002220C4"/>
    <w:rsid w:val="002312DD"/>
    <w:rsid w:val="00233E69"/>
    <w:rsid w:val="00237C20"/>
    <w:rsid w:val="00247E27"/>
    <w:rsid w:val="00277710"/>
    <w:rsid w:val="002B6268"/>
    <w:rsid w:val="002D400E"/>
    <w:rsid w:val="002D5D76"/>
    <w:rsid w:val="002E0773"/>
    <w:rsid w:val="002E7385"/>
    <w:rsid w:val="00324FDE"/>
    <w:rsid w:val="003416B1"/>
    <w:rsid w:val="003431FB"/>
    <w:rsid w:val="0035692F"/>
    <w:rsid w:val="0035780F"/>
    <w:rsid w:val="00393389"/>
    <w:rsid w:val="003946CC"/>
    <w:rsid w:val="00396929"/>
    <w:rsid w:val="00396CF8"/>
    <w:rsid w:val="003A3AC9"/>
    <w:rsid w:val="003A562D"/>
    <w:rsid w:val="003C130A"/>
    <w:rsid w:val="003D6E8A"/>
    <w:rsid w:val="003E2067"/>
    <w:rsid w:val="003E2EFB"/>
    <w:rsid w:val="003E73A8"/>
    <w:rsid w:val="003F34F2"/>
    <w:rsid w:val="00400526"/>
    <w:rsid w:val="00411418"/>
    <w:rsid w:val="00424CB9"/>
    <w:rsid w:val="00426633"/>
    <w:rsid w:val="0043017B"/>
    <w:rsid w:val="00437008"/>
    <w:rsid w:val="00437F14"/>
    <w:rsid w:val="004510A1"/>
    <w:rsid w:val="00456C6D"/>
    <w:rsid w:val="00456DB3"/>
    <w:rsid w:val="00462C5B"/>
    <w:rsid w:val="00477371"/>
    <w:rsid w:val="00492F02"/>
    <w:rsid w:val="004950F4"/>
    <w:rsid w:val="004A0C99"/>
    <w:rsid w:val="004B4B8A"/>
    <w:rsid w:val="004B7DF7"/>
    <w:rsid w:val="004C143D"/>
    <w:rsid w:val="004C788D"/>
    <w:rsid w:val="004D00CF"/>
    <w:rsid w:val="004D249C"/>
    <w:rsid w:val="004E75F7"/>
    <w:rsid w:val="00503578"/>
    <w:rsid w:val="0050528F"/>
    <w:rsid w:val="00525B34"/>
    <w:rsid w:val="005335C4"/>
    <w:rsid w:val="00545EBD"/>
    <w:rsid w:val="00551DBD"/>
    <w:rsid w:val="0056511E"/>
    <w:rsid w:val="005870F0"/>
    <w:rsid w:val="005A28C4"/>
    <w:rsid w:val="005C0466"/>
    <w:rsid w:val="005E0B7A"/>
    <w:rsid w:val="005E4A38"/>
    <w:rsid w:val="005E77A4"/>
    <w:rsid w:val="005F722E"/>
    <w:rsid w:val="006013FA"/>
    <w:rsid w:val="0060197E"/>
    <w:rsid w:val="00620730"/>
    <w:rsid w:val="00623244"/>
    <w:rsid w:val="006250F5"/>
    <w:rsid w:val="006344B1"/>
    <w:rsid w:val="006416A4"/>
    <w:rsid w:val="006416ED"/>
    <w:rsid w:val="00641B77"/>
    <w:rsid w:val="0064462C"/>
    <w:rsid w:val="00644675"/>
    <w:rsid w:val="00654D42"/>
    <w:rsid w:val="00657023"/>
    <w:rsid w:val="00672A79"/>
    <w:rsid w:val="00674622"/>
    <w:rsid w:val="00675029"/>
    <w:rsid w:val="00675F0E"/>
    <w:rsid w:val="00682488"/>
    <w:rsid w:val="00683FC1"/>
    <w:rsid w:val="00686A21"/>
    <w:rsid w:val="00690603"/>
    <w:rsid w:val="0069068C"/>
    <w:rsid w:val="006963AB"/>
    <w:rsid w:val="006A0EED"/>
    <w:rsid w:val="006B0012"/>
    <w:rsid w:val="006F67AC"/>
    <w:rsid w:val="006F7195"/>
    <w:rsid w:val="007013DD"/>
    <w:rsid w:val="00716597"/>
    <w:rsid w:val="00725C27"/>
    <w:rsid w:val="00726916"/>
    <w:rsid w:val="00734A04"/>
    <w:rsid w:val="00751372"/>
    <w:rsid w:val="0076116E"/>
    <w:rsid w:val="00763A19"/>
    <w:rsid w:val="00775ABE"/>
    <w:rsid w:val="00782ABE"/>
    <w:rsid w:val="007B5C3E"/>
    <w:rsid w:val="007D2955"/>
    <w:rsid w:val="007D353C"/>
    <w:rsid w:val="008075DE"/>
    <w:rsid w:val="0081477E"/>
    <w:rsid w:val="0083238A"/>
    <w:rsid w:val="008511DC"/>
    <w:rsid w:val="00851576"/>
    <w:rsid w:val="00864414"/>
    <w:rsid w:val="00870A65"/>
    <w:rsid w:val="00880A94"/>
    <w:rsid w:val="00881D00"/>
    <w:rsid w:val="00895F96"/>
    <w:rsid w:val="008976A2"/>
    <w:rsid w:val="008A4BD7"/>
    <w:rsid w:val="008B3968"/>
    <w:rsid w:val="008C005C"/>
    <w:rsid w:val="008E116C"/>
    <w:rsid w:val="009070E5"/>
    <w:rsid w:val="00925901"/>
    <w:rsid w:val="0095467E"/>
    <w:rsid w:val="00963008"/>
    <w:rsid w:val="00967AEC"/>
    <w:rsid w:val="00991F33"/>
    <w:rsid w:val="009A2532"/>
    <w:rsid w:val="009B4BD1"/>
    <w:rsid w:val="009B7328"/>
    <w:rsid w:val="009D3D7B"/>
    <w:rsid w:val="009D7C55"/>
    <w:rsid w:val="00A01C5C"/>
    <w:rsid w:val="00A0606A"/>
    <w:rsid w:val="00A610B5"/>
    <w:rsid w:val="00A65F36"/>
    <w:rsid w:val="00A669D9"/>
    <w:rsid w:val="00A77455"/>
    <w:rsid w:val="00AA7F6D"/>
    <w:rsid w:val="00AB4313"/>
    <w:rsid w:val="00AB63CF"/>
    <w:rsid w:val="00AD4B33"/>
    <w:rsid w:val="00AE548A"/>
    <w:rsid w:val="00AF4875"/>
    <w:rsid w:val="00AF753F"/>
    <w:rsid w:val="00B128F7"/>
    <w:rsid w:val="00B2077F"/>
    <w:rsid w:val="00B22E96"/>
    <w:rsid w:val="00B24D45"/>
    <w:rsid w:val="00B33AF5"/>
    <w:rsid w:val="00B45A99"/>
    <w:rsid w:val="00B60324"/>
    <w:rsid w:val="00B85826"/>
    <w:rsid w:val="00B869D5"/>
    <w:rsid w:val="00BA6734"/>
    <w:rsid w:val="00BD0567"/>
    <w:rsid w:val="00BD755F"/>
    <w:rsid w:val="00C04B26"/>
    <w:rsid w:val="00C07C58"/>
    <w:rsid w:val="00C103CC"/>
    <w:rsid w:val="00C122BD"/>
    <w:rsid w:val="00C305BA"/>
    <w:rsid w:val="00C324B0"/>
    <w:rsid w:val="00C355CF"/>
    <w:rsid w:val="00C42FEB"/>
    <w:rsid w:val="00C52138"/>
    <w:rsid w:val="00C52EEC"/>
    <w:rsid w:val="00C61F01"/>
    <w:rsid w:val="00C659FF"/>
    <w:rsid w:val="00C675F2"/>
    <w:rsid w:val="00C71F60"/>
    <w:rsid w:val="00C80BBC"/>
    <w:rsid w:val="00C8747F"/>
    <w:rsid w:val="00C87C61"/>
    <w:rsid w:val="00C93403"/>
    <w:rsid w:val="00C95A04"/>
    <w:rsid w:val="00CB2F3E"/>
    <w:rsid w:val="00CC1BE3"/>
    <w:rsid w:val="00CC5D42"/>
    <w:rsid w:val="00CD1704"/>
    <w:rsid w:val="00CE3A58"/>
    <w:rsid w:val="00CF45B9"/>
    <w:rsid w:val="00D0029D"/>
    <w:rsid w:val="00D020CC"/>
    <w:rsid w:val="00D0341F"/>
    <w:rsid w:val="00D30457"/>
    <w:rsid w:val="00D379D9"/>
    <w:rsid w:val="00D411F2"/>
    <w:rsid w:val="00D41A72"/>
    <w:rsid w:val="00D44577"/>
    <w:rsid w:val="00D45F93"/>
    <w:rsid w:val="00D50851"/>
    <w:rsid w:val="00D659F9"/>
    <w:rsid w:val="00D76E56"/>
    <w:rsid w:val="00D826C3"/>
    <w:rsid w:val="00D858F5"/>
    <w:rsid w:val="00D93411"/>
    <w:rsid w:val="00DA02FA"/>
    <w:rsid w:val="00DC26C6"/>
    <w:rsid w:val="00DC3B75"/>
    <w:rsid w:val="00DD3C95"/>
    <w:rsid w:val="00DE4FCE"/>
    <w:rsid w:val="00DF3087"/>
    <w:rsid w:val="00DF4CA3"/>
    <w:rsid w:val="00DF5336"/>
    <w:rsid w:val="00E14B01"/>
    <w:rsid w:val="00E36D4F"/>
    <w:rsid w:val="00E452F8"/>
    <w:rsid w:val="00E471C6"/>
    <w:rsid w:val="00E86D68"/>
    <w:rsid w:val="00E93C4A"/>
    <w:rsid w:val="00EA357C"/>
    <w:rsid w:val="00EA45D4"/>
    <w:rsid w:val="00EA749C"/>
    <w:rsid w:val="00EA754D"/>
    <w:rsid w:val="00EC0C2A"/>
    <w:rsid w:val="00ED2AAA"/>
    <w:rsid w:val="00F01507"/>
    <w:rsid w:val="00F01CF1"/>
    <w:rsid w:val="00F0636A"/>
    <w:rsid w:val="00F20CAA"/>
    <w:rsid w:val="00F44568"/>
    <w:rsid w:val="00F555F1"/>
    <w:rsid w:val="00FC3448"/>
    <w:rsid w:val="00F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EE7C82-B697-4FAE-9398-64165D41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E_Normal,Parrafo"/>
    <w:qFormat/>
    <w:rsid w:val="003F34F2"/>
    <w:rPr>
      <w:rFonts w:ascii="Arial" w:hAnsi="Arial"/>
      <w:lang w:val="es-ES" w:eastAsia="en-US"/>
    </w:rPr>
  </w:style>
  <w:style w:type="paragraph" w:styleId="Ttulo1">
    <w:name w:val="heading 1"/>
    <w:basedOn w:val="Normal"/>
    <w:next w:val="Normal"/>
    <w:qFormat/>
    <w:rsid w:val="00ED2AAA"/>
    <w:pPr>
      <w:keepNext/>
      <w:widowControl w:val="0"/>
      <w:numPr>
        <w:numId w:val="1"/>
      </w:numPr>
      <w:outlineLvl w:val="0"/>
    </w:pPr>
    <w:rPr>
      <w:rFonts w:cs="Arial"/>
      <w:b/>
      <w:caps/>
      <w:snapToGrid w:val="0"/>
      <w:color w:val="FF6600"/>
      <w:sz w:val="24"/>
      <w:szCs w:val="24"/>
      <w:lang w:eastAsia="es-ES"/>
    </w:rPr>
  </w:style>
  <w:style w:type="paragraph" w:styleId="Ttulo2">
    <w:name w:val="heading 2"/>
    <w:basedOn w:val="Normal"/>
    <w:next w:val="Normal"/>
    <w:qFormat/>
    <w:rsid w:val="00ED2AAA"/>
    <w:pPr>
      <w:keepNext/>
      <w:widowControl w:val="0"/>
      <w:numPr>
        <w:ilvl w:val="1"/>
        <w:numId w:val="1"/>
      </w:numPr>
      <w:outlineLvl w:val="1"/>
    </w:pPr>
    <w:rPr>
      <w:b/>
      <w:caps/>
      <w:snapToGrid w:val="0"/>
      <w:color w:val="FF6600"/>
      <w:sz w:val="22"/>
      <w:szCs w:val="22"/>
      <w:lang w:eastAsia="es-ES"/>
    </w:rPr>
  </w:style>
  <w:style w:type="paragraph" w:styleId="Ttulo3">
    <w:name w:val="heading 3"/>
    <w:aliases w:val="Actividad"/>
    <w:basedOn w:val="Normal"/>
    <w:next w:val="Normal"/>
    <w:qFormat/>
    <w:rsid w:val="00ED2AAA"/>
    <w:pPr>
      <w:keepNext/>
      <w:widowControl w:val="0"/>
      <w:numPr>
        <w:ilvl w:val="2"/>
        <w:numId w:val="1"/>
      </w:numPr>
      <w:tabs>
        <w:tab w:val="center" w:pos="4819"/>
        <w:tab w:val="left" w:pos="5104"/>
        <w:tab w:val="left" w:pos="5955"/>
        <w:tab w:val="left" w:pos="6806"/>
        <w:tab w:val="left" w:pos="7657"/>
        <w:tab w:val="left" w:pos="8508"/>
      </w:tabs>
      <w:outlineLvl w:val="2"/>
    </w:pPr>
    <w:rPr>
      <w:b/>
      <w:caps/>
      <w:color w:val="FF6600"/>
    </w:rPr>
  </w:style>
  <w:style w:type="paragraph" w:styleId="Ttulo4">
    <w:name w:val="heading 4"/>
    <w:basedOn w:val="Normal"/>
    <w:next w:val="Normal"/>
    <w:qFormat/>
    <w:rsid w:val="00ED2AAA"/>
    <w:pPr>
      <w:keepNext/>
      <w:numPr>
        <w:ilvl w:val="3"/>
        <w:numId w:val="1"/>
      </w:numPr>
      <w:tabs>
        <w:tab w:val="left" w:pos="864"/>
      </w:tabs>
      <w:outlineLvl w:val="3"/>
    </w:pPr>
    <w:rPr>
      <w:caps/>
      <w:color w:val="FF6600"/>
    </w:rPr>
  </w:style>
  <w:style w:type="paragraph" w:styleId="Ttulo5">
    <w:name w:val="heading 5"/>
    <w:basedOn w:val="Normal"/>
    <w:next w:val="Normal"/>
    <w:qFormat/>
    <w:rsid w:val="00ED2AAA"/>
    <w:pPr>
      <w:numPr>
        <w:ilvl w:val="4"/>
        <w:numId w:val="1"/>
      </w:numPr>
      <w:tabs>
        <w:tab w:val="left" w:pos="1008"/>
      </w:tabs>
      <w:outlineLvl w:val="4"/>
    </w:pPr>
    <w:rPr>
      <w:caps/>
      <w:color w:val="FF9900"/>
    </w:rPr>
  </w:style>
  <w:style w:type="paragraph" w:styleId="Ttulo6">
    <w:name w:val="heading 6"/>
    <w:basedOn w:val="Normal"/>
    <w:next w:val="Normal"/>
    <w:qFormat/>
    <w:rsid w:val="00ED2AAA"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D2AAA"/>
    <w:pPr>
      <w:numPr>
        <w:ilvl w:val="6"/>
        <w:numId w:val="1"/>
      </w:numPr>
      <w:tabs>
        <w:tab w:val="left" w:pos="1296"/>
      </w:tabs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D2AAA"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D2AAA"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egrita">
    <w:name w:val="E_Negrita"/>
    <w:rsid w:val="00ED2AAA"/>
    <w:rPr>
      <w:b/>
      <w:bCs/>
    </w:rPr>
  </w:style>
  <w:style w:type="paragraph" w:customStyle="1" w:styleId="ETextoNormal">
    <w:name w:val="E_TextoNormal"/>
    <w:basedOn w:val="Normal"/>
  </w:style>
  <w:style w:type="character" w:customStyle="1" w:styleId="EClienteProyecto">
    <w:name w:val="E_Cliente/ Proyecto"/>
    <w:rsid w:val="00ED2AAA"/>
    <w:rPr>
      <w:b/>
      <w:bCs/>
      <w:color w:val="FF6600"/>
      <w:sz w:val="24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ETitulodocumento">
    <w:name w:val="E_Titulo documento"/>
    <w:rsid w:val="00ED2AAA"/>
    <w:rPr>
      <w:b/>
      <w:bCs/>
      <w:caps/>
      <w:color w:val="000000"/>
      <w:sz w:val="28"/>
      <w:szCs w:val="28"/>
    </w:rPr>
  </w:style>
  <w:style w:type="character" w:customStyle="1" w:styleId="EClienteProyecto2">
    <w:name w:val="E_Cliente/Proyecto 2"/>
    <w:rsid w:val="00ED2AAA"/>
    <w:rPr>
      <w:color w:val="auto"/>
      <w:sz w:val="24"/>
    </w:rPr>
  </w:style>
  <w:style w:type="paragraph" w:styleId="TDC1">
    <w:name w:val="toc 1"/>
    <w:aliases w:val="E_TDC 1"/>
    <w:basedOn w:val="Normal"/>
    <w:next w:val="Normal"/>
    <w:uiPriority w:val="39"/>
    <w:rsid w:val="00ED2AAA"/>
    <w:pPr>
      <w:tabs>
        <w:tab w:val="left" w:pos="400"/>
        <w:tab w:val="left" w:pos="851"/>
        <w:tab w:val="right" w:leader="dot" w:pos="9628"/>
      </w:tabs>
      <w:spacing w:before="240" w:after="120"/>
    </w:pPr>
    <w:rPr>
      <w:b/>
      <w:bCs/>
      <w:caps/>
      <w:noProof/>
      <w:color w:val="FF6600"/>
      <w:sz w:val="22"/>
      <w:szCs w:val="22"/>
    </w:rPr>
  </w:style>
  <w:style w:type="paragraph" w:styleId="TDC2">
    <w:name w:val="toc 2"/>
    <w:basedOn w:val="Normal"/>
    <w:next w:val="Normal"/>
    <w:autoRedefine/>
    <w:uiPriority w:val="39"/>
    <w:rsid w:val="00ED2AAA"/>
    <w:pPr>
      <w:tabs>
        <w:tab w:val="left" w:pos="800"/>
        <w:tab w:val="right" w:leader="dot" w:pos="9628"/>
      </w:tabs>
      <w:spacing w:before="120"/>
      <w:ind w:left="200"/>
    </w:pPr>
    <w:rPr>
      <w:iCs/>
      <w:caps/>
      <w:noProof/>
      <w:color w:val="FF6600"/>
    </w:rPr>
  </w:style>
  <w:style w:type="paragraph" w:styleId="TDC3">
    <w:name w:val="toc 3"/>
    <w:basedOn w:val="Normal"/>
    <w:next w:val="Normal"/>
    <w:autoRedefine/>
    <w:uiPriority w:val="39"/>
    <w:rsid w:val="00ED2AAA"/>
    <w:pPr>
      <w:ind w:left="400"/>
    </w:pPr>
    <w:rPr>
      <w:caps/>
      <w:noProof/>
      <w:color w:val="FF6600"/>
    </w:rPr>
  </w:style>
  <w:style w:type="character" w:customStyle="1" w:styleId="EIndicecontenido">
    <w:name w:val="E_Indice contenido"/>
    <w:rsid w:val="00ED2AAA"/>
    <w:rPr>
      <w:b/>
      <w:bCs/>
      <w:sz w:val="28"/>
    </w:rPr>
  </w:style>
  <w:style w:type="character" w:styleId="Hipervnculo">
    <w:name w:val="Hyperlink"/>
    <w:uiPriority w:val="99"/>
    <w:rsid w:val="00ED2AAA"/>
    <w:rPr>
      <w:color w:val="0000FF"/>
      <w:u w:val="single"/>
    </w:rPr>
  </w:style>
  <w:style w:type="table" w:styleId="Tablaconcuadrcula">
    <w:name w:val="Table Grid"/>
    <w:basedOn w:val="Tablanormal"/>
    <w:rsid w:val="00ED2AAA"/>
    <w:pPr>
      <w:spacing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Tabla">
    <w:name w:val="E_Tabla"/>
    <w:basedOn w:val="Tablanormal"/>
    <w:rsid w:val="00ED2AAA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tblPr/>
      <w:tcPr>
        <w:shd w:val="clear" w:color="auto" w:fill="FFCC99"/>
      </w:tcPr>
    </w:tblStylePr>
  </w:style>
  <w:style w:type="paragraph" w:customStyle="1" w:styleId="Elistadevietas2">
    <w:name w:val="E_lista de viñetas 2"/>
    <w:basedOn w:val="Elistadevietas"/>
    <w:rsid w:val="00ED2AAA"/>
    <w:pPr>
      <w:numPr>
        <w:ilvl w:val="1"/>
      </w:numPr>
    </w:pPr>
  </w:style>
  <w:style w:type="paragraph" w:customStyle="1" w:styleId="Elistadevietas">
    <w:name w:val="E_lista de viñetas"/>
    <w:basedOn w:val="Normal"/>
    <w:rsid w:val="00ED2AAA"/>
    <w:pPr>
      <w:numPr>
        <w:numId w:val="2"/>
      </w:numPr>
      <w:spacing w:before="60" w:after="60"/>
      <w:ind w:left="714" w:hanging="357"/>
    </w:pPr>
  </w:style>
  <w:style w:type="paragraph" w:styleId="TDC4">
    <w:name w:val="toc 4"/>
    <w:basedOn w:val="Normal"/>
    <w:next w:val="Normal"/>
    <w:autoRedefine/>
    <w:uiPriority w:val="39"/>
    <w:rsid w:val="00CD1704"/>
    <w:pPr>
      <w:ind w:left="600"/>
    </w:pPr>
  </w:style>
  <w:style w:type="paragraph" w:styleId="Prrafodelista">
    <w:name w:val="List Paragraph"/>
    <w:basedOn w:val="Normal"/>
    <w:uiPriority w:val="34"/>
    <w:qFormat/>
    <w:rsid w:val="00696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04D06E05F37346BCDB577E80315532" ma:contentTypeVersion="15" ma:contentTypeDescription="Crear nuevo documento." ma:contentTypeScope="" ma:versionID="eb345b1eaa438c99d8211b0c5dc3b255">
  <xsd:schema xmlns:xsd="http://www.w3.org/2001/XMLSchema" xmlns:xs="http://www.w3.org/2001/XMLSchema" xmlns:p="http://schemas.microsoft.com/office/2006/metadata/properties" xmlns:ns1="http://schemas.microsoft.com/sharepoint/v3" xmlns:ns2="a4147522-2008-49aa-9da6-9e4088f80e17" xmlns:ns3="5f67b377-380d-4029-9e7a-160cf7e63fbf" xmlns:ns4="c611a869-ffef-4bef-9255-2d1609e3c7c5" targetNamespace="http://schemas.microsoft.com/office/2006/metadata/properties" ma:root="true" ma:fieldsID="8277d0e50f59c2c51bfb672038293f60" ns1:_="" ns2:_="" ns3:_="" ns4:_="">
    <xsd:import namespace="http://schemas.microsoft.com/sharepoint/v3"/>
    <xsd:import namespace="a4147522-2008-49aa-9da6-9e4088f80e17"/>
    <xsd:import namespace="5f67b377-380d-4029-9e7a-160cf7e63fbf"/>
    <xsd:import namespace="c611a869-ffef-4bef-9255-2d1609e3c7c5"/>
    <xsd:element name="properties">
      <xsd:complexType>
        <xsd:sequence>
          <xsd:element name="documentManagement">
            <xsd:complexType>
              <xsd:all>
                <xsd:element ref="ns2:Idioma"/>
                <xsd:element ref="ns2:Entorno"/>
                <xsd:element ref="ns2:Fase"/>
                <xsd:element ref="ns3:Estado"/>
                <xsd:element ref="ns3:Tipo_x0020_de_x0020_documento"/>
                <xsd:element ref="ns3:Tipo_x0020_de_x0020_Componente"/>
                <xsd:element ref="ns4:Autores_edc"/>
                <xsd:element ref="ns4:aa506478753a4620a4d189d373ff71bb" minOccurs="0"/>
                <xsd:element ref="ns4:TaxCatchAll" minOccurs="0"/>
                <xsd:element ref="ns4:hf8987ba59ec4217bc80afd9feed2e0c" minOccurs="0"/>
                <xsd:element ref="ns4:Entidad_edc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1" nillable="true" ma:displayName="Clasificación (0-5)" ma:decimals="2" ma:description="Valor promedio de todas las clasificaciones que se han enviado" ma:internalName="Clasificaci_x00f3_n_x0020__x0028_0_x002d_5_x0029_" ma:readOnly="true">
      <xsd:simpleType>
        <xsd:restriction base="dms:Number"/>
      </xsd:simpleType>
    </xsd:element>
    <xsd:element name="RatingCount" ma:index="22" nillable="true" ma:displayName="Número de clasificaciones" ma:decimals="0" ma:description="Número de clasificaciones enviado" ma:internalName="N_x00fa_mero_x0020_de_x0020_clasificaciones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47522-2008-49aa-9da6-9e4088f80e17" elementFormDefault="qualified">
    <xsd:import namespace="http://schemas.microsoft.com/office/2006/documentManagement/types"/>
    <xsd:import namespace="http://schemas.microsoft.com/office/infopath/2007/PartnerControls"/>
    <xsd:element name="Idioma" ma:index="2" ma:displayName="Idioma" ma:default="Español" ma:format="Dropdown" ma:internalName="Idioma">
      <xsd:simpleType>
        <xsd:restriction base="dms:Choice">
          <xsd:enumeration value="Español"/>
          <xsd:enumeration value="Ingles"/>
        </xsd:restriction>
      </xsd:simpleType>
    </xsd:element>
    <xsd:element name="Entorno" ma:index="3" ma:displayName="Entorno" ma:default="00 - Genérico" ma:format="RadioButtons" ma:internalName="Entorno">
      <xsd:simpleType>
        <xsd:restriction base="dms:Choice">
          <xsd:enumeration value="00 - Genérico"/>
          <xsd:enumeration value="01 - WEB"/>
          <xsd:enumeration value="02 - SAP"/>
          <xsd:enumeration value="03 - BI"/>
          <xsd:enumeration value="04 - GDOC"/>
          <xsd:enumeration value="05 - EAI"/>
          <xsd:enumeration value="06 - REMEDY"/>
          <xsd:enumeration value="07 - SHP"/>
          <xsd:enumeration value="08 - MÁXIMO"/>
          <xsd:enumeration value="09 - AUTONOMY"/>
        </xsd:restriction>
      </xsd:simpleType>
    </xsd:element>
    <xsd:element name="Fase" ma:index="4" ma:displayName="Fase" ma:default="01 - PYP" ma:format="RadioButtons" ma:internalName="Fase">
      <xsd:simpleType>
        <xsd:restriction base="dms:Choice">
          <xsd:enumeration value="01 - PYP"/>
          <xsd:enumeration value="02 - AFU"/>
          <xsd:enumeration value="03 - DTS"/>
          <xsd:enumeration value="04 - CYP"/>
          <xsd:enumeration value="05 - IMP"/>
          <xsd:enumeration value="06 - DC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7b377-380d-4029-9e7a-160cf7e63fbf" elementFormDefault="qualified">
    <xsd:import namespace="http://schemas.microsoft.com/office/2006/documentManagement/types"/>
    <xsd:import namespace="http://schemas.microsoft.com/office/infopath/2007/PartnerControls"/>
    <xsd:element name="Estado" ma:index="11" ma:displayName="Estado" ma:default="Borrador" ma:format="Dropdown" ma:internalName="Estado">
      <xsd:simpleType>
        <xsd:restriction base="dms:Choice">
          <xsd:enumeration value="Borrador"/>
          <xsd:enumeration value="En revisión"/>
          <xsd:enumeration value="Público"/>
          <xsd:enumeration value="Histórico"/>
        </xsd:restriction>
      </xsd:simpleType>
    </xsd:element>
    <xsd:element name="Tipo_x0020_de_x0020_documento" ma:index="12" ma:displayName="Tipo de documento" ma:default="AR" ma:format="Dropdown" ma:internalName="Tipo_x0020_de_x0020_documento">
      <xsd:simpleType>
        <xsd:restriction base="dms:Choice">
          <xsd:enumeration value="AR"/>
          <xsd:enumeration value="ARS"/>
          <xsd:enumeration value="CTX"/>
          <xsd:enumeration value="CNV"/>
          <xsd:enumeration value="CNS"/>
          <xsd:enumeration value="DI"/>
          <xsd:enumeration value="DTS"/>
          <xsd:enumeration value="EDRF"/>
          <xsd:enumeration value="FRP"/>
          <xsd:enumeration value="FTM"/>
          <xsd:enumeration value="GI"/>
          <xsd:enumeration value="GOM"/>
          <xsd:enumeration value="GU"/>
          <xsd:enumeration value="IU"/>
          <xsd:enumeration value="MI"/>
          <xsd:enumeration value="MYC"/>
          <xsd:enumeration value="OTR"/>
          <xsd:enumeration value="PN"/>
          <xsd:enumeration value="PR"/>
          <xsd:enumeration value="RDI"/>
          <xsd:enumeration value="RNF"/>
          <xsd:enumeration value="RPA"/>
          <xsd:enumeration value="RPF"/>
          <xsd:enumeration value="PLP"/>
          <xsd:enumeration value="DFP"/>
          <xsd:enumeration value="EJP"/>
          <xsd:enumeration value="INP"/>
        </xsd:restriction>
      </xsd:simpleType>
    </xsd:element>
    <xsd:element name="Tipo_x0020_de_x0020_Componente" ma:index="13" ma:displayName="Tipo de Componente" ma:default="02 - Plantilla" ma:format="Dropdown" ma:internalName="Tipo_x0020_de_x0020_Componente">
      <xsd:simpleType>
        <xsd:restriction base="dms:Choice">
          <xsd:enumeration value="01 - Guía"/>
          <xsd:enumeration value="02 - Plantilla"/>
          <xsd:enumeration value="03 - Ejemplo"/>
          <xsd:enumeration value="04 - Checklist"/>
          <xsd:enumeration value="05 - Estándar"/>
          <xsd:enumeration value="06 - Buena práctica"/>
          <xsd:enumeration value="07 - Manual"/>
          <xsd:enumeration value="08 - Política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1a869-ffef-4bef-9255-2d1609e3c7c5" elementFormDefault="qualified">
    <xsd:import namespace="http://schemas.microsoft.com/office/2006/documentManagement/types"/>
    <xsd:import namespace="http://schemas.microsoft.com/office/infopath/2007/PartnerControls"/>
    <xsd:element name="Autores_edc" ma:index="14" ma:displayName="Autores" ma:default="" ma:description="Persona (una o varias) que redacta el elemento; puede no coincidir con la persona que lo crea en Sharepoint. Se utilizará para búsqueda de expertos internos y para cálculo de indicadores de colaboración. Si es un autor externo, se puede dejar vacio." ma:list="UserInfo" ma:SearchPeopleOnly="false" ma:SharePointGroup="0" ma:internalName="Autores_edc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a506478753a4620a4d189d373ff71bb" ma:index="16" ma:taxonomy="true" ma:internalName="aa506478753a4620a4d189d373ff71bb" ma:taxonomyFieldName="Clasificaci_x00f3_n_x0020_por_x0020_Conocimientos_edc" ma:displayName="Clasificación por Conocimientos" ma:readOnly="false" ma:default="" ma:fieldId="{aa506478-753a-4620-a4d1-89d373ff71bb}" ma:taxonomyMulti="true" ma:sspId="71213926-28ea-4d28-ace1-a0e07ec909b8" ma:termSetId="304046ce-0d8f-4a21-ae46-bd32624b37f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7" nillable="true" ma:displayName="Taxonomy Catch All Column" ma:hidden="true" ma:list="{39a4cdf1-2bbe-44eb-b91b-acf4981691e0}" ma:internalName="TaxCatchAll" ma:showField="CatchAllData" ma:web="2c9610a9-c9f3-43b2-8d7c-8467b914c5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f8987ba59ec4217bc80afd9feed2e0c" ma:index="19" nillable="true" ma:taxonomy="true" ma:internalName="hf8987ba59ec4217bc80afd9feed2e0c" ma:taxonomyFieldName="Clasificaci_x00f3_n_x0020_Vertical" ma:displayName="Clasificación por Negocio / Área" ma:readOnly="false" ma:default="" ma:fieldId="{1f8987ba-59ec-4217-bc80-afd9feed2e0c}" ma:taxonomyMulti="true" ma:sspId="71213926-28ea-4d28-ace1-a0e07ec909b8" ma:termSetId="6c78ab2f-273f-4550-876a-b913c73dc28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idad_edc" ma:index="20" nillable="true" ma:displayName="Entidad" ma:default="Documental" ma:hidden="true" ma:internalName="Entidad_edc" ma:readOnly="false">
      <xsd:simpleType>
        <xsd:restriction base="dms:Choice">
          <xsd:enumeration value="Noticias"/>
          <xsd:enumeration value="Contactos"/>
          <xsd:enumeration value="Tareas"/>
          <xsd:enumeration value="Encuesta"/>
          <xsd:enumeration value="Vínculos"/>
          <xsd:enumeration value="Calendario"/>
          <xsd:enumeration value="Imágenes"/>
          <xsd:enumeration value="Wiki"/>
          <xsd:enumeration value="Lista"/>
          <xsd:enumeration value="Blog"/>
          <xsd:enumeration value="Foro"/>
          <xsd:enumeration value="Documental"/>
          <xsd:enumeration value="Configuración"/>
          <xsd:enumeration value="LLAA"/>
          <xsd:enumeration value="BBPP"/>
          <xsd:enumeration value="Experiencias"/>
          <xsd:enumeration value="Ideas"/>
          <xsd:enumeration value="Campañas"/>
          <xsd:enumeration value="Narrativa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13057E-DC27-44E6-84C6-4B211DE3594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65DF10A-7314-4136-9305-36E70498BB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CA2B34-474F-412E-A973-81A5FC2D65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147522-2008-49aa-9da6-9e4088f80e17"/>
    <ds:schemaRef ds:uri="5f67b377-380d-4029-9e7a-160cf7e63fbf"/>
    <ds:schemaRef ds:uri="c611a869-ffef-4bef-9255-2d1609e3c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776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01 AFU - Especificación Detallada de Requisitos Funcionales v3.5.3</vt:lpstr>
    </vt:vector>
  </TitlesOfParts>
  <Company>RepsolYPF</Company>
  <LinksUpToDate>false</LinksUpToDate>
  <CharactersWithSpaces>5036</CharactersWithSpaces>
  <SharedDoc>false</SharedDoc>
  <HLinks>
    <vt:vector size="30" baseType="variant"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_Toc474612681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_Toc474612680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_Toc474612679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_Toc474612678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_Toc474612677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AFU - Especificación Detallada de Requisitos Funcionales v3.5.3</dc:title>
  <dc:subject/>
  <dc:creator>Calidad de Metodología</dc:creator>
  <cp:keywords/>
  <cp:lastModifiedBy>Axel Carhuatocto</cp:lastModifiedBy>
  <cp:revision>18</cp:revision>
  <cp:lastPrinted>2009-07-30T16:09:00Z</cp:lastPrinted>
  <dcterms:created xsi:type="dcterms:W3CDTF">2017-02-12T02:51:00Z</dcterms:created>
  <dcterms:modified xsi:type="dcterms:W3CDTF">2017-03-03T18:48:00Z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enta/Dirección">
    <vt:lpwstr>[ Propiedades -&gt; Dirección de Cuenta ]</vt:lpwstr>
  </property>
  <property fmtid="{D5CDD505-2E9C-101B-9397-08002B2CF9AE}" pid="3" name="Entorno2">
    <vt:lpwstr>11</vt:lpwstr>
  </property>
  <property fmtid="{D5CDD505-2E9C-101B-9397-08002B2CF9AE}" pid="4" name="Nivel">
    <vt:lpwstr>A - Proceso de Desarrollo</vt:lpwstr>
  </property>
  <property fmtid="{D5CDD505-2E9C-101B-9397-08002B2CF9AE}" pid="5" name="Agrupación">
    <vt:lpwstr>PR02 - Fase Análisis Funcional</vt:lpwstr>
  </property>
  <property fmtid="{D5CDD505-2E9C-101B-9397-08002B2CF9AE}" pid="6" name="Tipo de Componente">
    <vt:lpwstr>02 - Plantilla</vt:lpwstr>
  </property>
  <property fmtid="{D5CDD505-2E9C-101B-9397-08002B2CF9AE}" pid="7" name="Estado">
    <vt:lpwstr>Público</vt:lpwstr>
  </property>
  <property fmtid="{D5CDD505-2E9C-101B-9397-08002B2CF9AE}" pid="8" name="ContentType">
    <vt:lpwstr>Documento</vt:lpwstr>
  </property>
  <property fmtid="{D5CDD505-2E9C-101B-9397-08002B2CF9AE}" pid="9" name="Clasificación Vertical">
    <vt:lpwstr/>
  </property>
  <property fmtid="{D5CDD505-2E9C-101B-9397-08002B2CF9AE}" pid="10" name="Idioma">
    <vt:lpwstr>Español</vt:lpwstr>
  </property>
  <property fmtid="{D5CDD505-2E9C-101B-9397-08002B2CF9AE}" pid="11" name="Entorno">
    <vt:lpwstr>00 - Genérico</vt:lpwstr>
  </property>
  <property fmtid="{D5CDD505-2E9C-101B-9397-08002B2CF9AE}" pid="12" name="Fase">
    <vt:lpwstr>02 - AFU</vt:lpwstr>
  </property>
  <property fmtid="{D5CDD505-2E9C-101B-9397-08002B2CF9AE}" pid="13" name="aa506478753a4620a4d189d373ff71bb">
    <vt:lpwstr>Sistemas de información|1770ac56-6f5f-4b9e-b198-1cb447529385</vt:lpwstr>
  </property>
  <property fmtid="{D5CDD505-2E9C-101B-9397-08002B2CF9AE}" pid="14" name="hf8987ba59ec4217bc80afd9feed2e0c">
    <vt:lpwstr/>
  </property>
  <property fmtid="{D5CDD505-2E9C-101B-9397-08002B2CF9AE}" pid="15" name="Clasificación por Conocimientos_edc">
    <vt:lpwstr>1;#Sistemas de información|1770ac56-6f5f-4b9e-b198-1cb447529385</vt:lpwstr>
  </property>
  <property fmtid="{D5CDD505-2E9C-101B-9397-08002B2CF9AE}" pid="16" name="Autores_edc">
    <vt:lpwstr>208;#DL_REPSOL\se08464</vt:lpwstr>
  </property>
  <property fmtid="{D5CDD505-2E9C-101B-9397-08002B2CF9AE}" pid="17" name="Tipo de documento">
    <vt:lpwstr>EDRF</vt:lpwstr>
  </property>
  <property fmtid="{D5CDD505-2E9C-101B-9397-08002B2CF9AE}" pid="18" name="display_urn:schemas-microsoft-com:office:office#Autores_edc">
    <vt:lpwstr>martinez garcia, emilio abilio (ext)</vt:lpwstr>
  </property>
  <property fmtid="{D5CDD505-2E9C-101B-9397-08002B2CF9AE}" pid="19" name="TaxCatchAll">
    <vt:lpwstr>1;#Sistemas de información|1770ac56-6f5f-4b9e-b198-1cb447529385</vt:lpwstr>
  </property>
  <property fmtid="{D5CDD505-2E9C-101B-9397-08002B2CF9AE}" pid="20" name="Entidad_edc">
    <vt:lpwstr>Documental</vt:lpwstr>
  </property>
</Properties>
</file>