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rFonts w:ascii="Georgia" w:hAnsi="Georgia"/>
        </w:rPr>
        <w:t xml:space="preserve">MASTERING THE ART OF
FRENCH &amp; SPANISH COOKING</w:t>
      </w:r>
    </w:p>
    <w:p>
      <w:pPr>
        <w:pStyle w:val="Subtitle"/>
        <w:jc w:val="center"/>
      </w:pPr>
      <w:r>
        <w:rPr>
          <w:rFonts w:ascii="Georgia" w:hAnsi="Georgia"/>
        </w:rPr>
        <w:t xml:space="preserve">A Regional, Technique-Driven Guide to the Ingredients, Traditions, and Recipes of France and Spain</w:t>
      </w:r>
    </w:p>
    <w:p>
      <w:pPr>
        <w:pStyle w:val="Heading3"/>
        <w:jc w:val="center"/>
      </w:pPr>
      <w:r>
        <w:rPr>
          <w:rFonts w:ascii="Georgia" w:hAnsi="Georgia"/>
        </w:rPr>
        <w:t xml:space="preserve">PHASE 7 — MENU PLANNING</w:t>
      </w:r>
    </w:p>
    <w:p>
      <w:pPr>
        <w:pStyle w:val="Normal"/>
        <w:jc w:val="center"/>
      </w:pPr>
      <w:r>
        <w:rPr>
          <w:rFonts w:ascii="Georgia" w:hAnsi="Georgia"/>
        </w:rPr>
        <w:t xml:space="preserve">By [AUTHOR NAME]</w:t>
      </w:r>
    </w:p>
    <w:p>
      <w:r>
        <w:br w:type="page"/>
      </w:r>
    </w:p>
    <w:p>
      <w:pPr>
        <w:pStyle w:val="Heading1"/>
      </w:pPr>
      <w:r>
        <w:rPr>
          <w:rFonts w:ascii="Georgia" w:hAnsi="Georgia"/>
        </w:rPr>
        <w:t xml:space="preserve">PHASE 7 — MENU PLANNING</w:t>
      </w:r>
    </w:p>
    <w:p>
      <w:pPr>
        <w:pStyle w:val="Normal"/>
      </w:pPr>
    </w:p>
    <w:p>
      <w:pPr>
        <w:pStyle w:val="Heading2"/>
      </w:pPr>
      <w:r>
        <w:rPr>
          <w:rFonts w:ascii="Georgia" w:hAnsi="Georgia"/>
        </w:rPr>
        <w:t xml:space="preserve">A note to the host</w:t>
      </w:r>
    </w:p>
    <w:p>
      <w:pPr>
        <w:pStyle w:val="Normal"/>
      </w:pPr>
    </w:p>
    <w:p>
      <w:pPr>
        <w:pStyle w:val="Normal"/>
      </w:pPr>
      <w:r>
        <w:rPr>
          <w:rFonts w:ascii="Georgia" w:hAnsi="Georgia"/>
        </w:rPr>
        <w:t xml:space="preserve">A menu is more than a list of dishes. It is a sequence of temperatures, textures, aromas, colors, and pauses. A successful menu gives the cook enough time to finish each component properly and gives the guests enough space to notice what they are eating. The most impressive meal is rarely the one with the greatest number of preparations. It is the one in which every dish arrives at the right temperature and no course repeats the work of the one before it.</w:t>
      </w:r>
    </w:p>
    <w:p>
      <w:pPr>
        <w:pStyle w:val="Normal"/>
      </w:pPr>
    </w:p>
    <w:p>
      <w:pPr>
        <w:pStyle w:val="Normal"/>
      </w:pPr>
      <w:r>
        <w:rPr>
          <w:rFonts w:ascii="Georgia" w:hAnsi="Georgia"/>
        </w:rPr>
        <w:t xml:space="preserve">The menus in this phase use recipes developed in the French and Spanish sections of this book. They are deliberately practical for a home kitchen. Each menu identifies what can be made ahead, what must happen close to service, and how to move from preparation to the table without losing control.</w:t>
      </w:r>
    </w:p>
    <w:p>
      <w:pPr>
        <w:pStyle w:val="Normal"/>
      </w:pPr>
    </w:p>
    <w:p>
      <w:pPr>
        <w:pStyle w:val="Normal"/>
      </w:pPr>
      <w:r>
        <w:rPr>
          <w:rFonts w:ascii="Georgia" w:hAnsi="Georgia"/>
        </w:rPr>
        <w:t xml:space="preserve">The schedules use **T** for the planned serving time. If dinner is at 7:30 p.m., T–2 hours means 5:30 p.m. The times are guides, not laws. A small oven, a crowded refrigerator, or a slower knife will change the clock. Protect the irreversible moments: frying, searing, baking, whipping, and final seasoning.</w:t>
      </w:r>
    </w:p>
    <w:p>
      <w:pPr>
        <w:pStyle w:val="Normal"/>
      </w:pPr>
    </w:p>
    <w:p>
      <w:pPr>
        <w:pStyle w:val="Heading2"/>
      </w:pPr>
      <w:r>
        <w:rPr>
          <w:rFonts w:ascii="Georgia" w:hAnsi="Georgia"/>
        </w:rPr>
        <w:t xml:space="preserve">The architecture of a good menu</w:t>
      </w:r>
    </w:p>
    <w:p>
      <w:pPr>
        <w:pStyle w:val="Normal"/>
      </w:pPr>
    </w:p>
    <w:p>
      <w:pPr>
        <w:pStyle w:val="Heading3"/>
      </w:pPr>
      <w:r>
        <w:rPr>
          <w:rFonts w:ascii="Georgia" w:hAnsi="Georgia"/>
        </w:rPr>
        <w:t xml:space="preserve">Begin with contrast</w:t>
      </w:r>
    </w:p>
    <w:p>
      <w:pPr>
        <w:pStyle w:val="Normal"/>
      </w:pPr>
    </w:p>
    <w:p>
      <w:pPr>
        <w:pStyle w:val="Normal"/>
      </w:pPr>
      <w:r>
        <w:rPr>
          <w:rFonts w:ascii="Georgia" w:hAnsi="Georgia"/>
        </w:rPr>
        <w:t xml:space="preserve">Avoid serving several dishes that are all soft, brown, rich, or acidic. A creamy soup can be followed by a crisp salad; a braise benefits from a fresh vegetable; a fried tapa needs something pickled or bright. Contrast is not decoration. It keeps the palate interested and makes the meal feel lighter.</w:t>
      </w:r>
    </w:p>
    <w:p>
      <w:pPr>
        <w:pStyle w:val="Normal"/>
      </w:pPr>
    </w:p>
    <w:p>
      <w:pPr>
        <w:pStyle w:val="Heading3"/>
      </w:pPr>
      <w:r>
        <w:rPr>
          <w:rFonts w:ascii="Georgia" w:hAnsi="Georgia"/>
        </w:rPr>
        <w:t xml:space="preserve">Assign each dish a job</w:t>
      </w:r>
    </w:p>
    <w:p>
      <w:pPr>
        <w:pStyle w:val="Normal"/>
      </w:pPr>
    </w:p>
    <w:p>
      <w:pPr>
        <w:pStyle w:val="Normal"/>
      </w:pPr>
      <w:r>
        <w:rPr>
          <w:rFonts w:ascii="Georgia" w:hAnsi="Georgia"/>
        </w:rPr>
        <w:t xml:space="preserve">Before adding a course, ask what it contributes:</w:t>
      </w:r>
    </w:p>
    <w:p>
      <w:pPr>
        <w:pStyle w:val="Normal"/>
      </w:pPr>
    </w:p>
    <w:p>
      <w:pPr>
        <w:pStyle w:val="ListBullet"/>
      </w:pPr>
      <w:r>
        <w:rPr>
          <w:rFonts w:ascii="Georgia" w:hAnsi="Georgia"/>
        </w:rPr>
        <w:t xml:space="preserve">**Aperitif:** welcomes guests and occupies them while the last cooking begins.</w:t>
      </w:r>
    </w:p>
    <w:p>
      <w:pPr>
        <w:pStyle w:val="ListBullet"/>
      </w:pPr>
      <w:r>
        <w:rPr>
          <w:rFonts w:ascii="Georgia" w:hAnsi="Georgia"/>
        </w:rPr>
        <w:t xml:space="preserve">**Starter:** establishes the theme without exhausting the appetite.</w:t>
      </w:r>
    </w:p>
    <w:p>
      <w:pPr>
        <w:pStyle w:val="ListBullet"/>
      </w:pPr>
      <w:r>
        <w:rPr>
          <w:rFonts w:ascii="Georgia" w:hAnsi="Georgia"/>
        </w:rPr>
        <w:t xml:space="preserve">**Main course:** provides the meal's center of gravity.</w:t>
      </w:r>
    </w:p>
    <w:p>
      <w:pPr>
        <w:pStyle w:val="ListBullet"/>
      </w:pPr>
      <w:r>
        <w:rPr>
          <w:rFonts w:ascii="Georgia" w:hAnsi="Georgia"/>
        </w:rPr>
        <w:t xml:space="preserve">**Side dish:** supplies contrast, absorbs sauce, or adds freshness.</w:t>
      </w:r>
    </w:p>
    <w:p>
      <w:pPr>
        <w:pStyle w:val="ListBullet"/>
      </w:pPr>
      <w:r>
        <w:rPr>
          <w:rFonts w:ascii="Georgia" w:hAnsi="Georgia"/>
        </w:rPr>
        <w:t xml:space="preserve">**Dessert:** closes the meal at an appropriate level of sweetness and weight.</w:t>
      </w:r>
    </w:p>
    <w:p>
      <w:pPr>
        <w:pStyle w:val="Normal"/>
      </w:pPr>
    </w:p>
    <w:p>
      <w:pPr>
        <w:pStyle w:val="Normal"/>
      </w:pPr>
      <w:r>
        <w:rPr>
          <w:rFonts w:ascii="Georgia" w:hAnsi="Georgia"/>
        </w:rPr>
        <w:t xml:space="preserve">If two dishes have the same job, remove one or change its preparation. A menu with both a heavy potato starter and a potato side dish needs a clear reason for the repetition.</w:t>
      </w:r>
    </w:p>
    <w:p>
      <w:pPr>
        <w:pStyle w:val="Normal"/>
      </w:pPr>
    </w:p>
    <w:p>
      <w:pPr>
        <w:pStyle w:val="Heading3"/>
      </w:pPr>
      <w:r>
        <w:rPr>
          <w:rFonts w:ascii="Georgia" w:hAnsi="Georgia"/>
        </w:rPr>
        <w:t xml:space="preserve">Plan by equipment, not only by recipe</w:t>
      </w:r>
    </w:p>
    <w:p>
      <w:pPr>
        <w:pStyle w:val="Normal"/>
      </w:pPr>
    </w:p>
    <w:p>
      <w:pPr>
        <w:pStyle w:val="Normal"/>
      </w:pPr>
      <w:r>
        <w:rPr>
          <w:rFonts w:ascii="Georgia" w:hAnsi="Georgia"/>
        </w:rPr>
        <w:t xml:space="preserve">Write down the oven temperature, pan, burner, blender, and refrigerator space each dish requires. Two recipes may be easy separately but difficult together if they both need the only large skillet at the same time. Choose a serving platter before the final hour, and label components that could be confused.</w:t>
      </w:r>
    </w:p>
    <w:p>
      <w:pPr>
        <w:pStyle w:val="Normal"/>
      </w:pPr>
    </w:p>
    <w:p>
      <w:pPr>
        <w:pStyle w:val="Heading3"/>
      </w:pPr>
      <w:r>
        <w:rPr>
          <w:rFonts w:ascii="Georgia" w:hAnsi="Georgia"/>
        </w:rPr>
        <w:t xml:space="preserve">Prepare in layers</w:t>
      </w:r>
    </w:p>
    <w:p>
      <w:pPr>
        <w:pStyle w:val="Normal"/>
      </w:pPr>
    </w:p>
    <w:p>
      <w:pPr>
        <w:pStyle w:val="Normal"/>
      </w:pPr>
      <w:r>
        <w:rPr>
          <w:rFonts w:ascii="Georgia" w:hAnsi="Georgia"/>
        </w:rPr>
        <w:t xml:space="preserve">Long, forgiving work comes first: stocks, braises, sauces, doughs, chilled soups, and marinated vegetables. Medium-speed work follows: chopped garnishes, cooked grains, pastry assembly, and reheating. Delicate work comes last: frying, seafood, eggs, whipped sauces, crisp bread, and final herbs.</w:t>
      </w:r>
    </w:p>
    <w:p>
      <w:pPr>
        <w:pStyle w:val="Normal"/>
      </w:pPr>
    </w:p>
    <w:p>
      <w:pPr>
        <w:pStyle w:val="Heading3"/>
      </w:pPr>
      <w:r>
        <w:rPr>
          <w:rFonts w:ascii="Georgia" w:hAnsi="Georgia"/>
        </w:rPr>
        <w:t xml:space="preserve">Taste the meal as a whole</w:t>
      </w:r>
    </w:p>
    <w:p>
      <w:pPr>
        <w:pStyle w:val="Normal"/>
      </w:pPr>
    </w:p>
    <w:p>
      <w:pPr>
        <w:pStyle w:val="Normal"/>
      </w:pPr>
      <w:r>
        <w:rPr>
          <w:rFonts w:ascii="Georgia" w:hAnsi="Georgia"/>
        </w:rPr>
        <w:t xml:space="preserve">Taste each component alone, then imagine it beside the others. A salty cured meat may require an unsalted sauce. A rich main course may need a sharper salad. A dessert served after a large meal should be less sweet or smaller than the same dessert served alone.</w:t>
      </w:r>
    </w:p>
    <w:p>
      <w:pPr>
        <w:pStyle w:val="Normal"/>
      </w:pPr>
    </w:p>
    <w:p>
      <w:pPr>
        <w:pStyle w:val="Normal"/>
      </w:pPr>
    </w:p>
    <w:p>
      <w:pPr>
        <w:pStyle w:val="Normal"/>
      </w:pPr>
    </w:p>
    <w:p>
      <w:pPr>
        <w:pStyle w:val="Heading1"/>
      </w:pPr>
      <w:r>
        <w:rPr>
          <w:rFonts w:ascii="Georgia" w:hAnsi="Georgia"/>
        </w:rPr>
        <w:t xml:space="preserve">PART IV — FRENCH AND SPANISH MENU PLANNING</w:t>
      </w:r>
    </w:p>
    <w:p>
      <w:pPr>
        <w:pStyle w:val="Normal"/>
      </w:pPr>
    </w:p>
    <w:p>
      <w:pPr>
        <w:pStyle w:val="Heading1"/>
      </w:pPr>
      <w:r>
        <w:rPr>
          <w:rFonts w:ascii="Georgia" w:hAnsi="Georgia"/>
        </w:rPr>
        <w:t xml:space="preserve">CHAPTER 36 — A CLASSIC FRENCH DINNER</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**Aperitif:** Gougères with a dry sparkling wine or a chilled non-alcoholic apple and herb drink</w:t>
      </w:r>
    </w:p>
    <w:p>
      <w:pPr>
        <w:pStyle w:val="Normal"/>
      </w:pPr>
    </w:p>
    <w:p>
      <w:pPr>
        <w:pStyle w:val="Normal"/>
      </w:pPr>
      <w:r>
        <w:rPr>
          <w:rFonts w:ascii="Georgia" w:hAnsi="Georgia"/>
        </w:rPr>
        <w:t xml:space="preserve">**Starter:** French lentil salad with shallot vinaigrette and parsley</w:t>
      </w:r>
    </w:p>
    <w:p>
      <w:pPr>
        <w:pStyle w:val="Normal"/>
      </w:pPr>
    </w:p>
    <w:p>
      <w:pPr>
        <w:pStyle w:val="Normal"/>
      </w:pPr>
      <w:r>
        <w:rPr>
          <w:rFonts w:ascii="Georgia" w:hAnsi="Georgia"/>
        </w:rPr>
        <w:t xml:space="preserve">**Main course:** Chicken fricassée with white wine, mushrooms, and a light cream finish</w:t>
      </w:r>
    </w:p>
    <w:p>
      <w:pPr>
        <w:pStyle w:val="Normal"/>
      </w:pPr>
    </w:p>
    <w:p>
      <w:pPr>
        <w:pStyle w:val="Normal"/>
      </w:pPr>
      <w:r>
        <w:rPr>
          <w:rFonts w:ascii="Georgia" w:hAnsi="Georgia"/>
        </w:rPr>
        <w:t xml:space="preserve">**Side dish:** Haricots verts with shallots</w:t>
      </w:r>
    </w:p>
    <w:p>
      <w:pPr>
        <w:pStyle w:val="Normal"/>
      </w:pPr>
    </w:p>
    <w:p>
      <w:pPr>
        <w:pStyle w:val="Normal"/>
      </w:pPr>
      <w:r>
        <w:rPr>
          <w:rFonts w:ascii="Georgia" w:hAnsi="Georgia"/>
        </w:rPr>
        <w:t xml:space="preserve">**Dessert:** Crème caramel</w:t>
      </w:r>
    </w:p>
    <w:p>
      <w:pPr>
        <w:pStyle w:val="Normal"/>
      </w:pPr>
    </w:p>
    <w:p>
      <w:pPr>
        <w:pStyle w:val="Normal"/>
      </w:pPr>
      <w:r>
        <w:rPr>
          <w:rFonts w:ascii="Georgia" w:hAnsi="Georgia"/>
        </w:rPr>
        <w:t xml:space="preserve">**Beverage pairing:** A dry sparkling wine with the gougères, a mineral white wine with the starter and chicken, and coffee or tea with dessert. If serving one bottle, choose a fresh, medium-bodied white that can handle the vinaigrette and cream without becoming sharp.</w:t>
      </w:r>
    </w:p>
    <w:p>
      <w:pPr>
        <w:pStyle w:val="Normal"/>
      </w:pPr>
    </w:p>
    <w:p>
      <w:pPr>
        <w:pStyle w:val="Normal"/>
      </w:pPr>
      <w:r>
        <w:rPr>
          <w:rFonts w:ascii="Georgia" w:hAnsi="Georgia"/>
        </w:rPr>
        <w:t xml:space="preserve">This menu presents French cooking as a progression from warm pastry to earthy legumes, tender poultry, green vegetables, and a restrained custard. It is generous without being a parade of cream and butter. The lentils provide substance, while the beans and parsley keep the middle of the meal bright.</w:t>
      </w:r>
    </w:p>
    <w:p>
      <w:pPr>
        <w:pStyle w:val="Normal"/>
      </w:pPr>
    </w:p>
    <w:p>
      <w:pPr>
        <w:pStyle w:val="Heading2"/>
      </w:pPr>
      <w:r>
        <w:rPr>
          <w:rFonts w:ascii="Georgia" w:hAnsi="Georgia"/>
        </w:rPr>
        <w:t xml:space="preserve">Why the sequence works</w:t>
      </w:r>
    </w:p>
    <w:p>
      <w:pPr>
        <w:pStyle w:val="Normal"/>
      </w:pPr>
    </w:p>
    <w:p>
      <w:pPr>
        <w:pStyle w:val="Normal"/>
      </w:pPr>
      <w:r>
        <w:rPr>
          <w:rFonts w:ascii="Georgia" w:hAnsi="Georgia"/>
        </w:rPr>
        <w:t xml:space="preserve">Gougères can be made ahead and reheated briefly so they are warm rather than hot when guests arrive. The lentil salad may be served slightly warm or at room temperature, which removes pressure from the first course. Chicken fricassée is a good dinner-party main because the sauce can be completed after the chicken is tender. Haricots verts should be blanched ahead but dressed and reheated close to service so they remain vivid. Crème caramel is made the day before; its resting time improves both texture and unmoulding.</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Bake the crème caramel. Cool it in its water bath, cover, and refrigerate overnight.</w:t>
      </w:r>
    </w:p>
    <w:p>
      <w:pPr>
        <w:pStyle w:val="Normal"/>
      </w:pPr>
      <w:r>
        <w:rPr>
          <w:rFonts w:ascii="Georgia" w:hAnsi="Georgia"/>
        </w:rPr>
        <w:t xml:space="preserve">2. Cook the lentils until tender but intact. Cool them promptly and refrigerate.</w:t>
      </w:r>
    </w:p>
    <w:p>
      <w:pPr>
        <w:pStyle w:val="Normal"/>
      </w:pPr>
      <w:r>
        <w:rPr>
          <w:rFonts w:ascii="Georgia" w:hAnsi="Georgia"/>
        </w:rPr>
        <w:t xml:space="preserve">3. Make the chicken stock if a homemade stock is being used. Chill and remove excess fat.</w:t>
      </w:r>
    </w:p>
    <w:p>
      <w:pPr>
        <w:pStyle w:val="Normal"/>
      </w:pPr>
      <w:r>
        <w:rPr>
          <w:rFonts w:ascii="Georgia" w:hAnsi="Georgia"/>
        </w:rPr>
        <w:t xml:space="preserve">4. Bake the gougères until fully set. Cool them on a rack, then store in an airtight container.</w:t>
      </w:r>
    </w:p>
    <w:p>
      <w:pPr>
        <w:pStyle w:val="Normal"/>
      </w:pPr>
      <w:r>
        <w:rPr>
          <w:rFonts w:ascii="Georgia" w:hAnsi="Georgia"/>
        </w:rPr>
        <w:t xml:space="preserve">5. Wash and trim the green beans. Slice the shallots and clean the mushrooms.</w:t>
      </w:r>
    </w:p>
    <w:p>
      <w:pPr>
        <w:pStyle w:val="Normal"/>
      </w:pPr>
    </w:p>
    <w:p>
      <w:pPr>
        <w:pStyle w:val="Heading3"/>
      </w:pPr>
      <w:r>
        <w:rPr>
          <w:rFonts w:ascii="Georgia" w:hAnsi="Georgia"/>
        </w:rPr>
        <w:t xml:space="preserve">T–3 hours</w:t>
      </w:r>
    </w:p>
    <w:p>
      <w:pPr>
        <w:pStyle w:val="Normal"/>
      </w:pPr>
    </w:p>
    <w:p>
      <w:pPr>
        <w:pStyle w:val="Normal"/>
      </w:pPr>
      <w:r>
        <w:rPr>
          <w:rFonts w:ascii="Georgia" w:hAnsi="Georgia"/>
        </w:rPr>
        <w:t xml:space="preserve">1. Read the chicken fricassée recipe from beginning to end and measure the wine, stock, cream, and seasonings.</w:t>
      </w:r>
    </w:p>
    <w:p>
      <w:pPr>
        <w:pStyle w:val="Normal"/>
      </w:pPr>
      <w:r>
        <w:rPr>
          <w:rFonts w:ascii="Georgia" w:hAnsi="Georgia"/>
        </w:rPr>
        <w:t xml:space="preserve">2. Make the lentil vinaigrette. Keep the lentils and dressing separate if the salad will sit for several hours.</w:t>
      </w:r>
    </w:p>
    <w:p>
      <w:pPr>
        <w:pStyle w:val="Normal"/>
      </w:pPr>
      <w:r>
        <w:rPr>
          <w:rFonts w:ascii="Georgia" w:hAnsi="Georgia"/>
        </w:rPr>
        <w:t xml:space="preserve">3. Blanch the green beans in salted water until just tender. Cool briefly, drain thoroughly, and refrigerate.</w:t>
      </w:r>
    </w:p>
    <w:p>
      <w:pPr>
        <w:pStyle w:val="Normal"/>
      </w:pPr>
      <w:r>
        <w:rPr>
          <w:rFonts w:ascii="Georgia" w:hAnsi="Georgia"/>
        </w:rPr>
        <w:t xml:space="preserve">4. Arrange the serving dishes, dessert plates, salad bowl, and a large platter for the chicken.</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Remove the crème caramel from the refrigerator only if the recipe requires a short tempering period; otherwise keep it cold.</w:t>
      </w:r>
    </w:p>
    <w:p>
      <w:pPr>
        <w:pStyle w:val="Normal"/>
      </w:pPr>
      <w:r>
        <w:rPr>
          <w:rFonts w:ascii="Georgia" w:hAnsi="Georgia"/>
        </w:rPr>
        <w:t xml:space="preserve">2. Begin the chicken fricassée. Brown the chicken without crowding, soften the aromatics, add the wine and stock, and cook gently.</w:t>
      </w:r>
    </w:p>
    <w:p>
      <w:pPr>
        <w:pStyle w:val="Normal"/>
      </w:pPr>
      <w:r>
        <w:rPr>
          <w:rFonts w:ascii="Georgia" w:hAnsi="Georgia"/>
        </w:rPr>
        <w:t xml:space="preserve">3. Bring the lentils toward room temperature. Taste the vinaigrette again; cold food often needs a slightly brighter finish.</w:t>
      </w:r>
    </w:p>
    <w:p>
      <w:pPr>
        <w:pStyle w:val="Normal"/>
      </w:pPr>
    </w:p>
    <w:p>
      <w:pPr>
        <w:pStyle w:val="Heading3"/>
      </w:pPr>
      <w:r>
        <w:rPr>
          <w:rFonts w:ascii="Georgia" w:hAnsi="Georgia"/>
        </w:rPr>
        <w:t xml:space="preserve">T–35 minutes</w:t>
      </w:r>
    </w:p>
    <w:p>
      <w:pPr>
        <w:pStyle w:val="Normal"/>
      </w:pPr>
    </w:p>
    <w:p>
      <w:pPr>
        <w:pStyle w:val="Normal"/>
      </w:pPr>
      <w:r>
        <w:rPr>
          <w:rFonts w:ascii="Georgia" w:hAnsi="Georgia"/>
        </w:rPr>
        <w:t xml:space="preserve">1. Remove the tender chicken to a warm plate. Reduce and finish the sauce, but do not let the cream boil hard.</w:t>
      </w:r>
    </w:p>
    <w:p>
      <w:pPr>
        <w:pStyle w:val="Normal"/>
      </w:pPr>
      <w:r>
        <w:rPr>
          <w:rFonts w:ascii="Georgia" w:hAnsi="Georgia"/>
        </w:rPr>
        <w:t xml:space="preserve">2. Rewarm the gougères in a moderate oven for 5–7 minutes.</w:t>
      </w:r>
    </w:p>
    <w:p>
      <w:pPr>
        <w:pStyle w:val="Normal"/>
      </w:pPr>
      <w:r>
        <w:rPr>
          <w:rFonts w:ascii="Georgia" w:hAnsi="Georgia"/>
        </w:rPr>
        <w:t xml:space="preserve">3. Dress the lentils with the vinaigrette, shallot, and parsley. Taste for salt and acidity.</w:t>
      </w:r>
    </w:p>
    <w:p>
      <w:pPr>
        <w:pStyle w:val="Normal"/>
      </w:pPr>
      <w:r>
        <w:rPr>
          <w:rFonts w:ascii="Georgia" w:hAnsi="Georgia"/>
        </w:rPr>
        <w:t xml:space="preserve">4. Warm the green beans in a skillet with the shallots and a little butter or olive oil.</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gougères with the first drink. Clear them before placing the lentil salad. Serve the salad at cool room temperature, then bring out the chicken and green beans together. Unmould the crème caramel only after the main-course plates have been cleared. A small dessert portion is sufficient.</w:t>
      </w:r>
    </w:p>
    <w:p>
      <w:pPr>
        <w:pStyle w:val="Normal"/>
      </w:pPr>
    </w:p>
    <w:p>
      <w:pPr>
        <w:pStyle w:val="Heading2"/>
      </w:pPr>
      <w:r>
        <w:rPr>
          <w:rFonts w:ascii="Georgia" w:hAnsi="Georgia"/>
        </w:rPr>
        <w:t xml:space="preserve">What can be prepared ahead</w:t>
      </w:r>
    </w:p>
    <w:p>
      <w:pPr>
        <w:pStyle w:val="Normal"/>
      </w:pPr>
    </w:p>
    <w:p>
      <w:pPr>
        <w:pStyle w:val="ListBullet"/>
      </w:pPr>
      <w:r>
        <w:rPr>
          <w:rFonts w:ascii="Georgia" w:hAnsi="Georgia"/>
        </w:rPr>
        <w:t xml:space="preserve">Crème caramel: one to two days ahead.</w:t>
      </w:r>
    </w:p>
    <w:p>
      <w:pPr>
        <w:pStyle w:val="ListBullet"/>
      </w:pPr>
      <w:r>
        <w:rPr>
          <w:rFonts w:ascii="Georgia" w:hAnsi="Georgia"/>
        </w:rPr>
        <w:t xml:space="preserve">Lentils: up to three days ahead if cooled and refrigerated safely.</w:t>
      </w:r>
    </w:p>
    <w:p>
      <w:pPr>
        <w:pStyle w:val="ListBullet"/>
      </w:pPr>
      <w:r>
        <w:rPr>
          <w:rFonts w:ascii="Georgia" w:hAnsi="Georgia"/>
        </w:rPr>
        <w:t xml:space="preserve">Gougères: one day ahead; refresh briefly in the oven.</w:t>
      </w:r>
    </w:p>
    <w:p>
      <w:pPr>
        <w:pStyle w:val="ListBullet"/>
      </w:pPr>
      <w:r>
        <w:rPr>
          <w:rFonts w:ascii="Georgia" w:hAnsi="Georgia"/>
        </w:rPr>
        <w:t xml:space="preserve">Blanched beans and prepared mushrooms: earlier the same day.</w:t>
      </w:r>
    </w:p>
    <w:p>
      <w:pPr>
        <w:pStyle w:val="ListBullet"/>
      </w:pPr>
      <w:r>
        <w:rPr>
          <w:rFonts w:ascii="Georgia" w:hAnsi="Georgia"/>
        </w:rPr>
        <w:t xml:space="preserve">Chicken fricassée: the braising stage can be completed ahead, but finish the sauce and reheat gently to avoid dry meat.</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The vinaigrette should be adjusted after the lentils have reached serving temperature. The green beans should be dressed late. The cream finish belongs at the end of the chicken sauce, and the gougères are best warmed immediately before the aperitif.</w:t>
      </w:r>
    </w:p>
    <w:p>
      <w:pPr>
        <w:pStyle w:val="Normal"/>
      </w:pPr>
    </w:p>
    <w:p>
      <w:pPr>
        <w:pStyle w:val="Heading2"/>
      </w:pPr>
      <w:r>
        <w:rPr>
          <w:rFonts w:ascii="Georgia" w:hAnsi="Georgia"/>
        </w:rPr>
        <w:t xml:space="preserve">Chef's notes</w:t>
      </w:r>
    </w:p>
    <w:p>
      <w:pPr>
        <w:pStyle w:val="Normal"/>
      </w:pPr>
    </w:p>
    <w:p>
      <w:pPr>
        <w:pStyle w:val="Normal"/>
      </w:pPr>
      <w:r>
        <w:rPr>
          <w:rFonts w:ascii="Georgia" w:hAnsi="Georgia"/>
        </w:rPr>
        <w:t xml:space="preserve">Do not serve bread with every course. A small basket with the starter or main course is enough. If the chicken sauce is already concentrated, use unsalted stock and wait to season. If the meal must be held, hold the chicken in its sauce over very low heat and keep the beans separate so they do not turn dull.</w:t>
      </w:r>
    </w:p>
    <w:p>
      <w:pPr>
        <w:pStyle w:val="Normal"/>
      </w:pPr>
    </w:p>
    <w:p>
      <w:pPr>
        <w:pStyle w:val="Caption"/>
      </w:pPr>
      <w:r>
        <w:rPr>
          <w:rFonts w:ascii="Georgia" w:hAnsi="Georgia"/>
        </w:rPr>
        <w:t xml:space="preserve">[PHOTO SUGGESTION: Classic French dinner — show the gougères, lentil salad, chicken with glossy sauce, green beans, and crème caramel as a restrained sequence rather than one crowded table.]</w:t>
      </w:r>
    </w:p>
    <w:p>
      <w:pPr>
        <w:pStyle w:val="Normal"/>
      </w:pPr>
    </w:p>
    <w:p>
      <w:pPr>
        <w:pStyle w:val="Heading1"/>
      </w:pPr>
      <w:r>
        <w:rPr>
          <w:rFonts w:ascii="Georgia" w:hAnsi="Georgia"/>
        </w:rPr>
        <w:t xml:space="preserve">CHAPTER 37 — A SPANISH TAPAS EVENING</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**Cold opening:** Marinated olives, pan con tomate, and chilled sparkling water with citrus</w:t>
      </w:r>
    </w:p>
    <w:p>
      <w:pPr>
        <w:pStyle w:val="Normal"/>
      </w:pPr>
    </w:p>
    <w:p>
      <w:pPr>
        <w:pStyle w:val="Normal"/>
      </w:pPr>
      <w:r>
        <w:rPr>
          <w:rFonts w:ascii="Georgia" w:hAnsi="Georgia"/>
        </w:rPr>
        <w:t xml:space="preserve">**Warm vegetable plate:** Pimientos de Padrón with flaky salt</w:t>
      </w:r>
    </w:p>
    <w:p>
      <w:pPr>
        <w:pStyle w:val="Normal"/>
      </w:pPr>
    </w:p>
    <w:p>
      <w:pPr>
        <w:pStyle w:val="Normal"/>
      </w:pPr>
      <w:r>
        <w:rPr>
          <w:rFonts w:ascii="Georgia" w:hAnsi="Georgia"/>
        </w:rPr>
        <w:t xml:space="preserve">**Substantial plate:** Tortilla española cut into small wedges</w:t>
      </w:r>
    </w:p>
    <w:p>
      <w:pPr>
        <w:pStyle w:val="Normal"/>
      </w:pPr>
    </w:p>
    <w:p>
      <w:pPr>
        <w:pStyle w:val="Normal"/>
      </w:pPr>
      <w:r>
        <w:rPr>
          <w:rFonts w:ascii="Georgia" w:hAnsi="Georgia"/>
        </w:rPr>
        <w:t xml:space="preserve">**Crisp plate:** Patatas bravas with brava sauce and a small bowl of alioli</w:t>
      </w:r>
    </w:p>
    <w:p>
      <w:pPr>
        <w:pStyle w:val="Normal"/>
      </w:pPr>
    </w:p>
    <w:p>
      <w:pPr>
        <w:pStyle w:val="Normal"/>
      </w:pPr>
      <w:r>
        <w:rPr>
          <w:rFonts w:ascii="Georgia" w:hAnsi="Georgia"/>
        </w:rPr>
        <w:t xml:space="preserve">**Seafood plate:** Gambas al ajillo with bread for the infused oil</w:t>
      </w:r>
    </w:p>
    <w:p>
      <w:pPr>
        <w:pStyle w:val="Normal"/>
      </w:pPr>
    </w:p>
    <w:p>
      <w:pPr>
        <w:pStyle w:val="Normal"/>
      </w:pPr>
      <w:r>
        <w:rPr>
          <w:rFonts w:ascii="Georgia" w:hAnsi="Georgia"/>
        </w:rPr>
        <w:t xml:space="preserve">**Meat plate:** Albóndigas in tomato sauce</w:t>
      </w:r>
    </w:p>
    <w:p>
      <w:pPr>
        <w:pStyle w:val="Normal"/>
      </w:pPr>
    </w:p>
    <w:p>
      <w:pPr>
        <w:pStyle w:val="Normal"/>
      </w:pPr>
      <w:r>
        <w:rPr>
          <w:rFonts w:ascii="Georgia" w:hAnsi="Georgia"/>
        </w:rPr>
        <w:t xml:space="preserve">**Fresh finish:** Orange and olive salad with mint or parsley</w:t>
      </w:r>
    </w:p>
    <w:p>
      <w:pPr>
        <w:pStyle w:val="Normal"/>
      </w:pPr>
    </w:p>
    <w:p>
      <w:pPr>
        <w:pStyle w:val="Normal"/>
      </w:pPr>
      <w:r>
        <w:rPr>
          <w:rFonts w:ascii="Georgia" w:hAnsi="Georgia"/>
        </w:rPr>
        <w:t xml:space="preserve">**Beverage pairing:** Cava or another dry sparkling wine at the beginning, a crisp white or alcohol-free citrus spritz with seafood, and a light red or chilled fruit drink with the meatballs. Water should remain available throughout.</w:t>
      </w:r>
    </w:p>
    <w:p>
      <w:pPr>
        <w:pStyle w:val="Normal"/>
      </w:pPr>
    </w:p>
    <w:p>
      <w:pPr>
        <w:pStyle w:val="Normal"/>
      </w:pPr>
      <w:r>
        <w:rPr>
          <w:rFonts w:ascii="Georgia" w:hAnsi="Georgia"/>
        </w:rPr>
        <w:t xml:space="preserve">This is a seven-part spread for six people, with portions designed for sharing rather than individual courses. It balances cold and hot food, fried and fresh textures, seafood and meat, and preparations that can wait with preparations that cannot.</w:t>
      </w:r>
    </w:p>
    <w:p>
      <w:pPr>
        <w:pStyle w:val="Normal"/>
      </w:pPr>
    </w:p>
    <w:p>
      <w:pPr>
        <w:pStyle w:val="Heading2"/>
      </w:pPr>
      <w:r>
        <w:rPr>
          <w:rFonts w:ascii="Georgia" w:hAnsi="Georgia"/>
        </w:rPr>
        <w:t xml:space="preserve">The rhythm of the table</w:t>
      </w:r>
    </w:p>
    <w:p>
      <w:pPr>
        <w:pStyle w:val="Normal"/>
      </w:pPr>
    </w:p>
    <w:p>
      <w:pPr>
        <w:pStyle w:val="Normal"/>
      </w:pPr>
      <w:r>
        <w:rPr>
          <w:rFonts w:ascii="Georgia" w:hAnsi="Georgia"/>
        </w:rPr>
        <w:t xml:space="preserve">Put the olives and pan con tomate out first. They create an edible welcome without making the cook rush. Follow with the tortilla and peppers, which are forgiving for a short holding period. Send out the potatoes while they are crisp, then the shrimp immediately from the pan. The meatballs can be held in their sauce and served when the table is ready. Finish with the orange salad to cut through the oil and fried food.</w:t>
      </w:r>
    </w:p>
    <w:p>
      <w:pPr>
        <w:pStyle w:val="Normal"/>
      </w:pPr>
    </w:p>
    <w:p>
      <w:pPr>
        <w:pStyle w:val="Normal"/>
      </w:pPr>
      <w:r>
        <w:rPr>
          <w:rFonts w:ascii="Georgia" w:hAnsi="Georgia"/>
        </w:rPr>
        <w:t xml:space="preserve">Do not place every plate on the table at once. A tapas evening is more enjoyable when food arrives in waves. Keep backup portions in the kitchen and replenish small dishes rather than building one overloaded spread.</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Make the brava sauce and alioli. Refrigerate them in separate covered containers.</w:t>
      </w:r>
    </w:p>
    <w:p>
      <w:pPr>
        <w:pStyle w:val="Normal"/>
      </w:pPr>
      <w:r>
        <w:rPr>
          <w:rFonts w:ascii="Georgia" w:hAnsi="Georgia"/>
        </w:rPr>
        <w:t xml:space="preserve">2. Prepare the meatball mixture, shape the albóndigas, and refrigerate them on a tray.</w:t>
      </w:r>
    </w:p>
    <w:p>
      <w:pPr>
        <w:pStyle w:val="Normal"/>
      </w:pPr>
      <w:r>
        <w:rPr>
          <w:rFonts w:ascii="Georgia" w:hAnsi="Georgia"/>
        </w:rPr>
        <w:t xml:space="preserve">3. Marinate the olives with citrus peel, garlic, herbs, and a little vinegar.</w:t>
      </w:r>
    </w:p>
    <w:p>
      <w:pPr>
        <w:pStyle w:val="Normal"/>
      </w:pPr>
      <w:r>
        <w:rPr>
          <w:rFonts w:ascii="Georgia" w:hAnsi="Georgia"/>
        </w:rPr>
        <w:t xml:space="preserve">4. Cook the tortilla filling of potatoes and onions. Cool it, combine with the beaten eggs, and refrigerate only if the recipe and food-safety plan allow; otherwise prepare the components separately and combine on the day.</w:t>
      </w:r>
    </w:p>
    <w:p>
      <w:pPr>
        <w:pStyle w:val="Normal"/>
      </w:pPr>
    </w:p>
    <w:p>
      <w:pPr>
        <w:pStyle w:val="Heading3"/>
      </w:pPr>
      <w:r>
        <w:rPr>
          <w:rFonts w:ascii="Georgia" w:hAnsi="Georgia"/>
        </w:rPr>
        <w:t xml:space="preserve">T–4 hours</w:t>
      </w:r>
    </w:p>
    <w:p>
      <w:pPr>
        <w:pStyle w:val="Normal"/>
      </w:pPr>
    </w:p>
    <w:p>
      <w:pPr>
        <w:pStyle w:val="Normal"/>
      </w:pPr>
      <w:r>
        <w:rPr>
          <w:rFonts w:ascii="Georgia" w:hAnsi="Georgia"/>
        </w:rPr>
        <w:t xml:space="preserve">1. Cook the tortilla and allow it to rest. It may be served at room temperature or gently warmed.</w:t>
      </w:r>
    </w:p>
    <w:p>
      <w:pPr>
        <w:pStyle w:val="Normal"/>
      </w:pPr>
      <w:r>
        <w:rPr>
          <w:rFonts w:ascii="Georgia" w:hAnsi="Georgia"/>
        </w:rPr>
        <w:t xml:space="preserve">2. Make the orange and olive salad without salting the fruit too early. Keep the dressing separate.</w:t>
      </w:r>
    </w:p>
    <w:p>
      <w:pPr>
        <w:pStyle w:val="Normal"/>
      </w:pPr>
      <w:r>
        <w:rPr>
          <w:rFonts w:ascii="Georgia" w:hAnsi="Georgia"/>
        </w:rPr>
        <w:t xml:space="preserve">3. Prepare the pan con tomate ingredients and slice the bread, but toast it later.</w:t>
      </w:r>
    </w:p>
    <w:p>
      <w:pPr>
        <w:pStyle w:val="Normal"/>
      </w:pPr>
      <w:r>
        <w:rPr>
          <w:rFonts w:ascii="Georgia" w:hAnsi="Georgia"/>
        </w:rPr>
        <w:t xml:space="preserve">4. Peel and cut the potatoes for the bravas. Par-cook, drain, and steam-dry them if using the double-fry method.</w:t>
      </w:r>
    </w:p>
    <w:p>
      <w:pPr>
        <w:pStyle w:val="Normal"/>
      </w:pPr>
    </w:p>
    <w:p>
      <w:pPr>
        <w:pStyle w:val="Heading3"/>
      </w:pPr>
      <w:r>
        <w:rPr>
          <w:rFonts w:ascii="Georgia" w:hAnsi="Georgia"/>
        </w:rPr>
        <w:t xml:space="preserve">T–75 minutes</w:t>
      </w:r>
    </w:p>
    <w:p>
      <w:pPr>
        <w:pStyle w:val="Normal"/>
      </w:pPr>
    </w:p>
    <w:p>
      <w:pPr>
        <w:pStyle w:val="Normal"/>
      </w:pPr>
      <w:r>
        <w:rPr>
          <w:rFonts w:ascii="Georgia" w:hAnsi="Georgia"/>
        </w:rPr>
        <w:t xml:space="preserve">1. Brown the albóndigas and finish them in their tomato sauce. Hold them covered over very low heat.</w:t>
      </w:r>
    </w:p>
    <w:p>
      <w:pPr>
        <w:pStyle w:val="Normal"/>
      </w:pPr>
      <w:r>
        <w:rPr>
          <w:rFonts w:ascii="Georgia" w:hAnsi="Georgia"/>
        </w:rPr>
        <w:t xml:space="preserve">2. Bring the tortilla, olives, sauces, and salad components out of the refrigerator.</w:t>
      </w:r>
    </w:p>
    <w:p>
      <w:pPr>
        <w:pStyle w:val="Normal"/>
      </w:pPr>
      <w:r>
        <w:rPr>
          <w:rFonts w:ascii="Georgia" w:hAnsi="Georgia"/>
        </w:rPr>
        <w:t xml:space="preserve">3. Set out small plates, napkins, serving spoons, and a basket for used skewers or picks.</w:t>
      </w:r>
    </w:p>
    <w:p>
      <w:pPr>
        <w:pStyle w:val="Normal"/>
      </w:pPr>
      <w:r>
        <w:rPr>
          <w:rFonts w:ascii="Georgia" w:hAnsi="Georgia"/>
        </w:rPr>
        <w:t xml:space="preserve">4. Heat the frying oil only when the guests are nearly ready.</w:t>
      </w:r>
    </w:p>
    <w:p>
      <w:pPr>
        <w:pStyle w:val="Normal"/>
      </w:pPr>
    </w:p>
    <w:p>
      <w:pPr>
        <w:pStyle w:val="Heading3"/>
      </w:pPr>
      <w:r>
        <w:rPr>
          <w:rFonts w:ascii="Georgia" w:hAnsi="Georgia"/>
        </w:rPr>
        <w:t xml:space="preserve">T–20 minutes</w:t>
      </w:r>
    </w:p>
    <w:p>
      <w:pPr>
        <w:pStyle w:val="Normal"/>
      </w:pPr>
    </w:p>
    <w:p>
      <w:pPr>
        <w:pStyle w:val="Normal"/>
      </w:pPr>
      <w:r>
        <w:rPr>
          <w:rFonts w:ascii="Georgia" w:hAnsi="Georgia"/>
        </w:rPr>
        <w:t xml:space="preserve">1. Put out the olives and pan con tomate. Toast the bread and rub or spoon over the tomato just before serving.</w:t>
      </w:r>
    </w:p>
    <w:p>
      <w:pPr>
        <w:pStyle w:val="Normal"/>
      </w:pPr>
      <w:r>
        <w:rPr>
          <w:rFonts w:ascii="Georgia" w:hAnsi="Georgia"/>
        </w:rPr>
        <w:t xml:space="preserve">2. Blister the Pimientos de Padrón and season them.</w:t>
      </w:r>
    </w:p>
    <w:p>
      <w:pPr>
        <w:pStyle w:val="Normal"/>
      </w:pPr>
      <w:r>
        <w:rPr>
          <w:rFonts w:ascii="Georgia" w:hAnsi="Georgia"/>
        </w:rPr>
        <w:t xml:space="preserve">3. Fry the potatoes once at the lower temperature. Drain them while the guests begin eating.</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Raise the oil temperature and fry the potatoes a second time. Serve them with warm brava sauce. Cook the gambas al ajillo in a small pan immediately before carrying them to the table. Replenish the albóndigas in a small warm dish. Dress the orange salad only when the last savory plate is nearly finished.</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Sauces, olives, meatballs, tortilla, salad components, and par-cooked potatoes all reduce last-minute work. The key is to keep crisp items dry and to store the seafood cold until the final cooking window.</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Pan con tomate, blistered peppers, the second fry of the potatoes, and gambas al ajillo should be finished close to eating. Do not cook the shrimp early; their texture changes quickly.</w:t>
      </w:r>
    </w:p>
    <w:p>
      <w:pPr>
        <w:pStyle w:val="Normal"/>
      </w:pPr>
    </w:p>
    <w:p>
      <w:pPr>
        <w:pStyle w:val="Heading2"/>
      </w:pPr>
      <w:r>
        <w:rPr>
          <w:rFonts w:ascii="Georgia" w:hAnsi="Georgia"/>
        </w:rPr>
        <w:t xml:space="preserve">Common planning mistakes</w:t>
      </w:r>
    </w:p>
    <w:p>
      <w:pPr>
        <w:pStyle w:val="Normal"/>
      </w:pPr>
    </w:p>
    <w:p>
      <w:pPr>
        <w:pStyle w:val="Normal"/>
      </w:pPr>
      <w:r>
        <w:rPr>
          <w:rFonts w:ascii="Georgia" w:hAnsi="Georgia"/>
        </w:rPr>
        <w:t xml:space="preserve">Too many fried dishes make the cook work at the same time and leave the table heavy. Too many cold dishes make the evening feel like a buffet. A tapas spread should include generous bread, water, and pauses. The goal is conversation supported by food, not a test of how many plates can fit on one table.</w:t>
      </w:r>
    </w:p>
    <w:p>
      <w:pPr>
        <w:pStyle w:val="Normal"/>
      </w:pPr>
    </w:p>
    <w:p>
      <w:pPr>
        <w:pStyle w:val="Caption"/>
      </w:pPr>
      <w:r>
        <w:rPr>
          <w:rFonts w:ascii="Georgia" w:hAnsi="Georgia"/>
        </w:rPr>
        <w:t xml:space="preserve">[PHOTO SUGGESTION: Tapas service — photograph the spread in waves, with the first cold plates in the foreground and a small hot pan of gambas arriving from the kitchen.]</w:t>
      </w:r>
    </w:p>
    <w:p>
      <w:pPr>
        <w:pStyle w:val="Normal"/>
      </w:pPr>
    </w:p>
    <w:p>
      <w:pPr>
        <w:pStyle w:val="Heading1"/>
      </w:pPr>
      <w:r>
        <w:rPr>
          <w:rFonts w:ascii="Georgia" w:hAnsi="Georgia"/>
        </w:rPr>
        <w:t xml:space="preserve">CHAPTER 38 — FRENCH DINNER FOR TWO</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**Starter:** Gougères with a simple green salad</w:t>
      </w:r>
    </w:p>
    <w:p>
      <w:pPr>
        <w:pStyle w:val="Normal"/>
      </w:pPr>
    </w:p>
    <w:p>
      <w:pPr>
        <w:pStyle w:val="Normal"/>
      </w:pPr>
      <w:r>
        <w:rPr>
          <w:rFonts w:ascii="Georgia" w:hAnsi="Georgia"/>
        </w:rPr>
        <w:t xml:space="preserve">**Main course:** Fish meunière with lemon and parsley</w:t>
      </w:r>
    </w:p>
    <w:p>
      <w:pPr>
        <w:pStyle w:val="Normal"/>
      </w:pPr>
    </w:p>
    <w:p>
      <w:pPr>
        <w:pStyle w:val="Normal"/>
      </w:pPr>
      <w:r>
        <w:rPr>
          <w:rFonts w:ascii="Georgia" w:hAnsi="Georgia"/>
        </w:rPr>
        <w:t xml:space="preserve">**Side dish:** Pommes purée</w:t>
      </w:r>
    </w:p>
    <w:p>
      <w:pPr>
        <w:pStyle w:val="Normal"/>
      </w:pPr>
    </w:p>
    <w:p>
      <w:pPr>
        <w:pStyle w:val="Normal"/>
      </w:pPr>
      <w:r>
        <w:rPr>
          <w:rFonts w:ascii="Georgia" w:hAnsi="Georgia"/>
        </w:rPr>
        <w:t xml:space="preserve">**Vegetable:** Glazed carrots</w:t>
      </w:r>
    </w:p>
    <w:p>
      <w:pPr>
        <w:pStyle w:val="Normal"/>
      </w:pPr>
    </w:p>
    <w:p>
      <w:pPr>
        <w:pStyle w:val="Normal"/>
      </w:pPr>
      <w:r>
        <w:rPr>
          <w:rFonts w:ascii="Georgia" w:hAnsi="Georgia"/>
        </w:rPr>
        <w:t xml:space="preserve">**Dessert:** Mousse au chocolat in small glasses</w:t>
      </w:r>
    </w:p>
    <w:p>
      <w:pPr>
        <w:pStyle w:val="Normal"/>
      </w:pPr>
    </w:p>
    <w:p>
      <w:pPr>
        <w:pStyle w:val="Normal"/>
      </w:pPr>
      <w:r>
        <w:rPr>
          <w:rFonts w:ascii="Georgia" w:hAnsi="Georgia"/>
        </w:rPr>
        <w:t xml:space="preserve">**Beverage pairing:** A dry white wine with the fish or sparkling water with lemon. Coffee or a small espresso after dessert is optional.</w:t>
      </w:r>
    </w:p>
    <w:p>
      <w:pPr>
        <w:pStyle w:val="Normal"/>
      </w:pPr>
    </w:p>
    <w:p>
      <w:pPr>
        <w:pStyle w:val="Normal"/>
      </w:pPr>
      <w:r>
        <w:rPr>
          <w:rFonts w:ascii="Georgia" w:hAnsi="Georgia"/>
        </w:rPr>
        <w:t xml:space="preserve">This menu is designed for a small kitchen and a cook who wants an elegant meal without managing a large roast or several separate sauces. The mousse is made early. The potatoes and carrots share the stovetop work. The fish is cooked last, and the browned butter from the pan provides the final sauce.</w:t>
      </w:r>
    </w:p>
    <w:p>
      <w:pPr>
        <w:pStyle w:val="Normal"/>
      </w:pPr>
    </w:p>
    <w:p>
      <w:pPr>
        <w:pStyle w:val="Heading2"/>
      </w:pPr>
      <w:r>
        <w:rPr>
          <w:rFonts w:ascii="Georgia" w:hAnsi="Georgia"/>
        </w:rPr>
        <w:t xml:space="preserve">The small-kitchen strategy</w:t>
      </w:r>
    </w:p>
    <w:p>
      <w:pPr>
        <w:pStyle w:val="Normal"/>
      </w:pPr>
    </w:p>
    <w:p>
      <w:pPr>
        <w:pStyle w:val="Normal"/>
      </w:pPr>
      <w:r>
        <w:rPr>
          <w:rFonts w:ascii="Georgia" w:hAnsi="Georgia"/>
        </w:rPr>
        <w:t xml:space="preserve">Use the serving plates as part of the mise en place: warm two main-course plates, set two small bowls for the salad, and keep the dessert glasses covered in the refrigerator. Measure flour, butter, lemon, and parsley before the fish enters the pan. The meal becomes calm when the final cooking window contains only finishing decisions.</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 or morning of service</w:t>
      </w:r>
    </w:p>
    <w:p>
      <w:pPr>
        <w:pStyle w:val="Normal"/>
      </w:pPr>
    </w:p>
    <w:p>
      <w:pPr>
        <w:pStyle w:val="Normal"/>
      </w:pPr>
      <w:r>
        <w:rPr>
          <w:rFonts w:ascii="Georgia" w:hAnsi="Georgia"/>
        </w:rPr>
        <w:t xml:space="preserve">1. Make the chocolate mousse and refrigerate it in two glasses. Cover the glasses so the mousse does not absorb refrigerator odors.</w:t>
      </w:r>
    </w:p>
    <w:p>
      <w:pPr>
        <w:pStyle w:val="Normal"/>
      </w:pPr>
      <w:r>
        <w:rPr>
          <w:rFonts w:ascii="Georgia" w:hAnsi="Georgia"/>
        </w:rPr>
        <w:t xml:space="preserve">2. Bake the gougères, cool them fully, and store them airtight.</w:t>
      </w:r>
    </w:p>
    <w:p>
      <w:pPr>
        <w:pStyle w:val="Normal"/>
      </w:pPr>
      <w:r>
        <w:rPr>
          <w:rFonts w:ascii="Georgia" w:hAnsi="Georgia"/>
        </w:rPr>
        <w:t xml:space="preserve">3. Peel and cut the potatoes. Keep them submerged in cold water only for the time needed to prevent browning, then drain before cooking.</w:t>
      </w:r>
    </w:p>
    <w:p>
      <w:pPr>
        <w:pStyle w:val="Normal"/>
      </w:pPr>
      <w:r>
        <w:rPr>
          <w:rFonts w:ascii="Georgia" w:hAnsi="Georgia"/>
        </w:rPr>
        <w:t xml:space="preserve">4. Peel the carrots and prepare the glaze ingredients.</w:t>
      </w:r>
    </w:p>
    <w:p>
      <w:pPr>
        <w:pStyle w:val="Normal"/>
      </w:pPr>
    </w:p>
    <w:p>
      <w:pPr>
        <w:pStyle w:val="Heading3"/>
      </w:pPr>
      <w:r>
        <w:rPr>
          <w:rFonts w:ascii="Georgia" w:hAnsi="Georgia"/>
        </w:rPr>
        <w:t xml:space="preserve">T–60 minutes</w:t>
      </w:r>
    </w:p>
    <w:p>
      <w:pPr>
        <w:pStyle w:val="Normal"/>
      </w:pPr>
    </w:p>
    <w:p>
      <w:pPr>
        <w:pStyle w:val="Normal"/>
      </w:pPr>
      <w:r>
        <w:rPr>
          <w:rFonts w:ascii="Georgia" w:hAnsi="Georgia"/>
        </w:rPr>
        <w:t xml:space="preserve">1. Cook the potatoes until tender. Drain well, dry briefly over low heat, and pass or mash them while hot.</w:t>
      </w:r>
    </w:p>
    <w:p>
      <w:pPr>
        <w:pStyle w:val="Normal"/>
      </w:pPr>
      <w:r>
        <w:rPr>
          <w:rFonts w:ascii="Georgia" w:hAnsi="Georgia"/>
        </w:rPr>
        <w:t xml:space="preserve">2. Finish the purée with warm milk or cream and butter. Hold it covered over a very low heat or in a warm water bath; do not let it dry.</w:t>
      </w:r>
    </w:p>
    <w:p>
      <w:pPr>
        <w:pStyle w:val="Normal"/>
      </w:pPr>
      <w:r>
        <w:rPr>
          <w:rFonts w:ascii="Georgia" w:hAnsi="Georgia"/>
        </w:rPr>
        <w:t xml:space="preserve">3. Begin the carrots in a small pan with enough water, butter, and seasoning to create a glaze as the liquid evaporates.</w:t>
      </w:r>
    </w:p>
    <w:p>
      <w:pPr>
        <w:pStyle w:val="Normal"/>
      </w:pPr>
    </w:p>
    <w:p>
      <w:pPr>
        <w:pStyle w:val="Heading3"/>
      </w:pPr>
      <w:r>
        <w:rPr>
          <w:rFonts w:ascii="Georgia" w:hAnsi="Georgia"/>
        </w:rPr>
        <w:t xml:space="preserve">T–25 minutes</w:t>
      </w:r>
    </w:p>
    <w:p>
      <w:pPr>
        <w:pStyle w:val="Normal"/>
      </w:pPr>
    </w:p>
    <w:p>
      <w:pPr>
        <w:pStyle w:val="Normal"/>
      </w:pPr>
      <w:r>
        <w:rPr>
          <w:rFonts w:ascii="Georgia" w:hAnsi="Georgia"/>
        </w:rPr>
        <w:t xml:space="preserve">1. Warm the gougères in a moderate oven.</w:t>
      </w:r>
    </w:p>
    <w:p>
      <w:pPr>
        <w:pStyle w:val="Normal"/>
      </w:pPr>
      <w:r>
        <w:rPr>
          <w:rFonts w:ascii="Georgia" w:hAnsi="Georgia"/>
        </w:rPr>
        <w:t xml:space="preserve">2. Dress the green salad but keep it separate from the hot plates.</w:t>
      </w:r>
    </w:p>
    <w:p>
      <w:pPr>
        <w:pStyle w:val="Normal"/>
      </w:pPr>
      <w:r>
        <w:rPr>
          <w:rFonts w:ascii="Georgia" w:hAnsi="Georgia"/>
        </w:rPr>
        <w:t xml:space="preserve">3. Dry and season the fish. Set the flour, pan, butter, lemon, and parsley beside the stove.</w:t>
      </w:r>
    </w:p>
    <w:p>
      <w:pPr>
        <w:pStyle w:val="Normal"/>
      </w:pPr>
    </w:p>
    <w:p>
      <w:pPr>
        <w:pStyle w:val="Heading3"/>
      </w:pPr>
      <w:r>
        <w:rPr>
          <w:rFonts w:ascii="Georgia" w:hAnsi="Georgia"/>
        </w:rPr>
        <w:t xml:space="preserve">T–10 minutes</w:t>
      </w:r>
    </w:p>
    <w:p>
      <w:pPr>
        <w:pStyle w:val="Normal"/>
      </w:pPr>
    </w:p>
    <w:p>
      <w:pPr>
        <w:pStyle w:val="Normal"/>
      </w:pPr>
      <w:r>
        <w:rPr>
          <w:rFonts w:ascii="Georgia" w:hAnsi="Georgia"/>
        </w:rPr>
        <w:t xml:space="preserve">1. Serve the gougères and salad.</w:t>
      </w:r>
    </w:p>
    <w:p>
      <w:pPr>
        <w:pStyle w:val="Normal"/>
      </w:pPr>
      <w:r>
        <w:rPr>
          <w:rFonts w:ascii="Georgia" w:hAnsi="Georgia"/>
        </w:rPr>
        <w:t xml:space="preserve">2. While the starter is being eaten, rewarm the purée gently and complete the carrots.</w:t>
      </w:r>
    </w:p>
    <w:p>
      <w:pPr>
        <w:pStyle w:val="Normal"/>
      </w:pPr>
      <w:r>
        <w:rPr>
          <w:rFonts w:ascii="Georgia" w:hAnsi="Georgia"/>
        </w:rPr>
        <w:t xml:space="preserve">3. Dredge the fish lightly in flour, shake off the excess, and cook in foaming butter until golden and just cooked.</w:t>
      </w:r>
    </w:p>
    <w:p>
      <w:pPr>
        <w:pStyle w:val="Normal"/>
      </w:pPr>
      <w:r>
        <w:rPr>
          <w:rFonts w:ascii="Georgia" w:hAnsi="Georgia"/>
        </w:rPr>
        <w:t xml:space="preserve">4. Add lemon and parsley off the strongest heat. Plate immediately with the purée and carrots.</w:t>
      </w:r>
    </w:p>
    <w:p>
      <w:pPr>
        <w:pStyle w:val="Normal"/>
      </w:pPr>
    </w:p>
    <w:p>
      <w:pPr>
        <w:pStyle w:val="Heading3"/>
      </w:pPr>
      <w:r>
        <w:rPr>
          <w:rFonts w:ascii="Georgia" w:hAnsi="Georgia"/>
        </w:rPr>
        <w:t xml:space="preserve">Dessert</w:t>
      </w:r>
    </w:p>
    <w:p>
      <w:pPr>
        <w:pStyle w:val="Normal"/>
      </w:pPr>
    </w:p>
    <w:p>
      <w:pPr>
        <w:pStyle w:val="Normal"/>
      </w:pPr>
      <w:r>
        <w:rPr>
          <w:rFonts w:ascii="Georgia" w:hAnsi="Georgia"/>
        </w:rPr>
        <w:t xml:space="preserve">Let the mousse stand for a few minutes before serving so its aroma is not muted by deep chilling. A few raspberries, orange zest, or a small crisp biscuit provide contrast without turning the dessert into another project.</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The mousse, gougères, cleaned fish, peeled carrots, and measured ingredients can all be ready before guests arrive. The purée can be made shortly before service but should not sit uncovered.</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Fish meunière is a last-minute dish. Its crust softens and its butter sauce loses its freshness if held. Dress the salad late, and do not add lemon to the fish pan until the butter has reached its finished color.</w:t>
      </w:r>
    </w:p>
    <w:p>
      <w:pPr>
        <w:pStyle w:val="Normal"/>
      </w:pPr>
    </w:p>
    <w:p>
      <w:pPr>
        <w:pStyle w:val="Heading2"/>
      </w:pPr>
      <w:r>
        <w:rPr>
          <w:rFonts w:ascii="Georgia" w:hAnsi="Georgia"/>
        </w:rPr>
        <w:t xml:space="preserve">Scaling and substitutions</w:t>
      </w:r>
    </w:p>
    <w:p>
      <w:pPr>
        <w:pStyle w:val="Normal"/>
      </w:pPr>
    </w:p>
    <w:p>
      <w:pPr>
        <w:pStyle w:val="Normal"/>
      </w:pPr>
      <w:r>
        <w:rPr>
          <w:rFonts w:ascii="Georgia" w:hAnsi="Georgia"/>
        </w:rPr>
        <w:t xml:space="preserve">If fish fillets are thick, lower the heat after browning and finish gently. Sole, trout, hake, or another mild white fish can work, but thickness and moisture will change the cooking time. A neutral oil with a small amount of butter can be used if the butter browns too quickly, though the flavor will be less classic.</w:t>
      </w:r>
    </w:p>
    <w:p>
      <w:pPr>
        <w:pStyle w:val="Normal"/>
      </w:pPr>
    </w:p>
    <w:p>
      <w:pPr>
        <w:pStyle w:val="Caption"/>
      </w:pPr>
      <w:r>
        <w:rPr>
          <w:rFonts w:ascii="Georgia" w:hAnsi="Georgia"/>
        </w:rPr>
        <w:t xml:space="preserve">[PHOTO SUGGESTION: Dinner for two — two fish fillets with browned butter, a neat spoon of pommes purée, glazed carrots, and warm gougères in the background.]</w:t>
      </w:r>
    </w:p>
    <w:p>
      <w:pPr>
        <w:pStyle w:val="Normal"/>
      </w:pPr>
    </w:p>
    <w:p>
      <w:pPr>
        <w:pStyle w:val="Heading1"/>
      </w:pPr>
      <w:r>
        <w:rPr>
          <w:rFonts w:ascii="Georgia" w:hAnsi="Georgia"/>
        </w:rPr>
        <w:t xml:space="preserve">CHAPTER 39 — A SPANISH FAMILY FEAST</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**First course:** Gazpacho andaluz in glasses or bowls</w:t>
      </w:r>
    </w:p>
    <w:p>
      <w:pPr>
        <w:pStyle w:val="Normal"/>
      </w:pPr>
    </w:p>
    <w:p>
      <w:pPr>
        <w:pStyle w:val="Normal"/>
      </w:pPr>
      <w:r>
        <w:rPr>
          <w:rFonts w:ascii="Georgia" w:hAnsi="Georgia"/>
        </w:rPr>
        <w:t xml:space="preserve">**Shared plate:** Tortilla española in wedges</w:t>
      </w:r>
    </w:p>
    <w:p>
      <w:pPr>
        <w:pStyle w:val="Normal"/>
      </w:pPr>
    </w:p>
    <w:p>
      <w:pPr>
        <w:pStyle w:val="Normal"/>
      </w:pPr>
      <w:r>
        <w:rPr>
          <w:rFonts w:ascii="Georgia" w:hAnsi="Georgia"/>
        </w:rPr>
        <w:t xml:space="preserve">**Main dish:** Catalan-style chicken with picada</w:t>
      </w:r>
    </w:p>
    <w:p>
      <w:pPr>
        <w:pStyle w:val="Normal"/>
      </w:pPr>
    </w:p>
    <w:p>
      <w:pPr>
        <w:pStyle w:val="Normal"/>
      </w:pPr>
      <w:r>
        <w:rPr>
          <w:rFonts w:ascii="Georgia" w:hAnsi="Georgia"/>
        </w:rPr>
        <w:t xml:space="preserve">**Vegetable dish:** Pisto manchego</w:t>
      </w:r>
    </w:p>
    <w:p>
      <w:pPr>
        <w:pStyle w:val="Normal"/>
      </w:pPr>
    </w:p>
    <w:p>
      <w:pPr>
        <w:pStyle w:val="Normal"/>
      </w:pPr>
      <w:r>
        <w:rPr>
          <w:rFonts w:ascii="Georgia" w:hAnsi="Georgia"/>
        </w:rPr>
        <w:t xml:space="preserve">**Bread:** Pan con tomate</w:t>
      </w:r>
    </w:p>
    <w:p>
      <w:pPr>
        <w:pStyle w:val="Normal"/>
      </w:pPr>
    </w:p>
    <w:p>
      <w:pPr>
        <w:pStyle w:val="Normal"/>
      </w:pPr>
      <w:r>
        <w:rPr>
          <w:rFonts w:ascii="Georgia" w:hAnsi="Georgia"/>
        </w:rPr>
        <w:t xml:space="preserve">**Fresh accompaniment:** Tomato and onion salad</w:t>
      </w:r>
    </w:p>
    <w:p>
      <w:pPr>
        <w:pStyle w:val="Normal"/>
      </w:pPr>
    </w:p>
    <w:p>
      <w:pPr>
        <w:pStyle w:val="Normal"/>
      </w:pPr>
      <w:r>
        <w:rPr>
          <w:rFonts w:ascii="Georgia" w:hAnsi="Georgia"/>
        </w:rPr>
        <w:t xml:space="preserve">**Dessert:** Crema catalana</w:t>
      </w:r>
    </w:p>
    <w:p>
      <w:pPr>
        <w:pStyle w:val="Normal"/>
      </w:pPr>
    </w:p>
    <w:p>
      <w:pPr>
        <w:pStyle w:val="Normal"/>
      </w:pPr>
      <w:r>
        <w:rPr>
          <w:rFonts w:ascii="Georgia" w:hAnsi="Georgia"/>
        </w:rPr>
        <w:t xml:space="preserve">**Beverage pairing:** Chilled water, a dry white wine, or a fruit-based spritz with the first courses; a light red or more substantial white with the chicken; coffee after dessert.</w:t>
      </w:r>
    </w:p>
    <w:p>
      <w:pPr>
        <w:pStyle w:val="Normal"/>
      </w:pPr>
    </w:p>
    <w:p>
      <w:pPr>
        <w:pStyle w:val="Normal"/>
      </w:pPr>
      <w:r>
        <w:rPr>
          <w:rFonts w:ascii="Georgia" w:hAnsi="Georgia"/>
        </w:rPr>
        <w:t xml:space="preserve">The family feast is intentionally served in the center of the table. Guests should be able to take a small portion, return for more, and combine the chicken, pisto, bread, and tortilla according to appetite. The meal is not meant to arrive as a restaurant-style procession.</w:t>
      </w:r>
    </w:p>
    <w:p>
      <w:pPr>
        <w:pStyle w:val="Normal"/>
      </w:pPr>
    </w:p>
    <w:p>
      <w:pPr>
        <w:pStyle w:val="Heading2"/>
      </w:pPr>
      <w:r>
        <w:rPr>
          <w:rFonts w:ascii="Georgia" w:hAnsi="Georgia"/>
        </w:rPr>
        <w:t xml:space="preserve">Why the menu works</w:t>
      </w:r>
    </w:p>
    <w:p>
      <w:pPr>
        <w:pStyle w:val="Normal"/>
      </w:pPr>
    </w:p>
    <w:p>
      <w:pPr>
        <w:pStyle w:val="Normal"/>
      </w:pPr>
      <w:r>
        <w:rPr>
          <w:rFonts w:ascii="Georgia" w:hAnsi="Georgia"/>
        </w:rPr>
        <w:t xml:space="preserve">Gazpacho begins with cool acidity. Tortilla supplies a familiar, substantial bite. The chicken brings a warm sauce with nuts and bread in the picada. Pisto contributes vegetables that can be cooked ahead and served warm or at room temperature. Tomato salad and pan con tomate repeat the tomato family in different textures, but the repetition is intentional: one is fresh and dressed, the other is toasted and spreadable. Crema catalana closes with citrus, cinnamon, and a brittle sugar top.</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Make the gazpacho and chill it. Taste again the next day; cold soups often need a small adjustment of vinegar or salt.</w:t>
      </w:r>
    </w:p>
    <w:p>
      <w:pPr>
        <w:pStyle w:val="Normal"/>
      </w:pPr>
      <w:r>
        <w:rPr>
          <w:rFonts w:ascii="Georgia" w:hAnsi="Georgia"/>
        </w:rPr>
        <w:t xml:space="preserve">2. Make the crema catalana, pour it into shallow dishes, cover, and refrigerate.</w:t>
      </w:r>
    </w:p>
    <w:p>
      <w:pPr>
        <w:pStyle w:val="Normal"/>
      </w:pPr>
      <w:r>
        <w:rPr>
          <w:rFonts w:ascii="Georgia" w:hAnsi="Georgia"/>
        </w:rPr>
        <w:t xml:space="preserve">3. Cook the pisto. Cool it quickly and refrigerate, or keep it for the following day if the schedule allows.</w:t>
      </w:r>
    </w:p>
    <w:p>
      <w:pPr>
        <w:pStyle w:val="Normal"/>
      </w:pPr>
      <w:r>
        <w:rPr>
          <w:rFonts w:ascii="Georgia" w:hAnsi="Georgia"/>
        </w:rPr>
        <w:t xml:space="preserve">4. Prepare the picada ingredients: toast the almonds and bread, but keep the final paste separate until the chicken sauce is ready.</w:t>
      </w:r>
    </w:p>
    <w:p>
      <w:pPr>
        <w:pStyle w:val="Normal"/>
      </w:pPr>
    </w:p>
    <w:p>
      <w:pPr>
        <w:pStyle w:val="Heading3"/>
      </w:pPr>
      <w:r>
        <w:rPr>
          <w:rFonts w:ascii="Georgia" w:hAnsi="Georgia"/>
        </w:rPr>
        <w:t xml:space="preserve">T–4 hours</w:t>
      </w:r>
    </w:p>
    <w:p>
      <w:pPr>
        <w:pStyle w:val="Normal"/>
      </w:pPr>
    </w:p>
    <w:p>
      <w:pPr>
        <w:pStyle w:val="Normal"/>
      </w:pPr>
      <w:r>
        <w:rPr>
          <w:rFonts w:ascii="Georgia" w:hAnsi="Georgia"/>
        </w:rPr>
        <w:t xml:space="preserve">1. Cook the tortilla and allow it to rest. It may be served at room temperature.</w:t>
      </w:r>
    </w:p>
    <w:p>
      <w:pPr>
        <w:pStyle w:val="Normal"/>
      </w:pPr>
      <w:r>
        <w:rPr>
          <w:rFonts w:ascii="Georgia" w:hAnsi="Georgia"/>
        </w:rPr>
        <w:t xml:space="preserve">2. Prepare the chicken pieces, dry them thoroughly, and measure the wine and stock.</w:t>
      </w:r>
    </w:p>
    <w:p>
      <w:pPr>
        <w:pStyle w:val="Normal"/>
      </w:pPr>
      <w:r>
        <w:rPr>
          <w:rFonts w:ascii="Georgia" w:hAnsi="Georgia"/>
        </w:rPr>
        <w:t xml:space="preserve">3. Make the tomato salad components. Do not salt the tomatoes until near serving.</w:t>
      </w:r>
    </w:p>
    <w:p>
      <w:pPr>
        <w:pStyle w:val="Normal"/>
      </w:pPr>
      <w:r>
        <w:rPr>
          <w:rFonts w:ascii="Georgia" w:hAnsi="Georgia"/>
        </w:rPr>
        <w:t xml:space="preserve">4. Grate the tomatoes for pan con tomate and store the pulp covered in the refrigerator.</w:t>
      </w:r>
    </w:p>
    <w:p>
      <w:pPr>
        <w:pStyle w:val="Normal"/>
      </w:pPr>
    </w:p>
    <w:p>
      <w:pPr>
        <w:pStyle w:val="Heading3"/>
      </w:pPr>
      <w:r>
        <w:rPr>
          <w:rFonts w:ascii="Georgia" w:hAnsi="Georgia"/>
        </w:rPr>
        <w:t xml:space="preserve">T–2 hours</w:t>
      </w:r>
    </w:p>
    <w:p>
      <w:pPr>
        <w:pStyle w:val="Normal"/>
      </w:pPr>
    </w:p>
    <w:p>
      <w:pPr>
        <w:pStyle w:val="Normal"/>
      </w:pPr>
      <w:r>
        <w:rPr>
          <w:rFonts w:ascii="Georgia" w:hAnsi="Georgia"/>
        </w:rPr>
        <w:t xml:space="preserve">1. Begin the Catalan-style chicken. Brown in batches, cook the aromatic base, add liquid, and braise until tender.</w:t>
      </w:r>
    </w:p>
    <w:p>
      <w:pPr>
        <w:pStyle w:val="Normal"/>
      </w:pPr>
      <w:r>
        <w:rPr>
          <w:rFonts w:ascii="Georgia" w:hAnsi="Georgia"/>
        </w:rPr>
        <w:t xml:space="preserve">2. Warm the pisto slowly in a covered pan or transfer it to a low oven in a suitable dish.</w:t>
      </w:r>
    </w:p>
    <w:p>
      <w:pPr>
        <w:pStyle w:val="Normal"/>
      </w:pPr>
      <w:r>
        <w:rPr>
          <w:rFonts w:ascii="Georgia" w:hAnsi="Georgia"/>
        </w:rPr>
        <w:t xml:space="preserve">3. Bring the gazpacho, tortilla, and crema catalana into the serving plan. Keep the soup chilled.</w:t>
      </w:r>
    </w:p>
    <w:p>
      <w:pPr>
        <w:pStyle w:val="Normal"/>
      </w:pPr>
    </w:p>
    <w:p>
      <w:pPr>
        <w:pStyle w:val="Heading3"/>
      </w:pPr>
      <w:r>
        <w:rPr>
          <w:rFonts w:ascii="Georgia" w:hAnsi="Georgia"/>
        </w:rPr>
        <w:t xml:space="preserve">T–30 minutes</w:t>
      </w:r>
    </w:p>
    <w:p>
      <w:pPr>
        <w:pStyle w:val="Normal"/>
      </w:pPr>
    </w:p>
    <w:p>
      <w:pPr>
        <w:pStyle w:val="Normal"/>
      </w:pPr>
      <w:r>
        <w:rPr>
          <w:rFonts w:ascii="Georgia" w:hAnsi="Georgia"/>
        </w:rPr>
        <w:t xml:space="preserve">1. Finish the picada and stir it into the chicken sauce for the final few minutes.</w:t>
      </w:r>
    </w:p>
    <w:p>
      <w:pPr>
        <w:pStyle w:val="Normal"/>
      </w:pPr>
      <w:r>
        <w:rPr>
          <w:rFonts w:ascii="Georgia" w:hAnsi="Georgia"/>
        </w:rPr>
        <w:t xml:space="preserve">2. Toast the bread for pan con tomate.</w:t>
      </w:r>
    </w:p>
    <w:p>
      <w:pPr>
        <w:pStyle w:val="Normal"/>
      </w:pPr>
      <w:r>
        <w:rPr>
          <w:rFonts w:ascii="Georgia" w:hAnsi="Georgia"/>
        </w:rPr>
        <w:t xml:space="preserve">3. Dress the tomato and onion salad with olive oil, vinegar, and salt.</w:t>
      </w:r>
    </w:p>
    <w:p>
      <w:pPr>
        <w:pStyle w:val="Normal"/>
      </w:pPr>
      <w:r>
        <w:rPr>
          <w:rFonts w:ascii="Georgia" w:hAnsi="Georgia"/>
        </w:rPr>
        <w:t xml:space="preserve">4. Uncover the pisto and taste it. Add acidity only if it needs brightness.</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gazpacho first or place it at the table in individual bowls. Follow with tortilla and pan con tomate while the chicken is brought to the center. Present the pisto and salad in separate dishes. Carve or portion the chicken in the kitchen only if the pieces are difficult to serve; otherwise let the table retain the communal character. Caramelize the sugar on the crema catalana just before dessert.</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Gazpacho, crema catalana, pisto, tortilla, picada components, tomato pulp, and table setup can all be completed early. The chicken can be braised ahead and reheated gently in its sauce, but add the picada near the end so its aroma remains clear.</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Salt the tomato salad, toast and dress pan con tomate, finish the picada, and caramelize the crema catalana late. These steps protect freshness and texture.</w:t>
      </w:r>
    </w:p>
    <w:p>
      <w:pPr>
        <w:pStyle w:val="Normal"/>
      </w:pPr>
    </w:p>
    <w:p>
      <w:pPr>
        <w:pStyle w:val="Heading2"/>
      </w:pPr>
      <w:r>
        <w:rPr>
          <w:rFonts w:ascii="Georgia" w:hAnsi="Georgia"/>
        </w:rPr>
        <w:t xml:space="preserve">Family-style service notes</w:t>
      </w:r>
    </w:p>
    <w:p>
      <w:pPr>
        <w:pStyle w:val="Normal"/>
      </w:pPr>
    </w:p>
    <w:p>
      <w:pPr>
        <w:pStyle w:val="Normal"/>
      </w:pPr>
      <w:r>
        <w:rPr>
          <w:rFonts w:ascii="Georgia" w:hAnsi="Georgia"/>
        </w:rPr>
        <w:t xml:space="preserve">Use serving spoons rather than asking guests to reach across a hot dish. Put bread and water within easy reach. If children or guests with different preferences are attending, offer the pisto and tortilla before the stronger sauces. A family feast is generous when it gives people choices, not when it forces every dish onto every plate.</w:t>
      </w:r>
    </w:p>
    <w:p>
      <w:pPr>
        <w:pStyle w:val="Normal"/>
      </w:pPr>
    </w:p>
    <w:p>
      <w:pPr>
        <w:pStyle w:val="Caption"/>
      </w:pPr>
      <w:r>
        <w:rPr>
          <w:rFonts w:ascii="Georgia" w:hAnsi="Georgia"/>
        </w:rPr>
        <w:t xml:space="preserve">[PHOTO SUGGESTION: Spanish family feast — a wide table with gazpacho, tortilla wedges, pisto, Catalan chicken in its sauce, pan con tomate, and crema catalana waiting to be brûléed.]</w:t>
      </w:r>
    </w:p>
    <w:p>
      <w:pPr>
        <w:pStyle w:val="Normal"/>
      </w:pPr>
    </w:p>
    <w:p>
      <w:pPr>
        <w:pStyle w:val="Heading1"/>
      </w:pPr>
      <w:r>
        <w:rPr>
          <w:rFonts w:ascii="Georgia" w:hAnsi="Georgia"/>
        </w:rPr>
        <w:t xml:space="preserve">CHAPTER 40 — FRENCH BRUNCH</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**Pastry:** Croissants and brioche, purchased or made from the bread and pastry chapters</w:t>
      </w:r>
    </w:p>
    <w:p>
      <w:pPr>
        <w:pStyle w:val="Normal"/>
      </w:pPr>
    </w:p>
    <w:p>
      <w:pPr>
        <w:pStyle w:val="Normal"/>
      </w:pPr>
      <w:r>
        <w:rPr>
          <w:rFonts w:ascii="Georgia" w:hAnsi="Georgia"/>
        </w:rPr>
        <w:t xml:space="preserve">**Savory dish:** Buckwheat galettes with ham, cheese, and egg</w:t>
      </w:r>
    </w:p>
    <w:p>
      <w:pPr>
        <w:pStyle w:val="Normal"/>
      </w:pPr>
    </w:p>
    <w:p>
      <w:pPr>
        <w:pStyle w:val="Normal"/>
      </w:pPr>
      <w:r>
        <w:rPr>
          <w:rFonts w:ascii="Georgia" w:hAnsi="Georgia"/>
        </w:rPr>
        <w:t xml:space="preserve">**Egg dish:** French omelets with fines herbes</w:t>
      </w:r>
    </w:p>
    <w:p>
      <w:pPr>
        <w:pStyle w:val="Normal"/>
      </w:pPr>
    </w:p>
    <w:p>
      <w:pPr>
        <w:pStyle w:val="Normal"/>
      </w:pPr>
      <w:r>
        <w:rPr>
          <w:rFonts w:ascii="Georgia" w:hAnsi="Georgia"/>
        </w:rPr>
        <w:t xml:space="preserve">**Sweet dish:** Pain perdu with seasonal fruit</w:t>
      </w:r>
    </w:p>
    <w:p>
      <w:pPr>
        <w:pStyle w:val="Normal"/>
      </w:pPr>
    </w:p>
    <w:p>
      <w:pPr>
        <w:pStyle w:val="Normal"/>
      </w:pPr>
      <w:r>
        <w:rPr>
          <w:rFonts w:ascii="Georgia" w:hAnsi="Georgia"/>
        </w:rPr>
        <w:t xml:space="preserve">**Fresh plate:** Citrus and berry salad</w:t>
      </w:r>
    </w:p>
    <w:p>
      <w:pPr>
        <w:pStyle w:val="Normal"/>
      </w:pPr>
    </w:p>
    <w:p>
      <w:pPr>
        <w:pStyle w:val="Normal"/>
      </w:pPr>
      <w:r>
        <w:rPr>
          <w:rFonts w:ascii="Georgia" w:hAnsi="Georgia"/>
        </w:rPr>
        <w:t xml:space="preserve">**Beverages:** Coffee, tea, sparkling water, and optional apple juice</w:t>
      </w:r>
    </w:p>
    <w:p>
      <w:pPr>
        <w:pStyle w:val="Normal"/>
      </w:pPr>
    </w:p>
    <w:p>
      <w:pPr>
        <w:pStyle w:val="Normal"/>
      </w:pPr>
      <w:r>
        <w:rPr>
          <w:rFonts w:ascii="Georgia" w:hAnsi="Georgia"/>
        </w:rPr>
        <w:t xml:space="preserve">French brunch is best understood as a late meal with both sweet and savory paths. It should not require every item to be cooked at the same moment. Pastry can be placed out first, galettes can be assembled in batches, omelets can be offered to order, and pain perdu can be cooked after the first coffee.</w:t>
      </w:r>
    </w:p>
    <w:p>
      <w:pPr>
        <w:pStyle w:val="Normal"/>
      </w:pPr>
    </w:p>
    <w:p>
      <w:pPr>
        <w:pStyle w:val="Heading2"/>
      </w:pPr>
      <w:r>
        <w:rPr>
          <w:rFonts w:ascii="Georgia" w:hAnsi="Georgia"/>
        </w:rPr>
        <w:t xml:space="preserve">Choosing the right scale</w:t>
      </w:r>
    </w:p>
    <w:p>
      <w:pPr>
        <w:pStyle w:val="Normal"/>
      </w:pPr>
    </w:p>
    <w:p>
      <w:pPr>
        <w:pStyle w:val="Normal"/>
      </w:pPr>
      <w:r>
        <w:rPr>
          <w:rFonts w:ascii="Georgia" w:hAnsi="Georgia"/>
        </w:rPr>
        <w:t xml:space="preserve">For four people, plan one galette per person, one small omelet per person only if guests want eggs, and enough pain perdu for a shared platter rather than a second full meal. If the pastries are generous, reduce the size of the sweet course. The menu should feel abundant but not exhausting.</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Prepare galette batter and refrigerate it overnight. Resting improves hydration and makes thinner pancakes easier to cook.</w:t>
      </w:r>
    </w:p>
    <w:p>
      <w:pPr>
        <w:pStyle w:val="Normal"/>
      </w:pPr>
      <w:r>
        <w:rPr>
          <w:rFonts w:ascii="Georgia" w:hAnsi="Georgia"/>
        </w:rPr>
        <w:t xml:space="preserve">2. Slice the bread for pain perdu and let it dry slightly if it is very fresh.</w:t>
      </w:r>
    </w:p>
    <w:p>
      <w:pPr>
        <w:pStyle w:val="Normal"/>
      </w:pPr>
      <w:r>
        <w:rPr>
          <w:rFonts w:ascii="Georgia" w:hAnsi="Georgia"/>
        </w:rPr>
        <w:t xml:space="preserve">3. Wash fruit and prepare citrus segments. Keep them chilled and undressed.</w:t>
      </w:r>
    </w:p>
    <w:p>
      <w:pPr>
        <w:pStyle w:val="Normal"/>
      </w:pPr>
      <w:r>
        <w:rPr>
          <w:rFonts w:ascii="Georgia" w:hAnsi="Georgia"/>
        </w:rPr>
        <w:t xml:space="preserve">4. Chop the herbs and measure the omelet ingredients.</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Set the table with pastry plates, jam, butter, napkins, and hot-drink service.</w:t>
      </w:r>
    </w:p>
    <w:p>
      <w:pPr>
        <w:pStyle w:val="Normal"/>
      </w:pPr>
      <w:r>
        <w:rPr>
          <w:rFonts w:ascii="Georgia" w:hAnsi="Georgia"/>
        </w:rPr>
        <w:t xml:space="preserve">2. Remove the galette batter from the refrigerator and whisk it smooth.</w:t>
      </w:r>
    </w:p>
    <w:p>
      <w:pPr>
        <w:pStyle w:val="Normal"/>
      </w:pPr>
      <w:r>
        <w:rPr>
          <w:rFonts w:ascii="Georgia" w:hAnsi="Georgia"/>
        </w:rPr>
        <w:t xml:space="preserve">3. Arrange croissants and brioche. If refreshing them, use a moderate oven and avoid drying the interior.</w:t>
      </w:r>
    </w:p>
    <w:p>
      <w:pPr>
        <w:pStyle w:val="Normal"/>
      </w:pPr>
      <w:r>
        <w:rPr>
          <w:rFonts w:ascii="Georgia" w:hAnsi="Georgia"/>
        </w:rPr>
        <w:t xml:space="preserve">4. Combine the citrus and berries shortly before serving, using only enough syrup or juice to prevent dullness.</w:t>
      </w:r>
    </w:p>
    <w:p>
      <w:pPr>
        <w:pStyle w:val="Normal"/>
      </w:pPr>
    </w:p>
    <w:p>
      <w:pPr>
        <w:pStyle w:val="Heading3"/>
      </w:pPr>
      <w:r>
        <w:rPr>
          <w:rFonts w:ascii="Georgia" w:hAnsi="Georgia"/>
        </w:rPr>
        <w:t xml:space="preserve">T–45 minutes</w:t>
      </w:r>
    </w:p>
    <w:p>
      <w:pPr>
        <w:pStyle w:val="Normal"/>
      </w:pPr>
    </w:p>
    <w:p>
      <w:pPr>
        <w:pStyle w:val="Normal"/>
      </w:pPr>
      <w:r>
        <w:rPr>
          <w:rFonts w:ascii="Georgia" w:hAnsi="Georgia"/>
        </w:rPr>
        <w:t xml:space="preserve">1. Cook the galettes one at a time or in two pans if available. Stack them under a clean towel or hold them in a low oven.</w:t>
      </w:r>
    </w:p>
    <w:p>
      <w:pPr>
        <w:pStyle w:val="Normal"/>
      </w:pPr>
      <w:r>
        <w:rPr>
          <w:rFonts w:ascii="Georgia" w:hAnsi="Georgia"/>
        </w:rPr>
        <w:t xml:space="preserve">2. Fill each galette with ham, cheese, and an egg. Fold the edges toward the center and finish until the white is set and the yolk remains at the desired doneness.</w:t>
      </w:r>
    </w:p>
    <w:p>
      <w:pPr>
        <w:pStyle w:val="Normal"/>
      </w:pPr>
      <w:r>
        <w:rPr>
          <w:rFonts w:ascii="Georgia" w:hAnsi="Georgia"/>
        </w:rPr>
        <w:t xml:space="preserve">3. Serve the first galettes with coffee while the remaining ones cook.</w:t>
      </w:r>
    </w:p>
    <w:p>
      <w:pPr>
        <w:pStyle w:val="Normal"/>
      </w:pPr>
    </w:p>
    <w:p>
      <w:pPr>
        <w:pStyle w:val="Heading3"/>
      </w:pPr>
      <w:r>
        <w:rPr>
          <w:rFonts w:ascii="Georgia" w:hAnsi="Georgia"/>
        </w:rPr>
        <w:t xml:space="preserve">T–20 minutes</w:t>
      </w:r>
    </w:p>
    <w:p>
      <w:pPr>
        <w:pStyle w:val="Normal"/>
      </w:pPr>
    </w:p>
    <w:p>
      <w:pPr>
        <w:pStyle w:val="Normal"/>
      </w:pPr>
      <w:r>
        <w:rPr>
          <w:rFonts w:ascii="Georgia" w:hAnsi="Georgia"/>
        </w:rPr>
        <w:t xml:space="preserve">1. Cook the pain perdu in batches. Keep the cooked slices on a rack or warm tray, not in a sealed stack where steam will soften them.</w:t>
      </w:r>
    </w:p>
    <w:p>
      <w:pPr>
        <w:pStyle w:val="Normal"/>
      </w:pPr>
      <w:r>
        <w:rPr>
          <w:rFonts w:ascii="Georgia" w:hAnsi="Georgia"/>
        </w:rPr>
        <w:t xml:space="preserve">2. Cook omelets to order. The surface should remain pale and tender, with the center just set.</w:t>
      </w:r>
    </w:p>
    <w:p>
      <w:pPr>
        <w:pStyle w:val="Normal"/>
      </w:pPr>
      <w:r>
        <w:rPr>
          <w:rFonts w:ascii="Georgia" w:hAnsi="Georgia"/>
        </w:rPr>
        <w:t xml:space="preserve">3. Bring out fruit and replenish pastries.</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Galette batter, sliced bread, washed fruit, herbs, table settings, and pastry service can all be prepared early. The galettes may be cooked a short time ahead, but eggs and omelets are best at once.</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Fill the galettes after their bases are cooked. Cook the pain perdu in batches near the sweet course, and make omelets to order. Coffee should be brewed in a rhythm that keeps it fresh rather than made in one large batch long before guests arrive.</w:t>
      </w:r>
    </w:p>
    <w:p>
      <w:pPr>
        <w:pStyle w:val="Normal"/>
      </w:pPr>
    </w:p>
    <w:p>
      <w:pPr>
        <w:pStyle w:val="Heading2"/>
      </w:pPr>
      <w:r>
        <w:rPr>
          <w:rFonts w:ascii="Georgia" w:hAnsi="Georgia"/>
        </w:rPr>
        <w:t xml:space="preserve">Brunch troubleshooting</w:t>
      </w:r>
    </w:p>
    <w:p>
      <w:pPr>
        <w:pStyle w:val="Normal"/>
      </w:pPr>
    </w:p>
    <w:p>
      <w:pPr>
        <w:pStyle w:val="Normal"/>
      </w:pPr>
      <w:r>
        <w:rPr>
          <w:rFonts w:ascii="Georgia" w:hAnsi="Georgia"/>
        </w:rPr>
        <w:t xml:space="preserve">If galettes tear, the batter may need more rest or the pan may be too cool. If the pain perdu browns before the center warms, lower the heat and use thicker slices only when they have time to soak evenly. If omelets become rubbery, the pan was too hot or the eggs were held too long after cooking.</w:t>
      </w:r>
    </w:p>
    <w:p>
      <w:pPr>
        <w:pStyle w:val="Normal"/>
      </w:pPr>
    </w:p>
    <w:p>
      <w:pPr>
        <w:pStyle w:val="Caption"/>
      </w:pPr>
      <w:r>
        <w:rPr>
          <w:rFonts w:ascii="Georgia" w:hAnsi="Georgia"/>
        </w:rPr>
        <w:t xml:space="preserve">[PHOTO SUGGESTION: French brunch — folded buckwheat galettes, a small pile of croissants, pain perdu with fruit, and a coffee service arranged in natural morning light.]</w:t>
      </w:r>
    </w:p>
    <w:p>
      <w:pPr>
        <w:pStyle w:val="Normal"/>
      </w:pPr>
    </w:p>
    <w:p>
      <w:pPr>
        <w:pStyle w:val="Heading1"/>
      </w:pPr>
      <w:r>
        <w:rPr>
          <w:rFonts w:ascii="Georgia" w:hAnsi="Georgia"/>
        </w:rPr>
        <w:t xml:space="preserve">CHAPTER 41 — MEDITERRANEAN SEAFOOD DINNER</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**Starter:** Ajo blanco with grapes or melon</w:t>
      </w:r>
    </w:p>
    <w:p>
      <w:pPr>
        <w:pStyle w:val="Normal"/>
      </w:pPr>
    </w:p>
    <w:p>
      <w:pPr>
        <w:pStyle w:val="Normal"/>
      </w:pPr>
      <w:r>
        <w:rPr>
          <w:rFonts w:ascii="Georgia" w:hAnsi="Georgia"/>
        </w:rPr>
        <w:t xml:space="preserve">**Main course:** Provençal baked cod with tomatoes, garlic, and herbs</w:t>
      </w:r>
    </w:p>
    <w:p>
      <w:pPr>
        <w:pStyle w:val="Normal"/>
      </w:pPr>
    </w:p>
    <w:p>
      <w:pPr>
        <w:pStyle w:val="Normal"/>
      </w:pPr>
      <w:r>
        <w:rPr>
          <w:rFonts w:ascii="Georgia" w:hAnsi="Georgia"/>
        </w:rPr>
        <w:t xml:space="preserve">**Side dish:** French-style mushrooms with parsley</w:t>
      </w:r>
    </w:p>
    <w:p>
      <w:pPr>
        <w:pStyle w:val="Normal"/>
      </w:pPr>
    </w:p>
    <w:p>
      <w:pPr>
        <w:pStyle w:val="Normal"/>
      </w:pPr>
      <w:r>
        <w:rPr>
          <w:rFonts w:ascii="Georgia" w:hAnsi="Georgia"/>
        </w:rPr>
        <w:t xml:space="preserve">**Fresh accompaniment:** Orange and olive salad</w:t>
      </w:r>
    </w:p>
    <w:p>
      <w:pPr>
        <w:pStyle w:val="Normal"/>
      </w:pPr>
    </w:p>
    <w:p>
      <w:pPr>
        <w:pStyle w:val="Normal"/>
      </w:pPr>
      <w:r>
        <w:rPr>
          <w:rFonts w:ascii="Georgia" w:hAnsi="Georgia"/>
        </w:rPr>
        <w:t xml:space="preserve">**Bread:** Crusty bread for the ajo blanco and pan juices</w:t>
      </w:r>
    </w:p>
    <w:p>
      <w:pPr>
        <w:pStyle w:val="Normal"/>
      </w:pPr>
    </w:p>
    <w:p>
      <w:pPr>
        <w:pStyle w:val="Normal"/>
      </w:pPr>
      <w:r>
        <w:rPr>
          <w:rFonts w:ascii="Georgia" w:hAnsi="Georgia"/>
        </w:rPr>
        <w:t xml:space="preserve">**Dessert:** Clafoutis with seasonal fruit</w:t>
      </w:r>
    </w:p>
    <w:p>
      <w:pPr>
        <w:pStyle w:val="Normal"/>
      </w:pPr>
    </w:p>
    <w:p>
      <w:pPr>
        <w:pStyle w:val="Normal"/>
      </w:pPr>
      <w:r>
        <w:rPr>
          <w:rFonts w:ascii="Georgia" w:hAnsi="Georgia"/>
        </w:rPr>
        <w:t xml:space="preserve">**Beverage pairing:** A dry, mineral white wine or chilled sparkling water with the starter and fish. A light herbal tea or coffee suits the dessert.</w:t>
      </w:r>
    </w:p>
    <w:p>
      <w:pPr>
        <w:pStyle w:val="Normal"/>
      </w:pPr>
    </w:p>
    <w:p>
      <w:pPr>
        <w:pStyle w:val="Normal"/>
      </w:pPr>
      <w:r>
        <w:rPr>
          <w:rFonts w:ascii="Georgia" w:hAnsi="Georgia"/>
        </w:rPr>
        <w:t xml:space="preserve">This menu brings French and Spanish Mediterranean habits into conversation without pretending they are one regional tradition. Ajo blanco is an Andalusian cold almond soup. Provençal baked cod belongs to a French Mediterranean style built around olive oil, garlic, herbs, and tomatoes. The orange and olive salad provides a Spanish-style sweet-salty contrast, while the clafoutis supplies a simple French finish.</w:t>
      </w:r>
    </w:p>
    <w:p>
      <w:pPr>
        <w:pStyle w:val="Normal"/>
      </w:pPr>
    </w:p>
    <w:p>
      <w:pPr>
        <w:pStyle w:val="Heading2"/>
      </w:pPr>
      <w:r>
        <w:rPr>
          <w:rFonts w:ascii="Georgia" w:hAnsi="Georgia"/>
        </w:rPr>
        <w:t xml:space="preserve">Protecting the seafood</w:t>
      </w:r>
    </w:p>
    <w:p>
      <w:pPr>
        <w:pStyle w:val="Normal"/>
      </w:pPr>
    </w:p>
    <w:p>
      <w:pPr>
        <w:pStyle w:val="Normal"/>
      </w:pPr>
      <w:r>
        <w:rPr>
          <w:rFonts w:ascii="Georgia" w:hAnsi="Georgia"/>
        </w:rPr>
        <w:t xml:space="preserve">The fish is the only component that truly demands the final window. The soup, salad, mushrooms, bread, and clafoutis can all be prepared with relative calm. Buy fish from a reputable source, keep it cold, and dry it before seasoning. Do not bury delicate cod beneath too much sauce; the liquid should support the fish, not steam it into softness.</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Bake the clafoutis. It may be served warm, cool, or at room temperature.</w:t>
      </w:r>
    </w:p>
    <w:p>
      <w:pPr>
        <w:pStyle w:val="Normal"/>
      </w:pPr>
      <w:r>
        <w:rPr>
          <w:rFonts w:ascii="Georgia" w:hAnsi="Georgia"/>
        </w:rPr>
        <w:t xml:space="preserve">2. Make the ajo blanco and chill it. Keep the fruit garnish separate.</w:t>
      </w:r>
    </w:p>
    <w:p>
      <w:pPr>
        <w:pStyle w:val="Normal"/>
      </w:pPr>
      <w:r>
        <w:rPr>
          <w:rFonts w:ascii="Georgia" w:hAnsi="Georgia"/>
        </w:rPr>
        <w:t xml:space="preserve">3. Prepare the orange segments, olives, and dressing without combining them.</w:t>
      </w:r>
    </w:p>
    <w:p>
      <w:pPr>
        <w:pStyle w:val="Normal"/>
      </w:pPr>
      <w:r>
        <w:rPr>
          <w:rFonts w:ascii="Georgia" w:hAnsi="Georgia"/>
        </w:rPr>
        <w:t xml:space="preserve">4. Slice the mushrooms and chop the parsley.</w:t>
      </w:r>
    </w:p>
    <w:p>
      <w:pPr>
        <w:pStyle w:val="Normal"/>
      </w:pPr>
    </w:p>
    <w:p>
      <w:pPr>
        <w:pStyle w:val="Heading3"/>
      </w:pPr>
      <w:r>
        <w:rPr>
          <w:rFonts w:ascii="Georgia" w:hAnsi="Georgia"/>
        </w:rPr>
        <w:t xml:space="preserve">T–90 minutes</w:t>
      </w:r>
    </w:p>
    <w:p>
      <w:pPr>
        <w:pStyle w:val="Normal"/>
      </w:pPr>
    </w:p>
    <w:p>
      <w:pPr>
        <w:pStyle w:val="Normal"/>
      </w:pPr>
      <w:r>
        <w:rPr>
          <w:rFonts w:ascii="Georgia" w:hAnsi="Georgia"/>
        </w:rPr>
        <w:t xml:space="preserve">1. Assemble the cod dish in its baking vessel, but do not add more liquid than the fish and tomatoes require.</w:t>
      </w:r>
    </w:p>
    <w:p>
      <w:pPr>
        <w:pStyle w:val="Normal"/>
      </w:pPr>
      <w:r>
        <w:rPr>
          <w:rFonts w:ascii="Georgia" w:hAnsi="Georgia"/>
        </w:rPr>
        <w:t xml:space="preserve">2. Bring the ajo blanco toward serving temperature only if desired; it should remain cool.</w:t>
      </w:r>
    </w:p>
    <w:p>
      <w:pPr>
        <w:pStyle w:val="Normal"/>
      </w:pPr>
      <w:r>
        <w:rPr>
          <w:rFonts w:ascii="Georgia" w:hAnsi="Georgia"/>
        </w:rPr>
        <w:t xml:space="preserve">3. Toast or slice the bread. Place it in a cloth-lined basket so the crust does not soften.</w:t>
      </w:r>
    </w:p>
    <w:p>
      <w:pPr>
        <w:pStyle w:val="Normal"/>
      </w:pPr>
      <w:r>
        <w:rPr>
          <w:rFonts w:ascii="Georgia" w:hAnsi="Georgia"/>
        </w:rPr>
        <w:t xml:space="preserve">4. Set the oven rack and confirm the oven temperature with the size of the cod portions in mind.</w:t>
      </w:r>
    </w:p>
    <w:p>
      <w:pPr>
        <w:pStyle w:val="Normal"/>
      </w:pPr>
    </w:p>
    <w:p>
      <w:pPr>
        <w:pStyle w:val="Heading3"/>
      </w:pPr>
      <w:r>
        <w:rPr>
          <w:rFonts w:ascii="Georgia" w:hAnsi="Georgia"/>
        </w:rPr>
        <w:t xml:space="preserve">T–35 minutes</w:t>
      </w:r>
    </w:p>
    <w:p>
      <w:pPr>
        <w:pStyle w:val="Normal"/>
      </w:pPr>
    </w:p>
    <w:p>
      <w:pPr>
        <w:pStyle w:val="Normal"/>
      </w:pPr>
      <w:r>
        <w:rPr>
          <w:rFonts w:ascii="Georgia" w:hAnsi="Georgia"/>
        </w:rPr>
        <w:t xml:space="preserve">1. Start the mushrooms in a wide pan. Let their moisture evaporate before adding final seasoning and parsley.</w:t>
      </w:r>
    </w:p>
    <w:p>
      <w:pPr>
        <w:pStyle w:val="Normal"/>
      </w:pPr>
      <w:r>
        <w:rPr>
          <w:rFonts w:ascii="Georgia" w:hAnsi="Georgia"/>
        </w:rPr>
        <w:t xml:space="preserve">2. Dress the orange and olive salad.</w:t>
      </w:r>
    </w:p>
    <w:p>
      <w:pPr>
        <w:pStyle w:val="Normal"/>
      </w:pPr>
      <w:r>
        <w:rPr>
          <w:rFonts w:ascii="Georgia" w:hAnsi="Georgia"/>
        </w:rPr>
        <w:t xml:space="preserve">3. Put the cod into the oven. Check the thickest piece rather than relying only on the clock.</w:t>
      </w:r>
    </w:p>
    <w:p>
      <w:pPr>
        <w:pStyle w:val="Normal"/>
      </w:pPr>
      <w:r>
        <w:rPr>
          <w:rFonts w:ascii="Georgia" w:hAnsi="Georgia"/>
        </w:rPr>
        <w:t xml:space="preserve">4. Pour the ajo blanco into bowls and garnish with grapes or melon.</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Serve the ajo blanco first. While guests eat, finish the mushrooms and check the cod. Bring the cod to the table with the pan juices and place the mushrooms and salad alongside it. Serve the clafoutis after a short pause. Avoid adding a second cream sauce; the almond soup and fish juices already supply richness.</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Clafoutis, ajo blanco, salad components, mushroom preparation, bread, and the assembled but uncooked fish dish can be organized ahead. If the fish is assembled more than a short time before cooking, keep it refrigerated and avoid salting it too early, which can draw moisture to the surface.</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Bake the cod, finish the mushrooms, and garnish the soup near service. Seafood should not wait under a hot oven or in a sealed dish.</w:t>
      </w:r>
    </w:p>
    <w:p>
      <w:pPr>
        <w:pStyle w:val="Normal"/>
      </w:pPr>
    </w:p>
    <w:p>
      <w:pPr>
        <w:pStyle w:val="Heading2"/>
      </w:pPr>
      <w:r>
        <w:rPr>
          <w:rFonts w:ascii="Georgia" w:hAnsi="Georgia"/>
        </w:rPr>
        <w:t xml:space="preserve">Substitutions</w:t>
      </w:r>
    </w:p>
    <w:p>
      <w:pPr>
        <w:pStyle w:val="Normal"/>
      </w:pPr>
    </w:p>
    <w:p>
      <w:pPr>
        <w:pStyle w:val="Normal"/>
      </w:pPr>
      <w:r>
        <w:rPr>
          <w:rFonts w:ascii="Georgia" w:hAnsi="Georgia"/>
        </w:rPr>
        <w:t xml:space="preserve">Hake, pollock, or another firm white fish may replace cod, but thickness changes the cooking time. Walnuts can replace almonds in the soup only as a declared variation; they will give a darker, more assertive flavor. If olives are too salty, rinse and dry them, then adjust the salad dressing gradually.</w:t>
      </w:r>
    </w:p>
    <w:p>
      <w:pPr>
        <w:pStyle w:val="Normal"/>
      </w:pPr>
    </w:p>
    <w:p>
      <w:pPr>
        <w:pStyle w:val="Caption"/>
      </w:pPr>
      <w:r>
        <w:rPr>
          <w:rFonts w:ascii="Georgia" w:hAnsi="Georgia"/>
        </w:rPr>
        <w:t xml:space="preserve">[PHOTO SUGGESTION: Mediterranean seafood dinner — pale ajo blanco with grapes, a tomato-topped cod fillet, glossy mushrooms, orange segments, olives, and rustic bread.]</w:t>
      </w:r>
    </w:p>
    <w:p>
      <w:pPr>
        <w:pStyle w:val="Normal"/>
      </w:pPr>
    </w:p>
    <w:p>
      <w:pPr>
        <w:pStyle w:val="Heading1"/>
      </w:pPr>
      <w:r>
        <w:rPr>
          <w:rFonts w:ascii="Georgia" w:hAnsi="Georgia"/>
        </w:rPr>
        <w:t xml:space="preserve">CHAPTER 42 — A FRENCH AND SPANISH CELEBRATION MENU</w:t>
      </w:r>
    </w:p>
    <w:p>
      <w:pPr>
        <w:pStyle w:val="Normal"/>
      </w:pPr>
    </w:p>
    <w:p>
      <w:pPr>
        <w:pStyle w:val="Heading2"/>
      </w:pPr>
      <w:r>
        <w:rPr>
          <w:rFonts w:ascii="Georgia" w:hAnsi="Georgia"/>
        </w:rPr>
        <w:t xml:space="preserve">The menu</w:t>
      </w:r>
    </w:p>
    <w:p>
      <w:pPr>
        <w:pStyle w:val="Normal"/>
      </w:pPr>
    </w:p>
    <w:p>
      <w:pPr>
        <w:pStyle w:val="Normal"/>
      </w:pPr>
      <w:r>
        <w:rPr>
          <w:rFonts w:ascii="Georgia" w:hAnsi="Georgia"/>
        </w:rPr>
        <w:t xml:space="preserve">**Aperitif, French:** Gougères with sparkling wine or a non-alcoholic citrus aperitif</w:t>
      </w:r>
    </w:p>
    <w:p>
      <w:pPr>
        <w:pStyle w:val="Normal"/>
      </w:pPr>
    </w:p>
    <w:p>
      <w:pPr>
        <w:pStyle w:val="Normal"/>
      </w:pPr>
      <w:r>
        <w:rPr>
          <w:rFonts w:ascii="Georgia" w:hAnsi="Georgia"/>
        </w:rPr>
        <w:t xml:space="preserve">**First course, Andalusian:** Ajo blanco with grapes and toasted almonds</w:t>
      </w:r>
    </w:p>
    <w:p>
      <w:pPr>
        <w:pStyle w:val="Normal"/>
      </w:pPr>
    </w:p>
    <w:p>
      <w:pPr>
        <w:pStyle w:val="Normal"/>
      </w:pPr>
      <w:r>
        <w:rPr>
          <w:rFonts w:ascii="Georgia" w:hAnsi="Georgia"/>
        </w:rPr>
        <w:t xml:space="preserve">**Fish course, French Mediterranean:** Fish meunière with lemon and parsley</w:t>
      </w:r>
    </w:p>
    <w:p>
      <w:pPr>
        <w:pStyle w:val="Normal"/>
      </w:pPr>
    </w:p>
    <w:p>
      <w:pPr>
        <w:pStyle w:val="Normal"/>
      </w:pPr>
      <w:r>
        <w:rPr>
          <w:rFonts w:ascii="Georgia" w:hAnsi="Georgia"/>
        </w:rPr>
        <w:t xml:space="preserve">**Shared vegetable course, Spanish:** Escalivada with olive oil and sherry vinegar</w:t>
      </w:r>
    </w:p>
    <w:p>
      <w:pPr>
        <w:pStyle w:val="Normal"/>
      </w:pPr>
    </w:p>
    <w:p>
      <w:pPr>
        <w:pStyle w:val="Normal"/>
      </w:pPr>
      <w:r>
        <w:rPr>
          <w:rFonts w:ascii="Georgia" w:hAnsi="Georgia"/>
        </w:rPr>
        <w:t xml:space="preserve">**Main course, Catalan:** Catalan-style chicken with picada</w:t>
      </w:r>
    </w:p>
    <w:p>
      <w:pPr>
        <w:pStyle w:val="Normal"/>
      </w:pPr>
    </w:p>
    <w:p>
      <w:pPr>
        <w:pStyle w:val="Normal"/>
      </w:pPr>
      <w:r>
        <w:rPr>
          <w:rFonts w:ascii="Georgia" w:hAnsi="Georgia"/>
        </w:rPr>
        <w:t xml:space="preserve">**Bread course:** Pan con tomate, clearly presented as a separate Catalan preparation</w:t>
      </w:r>
    </w:p>
    <w:p>
      <w:pPr>
        <w:pStyle w:val="Normal"/>
      </w:pPr>
    </w:p>
    <w:p>
      <w:pPr>
        <w:pStyle w:val="Normal"/>
      </w:pPr>
      <w:r>
        <w:rPr>
          <w:rFonts w:ascii="Georgia" w:hAnsi="Georgia"/>
        </w:rPr>
        <w:t xml:space="preserve">**Dessert, French:** Chocolate tart with lightly sweetened cream</w:t>
      </w:r>
    </w:p>
    <w:p>
      <w:pPr>
        <w:pStyle w:val="Normal"/>
      </w:pPr>
    </w:p>
    <w:p>
      <w:pPr>
        <w:pStyle w:val="Normal"/>
      </w:pPr>
      <w:r>
        <w:rPr>
          <w:rFonts w:ascii="Georgia" w:hAnsi="Georgia"/>
        </w:rPr>
        <w:t xml:space="preserve">**Beverage pairing:** Sparkling wine at the aperitif, a dry white with the soup and fish, a medium-bodied red or full white with the chicken, and coffee or tea with dessert. Provide water between every major course.</w:t>
      </w:r>
    </w:p>
    <w:p>
      <w:pPr>
        <w:pStyle w:val="Normal"/>
      </w:pPr>
    </w:p>
    <w:p>
      <w:pPr>
        <w:pStyle w:val="Normal"/>
      </w:pPr>
      <w:r>
        <w:rPr>
          <w:rFonts w:ascii="Georgia" w:hAnsi="Georgia"/>
        </w:rPr>
        <w:t xml:space="preserve">This celebration menu combines traditions by naming them rather than blending them into an invented “French-Spanish” dish. The French and Spanish preparations remain recognizable: the ajo blanco is Andalusian, the fish meunière is French, the escalivada is associated with Catalan cooking, and the chicken uses a Catalan picada. The connection is made through pacing, Mediterranean ingredients, and the shared importance of careful preparation.</w:t>
      </w:r>
    </w:p>
    <w:p>
      <w:pPr>
        <w:pStyle w:val="Normal"/>
      </w:pPr>
    </w:p>
    <w:p>
      <w:pPr>
        <w:pStyle w:val="Heading2"/>
      </w:pPr>
      <w:r>
        <w:rPr>
          <w:rFonts w:ascii="Georgia" w:hAnsi="Georgia"/>
        </w:rPr>
        <w:t xml:space="preserve">Creating contrast without confusion</w:t>
      </w:r>
    </w:p>
    <w:p>
      <w:pPr>
        <w:pStyle w:val="Normal"/>
      </w:pPr>
    </w:p>
    <w:p>
      <w:pPr>
        <w:pStyle w:val="Normal"/>
      </w:pPr>
      <w:r>
        <w:rPr>
          <w:rFonts w:ascii="Georgia" w:hAnsi="Georgia"/>
        </w:rPr>
        <w:t xml:space="preserve">The meal contains almonds in the soup and picada, so the portions should be modest and the garnish on the chicken should not repeat the soup's grapes or citrus. The fish is cooked in butter, while the vegetables and chicken use olive oil. This contrast is enough; there is no need to add both butter and olive oil to every course.</w:t>
      </w:r>
    </w:p>
    <w:p>
      <w:pPr>
        <w:pStyle w:val="Normal"/>
      </w:pPr>
    </w:p>
    <w:p>
      <w:pPr>
        <w:pStyle w:val="Normal"/>
      </w:pPr>
      <w:r>
        <w:rPr>
          <w:rFonts w:ascii="Georgia" w:hAnsi="Georgia"/>
        </w:rPr>
        <w:t xml:space="preserve">The pan con tomate is not a filler bread course. Serve a small amount with the chicken or between the fish and main course if the event is informal. At a formal table, place it with the aperitif and explain that it is a Catalan preparation of toasted bread, tomato, olive oil, and salt.</w:t>
      </w:r>
    </w:p>
    <w:p>
      <w:pPr>
        <w:pStyle w:val="Normal"/>
      </w:pPr>
    </w:p>
    <w:p>
      <w:pPr>
        <w:pStyle w:val="Heading2"/>
      </w:pPr>
      <w:r>
        <w:rPr>
          <w:rFonts w:ascii="Georgia" w:hAnsi="Georgia"/>
        </w:rPr>
        <w:t xml:space="preserve">Preparation schedule</w:t>
      </w:r>
    </w:p>
    <w:p>
      <w:pPr>
        <w:pStyle w:val="Normal"/>
      </w:pPr>
    </w:p>
    <w:p>
      <w:pPr>
        <w:pStyle w:val="Heading3"/>
      </w:pPr>
      <w:r>
        <w:rPr>
          <w:rFonts w:ascii="Georgia" w:hAnsi="Georgia"/>
        </w:rPr>
        <w:t xml:space="preserve">T–2 days</w:t>
      </w:r>
    </w:p>
    <w:p>
      <w:pPr>
        <w:pStyle w:val="Normal"/>
      </w:pPr>
    </w:p>
    <w:p>
      <w:pPr>
        <w:pStyle w:val="Normal"/>
      </w:pPr>
      <w:r>
        <w:rPr>
          <w:rFonts w:ascii="Georgia" w:hAnsi="Georgia"/>
        </w:rPr>
        <w:t xml:space="preserve">1. Bake the chocolate tart. Cool completely and refrigerate, covered once fully cold.</w:t>
      </w:r>
    </w:p>
    <w:p>
      <w:pPr>
        <w:pStyle w:val="Normal"/>
      </w:pPr>
      <w:r>
        <w:rPr>
          <w:rFonts w:ascii="Georgia" w:hAnsi="Georgia"/>
        </w:rPr>
        <w:t xml:space="preserve">2. Prepare the ajo blanco. Taste it the next day and correct its salt, acid, and thickness.</w:t>
      </w:r>
    </w:p>
    <w:p>
      <w:pPr>
        <w:pStyle w:val="Normal"/>
      </w:pPr>
      <w:r>
        <w:rPr>
          <w:rFonts w:ascii="Georgia" w:hAnsi="Georgia"/>
        </w:rPr>
        <w:t xml:space="preserve">3. Make chicken stock if needed.</w:t>
      </w:r>
    </w:p>
    <w:p>
      <w:pPr>
        <w:pStyle w:val="Normal"/>
      </w:pPr>
    </w:p>
    <w:p>
      <w:pPr>
        <w:pStyle w:val="Heading3"/>
      </w:pPr>
      <w:r>
        <w:rPr>
          <w:rFonts w:ascii="Georgia" w:hAnsi="Georgia"/>
        </w:rPr>
        <w:t xml:space="preserve">T–1 day</w:t>
      </w:r>
    </w:p>
    <w:p>
      <w:pPr>
        <w:pStyle w:val="Normal"/>
      </w:pPr>
    </w:p>
    <w:p>
      <w:pPr>
        <w:pStyle w:val="Normal"/>
      </w:pPr>
      <w:r>
        <w:rPr>
          <w:rFonts w:ascii="Georgia" w:hAnsi="Georgia"/>
        </w:rPr>
        <w:t xml:space="preserve">1. Roast the peppers, eggplant, and onion for the escalivada. Peel, tear into strips, and refrigerate with only a light amount of oil; add vinegar later.</w:t>
      </w:r>
    </w:p>
    <w:p>
      <w:pPr>
        <w:pStyle w:val="Normal"/>
      </w:pPr>
      <w:r>
        <w:rPr>
          <w:rFonts w:ascii="Georgia" w:hAnsi="Georgia"/>
        </w:rPr>
        <w:t xml:space="preserve">2. Prepare the picada ingredients and store them separately.</w:t>
      </w:r>
    </w:p>
    <w:p>
      <w:pPr>
        <w:pStyle w:val="Normal"/>
      </w:pPr>
      <w:r>
        <w:rPr>
          <w:rFonts w:ascii="Georgia" w:hAnsi="Georgia"/>
        </w:rPr>
        <w:t xml:space="preserve">3. Bake the gougères and store them airtight.</w:t>
      </w:r>
    </w:p>
    <w:p>
      <w:pPr>
        <w:pStyle w:val="Normal"/>
      </w:pPr>
      <w:r>
        <w:rPr>
          <w:rFonts w:ascii="Georgia" w:hAnsi="Georgia"/>
        </w:rPr>
        <w:t xml:space="preserve">4. Wash herbs, prepare the grapes, slice the bread, and portion the fish. Keep the fish refrigerated and dry it again before cooking.</w:t>
      </w:r>
    </w:p>
    <w:p>
      <w:pPr>
        <w:pStyle w:val="Normal"/>
      </w:pPr>
      <w:r>
        <w:rPr>
          <w:rFonts w:ascii="Georgia" w:hAnsi="Georgia"/>
        </w:rPr>
        <w:t xml:space="preserve">5. Make the chocolate tart garnish and chill the serving plates if the refrigerator allows.</w:t>
      </w:r>
    </w:p>
    <w:p>
      <w:pPr>
        <w:pStyle w:val="Normal"/>
      </w:pPr>
    </w:p>
    <w:p>
      <w:pPr>
        <w:pStyle w:val="Heading3"/>
      </w:pPr>
      <w:r>
        <w:rPr>
          <w:rFonts w:ascii="Georgia" w:hAnsi="Georgia"/>
        </w:rPr>
        <w:t xml:space="preserve">T–3 hours</w:t>
      </w:r>
    </w:p>
    <w:p>
      <w:pPr>
        <w:pStyle w:val="Normal"/>
      </w:pPr>
    </w:p>
    <w:p>
      <w:pPr>
        <w:pStyle w:val="Normal"/>
      </w:pPr>
      <w:r>
        <w:rPr>
          <w:rFonts w:ascii="Georgia" w:hAnsi="Georgia"/>
        </w:rPr>
        <w:t xml:space="preserve">1. Begin the Catalan-style chicken. Brown the meat in batches, build the tomato and onion base, add the wine and stock, and braise until tender.</w:t>
      </w:r>
    </w:p>
    <w:p>
      <w:pPr>
        <w:pStyle w:val="Normal"/>
      </w:pPr>
      <w:r>
        <w:rPr>
          <w:rFonts w:ascii="Georgia" w:hAnsi="Georgia"/>
        </w:rPr>
        <w:t xml:space="preserve">2. Bring the ajo blanco, escalivada, and tart into the service plan. Keep all perishable food chilled until needed.</w:t>
      </w:r>
    </w:p>
    <w:p>
      <w:pPr>
        <w:pStyle w:val="Normal"/>
      </w:pPr>
      <w:r>
        <w:rPr>
          <w:rFonts w:ascii="Georgia" w:hAnsi="Georgia"/>
        </w:rPr>
        <w:t xml:space="preserve">3. Set out the glasses, plates, serving utensils, and a clean pan for the fish.</w:t>
      </w:r>
    </w:p>
    <w:p>
      <w:pPr>
        <w:pStyle w:val="Normal"/>
      </w:pPr>
    </w:p>
    <w:p>
      <w:pPr>
        <w:pStyle w:val="Heading3"/>
      </w:pPr>
      <w:r>
        <w:rPr>
          <w:rFonts w:ascii="Georgia" w:hAnsi="Georgia"/>
        </w:rPr>
        <w:t xml:space="preserve">T–75 minutes</w:t>
      </w:r>
    </w:p>
    <w:p>
      <w:pPr>
        <w:pStyle w:val="Normal"/>
      </w:pPr>
    </w:p>
    <w:p>
      <w:pPr>
        <w:pStyle w:val="Normal"/>
      </w:pPr>
      <w:r>
        <w:rPr>
          <w:rFonts w:ascii="Georgia" w:hAnsi="Georgia"/>
        </w:rPr>
        <w:t xml:space="preserve">1. Finish the picada and add it to the chicken sauce. Hold the chicken gently in the sauce.</w:t>
      </w:r>
    </w:p>
    <w:p>
      <w:pPr>
        <w:pStyle w:val="Normal"/>
      </w:pPr>
      <w:r>
        <w:rPr>
          <w:rFonts w:ascii="Georgia" w:hAnsi="Georgia"/>
        </w:rPr>
        <w:t xml:space="preserve">2. Season and dress the escalivada with olive oil, sherry vinegar, and salt. Serve it at cool room temperature.</w:t>
      </w:r>
    </w:p>
    <w:p>
      <w:pPr>
        <w:pStyle w:val="Normal"/>
      </w:pPr>
      <w:r>
        <w:rPr>
          <w:rFonts w:ascii="Georgia" w:hAnsi="Georgia"/>
        </w:rPr>
        <w:t xml:space="preserve">3. Warm the gougères in a moderate oven.</w:t>
      </w:r>
    </w:p>
    <w:p>
      <w:pPr>
        <w:pStyle w:val="Normal"/>
      </w:pPr>
      <w:r>
        <w:rPr>
          <w:rFonts w:ascii="Georgia" w:hAnsi="Georgia"/>
        </w:rPr>
        <w:t xml:space="preserve">4. Make sure the fish, flour, butter, lemon, parsley, and warm plates are ready.</w:t>
      </w:r>
    </w:p>
    <w:p>
      <w:pPr>
        <w:pStyle w:val="Normal"/>
      </w:pPr>
    </w:p>
    <w:p>
      <w:pPr>
        <w:pStyle w:val="Heading3"/>
      </w:pPr>
      <w:r>
        <w:rPr>
          <w:rFonts w:ascii="Georgia" w:hAnsi="Georgia"/>
        </w:rPr>
        <w:t xml:space="preserve">Service</w:t>
      </w:r>
    </w:p>
    <w:p>
      <w:pPr>
        <w:pStyle w:val="Normal"/>
      </w:pPr>
    </w:p>
    <w:p>
      <w:pPr>
        <w:pStyle w:val="Normal"/>
      </w:pPr>
      <w:r>
        <w:rPr>
          <w:rFonts w:ascii="Georgia" w:hAnsi="Georgia"/>
        </w:rPr>
        <w:t xml:space="preserve">1. Serve the gougères and sparkling drink.</w:t>
      </w:r>
    </w:p>
    <w:p>
      <w:pPr>
        <w:pStyle w:val="Normal"/>
      </w:pPr>
      <w:r>
        <w:rPr>
          <w:rFonts w:ascii="Georgia" w:hAnsi="Georgia"/>
        </w:rPr>
        <w:t xml:space="preserve">2. Bring out the ajo blanco in small bowls. Keep the first course modest so the fish remains welcome.</w:t>
      </w:r>
    </w:p>
    <w:p>
      <w:pPr>
        <w:pStyle w:val="Normal"/>
      </w:pPr>
      <w:r>
        <w:rPr>
          <w:rFonts w:ascii="Georgia" w:hAnsi="Georgia"/>
        </w:rPr>
        <w:t xml:space="preserve">3. Cook the fish meunière to order and serve immediately. Clear the fish plates before bringing the escalivada and pan con tomate.</w:t>
      </w:r>
    </w:p>
    <w:p>
      <w:pPr>
        <w:pStyle w:val="Normal"/>
      </w:pPr>
      <w:r>
        <w:rPr>
          <w:rFonts w:ascii="Georgia" w:hAnsi="Georgia"/>
        </w:rPr>
        <w:t xml:space="preserve">4. Rewarm the chicken in its sauce if necessary and bring it to the table with the picada visible. Serve the chicken as the main course, not as an anonymous fusion stew.</w:t>
      </w:r>
    </w:p>
    <w:p>
      <w:pPr>
        <w:pStyle w:val="Normal"/>
      </w:pPr>
      <w:r>
        <w:rPr>
          <w:rFonts w:ascii="Georgia" w:hAnsi="Georgia"/>
        </w:rPr>
        <w:t xml:space="preserve">5. Rest briefly before dessert. Bring the chocolate tart out of the refrigerator, cut clean slices with a warm knife, and serve with lightly sweetened cream.</w:t>
      </w:r>
    </w:p>
    <w:p>
      <w:pPr>
        <w:pStyle w:val="Normal"/>
      </w:pPr>
    </w:p>
    <w:p>
      <w:pPr>
        <w:pStyle w:val="Heading2"/>
      </w:pPr>
      <w:r>
        <w:rPr>
          <w:rFonts w:ascii="Georgia" w:hAnsi="Georgia"/>
        </w:rPr>
        <w:t xml:space="preserve">What can be prepared ahead</w:t>
      </w:r>
    </w:p>
    <w:p>
      <w:pPr>
        <w:pStyle w:val="Normal"/>
      </w:pPr>
    </w:p>
    <w:p>
      <w:pPr>
        <w:pStyle w:val="Normal"/>
      </w:pPr>
      <w:r>
        <w:rPr>
          <w:rFonts w:ascii="Georgia" w:hAnsi="Georgia"/>
        </w:rPr>
        <w:t xml:space="preserve">The tart, ajo blanco, escalivada, gougères, stock, chicken braise, picada components, table settings, and drink service can all be arranged ahead. The chicken is a good celebration main because it tolerates gentle reheating better than a lean roast.</w:t>
      </w:r>
    </w:p>
    <w:p>
      <w:pPr>
        <w:pStyle w:val="Normal"/>
      </w:pPr>
    </w:p>
    <w:p>
      <w:pPr>
        <w:pStyle w:val="Heading2"/>
      </w:pPr>
      <w:r>
        <w:rPr>
          <w:rFonts w:ascii="Georgia" w:hAnsi="Georgia"/>
        </w:rPr>
        <w:t xml:space="preserve">What must happen close to service</w:t>
      </w:r>
    </w:p>
    <w:p>
      <w:pPr>
        <w:pStyle w:val="Normal"/>
      </w:pPr>
    </w:p>
    <w:p>
      <w:pPr>
        <w:pStyle w:val="Normal"/>
      </w:pPr>
      <w:r>
        <w:rPr>
          <w:rFonts w:ascii="Georgia" w:hAnsi="Georgia"/>
        </w:rPr>
        <w:t xml:space="preserve">Fish meunière, final seasoning of the escalivada, the warming of gougères, and slicing of the tart belong to the final service plan. Pan con tomate should be toasted and dressed shortly before it is served.</w:t>
      </w:r>
    </w:p>
    <w:p>
      <w:pPr>
        <w:pStyle w:val="Normal"/>
      </w:pPr>
    </w:p>
    <w:p>
      <w:pPr>
        <w:pStyle w:val="Heading2"/>
      </w:pPr>
      <w:r>
        <w:rPr>
          <w:rFonts w:ascii="Georgia" w:hAnsi="Georgia"/>
        </w:rPr>
        <w:t xml:space="preserve">Final service checklist</w:t>
      </w:r>
    </w:p>
    <w:p>
      <w:pPr>
        <w:pStyle w:val="Normal"/>
      </w:pPr>
    </w:p>
    <w:p>
      <w:pPr>
        <w:pStyle w:val="ListBullet"/>
      </w:pPr>
      <w:r>
        <w:rPr>
          <w:rFonts w:ascii="Georgia" w:hAnsi="Georgia"/>
        </w:rPr>
        <w:t xml:space="preserve">Is the first course small enough to leave appetite for the fish?</w:t>
      </w:r>
    </w:p>
    <w:p>
      <w:pPr>
        <w:pStyle w:val="ListBullet"/>
      </w:pPr>
      <w:r>
        <w:rPr>
          <w:rFonts w:ascii="Georgia" w:hAnsi="Georgia"/>
        </w:rPr>
        <w:t xml:space="preserve">Are the fish plates warm and the chicken serving dish ready?</w:t>
      </w:r>
    </w:p>
    <w:p>
      <w:pPr>
        <w:pStyle w:val="ListBullet"/>
      </w:pPr>
      <w:r>
        <w:rPr>
          <w:rFonts w:ascii="Georgia" w:hAnsi="Georgia"/>
        </w:rPr>
        <w:t xml:space="preserve">Has the chicken sauce been tasted after the picada was added?</w:t>
      </w:r>
    </w:p>
    <w:p>
      <w:pPr>
        <w:pStyle w:val="ListBullet"/>
      </w:pPr>
      <w:r>
        <w:rPr>
          <w:rFonts w:ascii="Georgia" w:hAnsi="Georgia"/>
        </w:rPr>
        <w:t xml:space="preserve">Are the escavivada and pan con tomate clearly identified as Catalan preparations?</w:t>
      </w:r>
    </w:p>
    <w:p>
      <w:pPr>
        <w:pStyle w:val="ListBullet"/>
      </w:pPr>
      <w:r>
        <w:rPr>
          <w:rFonts w:ascii="Georgia" w:hAnsi="Georgia"/>
        </w:rPr>
        <w:t xml:space="preserve">Is the tart cold enough to slice cleanly but not so cold that its flavor is muted?</w:t>
      </w:r>
    </w:p>
    <w:p>
      <w:pPr>
        <w:pStyle w:val="ListBullet"/>
      </w:pPr>
      <w:r>
        <w:rPr>
          <w:rFonts w:ascii="Georgia" w:hAnsi="Georgia"/>
        </w:rPr>
        <w:t xml:space="preserve">Has water been refreshed?</w:t>
      </w:r>
    </w:p>
    <w:p>
      <w:pPr>
        <w:pStyle w:val="Normal"/>
      </w:pPr>
    </w:p>
    <w:p>
      <w:pPr>
        <w:pStyle w:val="Heading2"/>
      </w:pPr>
      <w:r>
        <w:rPr>
          <w:rFonts w:ascii="Georgia" w:hAnsi="Georgia"/>
        </w:rPr>
        <w:t xml:space="preserve">Closing note</w:t>
      </w:r>
    </w:p>
    <w:p>
      <w:pPr>
        <w:pStyle w:val="Normal"/>
      </w:pPr>
    </w:p>
    <w:p>
      <w:pPr>
        <w:pStyle w:val="Normal"/>
      </w:pPr>
      <w:r>
        <w:rPr>
          <w:rFonts w:ascii="Georgia" w:hAnsi="Georgia"/>
        </w:rPr>
        <w:t xml:space="preserve">A celebration menu succeeds when the host is present at the table. Prepare the long work early, reduce the number of last-minute pans, and choose dishes that can wait only where waiting improves them. French and Spanish food both teach that hospitality is a form of timing: the cook gives the guest the best moment of each dish, then sits down to share it.</w:t>
      </w:r>
    </w:p>
    <w:p>
      <w:pPr>
        <w:pStyle w:val="Normal"/>
      </w:pPr>
    </w:p>
    <w:p>
      <w:pPr>
        <w:pStyle w:val="Caption"/>
      </w:pPr>
      <w:r>
        <w:rPr>
          <w:rFonts w:ascii="Georgia" w:hAnsi="Georgia"/>
        </w:rPr>
        <w:t xml:space="preserve">[PHOTO SUGGESTION: Celebration menu — a sequence of labeled French and Spanish dishes on a long table, with restrained place settings, visible bread, and enough empty space for the food to remain the focus.]</w:t>
      </w:r>
    </w:p>
    <w:p>
      <w:pPr>
        <w:pStyle w:val="Normal"/>
      </w:pPr>
    </w:p>
    <w:p>
      <w:pPr>
        <w:pStyle w:val="Heading2"/>
      </w:pPr>
      <w:r>
        <w:rPr>
          <w:rFonts w:ascii="Georgia" w:hAnsi="Georgia"/>
        </w:rPr>
        <w:t xml:space="preserve">Phase 7 planning summary</w:t>
      </w:r>
    </w:p>
    <w:p>
      <w:pPr>
        <w:pStyle w:val="Normal"/>
      </w:pPr>
    </w:p>
    <w:p>
      <w:pPr>
        <w:pStyle w:val="Normal"/>
      </w:pPr>
      <w:r>
        <w:rPr>
          <w:rFonts w:ascii="Georgia" w:hAnsi="Georgia"/>
        </w:rPr>
        <w:t xml:space="preserve">The seven menus in this phase demonstrate seven different kinds of coordination:</w:t>
      </w:r>
    </w:p>
    <w:p>
      <w:pPr>
        <w:pStyle w:val="Normal"/>
      </w:pPr>
    </w:p>
    <w:p>
      <w:pPr>
        <w:pStyle w:val="ListBullet"/>
      </w:pPr>
      <w:r>
        <w:rPr>
          <w:rFonts w:ascii="Georgia" w:hAnsi="Georgia"/>
        </w:rPr>
        <w:t xml:space="preserve">A classic dinner teaches course progression and sauce timing.</w:t>
      </w:r>
    </w:p>
    <w:p>
      <w:pPr>
        <w:pStyle w:val="ListBullet"/>
      </w:pPr>
      <w:r>
        <w:rPr>
          <w:rFonts w:ascii="Georgia" w:hAnsi="Georgia"/>
        </w:rPr>
        <w:t xml:space="preserve">A tapas evening teaches waves of service and hot-cold balance.</w:t>
      </w:r>
    </w:p>
    <w:p>
      <w:pPr>
        <w:pStyle w:val="ListBullet"/>
      </w:pPr>
      <w:r>
        <w:rPr>
          <w:rFonts w:ascii="Georgia" w:hAnsi="Georgia"/>
        </w:rPr>
        <w:t xml:space="preserve">A dinner for two teaches a small-kitchen workflow.</w:t>
      </w:r>
    </w:p>
    <w:p>
      <w:pPr>
        <w:pStyle w:val="ListBullet"/>
      </w:pPr>
      <w:r>
        <w:rPr>
          <w:rFonts w:ascii="Georgia" w:hAnsi="Georgia"/>
        </w:rPr>
        <w:t xml:space="preserve">A family feast teaches communal presentation and flexible portions.</w:t>
      </w:r>
    </w:p>
    <w:p>
      <w:pPr>
        <w:pStyle w:val="ListBullet"/>
      </w:pPr>
      <w:r>
        <w:rPr>
          <w:rFonts w:ascii="Georgia" w:hAnsi="Georgia"/>
        </w:rPr>
        <w:t xml:space="preserve">A brunch teaches staggered cooking and guest choice.</w:t>
      </w:r>
    </w:p>
    <w:p>
      <w:pPr>
        <w:pStyle w:val="ListBullet"/>
      </w:pPr>
      <w:r>
        <w:rPr>
          <w:rFonts w:ascii="Georgia" w:hAnsi="Georgia"/>
        </w:rPr>
        <w:t xml:space="preserve">A seafood dinner teaches protection of delicate ingredients.</w:t>
      </w:r>
    </w:p>
    <w:p>
      <w:pPr>
        <w:pStyle w:val="ListBullet"/>
      </w:pPr>
      <w:r>
        <w:rPr>
          <w:rFonts w:ascii="Georgia" w:hAnsi="Georgia"/>
        </w:rPr>
        <w:t xml:space="preserve">A celebration menu teaches respectful combination without erasing regional identity.</w:t>
      </w:r>
    </w:p>
    <w:p>
      <w:pPr>
        <w:pStyle w:val="Normal"/>
      </w:pPr>
    </w:p>
    <w:p>
      <w:pPr>
        <w:pStyle w:val="Normal"/>
      </w:pPr>
      <w:r>
        <w:rPr>
          <w:rFonts w:ascii="Georgia" w:hAnsi="Georgia"/>
        </w:rPr>
        <w:t xml:space="preserve">Use these menus as models rather than fixed rules. Once the cook can identify each dish's job, make-ahead potential, equipment needs, and final service window, any seasonal ingredient can become part of a coherent meal.</w:t>
      </w:r>
    </w:p>
    <w:p>
      <w:pPr>
        <w:pStyle w:val="Normal"/>
      </w:pPr>
    </w:p>
    <w:p>
      <w:pPr>
        <w:pStyle w:val="Heading4"/>
      </w:pPr>
      <w:r>
        <w:rPr>
          <w:rFonts w:ascii="Georgia" w:hAnsi="Georgia"/>
        </w:rPr>
        <w:t xml:space="preserve">PHASE COMPLETE — READY FOR THE NEXT PHASE</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Georgia" w:hAnsi="Georgia"/>
        <w:sz w:val="22"/>
      </w:rPr>
    </w:rPrDefault>
    <w:pPrDefault>
      <w:pPr>
        <w:spacing w:after="120" w:line="276" w:lineRule="auto"/>
      </w:pPr>
    </w:pPrDefault>
  </w:docDefaults>
  <w:style w:type="paragraph" w:default="1" w:styleId="Normal">
    <w:name w:val="Normal"/>
    <w:rPr>
      <w:rFonts w:ascii="Georgia" w:hAnsi="Georgia"/>
      <w:sz w:val="22"/>
    </w:rPr>
  </w:style>
  <w:style w:type="paragraph" w:styleId="Title">
    <w:name w:val="Title"/>
    <w:basedOn w:val="Normal"/>
    <w:pPr>
      <w:jc w:val="center"/>
      <w:spacing w:before="2400" w:after="240"/>
    </w:pPr>
    <w:rPr>
      <w:rFonts w:ascii="Georgia" w:hAnsi="Georgia"/>
      <w:b/>
      <w:color w:val="6B3E26"/>
      <w:sz w:val="40"/>
    </w:rPr>
  </w:style>
  <w:style w:type="paragraph" w:styleId="Subtitle">
    <w:name w:val="Subtitle"/>
    <w:basedOn w:val="Normal"/>
    <w:pPr>
      <w:jc w:val="center"/>
      <w:spacing w:after="180"/>
    </w:pPr>
    <w:rPr>
      <w:rFonts w:ascii="Georgia" w:hAnsi="Georgia"/>
      <w:i/>
      <w:color w:val="8A5A3B"/>
      <w:sz w:val="26"/>
    </w:rPr>
  </w:style>
  <w:style w:type="paragraph" w:styleId="Heading1">
    <w:name w:val="heading 1"/>
    <w:basedOn w:val="Normal"/>
    <w:pPr>
      <w:keepNext/>
      <w:spacing w:before="360" w:after="180"/>
    </w:pPr>
    <w:rPr>
      <w:rFonts w:ascii="Georgia" w:hAnsi="Georgia"/>
      <w:b/>
      <w:color w:val="6B3E26"/>
      <w:sz w:val="30"/>
    </w:rPr>
  </w:style>
  <w:style w:type="paragraph" w:styleId="Heading2">
    <w:name w:val="heading 2"/>
    <w:basedOn w:val="Normal"/>
    <w:pPr>
      <w:keepNext/>
      <w:spacing w:before="260" w:after="120"/>
    </w:pPr>
    <w:rPr>
      <w:rFonts w:ascii="Georgia" w:hAnsi="Georgia"/>
      <w:b/>
      <w:color w:val="8A5A3B"/>
      <w:sz w:val="26"/>
    </w:rPr>
  </w:style>
  <w:style w:type="paragraph" w:styleId="Heading3">
    <w:name w:val="heading 3"/>
    <w:basedOn w:val="Normal"/>
    <w:pPr>
      <w:keepNext/>
      <w:spacing w:before="180" w:after="90"/>
    </w:pPr>
    <w:rPr>
      <w:rFonts w:ascii="Georgia" w:hAnsi="Georgia"/>
      <w:b/>
      <w:sz w:val="23"/>
    </w:rPr>
  </w:style>
  <w:style w:type="paragraph" w:styleId="Heading4">
    <w:name w:val="heading 4"/>
    <w:basedOn w:val="Normal"/>
    <w:pPr>
      <w:keepNext/>
      <w:spacing w:before="120" w:after="60"/>
    </w:pPr>
    <w:rPr>
      <w:rFonts w:ascii="Georgia" w:hAnsi="Georgia"/>
      <w:b/>
      <w:i/>
      <w:sz w:val="22"/>
    </w:rPr>
  </w:style>
  <w:style w:type="paragraph" w:styleId="ListBullet">
    <w:name w:val="List Bullet"/>
    <w:basedOn w:val="Normal"/>
    <w:pPr>
      <w:ind w:left="360" w:hanging="180"/>
    </w:pPr>
  </w:style>
  <w:style w:type="paragraph" w:styleId="ListNumber">
    <w:name w:val="List Number"/>
    <w:basedOn w:val="Normal"/>
    <w:pPr>
      <w:ind w:left="360" w:hanging="180"/>
    </w:pPr>
  </w:style>
  <w:style w:type="paragraph" w:styleId="Caption">
    <w:name w:val="Caption"/>
    <w:basedOn w:val="Normal"/>
    <w:pPr>
      <w:spacing w:before="120" w:after="120"/>
    </w:pPr>
    <w:rPr>
      <w:rFonts w:ascii="Georgia" w:hAnsi="Georgia"/>
      <w:i/>
      <w:color w:val="6B3E2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