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60"/>
          <w:szCs w:val="60"/>
          <w:rtl w:val="0"/>
        </w:rPr>
        <w:t xml:space="preserve">Index.html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Titanic Survival predictor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"filename='style.css"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Titanic Survival Predictor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"/predict"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Sex: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Fare: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{% if prediction %}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Result: {{prediction}}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{% endif %}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60"/>
          <w:szCs w:val="60"/>
          <w:rtl w:val="0"/>
        </w:rPr>
        <w:t xml:space="preserve">Style.css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brown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bisque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60"/>
          <w:szCs w:val="60"/>
          <w:rtl w:val="0"/>
        </w:rPr>
        <w:t xml:space="preserve">app.py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joblib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joblib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'titanic_model.pkl'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"/predict"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.predict([[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"Survived"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'Did not survive'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60"/>
          <w:szCs w:val="60"/>
          <w:rtl w:val="0"/>
        </w:rPr>
        <w:t xml:space="preserve">Train_model.py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linear_model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LogisticRegression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train_test_split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joblib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#Load the dataset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"https://raw.githubusercontent.com/datasciencedojo/datasets/master/titanic.csv"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#Simple preprocessing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'Survived'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'Survived'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#Train and save the model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LogisticRegression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joblib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'titanic_model.pkl'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60"/>
          <w:szCs w:val="60"/>
          <w:rtl w:val="0"/>
        </w:rPr>
        <w:t xml:space="preserve">Requirements.txt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60"/>
          <w:szCs w:val="60"/>
          <w:rtl w:val="0"/>
        </w:rPr>
        <w:t xml:space="preserve">Flask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60"/>
          <w:szCs w:val="60"/>
          <w:rtl w:val="0"/>
        </w:rPr>
        <w:t xml:space="preserve">scikit-learn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60"/>
          <w:szCs w:val="60"/>
          <w:rtl w:val="0"/>
        </w:rPr>
        <w:t xml:space="preserve">joblib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60"/>
          <w:szCs w:val="60"/>
          <w:rtl w:val="0"/>
        </w:rPr>
        <w:t xml:space="preserve">Numpy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60"/>
          <w:szCs w:val="60"/>
          <w:rtl w:val="0"/>
        </w:rPr>
        <w:t xml:space="preserve">pandas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808080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