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990016" w14:textId="77777777" w:rsidR="00B56629" w:rsidRPr="004F6DDD" w:rsidRDefault="00B56629">
      <w:pPr>
        <w:spacing w:line="360" w:lineRule="auto"/>
        <w:rPr>
          <w:rFonts w:ascii="Calibri" w:eastAsia="Calibri" w:hAnsi="Calibri" w:cs="Calibri"/>
          <w:b/>
          <w:smallCaps/>
          <w:sz w:val="32"/>
          <w:szCs w:val="32"/>
        </w:rPr>
      </w:pPr>
    </w:p>
    <w:p w14:paraId="58030732" w14:textId="77777777" w:rsidR="00945C14" w:rsidRDefault="00945C14">
      <w:pPr>
        <w:spacing w:line="360" w:lineRule="auto"/>
        <w:rPr>
          <w:rFonts w:ascii="Calibri" w:eastAsia="Calibri" w:hAnsi="Calibri" w:cs="Calibri"/>
          <w:b/>
          <w:smallCaps/>
          <w:sz w:val="32"/>
          <w:szCs w:val="32"/>
        </w:rPr>
      </w:pPr>
    </w:p>
    <w:p w14:paraId="083A15F3" w14:textId="77777777" w:rsidR="00945C14" w:rsidRDefault="00945C14">
      <w:pPr>
        <w:spacing w:line="360" w:lineRule="auto"/>
        <w:rPr>
          <w:rFonts w:ascii="Calibri" w:eastAsia="Calibri" w:hAnsi="Calibri" w:cs="Calibri"/>
          <w:b/>
          <w:smallCaps/>
          <w:sz w:val="32"/>
          <w:szCs w:val="32"/>
        </w:rPr>
      </w:pPr>
    </w:p>
    <w:p w14:paraId="494539F5" w14:textId="77777777" w:rsidR="00945C14" w:rsidRDefault="00945C14" w:rsidP="00945C14">
      <w:pPr>
        <w:spacing w:line="360" w:lineRule="auto"/>
        <w:jc w:val="center"/>
        <w:rPr>
          <w:rFonts w:ascii="Calibri" w:eastAsia="Calibri" w:hAnsi="Calibri" w:cs="Calibri"/>
          <w:b/>
          <w:smallCaps/>
          <w:sz w:val="32"/>
          <w:szCs w:val="32"/>
        </w:rPr>
      </w:pPr>
    </w:p>
    <w:p w14:paraId="02F07FD9" w14:textId="77777777" w:rsidR="00945C14" w:rsidRDefault="00945C14" w:rsidP="00945C14">
      <w:pPr>
        <w:spacing w:line="360" w:lineRule="auto"/>
        <w:jc w:val="center"/>
        <w:rPr>
          <w:rFonts w:ascii="Calibri" w:eastAsia="Calibri" w:hAnsi="Calibri" w:cs="Calibri"/>
          <w:b/>
          <w:smallCaps/>
          <w:sz w:val="32"/>
          <w:szCs w:val="32"/>
        </w:rPr>
      </w:pPr>
    </w:p>
    <w:p w14:paraId="4D83E1D9" w14:textId="77777777" w:rsidR="00945C14" w:rsidRDefault="00945C14" w:rsidP="00945C14">
      <w:pPr>
        <w:spacing w:line="360" w:lineRule="auto"/>
        <w:jc w:val="center"/>
        <w:rPr>
          <w:rFonts w:ascii="Calibri" w:eastAsia="Calibri" w:hAnsi="Calibri" w:cs="Calibri"/>
          <w:b/>
          <w:smallCaps/>
          <w:sz w:val="32"/>
          <w:szCs w:val="32"/>
        </w:rPr>
      </w:pPr>
    </w:p>
    <w:p w14:paraId="50E7D404" w14:textId="77777777" w:rsidR="00945C14" w:rsidRDefault="00945C14" w:rsidP="00945C14">
      <w:pPr>
        <w:spacing w:line="360" w:lineRule="auto"/>
        <w:jc w:val="center"/>
        <w:rPr>
          <w:rFonts w:ascii="Calibri" w:eastAsia="Calibri" w:hAnsi="Calibri" w:cs="Calibri"/>
          <w:b/>
          <w:smallCaps/>
          <w:sz w:val="32"/>
          <w:szCs w:val="32"/>
        </w:rPr>
      </w:pPr>
    </w:p>
    <w:p w14:paraId="481A83F8" w14:textId="77777777" w:rsidR="00945C14" w:rsidRDefault="00945C14" w:rsidP="00945C14">
      <w:pPr>
        <w:spacing w:line="360" w:lineRule="auto"/>
        <w:jc w:val="center"/>
        <w:rPr>
          <w:rFonts w:ascii="Calibri" w:eastAsia="Calibri" w:hAnsi="Calibri" w:cs="Calibri"/>
          <w:b/>
          <w:smallCaps/>
          <w:sz w:val="32"/>
          <w:szCs w:val="32"/>
        </w:rPr>
      </w:pPr>
    </w:p>
    <w:p w14:paraId="559A9164" w14:textId="77777777" w:rsidR="00945C14" w:rsidRDefault="00945C14" w:rsidP="00945C14">
      <w:pPr>
        <w:spacing w:line="360" w:lineRule="auto"/>
        <w:jc w:val="center"/>
        <w:rPr>
          <w:rFonts w:ascii="Calibri" w:eastAsia="Calibri" w:hAnsi="Calibri" w:cs="Calibri"/>
          <w:b/>
          <w:smallCaps/>
          <w:sz w:val="32"/>
          <w:szCs w:val="32"/>
        </w:rPr>
      </w:pPr>
    </w:p>
    <w:p w14:paraId="7FFA8CC7" w14:textId="77777777" w:rsidR="00945C14" w:rsidRDefault="00945C14" w:rsidP="00945C14">
      <w:pPr>
        <w:spacing w:line="360" w:lineRule="auto"/>
        <w:jc w:val="center"/>
        <w:rPr>
          <w:rFonts w:ascii="Calibri" w:eastAsia="Calibri" w:hAnsi="Calibri" w:cs="Calibri"/>
          <w:b/>
          <w:smallCaps/>
          <w:sz w:val="32"/>
          <w:szCs w:val="32"/>
        </w:rPr>
      </w:pPr>
    </w:p>
    <w:p w14:paraId="3BF426A5" w14:textId="18295B66" w:rsidR="00945C14" w:rsidRPr="00945C14" w:rsidRDefault="00945C14" w:rsidP="00945C14">
      <w:pPr>
        <w:spacing w:line="360" w:lineRule="auto"/>
        <w:jc w:val="center"/>
        <w:rPr>
          <w:rFonts w:ascii="Calibri" w:eastAsia="Calibri" w:hAnsi="Calibri" w:cs="Calibri"/>
          <w:b/>
          <w:smallCaps/>
          <w:sz w:val="44"/>
          <w:szCs w:val="44"/>
          <w:lang w:val="en-SG"/>
        </w:rPr>
      </w:pPr>
      <w:r w:rsidRPr="00945C14">
        <w:rPr>
          <w:rFonts w:ascii="Calibri" w:eastAsia="Calibri" w:hAnsi="Calibri" w:cs="Calibri"/>
          <w:b/>
          <w:smallCaps/>
          <w:sz w:val="44"/>
          <w:szCs w:val="44"/>
          <w:lang w:val="en-SG"/>
        </w:rPr>
        <w:t>Rainfall prediction using orange</w:t>
      </w:r>
    </w:p>
    <w:p w14:paraId="19990017" w14:textId="70DD7332" w:rsidR="00B56629" w:rsidRPr="00945C14" w:rsidRDefault="003D1F69" w:rsidP="00945C14">
      <w:pPr>
        <w:spacing w:line="360" w:lineRule="auto"/>
        <w:jc w:val="center"/>
        <w:rPr>
          <w:rFonts w:ascii="Calibri" w:eastAsia="Calibri" w:hAnsi="Calibri" w:cs="Calibri"/>
          <w:b/>
          <w:smallCaps/>
          <w:sz w:val="44"/>
          <w:szCs w:val="44"/>
          <w:lang w:val="en-SG"/>
        </w:rPr>
      </w:pPr>
      <w:r w:rsidRPr="00945C14">
        <w:rPr>
          <w:rFonts w:ascii="Calibri" w:eastAsia="Calibri" w:hAnsi="Calibri" w:cs="Calibri"/>
          <w:b/>
          <w:smallCaps/>
          <w:sz w:val="44"/>
          <w:szCs w:val="44"/>
          <w:lang w:val="en-SG"/>
        </w:rPr>
        <w:t>Julius</w:t>
      </w:r>
      <w:r w:rsidR="008D7BC7">
        <w:rPr>
          <w:rFonts w:ascii="Calibri" w:eastAsia="Calibri" w:hAnsi="Calibri" w:cs="Calibri"/>
          <w:b/>
          <w:smallCaps/>
          <w:sz w:val="44"/>
          <w:szCs w:val="44"/>
          <w:lang w:val="en-SG"/>
        </w:rPr>
        <w:t xml:space="preserve"> Chan</w:t>
      </w:r>
    </w:p>
    <w:p w14:paraId="72301125" w14:textId="77777777" w:rsidR="00945C14" w:rsidRDefault="00945C14">
      <w:pPr>
        <w:spacing w:line="360" w:lineRule="auto"/>
        <w:rPr>
          <w:rFonts w:ascii="Calibri" w:eastAsia="Calibri" w:hAnsi="Calibri" w:cs="Calibri"/>
          <w:b/>
          <w:smallCaps/>
          <w:sz w:val="32"/>
          <w:szCs w:val="32"/>
          <w:lang w:val="en-SG"/>
        </w:rPr>
      </w:pPr>
    </w:p>
    <w:p w14:paraId="057DBBBA" w14:textId="77777777" w:rsidR="00945C14" w:rsidRDefault="00945C14">
      <w:pPr>
        <w:spacing w:line="360" w:lineRule="auto"/>
        <w:rPr>
          <w:rFonts w:ascii="Calibri" w:eastAsia="Calibri" w:hAnsi="Calibri" w:cs="Calibri"/>
          <w:b/>
          <w:smallCaps/>
          <w:sz w:val="32"/>
          <w:szCs w:val="32"/>
          <w:lang w:val="en-SG"/>
        </w:rPr>
      </w:pPr>
    </w:p>
    <w:p w14:paraId="28E5DB31" w14:textId="77777777" w:rsidR="00945C14" w:rsidRDefault="00945C14">
      <w:pPr>
        <w:spacing w:line="360" w:lineRule="auto"/>
        <w:rPr>
          <w:rFonts w:ascii="Calibri" w:eastAsia="Calibri" w:hAnsi="Calibri" w:cs="Calibri"/>
          <w:b/>
          <w:smallCaps/>
          <w:sz w:val="32"/>
          <w:szCs w:val="32"/>
          <w:lang w:val="en-SG"/>
        </w:rPr>
      </w:pPr>
    </w:p>
    <w:p w14:paraId="251A030E" w14:textId="77777777" w:rsidR="00945C14" w:rsidRDefault="00945C14">
      <w:pPr>
        <w:spacing w:line="360" w:lineRule="auto"/>
        <w:rPr>
          <w:rFonts w:ascii="Calibri" w:eastAsia="Calibri" w:hAnsi="Calibri" w:cs="Calibri"/>
          <w:b/>
          <w:smallCaps/>
          <w:sz w:val="32"/>
          <w:szCs w:val="32"/>
          <w:lang w:val="en-SG"/>
        </w:rPr>
      </w:pPr>
    </w:p>
    <w:p w14:paraId="355C7240" w14:textId="77777777" w:rsidR="00945C14" w:rsidRDefault="00945C14">
      <w:pPr>
        <w:spacing w:line="360" w:lineRule="auto"/>
        <w:rPr>
          <w:rFonts w:ascii="Calibri" w:eastAsia="Calibri" w:hAnsi="Calibri" w:cs="Calibri"/>
          <w:b/>
          <w:smallCaps/>
          <w:sz w:val="32"/>
          <w:szCs w:val="32"/>
          <w:lang w:val="en-SG"/>
        </w:rPr>
      </w:pPr>
    </w:p>
    <w:p w14:paraId="7B2A0E1C" w14:textId="77777777" w:rsidR="00945C14" w:rsidRDefault="00945C14">
      <w:pPr>
        <w:spacing w:line="360" w:lineRule="auto"/>
        <w:rPr>
          <w:rFonts w:ascii="Calibri" w:eastAsia="Calibri" w:hAnsi="Calibri" w:cs="Calibri"/>
          <w:b/>
          <w:smallCaps/>
          <w:sz w:val="32"/>
          <w:szCs w:val="32"/>
          <w:lang w:val="en-SG"/>
        </w:rPr>
      </w:pPr>
    </w:p>
    <w:p w14:paraId="2F9762D5" w14:textId="77777777" w:rsidR="00945C14" w:rsidRDefault="00945C14">
      <w:pPr>
        <w:spacing w:line="360" w:lineRule="auto"/>
        <w:rPr>
          <w:rFonts w:ascii="Calibri" w:eastAsia="Calibri" w:hAnsi="Calibri" w:cs="Calibri"/>
          <w:b/>
          <w:smallCaps/>
          <w:sz w:val="32"/>
          <w:szCs w:val="32"/>
          <w:lang w:val="en-SG"/>
        </w:rPr>
      </w:pPr>
    </w:p>
    <w:p w14:paraId="5AED05A2" w14:textId="77777777" w:rsidR="00945C14" w:rsidRDefault="00945C14">
      <w:pPr>
        <w:spacing w:line="360" w:lineRule="auto"/>
        <w:rPr>
          <w:rFonts w:ascii="Calibri" w:eastAsia="Calibri" w:hAnsi="Calibri" w:cs="Calibri"/>
          <w:b/>
          <w:smallCaps/>
          <w:sz w:val="32"/>
          <w:szCs w:val="32"/>
          <w:lang w:val="en-SG"/>
        </w:rPr>
      </w:pPr>
    </w:p>
    <w:p w14:paraId="1675C1BE" w14:textId="77777777" w:rsidR="00945C14" w:rsidRDefault="00945C14">
      <w:pPr>
        <w:spacing w:line="360" w:lineRule="auto"/>
        <w:rPr>
          <w:rFonts w:ascii="Calibri" w:eastAsia="Calibri" w:hAnsi="Calibri" w:cs="Calibri"/>
          <w:b/>
          <w:smallCaps/>
          <w:sz w:val="32"/>
          <w:szCs w:val="32"/>
          <w:lang w:val="en-SG"/>
        </w:rPr>
      </w:pPr>
    </w:p>
    <w:p w14:paraId="284C1121" w14:textId="77777777" w:rsidR="00945C14" w:rsidRDefault="00945C14">
      <w:pPr>
        <w:spacing w:line="360" w:lineRule="auto"/>
        <w:rPr>
          <w:rFonts w:ascii="Calibri" w:eastAsia="Calibri" w:hAnsi="Calibri" w:cs="Calibri"/>
          <w:b/>
          <w:smallCaps/>
          <w:sz w:val="32"/>
          <w:szCs w:val="32"/>
          <w:lang w:val="en-SG"/>
        </w:rPr>
      </w:pPr>
    </w:p>
    <w:p w14:paraId="7068D0BF" w14:textId="77777777" w:rsidR="00945C14" w:rsidRPr="004F6DDD" w:rsidRDefault="00945C14">
      <w:pPr>
        <w:spacing w:line="360" w:lineRule="auto"/>
        <w:rPr>
          <w:rFonts w:ascii="Calibri" w:eastAsia="Calibri" w:hAnsi="Calibri" w:cs="Calibri"/>
          <w:b/>
          <w:smallCaps/>
          <w:sz w:val="32"/>
          <w:szCs w:val="32"/>
          <w:lang w:val="en-SG"/>
        </w:rPr>
      </w:pPr>
    </w:p>
    <w:sdt>
      <w:sdtPr>
        <w:rPr>
          <w:rFonts w:ascii="Arial" w:eastAsia="Arial" w:hAnsi="Arial" w:cs="Arial"/>
          <w:color w:val="auto"/>
          <w:sz w:val="36"/>
          <w:szCs w:val="36"/>
          <w:lang w:val="id" w:eastAsia="en-SG"/>
        </w:rPr>
        <w:id w:val="576710538"/>
        <w:docPartObj>
          <w:docPartGallery w:val="Table of Contents"/>
          <w:docPartUnique/>
        </w:docPartObj>
      </w:sdtPr>
      <w:sdtEndPr>
        <w:rPr>
          <w:b/>
          <w:bCs/>
          <w:noProof/>
          <w:sz w:val="24"/>
          <w:szCs w:val="24"/>
        </w:rPr>
      </w:sdtEndPr>
      <w:sdtContent>
        <w:p w14:paraId="2B70F7A8" w14:textId="77777777" w:rsidR="00416AAC" w:rsidRDefault="004C1F01" w:rsidP="00420184">
          <w:pPr>
            <w:pStyle w:val="TOCHeading"/>
            <w:rPr>
              <w:noProof/>
            </w:rPr>
          </w:pPr>
          <w:r w:rsidRPr="004F6DDD">
            <w:rPr>
              <w:sz w:val="36"/>
              <w:szCs w:val="36"/>
            </w:rPr>
            <w:t>Table of Contents</w:t>
          </w:r>
          <w:r w:rsidRPr="004F6DDD">
            <w:rPr>
              <w:sz w:val="36"/>
              <w:szCs w:val="36"/>
            </w:rPr>
            <w:fldChar w:fldCharType="begin"/>
          </w:r>
          <w:r w:rsidRPr="004F6DDD">
            <w:rPr>
              <w:sz w:val="36"/>
              <w:szCs w:val="36"/>
            </w:rPr>
            <w:instrText xml:space="preserve"> TOC \o "1-3" \h \z \u </w:instrText>
          </w:r>
          <w:r w:rsidRPr="004F6DDD">
            <w:rPr>
              <w:sz w:val="36"/>
              <w:szCs w:val="36"/>
            </w:rPr>
            <w:fldChar w:fldCharType="separate"/>
          </w:r>
        </w:p>
        <w:p w14:paraId="27D9B0CA" w14:textId="62E3E285" w:rsidR="00416AAC" w:rsidRDefault="00000000">
          <w:pPr>
            <w:pStyle w:val="TOC1"/>
            <w:tabs>
              <w:tab w:val="right" w:leader="dot" w:pos="9019"/>
            </w:tabs>
            <w:rPr>
              <w:rFonts w:asciiTheme="minorHAnsi" w:eastAsiaTheme="minorEastAsia" w:hAnsiTheme="minorHAnsi" w:cstheme="minorBidi"/>
              <w:noProof/>
              <w:kern w:val="2"/>
              <w:lang w:val="en-SG"/>
              <w14:ligatures w14:val="standardContextual"/>
            </w:rPr>
          </w:pPr>
          <w:hyperlink w:anchor="_Toc167915779" w:history="1">
            <w:r w:rsidR="00416AAC" w:rsidRPr="00330017">
              <w:rPr>
                <w:rStyle w:val="Hyperlink"/>
                <w:b/>
                <w:bCs/>
                <w:noProof/>
                <w:lang w:val="en-SG"/>
              </w:rPr>
              <w:t>1.0 Rainfall Prediction using Orange (Part B)</w:t>
            </w:r>
            <w:r w:rsidR="00416AAC">
              <w:rPr>
                <w:noProof/>
                <w:webHidden/>
              </w:rPr>
              <w:tab/>
            </w:r>
            <w:r w:rsidR="00416AAC">
              <w:rPr>
                <w:noProof/>
                <w:webHidden/>
              </w:rPr>
              <w:fldChar w:fldCharType="begin"/>
            </w:r>
            <w:r w:rsidR="00416AAC">
              <w:rPr>
                <w:noProof/>
                <w:webHidden/>
              </w:rPr>
              <w:instrText xml:space="preserve"> PAGEREF _Toc167915779 \h </w:instrText>
            </w:r>
            <w:r w:rsidR="00416AAC">
              <w:rPr>
                <w:noProof/>
                <w:webHidden/>
              </w:rPr>
            </w:r>
            <w:r w:rsidR="00416AAC">
              <w:rPr>
                <w:noProof/>
                <w:webHidden/>
              </w:rPr>
              <w:fldChar w:fldCharType="separate"/>
            </w:r>
            <w:r w:rsidR="00416AAC">
              <w:rPr>
                <w:noProof/>
                <w:webHidden/>
              </w:rPr>
              <w:t>4</w:t>
            </w:r>
            <w:r w:rsidR="00416AAC">
              <w:rPr>
                <w:noProof/>
                <w:webHidden/>
              </w:rPr>
              <w:fldChar w:fldCharType="end"/>
            </w:r>
          </w:hyperlink>
        </w:p>
        <w:p w14:paraId="2D9A18E5" w14:textId="3456F1C9" w:rsidR="00416AAC" w:rsidRDefault="00000000" w:rsidP="00416AAC">
          <w:pPr>
            <w:pStyle w:val="TOC2"/>
            <w:tabs>
              <w:tab w:val="right" w:leader="dot" w:pos="9019"/>
            </w:tabs>
            <w:rPr>
              <w:rFonts w:asciiTheme="minorHAnsi" w:eastAsiaTheme="minorEastAsia" w:hAnsiTheme="minorHAnsi" w:cstheme="minorBidi"/>
              <w:noProof/>
              <w:kern w:val="2"/>
              <w:lang w:val="en-SG"/>
              <w14:ligatures w14:val="standardContextual"/>
            </w:rPr>
          </w:pPr>
          <w:hyperlink w:anchor="_Toc167915780" w:history="1">
            <w:r w:rsidR="00416AAC" w:rsidRPr="00330017">
              <w:rPr>
                <w:rStyle w:val="Hyperlink"/>
                <w:b/>
                <w:bCs/>
                <w:noProof/>
                <w:lang w:val="en-SG"/>
              </w:rPr>
              <w:t>1.1 Introduction to Orange</w:t>
            </w:r>
            <w:r w:rsidR="00416AAC">
              <w:rPr>
                <w:noProof/>
                <w:webHidden/>
              </w:rPr>
              <w:tab/>
            </w:r>
            <w:r w:rsidR="00416AAC">
              <w:rPr>
                <w:noProof/>
                <w:webHidden/>
              </w:rPr>
              <w:fldChar w:fldCharType="begin"/>
            </w:r>
            <w:r w:rsidR="00416AAC">
              <w:rPr>
                <w:noProof/>
                <w:webHidden/>
              </w:rPr>
              <w:instrText xml:space="preserve"> PAGEREF _Toc167915780 \h </w:instrText>
            </w:r>
            <w:r w:rsidR="00416AAC">
              <w:rPr>
                <w:noProof/>
                <w:webHidden/>
              </w:rPr>
            </w:r>
            <w:r w:rsidR="00416AAC">
              <w:rPr>
                <w:noProof/>
                <w:webHidden/>
              </w:rPr>
              <w:fldChar w:fldCharType="separate"/>
            </w:r>
            <w:r w:rsidR="00416AAC">
              <w:rPr>
                <w:noProof/>
                <w:webHidden/>
              </w:rPr>
              <w:t>4</w:t>
            </w:r>
            <w:r w:rsidR="00416AAC">
              <w:rPr>
                <w:noProof/>
                <w:webHidden/>
              </w:rPr>
              <w:fldChar w:fldCharType="end"/>
            </w:r>
          </w:hyperlink>
        </w:p>
        <w:p w14:paraId="0BB9CEBA" w14:textId="2D1D1891" w:rsidR="00416AAC" w:rsidRDefault="00000000">
          <w:pPr>
            <w:pStyle w:val="TOC3"/>
            <w:tabs>
              <w:tab w:val="right" w:leader="dot" w:pos="9019"/>
            </w:tabs>
            <w:rPr>
              <w:rFonts w:asciiTheme="minorHAnsi" w:eastAsiaTheme="minorEastAsia" w:hAnsiTheme="minorHAnsi" w:cstheme="minorBidi"/>
              <w:noProof/>
              <w:kern w:val="2"/>
              <w:lang w:val="en-SG"/>
              <w14:ligatures w14:val="standardContextual"/>
            </w:rPr>
          </w:pPr>
          <w:hyperlink w:anchor="_Toc167915782" w:history="1">
            <w:r w:rsidR="00416AAC" w:rsidRPr="00330017">
              <w:rPr>
                <w:rStyle w:val="Hyperlink"/>
                <w:b/>
                <w:bCs/>
                <w:noProof/>
                <w:lang w:val="en-SG"/>
              </w:rPr>
              <w:t xml:space="preserve">1.1.1 Technical Features </w:t>
            </w:r>
            <w:r w:rsidR="00416AAC" w:rsidRPr="00330017">
              <w:rPr>
                <w:rStyle w:val="Hyperlink"/>
                <w:noProof/>
              </w:rPr>
              <w:t>.</w:t>
            </w:r>
            <w:r w:rsidR="00416AAC">
              <w:rPr>
                <w:noProof/>
                <w:webHidden/>
              </w:rPr>
              <w:tab/>
            </w:r>
            <w:r w:rsidR="00416AAC">
              <w:rPr>
                <w:noProof/>
                <w:webHidden/>
              </w:rPr>
              <w:fldChar w:fldCharType="begin"/>
            </w:r>
            <w:r w:rsidR="00416AAC">
              <w:rPr>
                <w:noProof/>
                <w:webHidden/>
              </w:rPr>
              <w:instrText xml:space="preserve"> PAGEREF _Toc167915782 \h </w:instrText>
            </w:r>
            <w:r w:rsidR="00416AAC">
              <w:rPr>
                <w:noProof/>
                <w:webHidden/>
              </w:rPr>
            </w:r>
            <w:r w:rsidR="00416AAC">
              <w:rPr>
                <w:noProof/>
                <w:webHidden/>
              </w:rPr>
              <w:fldChar w:fldCharType="separate"/>
            </w:r>
            <w:r w:rsidR="00416AAC">
              <w:rPr>
                <w:noProof/>
                <w:webHidden/>
              </w:rPr>
              <w:t>4</w:t>
            </w:r>
            <w:r w:rsidR="00416AAC">
              <w:rPr>
                <w:noProof/>
                <w:webHidden/>
              </w:rPr>
              <w:fldChar w:fldCharType="end"/>
            </w:r>
          </w:hyperlink>
        </w:p>
        <w:p w14:paraId="723C7E9F" w14:textId="4F8A6EBA" w:rsidR="00416AAC" w:rsidRDefault="00000000">
          <w:pPr>
            <w:pStyle w:val="TOC3"/>
            <w:tabs>
              <w:tab w:val="right" w:leader="dot" w:pos="9019"/>
            </w:tabs>
            <w:rPr>
              <w:rFonts w:asciiTheme="minorHAnsi" w:eastAsiaTheme="minorEastAsia" w:hAnsiTheme="minorHAnsi" w:cstheme="minorBidi"/>
              <w:noProof/>
              <w:kern w:val="2"/>
              <w:lang w:val="en-SG"/>
              <w14:ligatures w14:val="standardContextual"/>
            </w:rPr>
          </w:pPr>
          <w:hyperlink w:anchor="_Toc167915783" w:history="1">
            <w:r w:rsidR="00416AAC" w:rsidRPr="00330017">
              <w:rPr>
                <w:rStyle w:val="Hyperlink"/>
                <w:b/>
                <w:bCs/>
                <w:noProof/>
                <w:lang w:val="en-SG"/>
              </w:rPr>
              <w:t>1.1.2 Usage for Machine Learning</w:t>
            </w:r>
            <w:r w:rsidR="00416AAC">
              <w:rPr>
                <w:noProof/>
                <w:webHidden/>
              </w:rPr>
              <w:tab/>
            </w:r>
            <w:r w:rsidR="00416AAC">
              <w:rPr>
                <w:noProof/>
                <w:webHidden/>
              </w:rPr>
              <w:fldChar w:fldCharType="begin"/>
            </w:r>
            <w:r w:rsidR="00416AAC">
              <w:rPr>
                <w:noProof/>
                <w:webHidden/>
              </w:rPr>
              <w:instrText xml:space="preserve"> PAGEREF _Toc167915783 \h </w:instrText>
            </w:r>
            <w:r w:rsidR="00416AAC">
              <w:rPr>
                <w:noProof/>
                <w:webHidden/>
              </w:rPr>
            </w:r>
            <w:r w:rsidR="00416AAC">
              <w:rPr>
                <w:noProof/>
                <w:webHidden/>
              </w:rPr>
              <w:fldChar w:fldCharType="separate"/>
            </w:r>
            <w:r w:rsidR="00416AAC">
              <w:rPr>
                <w:noProof/>
                <w:webHidden/>
              </w:rPr>
              <w:t>4</w:t>
            </w:r>
            <w:r w:rsidR="00416AAC">
              <w:rPr>
                <w:noProof/>
                <w:webHidden/>
              </w:rPr>
              <w:fldChar w:fldCharType="end"/>
            </w:r>
          </w:hyperlink>
        </w:p>
        <w:p w14:paraId="15D29DCA" w14:textId="40D05DF7" w:rsidR="00416AAC" w:rsidRDefault="00000000">
          <w:pPr>
            <w:pStyle w:val="TOC2"/>
            <w:tabs>
              <w:tab w:val="right" w:leader="dot" w:pos="9019"/>
            </w:tabs>
            <w:rPr>
              <w:rFonts w:asciiTheme="minorHAnsi" w:eastAsiaTheme="minorEastAsia" w:hAnsiTheme="minorHAnsi" w:cstheme="minorBidi"/>
              <w:noProof/>
              <w:kern w:val="2"/>
              <w:lang w:val="en-SG"/>
              <w14:ligatures w14:val="standardContextual"/>
            </w:rPr>
          </w:pPr>
          <w:hyperlink w:anchor="_Toc167915784" w:history="1">
            <w:r w:rsidR="00416AAC" w:rsidRPr="00330017">
              <w:rPr>
                <w:rStyle w:val="Hyperlink"/>
                <w:b/>
                <w:bCs/>
                <w:noProof/>
                <w:lang w:val="en-SG"/>
              </w:rPr>
              <w:t>1.2: Rainfall Prediction using Neural Network</w:t>
            </w:r>
            <w:r w:rsidR="00416AAC">
              <w:rPr>
                <w:noProof/>
                <w:webHidden/>
              </w:rPr>
              <w:tab/>
            </w:r>
            <w:r w:rsidR="00416AAC">
              <w:rPr>
                <w:noProof/>
                <w:webHidden/>
              </w:rPr>
              <w:fldChar w:fldCharType="begin"/>
            </w:r>
            <w:r w:rsidR="00416AAC">
              <w:rPr>
                <w:noProof/>
                <w:webHidden/>
              </w:rPr>
              <w:instrText xml:space="preserve"> PAGEREF _Toc167915784 \h </w:instrText>
            </w:r>
            <w:r w:rsidR="00416AAC">
              <w:rPr>
                <w:noProof/>
                <w:webHidden/>
              </w:rPr>
            </w:r>
            <w:r w:rsidR="00416AAC">
              <w:rPr>
                <w:noProof/>
                <w:webHidden/>
              </w:rPr>
              <w:fldChar w:fldCharType="separate"/>
            </w:r>
            <w:r w:rsidR="00416AAC">
              <w:rPr>
                <w:noProof/>
                <w:webHidden/>
              </w:rPr>
              <w:t>5</w:t>
            </w:r>
            <w:r w:rsidR="00416AAC">
              <w:rPr>
                <w:noProof/>
                <w:webHidden/>
              </w:rPr>
              <w:fldChar w:fldCharType="end"/>
            </w:r>
          </w:hyperlink>
        </w:p>
        <w:p w14:paraId="4BFC03F5" w14:textId="673555C1" w:rsidR="00416AAC" w:rsidRDefault="00000000">
          <w:pPr>
            <w:pStyle w:val="TOC3"/>
            <w:tabs>
              <w:tab w:val="right" w:leader="dot" w:pos="9019"/>
            </w:tabs>
            <w:rPr>
              <w:rFonts w:asciiTheme="minorHAnsi" w:eastAsiaTheme="minorEastAsia" w:hAnsiTheme="minorHAnsi" w:cstheme="minorBidi"/>
              <w:noProof/>
              <w:kern w:val="2"/>
              <w:lang w:val="en-SG"/>
              <w14:ligatures w14:val="standardContextual"/>
            </w:rPr>
          </w:pPr>
          <w:hyperlink w:anchor="_Toc167915785" w:history="1">
            <w:r w:rsidR="00416AAC" w:rsidRPr="00330017">
              <w:rPr>
                <w:rStyle w:val="Hyperlink"/>
                <w:b/>
                <w:bCs/>
                <w:noProof/>
                <w:lang w:val="en-SG"/>
              </w:rPr>
              <w:t>1</w:t>
            </w:r>
            <w:r w:rsidR="00416AAC" w:rsidRPr="00330017">
              <w:rPr>
                <w:rStyle w:val="Hyperlink"/>
                <w:b/>
                <w:bCs/>
                <w:noProof/>
              </w:rPr>
              <w:t xml:space="preserve">.2.1 Objective </w:t>
            </w:r>
            <w:r w:rsidR="00416AAC" w:rsidRPr="00330017">
              <w:rPr>
                <w:rStyle w:val="Hyperlink"/>
                <w:noProof/>
              </w:rPr>
              <w:t>.</w:t>
            </w:r>
            <w:r w:rsidR="00416AAC">
              <w:rPr>
                <w:noProof/>
                <w:webHidden/>
              </w:rPr>
              <w:tab/>
            </w:r>
            <w:r w:rsidR="00416AAC">
              <w:rPr>
                <w:noProof/>
                <w:webHidden/>
              </w:rPr>
              <w:fldChar w:fldCharType="begin"/>
            </w:r>
            <w:r w:rsidR="00416AAC">
              <w:rPr>
                <w:noProof/>
                <w:webHidden/>
              </w:rPr>
              <w:instrText xml:space="preserve"> PAGEREF _Toc167915785 \h </w:instrText>
            </w:r>
            <w:r w:rsidR="00416AAC">
              <w:rPr>
                <w:noProof/>
                <w:webHidden/>
              </w:rPr>
            </w:r>
            <w:r w:rsidR="00416AAC">
              <w:rPr>
                <w:noProof/>
                <w:webHidden/>
              </w:rPr>
              <w:fldChar w:fldCharType="separate"/>
            </w:r>
            <w:r w:rsidR="00416AAC">
              <w:rPr>
                <w:noProof/>
                <w:webHidden/>
              </w:rPr>
              <w:t>5</w:t>
            </w:r>
            <w:r w:rsidR="00416AAC">
              <w:rPr>
                <w:noProof/>
                <w:webHidden/>
              </w:rPr>
              <w:fldChar w:fldCharType="end"/>
            </w:r>
          </w:hyperlink>
        </w:p>
        <w:p w14:paraId="1E30A2FA" w14:textId="525233AD" w:rsidR="00416AAC" w:rsidRDefault="00000000">
          <w:pPr>
            <w:pStyle w:val="TOC3"/>
            <w:tabs>
              <w:tab w:val="right" w:leader="dot" w:pos="9019"/>
            </w:tabs>
            <w:rPr>
              <w:rFonts w:asciiTheme="minorHAnsi" w:eastAsiaTheme="minorEastAsia" w:hAnsiTheme="minorHAnsi" w:cstheme="minorBidi"/>
              <w:noProof/>
              <w:kern w:val="2"/>
              <w:lang w:val="en-SG"/>
              <w14:ligatures w14:val="standardContextual"/>
            </w:rPr>
          </w:pPr>
          <w:hyperlink w:anchor="_Toc167915786" w:history="1">
            <w:r w:rsidR="00416AAC" w:rsidRPr="00330017">
              <w:rPr>
                <w:rStyle w:val="Hyperlink"/>
                <w:b/>
                <w:bCs/>
                <w:noProof/>
                <w:lang w:val="en-SG"/>
              </w:rPr>
              <w:t>1</w:t>
            </w:r>
            <w:r w:rsidR="00416AAC" w:rsidRPr="00330017">
              <w:rPr>
                <w:rStyle w:val="Hyperlink"/>
                <w:b/>
                <w:bCs/>
                <w:noProof/>
              </w:rPr>
              <w:t>.2.2 Expected Outcomes</w:t>
            </w:r>
            <w:r w:rsidR="00416AAC">
              <w:rPr>
                <w:noProof/>
                <w:webHidden/>
              </w:rPr>
              <w:tab/>
            </w:r>
            <w:r w:rsidR="00416AAC">
              <w:rPr>
                <w:noProof/>
                <w:webHidden/>
              </w:rPr>
              <w:fldChar w:fldCharType="begin"/>
            </w:r>
            <w:r w:rsidR="00416AAC">
              <w:rPr>
                <w:noProof/>
                <w:webHidden/>
              </w:rPr>
              <w:instrText xml:space="preserve"> PAGEREF _Toc167915786 \h </w:instrText>
            </w:r>
            <w:r w:rsidR="00416AAC">
              <w:rPr>
                <w:noProof/>
                <w:webHidden/>
              </w:rPr>
            </w:r>
            <w:r w:rsidR="00416AAC">
              <w:rPr>
                <w:noProof/>
                <w:webHidden/>
              </w:rPr>
              <w:fldChar w:fldCharType="separate"/>
            </w:r>
            <w:r w:rsidR="00416AAC">
              <w:rPr>
                <w:noProof/>
                <w:webHidden/>
              </w:rPr>
              <w:t>5</w:t>
            </w:r>
            <w:r w:rsidR="00416AAC">
              <w:rPr>
                <w:noProof/>
                <w:webHidden/>
              </w:rPr>
              <w:fldChar w:fldCharType="end"/>
            </w:r>
          </w:hyperlink>
        </w:p>
        <w:p w14:paraId="4AE9038C" w14:textId="1513530E" w:rsidR="00416AAC" w:rsidRDefault="00000000">
          <w:pPr>
            <w:pStyle w:val="TOC3"/>
            <w:tabs>
              <w:tab w:val="right" w:leader="dot" w:pos="9019"/>
            </w:tabs>
            <w:rPr>
              <w:rFonts w:asciiTheme="minorHAnsi" w:eastAsiaTheme="minorEastAsia" w:hAnsiTheme="minorHAnsi" w:cstheme="minorBidi"/>
              <w:noProof/>
              <w:kern w:val="2"/>
              <w:lang w:val="en-SG"/>
              <w14:ligatures w14:val="standardContextual"/>
            </w:rPr>
          </w:pPr>
          <w:hyperlink w:anchor="_Toc167915787" w:history="1">
            <w:r w:rsidR="00416AAC" w:rsidRPr="00330017">
              <w:rPr>
                <w:rStyle w:val="Hyperlink"/>
                <w:b/>
                <w:bCs/>
                <w:noProof/>
                <w:lang w:val="en-SG"/>
              </w:rPr>
              <w:t>1</w:t>
            </w:r>
            <w:r w:rsidR="00416AAC" w:rsidRPr="00330017">
              <w:rPr>
                <w:rStyle w:val="Hyperlink"/>
                <w:b/>
                <w:bCs/>
                <w:noProof/>
              </w:rPr>
              <w:t>.2.3 Dataset: weatherAUS</w:t>
            </w:r>
            <w:r w:rsidR="00416AAC">
              <w:rPr>
                <w:noProof/>
                <w:webHidden/>
              </w:rPr>
              <w:tab/>
            </w:r>
            <w:r w:rsidR="00416AAC">
              <w:rPr>
                <w:noProof/>
                <w:webHidden/>
              </w:rPr>
              <w:fldChar w:fldCharType="begin"/>
            </w:r>
            <w:r w:rsidR="00416AAC">
              <w:rPr>
                <w:noProof/>
                <w:webHidden/>
              </w:rPr>
              <w:instrText xml:space="preserve"> PAGEREF _Toc167915787 \h </w:instrText>
            </w:r>
            <w:r w:rsidR="00416AAC">
              <w:rPr>
                <w:noProof/>
                <w:webHidden/>
              </w:rPr>
            </w:r>
            <w:r w:rsidR="00416AAC">
              <w:rPr>
                <w:noProof/>
                <w:webHidden/>
              </w:rPr>
              <w:fldChar w:fldCharType="separate"/>
            </w:r>
            <w:r w:rsidR="00416AAC">
              <w:rPr>
                <w:noProof/>
                <w:webHidden/>
              </w:rPr>
              <w:t>5</w:t>
            </w:r>
            <w:r w:rsidR="00416AAC">
              <w:rPr>
                <w:noProof/>
                <w:webHidden/>
              </w:rPr>
              <w:fldChar w:fldCharType="end"/>
            </w:r>
          </w:hyperlink>
        </w:p>
        <w:p w14:paraId="6839EA93" w14:textId="44376235" w:rsidR="00416AAC" w:rsidRDefault="00000000">
          <w:pPr>
            <w:pStyle w:val="TOC3"/>
            <w:tabs>
              <w:tab w:val="right" w:leader="dot" w:pos="9019"/>
            </w:tabs>
            <w:rPr>
              <w:rFonts w:asciiTheme="minorHAnsi" w:eastAsiaTheme="minorEastAsia" w:hAnsiTheme="minorHAnsi" w:cstheme="minorBidi"/>
              <w:noProof/>
              <w:kern w:val="2"/>
              <w:lang w:val="en-SG"/>
              <w14:ligatures w14:val="standardContextual"/>
            </w:rPr>
          </w:pPr>
          <w:hyperlink w:anchor="_Toc167915788" w:history="1">
            <w:r w:rsidR="00416AAC" w:rsidRPr="00330017">
              <w:rPr>
                <w:rStyle w:val="Hyperlink"/>
                <w:b/>
                <w:bCs/>
                <w:noProof/>
                <w:lang w:val="en-SG"/>
              </w:rPr>
              <w:t>1.2.4 Data-Preprocessing</w:t>
            </w:r>
            <w:r w:rsidR="00416AAC">
              <w:rPr>
                <w:noProof/>
                <w:webHidden/>
              </w:rPr>
              <w:tab/>
            </w:r>
            <w:r w:rsidR="00416AAC">
              <w:rPr>
                <w:noProof/>
                <w:webHidden/>
              </w:rPr>
              <w:fldChar w:fldCharType="begin"/>
            </w:r>
            <w:r w:rsidR="00416AAC">
              <w:rPr>
                <w:noProof/>
                <w:webHidden/>
              </w:rPr>
              <w:instrText xml:space="preserve"> PAGEREF _Toc167915788 \h </w:instrText>
            </w:r>
            <w:r w:rsidR="00416AAC">
              <w:rPr>
                <w:noProof/>
                <w:webHidden/>
              </w:rPr>
            </w:r>
            <w:r w:rsidR="00416AAC">
              <w:rPr>
                <w:noProof/>
                <w:webHidden/>
              </w:rPr>
              <w:fldChar w:fldCharType="separate"/>
            </w:r>
            <w:r w:rsidR="00416AAC">
              <w:rPr>
                <w:noProof/>
                <w:webHidden/>
              </w:rPr>
              <w:t>6</w:t>
            </w:r>
            <w:r w:rsidR="00416AAC">
              <w:rPr>
                <w:noProof/>
                <w:webHidden/>
              </w:rPr>
              <w:fldChar w:fldCharType="end"/>
            </w:r>
          </w:hyperlink>
        </w:p>
        <w:p w14:paraId="10E8E5A4" w14:textId="089A2E02" w:rsidR="00416AAC" w:rsidRDefault="00000000">
          <w:pPr>
            <w:pStyle w:val="TOC3"/>
            <w:tabs>
              <w:tab w:val="right" w:leader="dot" w:pos="9019"/>
            </w:tabs>
            <w:rPr>
              <w:rFonts w:asciiTheme="minorHAnsi" w:eastAsiaTheme="minorEastAsia" w:hAnsiTheme="minorHAnsi" w:cstheme="minorBidi"/>
              <w:noProof/>
              <w:kern w:val="2"/>
              <w:lang w:val="en-SG"/>
              <w14:ligatures w14:val="standardContextual"/>
            </w:rPr>
          </w:pPr>
          <w:hyperlink w:anchor="_Toc167915789" w:history="1">
            <w:r w:rsidR="00416AAC" w:rsidRPr="00330017">
              <w:rPr>
                <w:rStyle w:val="Hyperlink"/>
                <w:b/>
                <w:bCs/>
                <w:noProof/>
                <w:lang w:val="en-SG"/>
              </w:rPr>
              <w:t>1.2.5 Machine Learning Algorithm Overview</w:t>
            </w:r>
            <w:r w:rsidR="00416AAC">
              <w:rPr>
                <w:noProof/>
                <w:webHidden/>
              </w:rPr>
              <w:tab/>
            </w:r>
            <w:r w:rsidR="00416AAC">
              <w:rPr>
                <w:noProof/>
                <w:webHidden/>
              </w:rPr>
              <w:fldChar w:fldCharType="begin"/>
            </w:r>
            <w:r w:rsidR="00416AAC">
              <w:rPr>
                <w:noProof/>
                <w:webHidden/>
              </w:rPr>
              <w:instrText xml:space="preserve"> PAGEREF _Toc167915789 \h </w:instrText>
            </w:r>
            <w:r w:rsidR="00416AAC">
              <w:rPr>
                <w:noProof/>
                <w:webHidden/>
              </w:rPr>
            </w:r>
            <w:r w:rsidR="00416AAC">
              <w:rPr>
                <w:noProof/>
                <w:webHidden/>
              </w:rPr>
              <w:fldChar w:fldCharType="separate"/>
            </w:r>
            <w:r w:rsidR="00416AAC">
              <w:rPr>
                <w:noProof/>
                <w:webHidden/>
              </w:rPr>
              <w:t>8</w:t>
            </w:r>
            <w:r w:rsidR="00416AAC">
              <w:rPr>
                <w:noProof/>
                <w:webHidden/>
              </w:rPr>
              <w:fldChar w:fldCharType="end"/>
            </w:r>
          </w:hyperlink>
        </w:p>
        <w:p w14:paraId="51BE8F0E" w14:textId="213FC90F" w:rsidR="00416AAC" w:rsidRDefault="00000000">
          <w:pPr>
            <w:pStyle w:val="TOC3"/>
            <w:tabs>
              <w:tab w:val="right" w:leader="dot" w:pos="9019"/>
            </w:tabs>
            <w:rPr>
              <w:rFonts w:asciiTheme="minorHAnsi" w:eastAsiaTheme="minorEastAsia" w:hAnsiTheme="minorHAnsi" w:cstheme="minorBidi"/>
              <w:noProof/>
              <w:kern w:val="2"/>
              <w:lang w:val="en-SG"/>
              <w14:ligatures w14:val="standardContextual"/>
            </w:rPr>
          </w:pPr>
          <w:hyperlink w:anchor="_Toc167915790" w:history="1">
            <w:r w:rsidR="00416AAC" w:rsidRPr="00330017">
              <w:rPr>
                <w:rStyle w:val="Hyperlink"/>
                <w:b/>
                <w:bCs/>
                <w:noProof/>
                <w:lang w:val="en-SG"/>
              </w:rPr>
              <w:t>1.2.6 Selected Machine Learning Algorithms</w:t>
            </w:r>
            <w:r w:rsidR="00416AAC">
              <w:rPr>
                <w:noProof/>
                <w:webHidden/>
              </w:rPr>
              <w:tab/>
            </w:r>
            <w:r w:rsidR="00416AAC">
              <w:rPr>
                <w:noProof/>
                <w:webHidden/>
              </w:rPr>
              <w:fldChar w:fldCharType="begin"/>
            </w:r>
            <w:r w:rsidR="00416AAC">
              <w:rPr>
                <w:noProof/>
                <w:webHidden/>
              </w:rPr>
              <w:instrText xml:space="preserve"> PAGEREF _Toc167915790 \h </w:instrText>
            </w:r>
            <w:r w:rsidR="00416AAC">
              <w:rPr>
                <w:noProof/>
                <w:webHidden/>
              </w:rPr>
            </w:r>
            <w:r w:rsidR="00416AAC">
              <w:rPr>
                <w:noProof/>
                <w:webHidden/>
              </w:rPr>
              <w:fldChar w:fldCharType="separate"/>
            </w:r>
            <w:r w:rsidR="00416AAC">
              <w:rPr>
                <w:noProof/>
                <w:webHidden/>
              </w:rPr>
              <w:t>9</w:t>
            </w:r>
            <w:r w:rsidR="00416AAC">
              <w:rPr>
                <w:noProof/>
                <w:webHidden/>
              </w:rPr>
              <w:fldChar w:fldCharType="end"/>
            </w:r>
          </w:hyperlink>
        </w:p>
        <w:p w14:paraId="1682FB0F" w14:textId="3F9D90B5" w:rsidR="00416AAC" w:rsidRDefault="00000000">
          <w:pPr>
            <w:pStyle w:val="TOC3"/>
            <w:tabs>
              <w:tab w:val="right" w:leader="dot" w:pos="9019"/>
            </w:tabs>
            <w:rPr>
              <w:rFonts w:asciiTheme="minorHAnsi" w:eastAsiaTheme="minorEastAsia" w:hAnsiTheme="minorHAnsi" w:cstheme="minorBidi"/>
              <w:noProof/>
              <w:kern w:val="2"/>
              <w:lang w:val="en-SG"/>
              <w14:ligatures w14:val="standardContextual"/>
            </w:rPr>
          </w:pPr>
          <w:hyperlink w:anchor="_Toc167915791" w:history="1">
            <w:r w:rsidR="00416AAC" w:rsidRPr="00330017">
              <w:rPr>
                <w:rStyle w:val="Hyperlink"/>
                <w:b/>
                <w:bCs/>
                <w:noProof/>
                <w:lang w:val="en-SG"/>
              </w:rPr>
              <w:t>1.2.6 Performance and Results</w:t>
            </w:r>
            <w:r w:rsidR="00416AAC">
              <w:rPr>
                <w:noProof/>
                <w:webHidden/>
              </w:rPr>
              <w:tab/>
            </w:r>
            <w:r w:rsidR="00416AAC">
              <w:rPr>
                <w:noProof/>
                <w:webHidden/>
              </w:rPr>
              <w:fldChar w:fldCharType="begin"/>
            </w:r>
            <w:r w:rsidR="00416AAC">
              <w:rPr>
                <w:noProof/>
                <w:webHidden/>
              </w:rPr>
              <w:instrText xml:space="preserve"> PAGEREF _Toc167915791 \h </w:instrText>
            </w:r>
            <w:r w:rsidR="00416AAC">
              <w:rPr>
                <w:noProof/>
                <w:webHidden/>
              </w:rPr>
            </w:r>
            <w:r w:rsidR="00416AAC">
              <w:rPr>
                <w:noProof/>
                <w:webHidden/>
              </w:rPr>
              <w:fldChar w:fldCharType="separate"/>
            </w:r>
            <w:r w:rsidR="00416AAC">
              <w:rPr>
                <w:noProof/>
                <w:webHidden/>
              </w:rPr>
              <w:t>10</w:t>
            </w:r>
            <w:r w:rsidR="00416AAC">
              <w:rPr>
                <w:noProof/>
                <w:webHidden/>
              </w:rPr>
              <w:fldChar w:fldCharType="end"/>
            </w:r>
          </w:hyperlink>
        </w:p>
        <w:p w14:paraId="39E6224D" w14:textId="27D558EA" w:rsidR="00416AAC" w:rsidRDefault="00000000">
          <w:pPr>
            <w:pStyle w:val="TOC3"/>
            <w:tabs>
              <w:tab w:val="right" w:leader="dot" w:pos="9019"/>
            </w:tabs>
            <w:rPr>
              <w:rFonts w:asciiTheme="minorHAnsi" w:eastAsiaTheme="minorEastAsia" w:hAnsiTheme="minorHAnsi" w:cstheme="minorBidi"/>
              <w:noProof/>
              <w:kern w:val="2"/>
              <w:lang w:val="en-SG"/>
              <w14:ligatures w14:val="standardContextual"/>
            </w:rPr>
          </w:pPr>
          <w:hyperlink w:anchor="_Toc167915792" w:history="1">
            <w:r w:rsidR="00416AAC" w:rsidRPr="00330017">
              <w:rPr>
                <w:rStyle w:val="Hyperlink"/>
                <w:b/>
                <w:bCs/>
                <w:noProof/>
                <w:lang w:val="en-SG"/>
              </w:rPr>
              <w:t>1.2.7 Conclusion</w:t>
            </w:r>
            <w:r w:rsidR="00416AAC">
              <w:rPr>
                <w:noProof/>
                <w:webHidden/>
              </w:rPr>
              <w:tab/>
            </w:r>
            <w:r w:rsidR="00416AAC">
              <w:rPr>
                <w:noProof/>
                <w:webHidden/>
              </w:rPr>
              <w:fldChar w:fldCharType="begin"/>
            </w:r>
            <w:r w:rsidR="00416AAC">
              <w:rPr>
                <w:noProof/>
                <w:webHidden/>
              </w:rPr>
              <w:instrText xml:space="preserve"> PAGEREF _Toc167915792 \h </w:instrText>
            </w:r>
            <w:r w:rsidR="00416AAC">
              <w:rPr>
                <w:noProof/>
                <w:webHidden/>
              </w:rPr>
            </w:r>
            <w:r w:rsidR="00416AAC">
              <w:rPr>
                <w:noProof/>
                <w:webHidden/>
              </w:rPr>
              <w:fldChar w:fldCharType="separate"/>
            </w:r>
            <w:r w:rsidR="00416AAC">
              <w:rPr>
                <w:noProof/>
                <w:webHidden/>
              </w:rPr>
              <w:t>12</w:t>
            </w:r>
            <w:r w:rsidR="00416AAC">
              <w:rPr>
                <w:noProof/>
                <w:webHidden/>
              </w:rPr>
              <w:fldChar w:fldCharType="end"/>
            </w:r>
          </w:hyperlink>
        </w:p>
        <w:p w14:paraId="4CBEB21F" w14:textId="2F7D4BB6" w:rsidR="00416AAC" w:rsidRDefault="00000000">
          <w:pPr>
            <w:pStyle w:val="TOC1"/>
            <w:tabs>
              <w:tab w:val="right" w:leader="dot" w:pos="9019"/>
            </w:tabs>
            <w:rPr>
              <w:rFonts w:asciiTheme="minorHAnsi" w:eastAsiaTheme="minorEastAsia" w:hAnsiTheme="minorHAnsi" w:cstheme="minorBidi"/>
              <w:noProof/>
              <w:kern w:val="2"/>
              <w:lang w:val="en-SG"/>
              <w14:ligatures w14:val="standardContextual"/>
            </w:rPr>
          </w:pPr>
          <w:hyperlink w:anchor="_Toc167915793" w:history="1">
            <w:r w:rsidR="00416AAC" w:rsidRPr="00330017">
              <w:rPr>
                <w:rStyle w:val="Hyperlink"/>
                <w:b/>
                <w:bCs/>
                <w:noProof/>
                <w:lang w:val="en-SG"/>
              </w:rPr>
              <w:t>2.0 List of References</w:t>
            </w:r>
            <w:r w:rsidR="00416AAC">
              <w:rPr>
                <w:noProof/>
                <w:webHidden/>
              </w:rPr>
              <w:tab/>
            </w:r>
            <w:r w:rsidR="00416AAC">
              <w:rPr>
                <w:noProof/>
                <w:webHidden/>
              </w:rPr>
              <w:fldChar w:fldCharType="begin"/>
            </w:r>
            <w:r w:rsidR="00416AAC">
              <w:rPr>
                <w:noProof/>
                <w:webHidden/>
              </w:rPr>
              <w:instrText xml:space="preserve"> PAGEREF _Toc167915793 \h </w:instrText>
            </w:r>
            <w:r w:rsidR="00416AAC">
              <w:rPr>
                <w:noProof/>
                <w:webHidden/>
              </w:rPr>
            </w:r>
            <w:r w:rsidR="00416AAC">
              <w:rPr>
                <w:noProof/>
                <w:webHidden/>
              </w:rPr>
              <w:fldChar w:fldCharType="separate"/>
            </w:r>
            <w:r w:rsidR="00416AAC">
              <w:rPr>
                <w:noProof/>
                <w:webHidden/>
              </w:rPr>
              <w:t>13</w:t>
            </w:r>
            <w:r w:rsidR="00416AAC">
              <w:rPr>
                <w:noProof/>
                <w:webHidden/>
              </w:rPr>
              <w:fldChar w:fldCharType="end"/>
            </w:r>
          </w:hyperlink>
        </w:p>
        <w:p w14:paraId="5FA9E38B" w14:textId="30805138" w:rsidR="004C1F01" w:rsidRPr="004F6DDD" w:rsidRDefault="004C1F01">
          <w:pPr>
            <w:rPr>
              <w:sz w:val="24"/>
              <w:szCs w:val="24"/>
            </w:rPr>
          </w:pPr>
          <w:r w:rsidRPr="004F6DDD">
            <w:rPr>
              <w:b/>
              <w:bCs/>
              <w:noProof/>
              <w:sz w:val="24"/>
              <w:szCs w:val="24"/>
            </w:rPr>
            <w:fldChar w:fldCharType="end"/>
          </w:r>
        </w:p>
      </w:sdtContent>
    </w:sdt>
    <w:p w14:paraId="73BC098D" w14:textId="48FB961B" w:rsidR="00416AAC" w:rsidRPr="00416AAC" w:rsidRDefault="00936D7A" w:rsidP="00416AAC">
      <w:pPr>
        <w:rPr>
          <w:b/>
          <w:bCs/>
          <w:noProof/>
          <w:sz w:val="36"/>
          <w:szCs w:val="36"/>
        </w:rPr>
      </w:pPr>
      <w:r>
        <w:rPr>
          <w:color w:val="F79646" w:themeColor="accent6"/>
          <w:sz w:val="24"/>
          <w:szCs w:val="24"/>
          <w:lang w:val="en-SG"/>
        </w:rPr>
        <w:br/>
      </w:r>
      <w:r>
        <w:rPr>
          <w:color w:val="F79646" w:themeColor="accent6"/>
          <w:sz w:val="24"/>
          <w:szCs w:val="24"/>
          <w:lang w:val="en-SG"/>
        </w:rPr>
        <w:br/>
      </w:r>
      <w:r>
        <w:rPr>
          <w:color w:val="F79646" w:themeColor="accent6"/>
          <w:sz w:val="24"/>
          <w:szCs w:val="24"/>
          <w:lang w:val="en-SG"/>
        </w:rPr>
        <w:br/>
      </w:r>
      <w:r>
        <w:rPr>
          <w:color w:val="F79646" w:themeColor="accent6"/>
          <w:sz w:val="24"/>
          <w:szCs w:val="24"/>
          <w:lang w:val="en-SG"/>
        </w:rPr>
        <w:br/>
      </w:r>
      <w:r w:rsidR="00416AAC" w:rsidRPr="00416AAC">
        <w:rPr>
          <w:b/>
          <w:bCs/>
          <w:color w:val="F79646" w:themeColor="accent6"/>
          <w:sz w:val="36"/>
          <w:szCs w:val="36"/>
          <w:lang w:val="en-SG"/>
        </w:rPr>
        <w:t>Table of Figures</w:t>
      </w:r>
      <w:r w:rsidR="00416AAC">
        <w:rPr>
          <w:b/>
          <w:bCs/>
          <w:color w:val="F79646" w:themeColor="accent6"/>
          <w:sz w:val="36"/>
          <w:szCs w:val="36"/>
          <w:lang w:val="en-SG"/>
        </w:rPr>
        <w:fldChar w:fldCharType="begin"/>
      </w:r>
      <w:r w:rsidR="00416AAC" w:rsidRPr="00416AAC">
        <w:rPr>
          <w:b/>
          <w:bCs/>
          <w:color w:val="F79646" w:themeColor="accent6"/>
          <w:sz w:val="36"/>
          <w:szCs w:val="36"/>
          <w:lang w:val="en-SG"/>
        </w:rPr>
        <w:instrText xml:space="preserve"> TOC \h \z \c "Figure" </w:instrText>
      </w:r>
      <w:r w:rsidR="00416AAC">
        <w:rPr>
          <w:b/>
          <w:bCs/>
          <w:color w:val="F79646" w:themeColor="accent6"/>
          <w:sz w:val="36"/>
          <w:szCs w:val="36"/>
          <w:lang w:val="en-SG"/>
        </w:rPr>
        <w:fldChar w:fldCharType="separate"/>
      </w:r>
    </w:p>
    <w:p w14:paraId="0FC75053" w14:textId="36EEBC40" w:rsidR="00416AAC" w:rsidRDefault="00000000">
      <w:pPr>
        <w:pStyle w:val="TableofFigures"/>
        <w:tabs>
          <w:tab w:val="right" w:leader="dot" w:pos="9019"/>
        </w:tabs>
        <w:rPr>
          <w:rFonts w:asciiTheme="minorHAnsi" w:eastAsiaTheme="minorEastAsia" w:hAnsiTheme="minorHAnsi" w:cstheme="minorBidi"/>
          <w:noProof/>
          <w:kern w:val="2"/>
          <w:lang w:val="en-SG"/>
          <w14:ligatures w14:val="standardContextual"/>
        </w:rPr>
      </w:pPr>
      <w:hyperlink w:anchor="_Toc167915823" w:history="1">
        <w:r w:rsidR="00416AAC" w:rsidRPr="00D65F83">
          <w:rPr>
            <w:rStyle w:val="Hyperlink"/>
            <w:noProof/>
          </w:rPr>
          <w:t>Figure 1</w:t>
        </w:r>
        <w:r w:rsidR="00416AAC" w:rsidRPr="00D65F83">
          <w:rPr>
            <w:rStyle w:val="Hyperlink"/>
            <w:noProof/>
            <w:lang w:val="en-SG"/>
          </w:rPr>
          <w:t>: 'WeatherAUS' Data Types &amp; Labels (Julius Chan, 2024)</w:t>
        </w:r>
        <w:r w:rsidR="00416AAC">
          <w:rPr>
            <w:noProof/>
            <w:webHidden/>
          </w:rPr>
          <w:tab/>
        </w:r>
        <w:r w:rsidR="00416AAC">
          <w:rPr>
            <w:noProof/>
            <w:webHidden/>
          </w:rPr>
          <w:fldChar w:fldCharType="begin"/>
        </w:r>
        <w:r w:rsidR="00416AAC">
          <w:rPr>
            <w:noProof/>
            <w:webHidden/>
          </w:rPr>
          <w:instrText xml:space="preserve"> PAGEREF _Toc167915823 \h </w:instrText>
        </w:r>
        <w:r w:rsidR="00416AAC">
          <w:rPr>
            <w:noProof/>
            <w:webHidden/>
          </w:rPr>
        </w:r>
        <w:r w:rsidR="00416AAC">
          <w:rPr>
            <w:noProof/>
            <w:webHidden/>
          </w:rPr>
          <w:fldChar w:fldCharType="separate"/>
        </w:r>
        <w:r w:rsidR="00416AAC">
          <w:rPr>
            <w:noProof/>
            <w:webHidden/>
          </w:rPr>
          <w:t>5</w:t>
        </w:r>
        <w:r w:rsidR="00416AAC">
          <w:rPr>
            <w:noProof/>
            <w:webHidden/>
          </w:rPr>
          <w:fldChar w:fldCharType="end"/>
        </w:r>
      </w:hyperlink>
    </w:p>
    <w:p w14:paraId="6C613B6B" w14:textId="2ACBD8B3" w:rsidR="00416AAC" w:rsidRDefault="00000000">
      <w:pPr>
        <w:pStyle w:val="TableofFigures"/>
        <w:tabs>
          <w:tab w:val="right" w:leader="dot" w:pos="9019"/>
        </w:tabs>
        <w:rPr>
          <w:rFonts w:asciiTheme="minorHAnsi" w:eastAsiaTheme="minorEastAsia" w:hAnsiTheme="minorHAnsi" w:cstheme="minorBidi"/>
          <w:noProof/>
          <w:kern w:val="2"/>
          <w:lang w:val="en-SG"/>
          <w14:ligatures w14:val="standardContextual"/>
        </w:rPr>
      </w:pPr>
      <w:hyperlink w:anchor="_Toc167915824" w:history="1">
        <w:r w:rsidR="00416AAC" w:rsidRPr="00D65F83">
          <w:rPr>
            <w:rStyle w:val="Hyperlink"/>
            <w:noProof/>
          </w:rPr>
          <w:t>Figure 2</w:t>
        </w:r>
        <w:r w:rsidR="00416AAC" w:rsidRPr="00D65F83">
          <w:rPr>
            <w:rStyle w:val="Hyperlink"/>
            <w:noProof/>
            <w:lang w:val="en-SG"/>
          </w:rPr>
          <w:t>: Ranking of Features (Julius Chan, 2024)</w:t>
        </w:r>
        <w:r w:rsidR="00416AAC">
          <w:rPr>
            <w:noProof/>
            <w:webHidden/>
          </w:rPr>
          <w:tab/>
        </w:r>
        <w:r w:rsidR="00416AAC">
          <w:rPr>
            <w:noProof/>
            <w:webHidden/>
          </w:rPr>
          <w:fldChar w:fldCharType="begin"/>
        </w:r>
        <w:r w:rsidR="00416AAC">
          <w:rPr>
            <w:noProof/>
            <w:webHidden/>
          </w:rPr>
          <w:instrText xml:space="preserve"> PAGEREF _Toc167915824 \h </w:instrText>
        </w:r>
        <w:r w:rsidR="00416AAC">
          <w:rPr>
            <w:noProof/>
            <w:webHidden/>
          </w:rPr>
        </w:r>
        <w:r w:rsidR="00416AAC">
          <w:rPr>
            <w:noProof/>
            <w:webHidden/>
          </w:rPr>
          <w:fldChar w:fldCharType="separate"/>
        </w:r>
        <w:r w:rsidR="00416AAC">
          <w:rPr>
            <w:noProof/>
            <w:webHidden/>
          </w:rPr>
          <w:t>5</w:t>
        </w:r>
        <w:r w:rsidR="00416AAC">
          <w:rPr>
            <w:noProof/>
            <w:webHidden/>
          </w:rPr>
          <w:fldChar w:fldCharType="end"/>
        </w:r>
      </w:hyperlink>
    </w:p>
    <w:p w14:paraId="69316BB5" w14:textId="7D2D5875" w:rsidR="00416AAC" w:rsidRDefault="00000000">
      <w:pPr>
        <w:pStyle w:val="TableofFigures"/>
        <w:tabs>
          <w:tab w:val="right" w:leader="dot" w:pos="9019"/>
        </w:tabs>
        <w:rPr>
          <w:rFonts w:asciiTheme="minorHAnsi" w:eastAsiaTheme="minorEastAsia" w:hAnsiTheme="minorHAnsi" w:cstheme="minorBidi"/>
          <w:noProof/>
          <w:kern w:val="2"/>
          <w:lang w:val="en-SG"/>
          <w14:ligatures w14:val="standardContextual"/>
        </w:rPr>
      </w:pPr>
      <w:hyperlink w:anchor="_Toc167915825" w:history="1">
        <w:r w:rsidR="00416AAC" w:rsidRPr="00D65F83">
          <w:rPr>
            <w:rStyle w:val="Hyperlink"/>
            <w:noProof/>
          </w:rPr>
          <w:t>Figure 3</w:t>
        </w:r>
        <w:r w:rsidR="00416AAC" w:rsidRPr="00D65F83">
          <w:rPr>
            <w:rStyle w:val="Hyperlink"/>
            <w:noProof/>
            <w:lang w:val="en-SG"/>
          </w:rPr>
          <w:t>: Feature Selection for Data Pre-Processing (Julius Chan, 2024)</w:t>
        </w:r>
        <w:r w:rsidR="00416AAC">
          <w:rPr>
            <w:noProof/>
            <w:webHidden/>
          </w:rPr>
          <w:tab/>
        </w:r>
        <w:r w:rsidR="00416AAC">
          <w:rPr>
            <w:noProof/>
            <w:webHidden/>
          </w:rPr>
          <w:fldChar w:fldCharType="begin"/>
        </w:r>
        <w:r w:rsidR="00416AAC">
          <w:rPr>
            <w:noProof/>
            <w:webHidden/>
          </w:rPr>
          <w:instrText xml:space="preserve"> PAGEREF _Toc167915825 \h </w:instrText>
        </w:r>
        <w:r w:rsidR="00416AAC">
          <w:rPr>
            <w:noProof/>
            <w:webHidden/>
          </w:rPr>
        </w:r>
        <w:r w:rsidR="00416AAC">
          <w:rPr>
            <w:noProof/>
            <w:webHidden/>
          </w:rPr>
          <w:fldChar w:fldCharType="separate"/>
        </w:r>
        <w:r w:rsidR="00416AAC">
          <w:rPr>
            <w:noProof/>
            <w:webHidden/>
          </w:rPr>
          <w:t>6</w:t>
        </w:r>
        <w:r w:rsidR="00416AAC">
          <w:rPr>
            <w:noProof/>
            <w:webHidden/>
          </w:rPr>
          <w:fldChar w:fldCharType="end"/>
        </w:r>
      </w:hyperlink>
    </w:p>
    <w:p w14:paraId="27FDF811" w14:textId="1621DF4E" w:rsidR="00416AAC" w:rsidRDefault="00000000">
      <w:pPr>
        <w:pStyle w:val="TableofFigures"/>
        <w:tabs>
          <w:tab w:val="right" w:leader="dot" w:pos="9019"/>
        </w:tabs>
        <w:rPr>
          <w:rFonts w:asciiTheme="minorHAnsi" w:eastAsiaTheme="minorEastAsia" w:hAnsiTheme="minorHAnsi" w:cstheme="minorBidi"/>
          <w:noProof/>
          <w:kern w:val="2"/>
          <w:lang w:val="en-SG"/>
          <w14:ligatures w14:val="standardContextual"/>
        </w:rPr>
      </w:pPr>
      <w:hyperlink w:anchor="_Toc167915826" w:history="1">
        <w:r w:rsidR="00416AAC" w:rsidRPr="00D65F83">
          <w:rPr>
            <w:rStyle w:val="Hyperlink"/>
            <w:noProof/>
          </w:rPr>
          <w:t>Figure 4</w:t>
        </w:r>
        <w:r w:rsidR="00416AAC" w:rsidRPr="00D65F83">
          <w:rPr>
            <w:rStyle w:val="Hyperlink"/>
            <w:noProof/>
            <w:lang w:val="en-SG"/>
          </w:rPr>
          <w:t>: Impute Widget (Julius Chan,2024)</w:t>
        </w:r>
        <w:r w:rsidR="00416AAC">
          <w:rPr>
            <w:noProof/>
            <w:webHidden/>
          </w:rPr>
          <w:tab/>
        </w:r>
        <w:r w:rsidR="00416AAC">
          <w:rPr>
            <w:noProof/>
            <w:webHidden/>
          </w:rPr>
          <w:fldChar w:fldCharType="begin"/>
        </w:r>
        <w:r w:rsidR="00416AAC">
          <w:rPr>
            <w:noProof/>
            <w:webHidden/>
          </w:rPr>
          <w:instrText xml:space="preserve"> PAGEREF _Toc167915826 \h </w:instrText>
        </w:r>
        <w:r w:rsidR="00416AAC">
          <w:rPr>
            <w:noProof/>
            <w:webHidden/>
          </w:rPr>
        </w:r>
        <w:r w:rsidR="00416AAC">
          <w:rPr>
            <w:noProof/>
            <w:webHidden/>
          </w:rPr>
          <w:fldChar w:fldCharType="separate"/>
        </w:r>
        <w:r w:rsidR="00416AAC">
          <w:rPr>
            <w:noProof/>
            <w:webHidden/>
          </w:rPr>
          <w:t>6</w:t>
        </w:r>
        <w:r w:rsidR="00416AAC">
          <w:rPr>
            <w:noProof/>
            <w:webHidden/>
          </w:rPr>
          <w:fldChar w:fldCharType="end"/>
        </w:r>
      </w:hyperlink>
    </w:p>
    <w:p w14:paraId="55225A93" w14:textId="3FB3025A" w:rsidR="00416AAC" w:rsidRDefault="00000000">
      <w:pPr>
        <w:pStyle w:val="TableofFigures"/>
        <w:tabs>
          <w:tab w:val="right" w:leader="dot" w:pos="9019"/>
        </w:tabs>
        <w:rPr>
          <w:rFonts w:asciiTheme="minorHAnsi" w:eastAsiaTheme="minorEastAsia" w:hAnsiTheme="minorHAnsi" w:cstheme="minorBidi"/>
          <w:noProof/>
          <w:kern w:val="2"/>
          <w:lang w:val="en-SG"/>
          <w14:ligatures w14:val="standardContextual"/>
        </w:rPr>
      </w:pPr>
      <w:hyperlink w:anchor="_Toc167915827" w:history="1">
        <w:r w:rsidR="00416AAC" w:rsidRPr="00D65F83">
          <w:rPr>
            <w:rStyle w:val="Hyperlink"/>
            <w:noProof/>
          </w:rPr>
          <w:t>Figure</w:t>
        </w:r>
        <w:r w:rsidR="00416AAC" w:rsidRPr="00D65F83">
          <w:rPr>
            <w:rStyle w:val="Hyperlink"/>
            <w:noProof/>
            <w:lang w:val="en-SG"/>
          </w:rPr>
          <w:t xml:space="preserve">: </w:t>
        </w:r>
        <w:r w:rsidR="00416AAC" w:rsidRPr="00D65F83">
          <w:rPr>
            <w:rStyle w:val="Hyperlink"/>
            <w:noProof/>
          </w:rPr>
          <w:t>5</w:t>
        </w:r>
        <w:r w:rsidR="00416AAC" w:rsidRPr="00D65F83">
          <w:rPr>
            <w:rStyle w:val="Hyperlink"/>
            <w:noProof/>
            <w:lang w:val="en-SG"/>
          </w:rPr>
          <w:t>: Data Post-Processed Data</w:t>
        </w:r>
        <w:r w:rsidR="00416AAC">
          <w:rPr>
            <w:noProof/>
            <w:webHidden/>
          </w:rPr>
          <w:tab/>
        </w:r>
        <w:r w:rsidR="00416AAC">
          <w:rPr>
            <w:noProof/>
            <w:webHidden/>
          </w:rPr>
          <w:fldChar w:fldCharType="begin"/>
        </w:r>
        <w:r w:rsidR="00416AAC">
          <w:rPr>
            <w:noProof/>
            <w:webHidden/>
          </w:rPr>
          <w:instrText xml:space="preserve"> PAGEREF _Toc167915827 \h </w:instrText>
        </w:r>
        <w:r w:rsidR="00416AAC">
          <w:rPr>
            <w:noProof/>
            <w:webHidden/>
          </w:rPr>
        </w:r>
        <w:r w:rsidR="00416AAC">
          <w:rPr>
            <w:noProof/>
            <w:webHidden/>
          </w:rPr>
          <w:fldChar w:fldCharType="separate"/>
        </w:r>
        <w:r w:rsidR="00416AAC">
          <w:rPr>
            <w:noProof/>
            <w:webHidden/>
          </w:rPr>
          <w:t>7</w:t>
        </w:r>
        <w:r w:rsidR="00416AAC">
          <w:rPr>
            <w:noProof/>
            <w:webHidden/>
          </w:rPr>
          <w:fldChar w:fldCharType="end"/>
        </w:r>
      </w:hyperlink>
    </w:p>
    <w:p w14:paraId="21F98E4C" w14:textId="3430DD2C" w:rsidR="00416AAC" w:rsidRDefault="00000000">
      <w:pPr>
        <w:pStyle w:val="TableofFigures"/>
        <w:tabs>
          <w:tab w:val="right" w:leader="dot" w:pos="9019"/>
        </w:tabs>
        <w:rPr>
          <w:rFonts w:asciiTheme="minorHAnsi" w:eastAsiaTheme="minorEastAsia" w:hAnsiTheme="minorHAnsi" w:cstheme="minorBidi"/>
          <w:noProof/>
          <w:kern w:val="2"/>
          <w:lang w:val="en-SG"/>
          <w14:ligatures w14:val="standardContextual"/>
        </w:rPr>
      </w:pPr>
      <w:hyperlink w:anchor="_Toc167915828" w:history="1">
        <w:r w:rsidR="00416AAC" w:rsidRPr="00D65F83">
          <w:rPr>
            <w:rStyle w:val="Hyperlink"/>
            <w:noProof/>
          </w:rPr>
          <w:t>Figure 6</w:t>
        </w:r>
        <w:r w:rsidR="00416AAC" w:rsidRPr="00D65F83">
          <w:rPr>
            <w:rStyle w:val="Hyperlink"/>
            <w:noProof/>
            <w:lang w:val="en-SG"/>
          </w:rPr>
          <w:t>: Construction of Machine Learning Program (Julius Chan, 2024)</w:t>
        </w:r>
        <w:r w:rsidR="00416AAC">
          <w:rPr>
            <w:noProof/>
            <w:webHidden/>
          </w:rPr>
          <w:tab/>
        </w:r>
        <w:r w:rsidR="00416AAC">
          <w:rPr>
            <w:noProof/>
            <w:webHidden/>
          </w:rPr>
          <w:fldChar w:fldCharType="begin"/>
        </w:r>
        <w:r w:rsidR="00416AAC">
          <w:rPr>
            <w:noProof/>
            <w:webHidden/>
          </w:rPr>
          <w:instrText xml:space="preserve"> PAGEREF _Toc167915828 \h </w:instrText>
        </w:r>
        <w:r w:rsidR="00416AAC">
          <w:rPr>
            <w:noProof/>
            <w:webHidden/>
          </w:rPr>
        </w:r>
        <w:r w:rsidR="00416AAC">
          <w:rPr>
            <w:noProof/>
            <w:webHidden/>
          </w:rPr>
          <w:fldChar w:fldCharType="separate"/>
        </w:r>
        <w:r w:rsidR="00416AAC">
          <w:rPr>
            <w:noProof/>
            <w:webHidden/>
          </w:rPr>
          <w:t>7</w:t>
        </w:r>
        <w:r w:rsidR="00416AAC">
          <w:rPr>
            <w:noProof/>
            <w:webHidden/>
          </w:rPr>
          <w:fldChar w:fldCharType="end"/>
        </w:r>
      </w:hyperlink>
    </w:p>
    <w:p w14:paraId="7DD4CBBA" w14:textId="6EF69D29" w:rsidR="00416AAC" w:rsidRDefault="00000000">
      <w:pPr>
        <w:pStyle w:val="TableofFigures"/>
        <w:tabs>
          <w:tab w:val="right" w:leader="dot" w:pos="9019"/>
        </w:tabs>
        <w:rPr>
          <w:rFonts w:asciiTheme="minorHAnsi" w:eastAsiaTheme="minorEastAsia" w:hAnsiTheme="minorHAnsi" w:cstheme="minorBidi"/>
          <w:noProof/>
          <w:kern w:val="2"/>
          <w:lang w:val="en-SG"/>
          <w14:ligatures w14:val="standardContextual"/>
        </w:rPr>
      </w:pPr>
      <w:hyperlink w:anchor="_Toc167915829" w:history="1">
        <w:r w:rsidR="00416AAC" w:rsidRPr="00D65F83">
          <w:rPr>
            <w:rStyle w:val="Hyperlink"/>
            <w:noProof/>
          </w:rPr>
          <w:t>Figure 7</w:t>
        </w:r>
        <w:r w:rsidR="00416AAC" w:rsidRPr="00D65F83">
          <w:rPr>
            <w:rStyle w:val="Hyperlink"/>
            <w:noProof/>
            <w:lang w:val="en-SG"/>
          </w:rPr>
          <w:t>: Test and Score of Machine Learning Algorithms (Julius Chan,2024)</w:t>
        </w:r>
        <w:r w:rsidR="00416AAC">
          <w:rPr>
            <w:noProof/>
            <w:webHidden/>
          </w:rPr>
          <w:tab/>
        </w:r>
        <w:r w:rsidR="00416AAC">
          <w:rPr>
            <w:noProof/>
            <w:webHidden/>
          </w:rPr>
          <w:fldChar w:fldCharType="begin"/>
        </w:r>
        <w:r w:rsidR="00416AAC">
          <w:rPr>
            <w:noProof/>
            <w:webHidden/>
          </w:rPr>
          <w:instrText xml:space="preserve"> PAGEREF _Toc167915829 \h </w:instrText>
        </w:r>
        <w:r w:rsidR="00416AAC">
          <w:rPr>
            <w:noProof/>
            <w:webHidden/>
          </w:rPr>
        </w:r>
        <w:r w:rsidR="00416AAC">
          <w:rPr>
            <w:noProof/>
            <w:webHidden/>
          </w:rPr>
          <w:fldChar w:fldCharType="separate"/>
        </w:r>
        <w:r w:rsidR="00416AAC">
          <w:rPr>
            <w:noProof/>
            <w:webHidden/>
          </w:rPr>
          <w:t>9</w:t>
        </w:r>
        <w:r w:rsidR="00416AAC">
          <w:rPr>
            <w:noProof/>
            <w:webHidden/>
          </w:rPr>
          <w:fldChar w:fldCharType="end"/>
        </w:r>
      </w:hyperlink>
    </w:p>
    <w:p w14:paraId="6798A1C5" w14:textId="608BDE93" w:rsidR="00416AAC" w:rsidRDefault="00000000">
      <w:pPr>
        <w:pStyle w:val="TableofFigures"/>
        <w:tabs>
          <w:tab w:val="right" w:leader="dot" w:pos="9019"/>
        </w:tabs>
        <w:rPr>
          <w:rFonts w:asciiTheme="minorHAnsi" w:eastAsiaTheme="minorEastAsia" w:hAnsiTheme="minorHAnsi" w:cstheme="minorBidi"/>
          <w:noProof/>
          <w:kern w:val="2"/>
          <w:lang w:val="en-SG"/>
          <w14:ligatures w14:val="standardContextual"/>
        </w:rPr>
      </w:pPr>
      <w:hyperlink w:anchor="_Toc167915830" w:history="1">
        <w:r w:rsidR="00416AAC" w:rsidRPr="00D65F83">
          <w:rPr>
            <w:rStyle w:val="Hyperlink"/>
            <w:noProof/>
          </w:rPr>
          <w:t>Figure 8</w:t>
        </w:r>
        <w:r w:rsidR="00416AAC" w:rsidRPr="00D65F83">
          <w:rPr>
            <w:rStyle w:val="Hyperlink"/>
            <w:noProof/>
            <w:lang w:val="en-SG"/>
          </w:rPr>
          <w:t>: Confusion Matrix of Machine Learning Algorithms (Julius Chan,2024)</w:t>
        </w:r>
        <w:r w:rsidR="00416AAC">
          <w:rPr>
            <w:noProof/>
            <w:webHidden/>
          </w:rPr>
          <w:tab/>
        </w:r>
        <w:r w:rsidR="00416AAC">
          <w:rPr>
            <w:noProof/>
            <w:webHidden/>
          </w:rPr>
          <w:fldChar w:fldCharType="begin"/>
        </w:r>
        <w:r w:rsidR="00416AAC">
          <w:rPr>
            <w:noProof/>
            <w:webHidden/>
          </w:rPr>
          <w:instrText xml:space="preserve"> PAGEREF _Toc167915830 \h </w:instrText>
        </w:r>
        <w:r w:rsidR="00416AAC">
          <w:rPr>
            <w:noProof/>
            <w:webHidden/>
          </w:rPr>
        </w:r>
        <w:r w:rsidR="00416AAC">
          <w:rPr>
            <w:noProof/>
            <w:webHidden/>
          </w:rPr>
          <w:fldChar w:fldCharType="separate"/>
        </w:r>
        <w:r w:rsidR="00416AAC">
          <w:rPr>
            <w:noProof/>
            <w:webHidden/>
          </w:rPr>
          <w:t>10</w:t>
        </w:r>
        <w:r w:rsidR="00416AAC">
          <w:rPr>
            <w:noProof/>
            <w:webHidden/>
          </w:rPr>
          <w:fldChar w:fldCharType="end"/>
        </w:r>
      </w:hyperlink>
    </w:p>
    <w:p w14:paraId="6582DE80" w14:textId="5ACF4CEA" w:rsidR="00416AAC" w:rsidRDefault="00000000">
      <w:pPr>
        <w:pStyle w:val="TableofFigures"/>
        <w:tabs>
          <w:tab w:val="right" w:leader="dot" w:pos="9019"/>
        </w:tabs>
        <w:rPr>
          <w:rFonts w:asciiTheme="minorHAnsi" w:eastAsiaTheme="minorEastAsia" w:hAnsiTheme="minorHAnsi" w:cstheme="minorBidi"/>
          <w:noProof/>
          <w:kern w:val="2"/>
          <w:lang w:val="en-SG"/>
          <w14:ligatures w14:val="standardContextual"/>
        </w:rPr>
      </w:pPr>
      <w:hyperlink w:anchor="_Toc167915831" w:history="1">
        <w:r w:rsidR="00416AAC" w:rsidRPr="00D65F83">
          <w:rPr>
            <w:rStyle w:val="Hyperlink"/>
            <w:noProof/>
          </w:rPr>
          <w:t>Figure 9</w:t>
        </w:r>
        <w:r w:rsidR="00416AAC" w:rsidRPr="00D65F83">
          <w:rPr>
            <w:rStyle w:val="Hyperlink"/>
            <w:noProof/>
            <w:lang w:val="en-SG"/>
          </w:rPr>
          <w:t>: ROC Analysis of Models (Julius Chan, 2024)</w:t>
        </w:r>
        <w:r w:rsidR="00416AAC">
          <w:rPr>
            <w:noProof/>
            <w:webHidden/>
          </w:rPr>
          <w:tab/>
        </w:r>
        <w:r w:rsidR="00416AAC">
          <w:rPr>
            <w:noProof/>
            <w:webHidden/>
          </w:rPr>
          <w:fldChar w:fldCharType="begin"/>
        </w:r>
        <w:r w:rsidR="00416AAC">
          <w:rPr>
            <w:noProof/>
            <w:webHidden/>
          </w:rPr>
          <w:instrText xml:space="preserve"> PAGEREF _Toc167915831 \h </w:instrText>
        </w:r>
        <w:r w:rsidR="00416AAC">
          <w:rPr>
            <w:noProof/>
            <w:webHidden/>
          </w:rPr>
        </w:r>
        <w:r w:rsidR="00416AAC">
          <w:rPr>
            <w:noProof/>
            <w:webHidden/>
          </w:rPr>
          <w:fldChar w:fldCharType="separate"/>
        </w:r>
        <w:r w:rsidR="00416AAC">
          <w:rPr>
            <w:noProof/>
            <w:webHidden/>
          </w:rPr>
          <w:t>10</w:t>
        </w:r>
        <w:r w:rsidR="00416AAC">
          <w:rPr>
            <w:noProof/>
            <w:webHidden/>
          </w:rPr>
          <w:fldChar w:fldCharType="end"/>
        </w:r>
      </w:hyperlink>
    </w:p>
    <w:p w14:paraId="2BF1B2B0" w14:textId="54379781" w:rsidR="00416AAC" w:rsidRPr="004F6DDD" w:rsidRDefault="00416AAC" w:rsidP="00416AAC">
      <w:pPr>
        <w:jc w:val="both"/>
        <w:rPr>
          <w:color w:val="F79646" w:themeColor="accent6"/>
          <w:sz w:val="24"/>
          <w:szCs w:val="24"/>
          <w:lang w:val="en-SG"/>
        </w:rPr>
      </w:pPr>
      <w:r>
        <w:rPr>
          <w:color w:val="F79646" w:themeColor="accent6"/>
          <w:sz w:val="24"/>
          <w:szCs w:val="24"/>
          <w:lang w:val="en-SG"/>
        </w:rPr>
        <w:fldChar w:fldCharType="end"/>
      </w:r>
    </w:p>
    <w:p w14:paraId="21F0BA42" w14:textId="36955794" w:rsidR="003D1F69" w:rsidRPr="004F6DDD" w:rsidRDefault="003D1F69" w:rsidP="00F07F05">
      <w:pPr>
        <w:jc w:val="both"/>
        <w:rPr>
          <w:color w:val="F79646" w:themeColor="accent6"/>
          <w:sz w:val="24"/>
          <w:szCs w:val="24"/>
          <w:lang w:val="en-SG"/>
        </w:rPr>
      </w:pPr>
    </w:p>
    <w:p w14:paraId="777A9A79" w14:textId="77777777" w:rsidR="003D1F69" w:rsidRPr="004F6DDD" w:rsidRDefault="003D1F69" w:rsidP="00F07F05">
      <w:pPr>
        <w:jc w:val="both"/>
        <w:rPr>
          <w:color w:val="F79646" w:themeColor="accent6"/>
          <w:sz w:val="24"/>
          <w:szCs w:val="24"/>
          <w:lang w:val="en-SG"/>
        </w:rPr>
      </w:pPr>
    </w:p>
    <w:p w14:paraId="4E99ACAC" w14:textId="77777777" w:rsidR="003D1F69" w:rsidRPr="004F6DDD" w:rsidRDefault="003D1F69" w:rsidP="00F07F05">
      <w:pPr>
        <w:jc w:val="both"/>
        <w:rPr>
          <w:color w:val="F79646" w:themeColor="accent6"/>
          <w:sz w:val="24"/>
          <w:szCs w:val="24"/>
          <w:lang w:val="en-SG"/>
        </w:rPr>
      </w:pPr>
    </w:p>
    <w:p w14:paraId="35C9E831" w14:textId="77777777" w:rsidR="003D1F69" w:rsidRPr="004F6DDD" w:rsidRDefault="003D1F69" w:rsidP="00F07F05">
      <w:pPr>
        <w:jc w:val="both"/>
        <w:rPr>
          <w:color w:val="F79646" w:themeColor="accent6"/>
          <w:sz w:val="24"/>
          <w:szCs w:val="24"/>
          <w:lang w:val="en-SG"/>
        </w:rPr>
      </w:pPr>
    </w:p>
    <w:p w14:paraId="5303AC19" w14:textId="77777777" w:rsidR="003D1F69" w:rsidRPr="004F6DDD" w:rsidRDefault="003D1F69" w:rsidP="00F07F05">
      <w:pPr>
        <w:jc w:val="both"/>
        <w:rPr>
          <w:color w:val="F79646" w:themeColor="accent6"/>
          <w:sz w:val="24"/>
          <w:szCs w:val="24"/>
          <w:lang w:val="en-SG"/>
        </w:rPr>
      </w:pPr>
    </w:p>
    <w:p w14:paraId="1D917FD3" w14:textId="77777777" w:rsidR="003D1F69" w:rsidRPr="004F6DDD" w:rsidRDefault="003D1F69" w:rsidP="00F07F05">
      <w:pPr>
        <w:jc w:val="both"/>
        <w:rPr>
          <w:color w:val="F79646" w:themeColor="accent6"/>
          <w:sz w:val="24"/>
          <w:szCs w:val="24"/>
          <w:lang w:val="en-SG"/>
        </w:rPr>
      </w:pPr>
    </w:p>
    <w:p w14:paraId="7311F0BE" w14:textId="77777777" w:rsidR="003D1F69" w:rsidRPr="004F6DDD" w:rsidRDefault="003D1F69" w:rsidP="00F07F05">
      <w:pPr>
        <w:jc w:val="both"/>
        <w:rPr>
          <w:color w:val="F79646" w:themeColor="accent6"/>
          <w:sz w:val="24"/>
          <w:szCs w:val="24"/>
          <w:lang w:val="en-SG"/>
        </w:rPr>
      </w:pPr>
    </w:p>
    <w:p w14:paraId="45318C8C" w14:textId="77777777" w:rsidR="003D1F69" w:rsidRPr="004F6DDD" w:rsidRDefault="003D1F69" w:rsidP="00F07F05">
      <w:pPr>
        <w:jc w:val="both"/>
        <w:rPr>
          <w:color w:val="F79646" w:themeColor="accent6"/>
          <w:sz w:val="24"/>
          <w:szCs w:val="24"/>
          <w:lang w:val="en-SG"/>
        </w:rPr>
      </w:pPr>
    </w:p>
    <w:p w14:paraId="4A905F43" w14:textId="77777777" w:rsidR="004C1F01" w:rsidRPr="004F6DDD" w:rsidRDefault="004C1F01" w:rsidP="00483ECD">
      <w:pPr>
        <w:jc w:val="both"/>
        <w:rPr>
          <w:b/>
          <w:bCs/>
          <w:sz w:val="24"/>
          <w:szCs w:val="24"/>
          <w:lang w:val="en-SG"/>
        </w:rPr>
      </w:pPr>
    </w:p>
    <w:p w14:paraId="72C8AB3E" w14:textId="34B28B8D" w:rsidR="003B080F" w:rsidRPr="00E0064B" w:rsidRDefault="00945C14" w:rsidP="00E0064B">
      <w:pPr>
        <w:pStyle w:val="Heading1"/>
        <w:jc w:val="center"/>
        <w:rPr>
          <w:b/>
          <w:bCs/>
          <w:sz w:val="32"/>
          <w:szCs w:val="32"/>
          <w:lang w:val="en-SG"/>
        </w:rPr>
      </w:pPr>
      <w:bookmarkStart w:id="0" w:name="_Toc167915779"/>
      <w:r>
        <w:rPr>
          <w:b/>
          <w:bCs/>
          <w:sz w:val="32"/>
          <w:szCs w:val="32"/>
          <w:lang w:val="en-SG"/>
        </w:rPr>
        <w:lastRenderedPageBreak/>
        <w:t>1</w:t>
      </w:r>
      <w:r w:rsidR="004D4E5B" w:rsidRPr="00E0064B">
        <w:rPr>
          <w:b/>
          <w:bCs/>
          <w:sz w:val="32"/>
          <w:szCs w:val="32"/>
          <w:lang w:val="en-SG"/>
        </w:rPr>
        <w:t xml:space="preserve">.0 </w:t>
      </w:r>
      <w:r w:rsidR="008903B2" w:rsidRPr="00E0064B">
        <w:rPr>
          <w:b/>
          <w:bCs/>
          <w:sz w:val="32"/>
          <w:szCs w:val="32"/>
          <w:lang w:val="en-SG"/>
        </w:rPr>
        <w:t xml:space="preserve">Rainfall Prediction </w:t>
      </w:r>
      <w:r w:rsidR="00E0064B" w:rsidRPr="00E0064B">
        <w:rPr>
          <w:b/>
          <w:bCs/>
          <w:sz w:val="32"/>
          <w:szCs w:val="32"/>
          <w:lang w:val="en-SG"/>
        </w:rPr>
        <w:t>using Orange</w:t>
      </w:r>
      <w:bookmarkEnd w:id="0"/>
    </w:p>
    <w:p w14:paraId="628899C0" w14:textId="5017F239" w:rsidR="00AA177D" w:rsidRDefault="00945C14" w:rsidP="00EA4D15">
      <w:pPr>
        <w:pStyle w:val="Heading2"/>
        <w:rPr>
          <w:b/>
          <w:bCs/>
          <w:sz w:val="24"/>
          <w:szCs w:val="24"/>
          <w:lang w:val="en-SG"/>
        </w:rPr>
      </w:pPr>
      <w:bookmarkStart w:id="1" w:name="_Toc167915780"/>
      <w:r>
        <w:rPr>
          <w:b/>
          <w:bCs/>
          <w:sz w:val="24"/>
          <w:szCs w:val="24"/>
          <w:lang w:val="en-SG"/>
        </w:rPr>
        <w:t>1</w:t>
      </w:r>
      <w:r w:rsidR="005402C2" w:rsidRPr="00283B1E">
        <w:rPr>
          <w:b/>
          <w:bCs/>
          <w:sz w:val="24"/>
          <w:szCs w:val="24"/>
          <w:lang w:val="en-SG"/>
        </w:rPr>
        <w:t>.1</w:t>
      </w:r>
      <w:r w:rsidR="00601B3A" w:rsidRPr="00283B1E">
        <w:rPr>
          <w:b/>
          <w:bCs/>
          <w:sz w:val="24"/>
          <w:szCs w:val="24"/>
          <w:lang w:val="en-SG"/>
        </w:rPr>
        <w:t xml:space="preserve"> Introduction to</w:t>
      </w:r>
      <w:r w:rsidR="005402C2" w:rsidRPr="00283B1E">
        <w:rPr>
          <w:b/>
          <w:bCs/>
          <w:sz w:val="24"/>
          <w:szCs w:val="24"/>
          <w:lang w:val="en-SG"/>
        </w:rPr>
        <w:t xml:space="preserve"> Orange</w:t>
      </w:r>
      <w:bookmarkEnd w:id="1"/>
    </w:p>
    <w:p w14:paraId="0AEA592D" w14:textId="3619EAA6" w:rsidR="00283B1E" w:rsidRPr="00EA4D15" w:rsidRDefault="00AA177D" w:rsidP="00EA4D15">
      <w:pPr>
        <w:pStyle w:val="Heading2"/>
        <w:rPr>
          <w:b/>
          <w:bCs/>
          <w:sz w:val="24"/>
          <w:szCs w:val="24"/>
          <w:lang w:val="en-SG"/>
        </w:rPr>
      </w:pPr>
      <w:bookmarkStart w:id="2" w:name="_Toc167828240"/>
      <w:bookmarkStart w:id="3" w:name="_Toc167828594"/>
      <w:bookmarkStart w:id="4" w:name="_Toc167915781"/>
      <w:r>
        <w:rPr>
          <w:sz w:val="24"/>
          <w:szCs w:val="24"/>
          <w:lang w:val="en-SG"/>
        </w:rPr>
        <w:t>In 1996, t</w:t>
      </w:r>
      <w:r w:rsidRPr="00D27790">
        <w:rPr>
          <w:sz w:val="24"/>
          <w:szCs w:val="24"/>
          <w:lang w:val="en-SG"/>
        </w:rPr>
        <w:t xml:space="preserve">he Bioinformatics Laboratory of the Faculty of Computer and Information Science, University of Ljubljana, Slovenia, </w:t>
      </w:r>
      <w:r>
        <w:rPr>
          <w:sz w:val="24"/>
          <w:szCs w:val="24"/>
          <w:lang w:val="en-SG"/>
        </w:rPr>
        <w:t>developed</w:t>
      </w:r>
      <w:r w:rsidRPr="00D27790">
        <w:rPr>
          <w:sz w:val="24"/>
          <w:szCs w:val="24"/>
          <w:lang w:val="en-SG"/>
        </w:rPr>
        <w:t xml:space="preserve"> Orange in cooperation with an </w:t>
      </w:r>
      <w:r>
        <w:rPr>
          <w:sz w:val="24"/>
          <w:szCs w:val="24"/>
          <w:lang w:val="en-SG"/>
        </w:rPr>
        <w:t>open-source</w:t>
      </w:r>
      <w:r w:rsidRPr="00D27790">
        <w:rPr>
          <w:sz w:val="24"/>
          <w:szCs w:val="24"/>
          <w:lang w:val="en-SG"/>
        </w:rPr>
        <w:t xml:space="preserve"> community.</w:t>
      </w:r>
      <w:r>
        <w:rPr>
          <w:sz w:val="24"/>
          <w:szCs w:val="24"/>
          <w:lang w:val="en-SG"/>
        </w:rPr>
        <w:t xml:space="preserve"> (Meta Brown, 2016).</w:t>
      </w:r>
      <w:r w:rsidRPr="00D27790">
        <w:rPr>
          <w:sz w:val="24"/>
          <w:szCs w:val="24"/>
          <w:lang w:val="en-SG"/>
        </w:rPr>
        <w:t xml:space="preserve"> </w:t>
      </w:r>
      <w:r>
        <w:rPr>
          <w:sz w:val="24"/>
          <w:szCs w:val="24"/>
          <w:lang w:val="en-SG"/>
        </w:rPr>
        <w:t xml:space="preserve"> </w:t>
      </w:r>
      <w:r w:rsidR="000C5E9D">
        <w:rPr>
          <w:b/>
          <w:bCs/>
          <w:sz w:val="24"/>
          <w:szCs w:val="24"/>
          <w:lang w:val="en-SG"/>
        </w:rPr>
        <w:br/>
      </w:r>
      <w:r w:rsidR="00EA4D15">
        <w:rPr>
          <w:sz w:val="24"/>
          <w:szCs w:val="24"/>
          <w:lang w:val="en-SG"/>
        </w:rPr>
        <w:br/>
      </w:r>
      <w:r w:rsidR="00D27790" w:rsidRPr="00D27790">
        <w:rPr>
          <w:sz w:val="24"/>
          <w:szCs w:val="24"/>
          <w:lang w:val="en-SG"/>
        </w:rPr>
        <w:t xml:space="preserve">Orange has been </w:t>
      </w:r>
      <w:r w:rsidR="00D27790">
        <w:rPr>
          <w:sz w:val="24"/>
          <w:szCs w:val="24"/>
          <w:lang w:val="en-SG"/>
        </w:rPr>
        <w:t>selected</w:t>
      </w:r>
      <w:r w:rsidR="00D27790" w:rsidRPr="00D27790">
        <w:rPr>
          <w:sz w:val="24"/>
          <w:szCs w:val="24"/>
          <w:lang w:val="en-SG"/>
        </w:rPr>
        <w:t xml:space="preserve"> as the machine learning tool</w:t>
      </w:r>
      <w:r w:rsidR="003B080F">
        <w:rPr>
          <w:sz w:val="24"/>
          <w:szCs w:val="24"/>
          <w:lang w:val="en-SG"/>
        </w:rPr>
        <w:t xml:space="preserve"> as it </w:t>
      </w:r>
      <w:r w:rsidR="00D27790" w:rsidRPr="00D27790">
        <w:rPr>
          <w:sz w:val="24"/>
          <w:szCs w:val="24"/>
          <w:lang w:val="en-SG"/>
        </w:rPr>
        <w:t xml:space="preserve">is a strong, user-friendly open-source machine learning and data visualization platform that has grown </w:t>
      </w:r>
      <w:r w:rsidR="00D27790">
        <w:rPr>
          <w:sz w:val="24"/>
          <w:szCs w:val="24"/>
          <w:lang w:val="en-SG"/>
        </w:rPr>
        <w:t>popular</w:t>
      </w:r>
      <w:r w:rsidR="00D27790" w:rsidRPr="00D27790">
        <w:rPr>
          <w:sz w:val="24"/>
          <w:szCs w:val="24"/>
          <w:lang w:val="en-SG"/>
        </w:rPr>
        <w:t xml:space="preserve"> within the data science community</w:t>
      </w:r>
      <w:r>
        <w:rPr>
          <w:sz w:val="24"/>
          <w:szCs w:val="24"/>
          <w:lang w:val="en-SG"/>
        </w:rPr>
        <w:t xml:space="preserve"> </w:t>
      </w:r>
      <w:r w:rsidR="00D27790" w:rsidRPr="00D27790">
        <w:rPr>
          <w:sz w:val="24"/>
          <w:szCs w:val="24"/>
          <w:lang w:val="en-SG"/>
        </w:rPr>
        <w:t xml:space="preserve">appealing to </w:t>
      </w:r>
      <w:r w:rsidR="00D27790">
        <w:rPr>
          <w:sz w:val="24"/>
          <w:szCs w:val="24"/>
          <w:lang w:val="en-SG"/>
        </w:rPr>
        <w:t>beginners and experts</w:t>
      </w:r>
      <w:r w:rsidR="00D27790" w:rsidRPr="00D27790">
        <w:rPr>
          <w:sz w:val="24"/>
          <w:szCs w:val="24"/>
          <w:lang w:val="en-SG"/>
        </w:rPr>
        <w:t>.</w:t>
      </w:r>
      <w:bookmarkEnd w:id="2"/>
      <w:bookmarkEnd w:id="3"/>
      <w:bookmarkEnd w:id="4"/>
    </w:p>
    <w:p w14:paraId="5714A5A1" w14:textId="40667DCE" w:rsidR="00291EA8" w:rsidRDefault="00945C14" w:rsidP="00291EA8">
      <w:pPr>
        <w:pStyle w:val="Heading3"/>
        <w:rPr>
          <w:lang w:val="en-SG"/>
        </w:rPr>
      </w:pPr>
      <w:bookmarkStart w:id="5" w:name="_Toc167915782"/>
      <w:r>
        <w:rPr>
          <w:b/>
          <w:bCs/>
          <w:color w:val="auto"/>
          <w:sz w:val="24"/>
          <w:szCs w:val="24"/>
          <w:lang w:val="en-SG"/>
        </w:rPr>
        <w:t>1</w:t>
      </w:r>
      <w:r w:rsidR="00283B1E" w:rsidRPr="004B4A46">
        <w:rPr>
          <w:b/>
          <w:bCs/>
          <w:color w:val="auto"/>
          <w:sz w:val="24"/>
          <w:szCs w:val="24"/>
          <w:lang w:val="en-SG"/>
        </w:rPr>
        <w:t>.1.</w:t>
      </w:r>
      <w:r w:rsidR="00911050">
        <w:rPr>
          <w:b/>
          <w:bCs/>
          <w:color w:val="auto"/>
          <w:sz w:val="24"/>
          <w:szCs w:val="24"/>
          <w:lang w:val="en-SG"/>
        </w:rPr>
        <w:t>1</w:t>
      </w:r>
      <w:r w:rsidR="00283B1E" w:rsidRPr="004B4A46">
        <w:rPr>
          <w:b/>
          <w:bCs/>
          <w:color w:val="auto"/>
          <w:sz w:val="24"/>
          <w:szCs w:val="24"/>
          <w:lang w:val="en-SG"/>
        </w:rPr>
        <w:t xml:space="preserve"> </w:t>
      </w:r>
      <w:r w:rsidR="00792FA1" w:rsidRPr="004B4A46">
        <w:rPr>
          <w:b/>
          <w:bCs/>
          <w:color w:val="auto"/>
          <w:sz w:val="24"/>
          <w:szCs w:val="24"/>
          <w:lang w:val="en-SG"/>
        </w:rPr>
        <w:t xml:space="preserve">Technical Features </w:t>
      </w:r>
      <w:r w:rsidR="00291EA8">
        <w:rPr>
          <w:b/>
          <w:bCs/>
          <w:sz w:val="24"/>
          <w:szCs w:val="24"/>
          <w:lang w:val="en-SG"/>
        </w:rPr>
        <w:br/>
      </w:r>
      <w:r w:rsidR="00291EA8">
        <w:rPr>
          <w:b/>
          <w:bCs/>
          <w:sz w:val="24"/>
          <w:szCs w:val="24"/>
          <w:lang w:val="en-SG"/>
        </w:rPr>
        <w:br/>
      </w:r>
      <w:r w:rsidR="00BD145A" w:rsidRPr="002E23BB">
        <w:rPr>
          <w:b/>
          <w:bCs/>
          <w:color w:val="auto"/>
          <w:sz w:val="24"/>
          <w:szCs w:val="24"/>
        </w:rPr>
        <w:t>Visual Programmin</w:t>
      </w:r>
      <w:r w:rsidR="00283B1E" w:rsidRPr="002E23BB">
        <w:rPr>
          <w:b/>
          <w:bCs/>
          <w:color w:val="auto"/>
          <w:sz w:val="24"/>
          <w:szCs w:val="24"/>
        </w:rPr>
        <w:t>g</w:t>
      </w:r>
      <w:r w:rsidR="00283B1E" w:rsidRPr="002E23BB">
        <w:rPr>
          <w:color w:val="auto"/>
          <w:sz w:val="24"/>
          <w:szCs w:val="24"/>
        </w:rPr>
        <w:t>: No coding is required. Orange's visual programming interface allows users to create data pipelines by dragging and dropping widgets.</w:t>
      </w:r>
      <w:r w:rsidR="00291EA8" w:rsidRPr="002E23BB">
        <w:rPr>
          <w:color w:val="auto"/>
          <w:sz w:val="24"/>
          <w:szCs w:val="24"/>
        </w:rPr>
        <w:br/>
      </w:r>
      <w:r w:rsidR="00291EA8" w:rsidRPr="002E23BB">
        <w:rPr>
          <w:color w:val="auto"/>
          <w:sz w:val="24"/>
          <w:szCs w:val="24"/>
        </w:rPr>
        <w:br/>
      </w:r>
      <w:r w:rsidR="00283B1E" w:rsidRPr="002E23BB">
        <w:rPr>
          <w:b/>
          <w:bCs/>
          <w:color w:val="auto"/>
          <w:sz w:val="24"/>
          <w:szCs w:val="24"/>
        </w:rPr>
        <w:t>Interactive Data Visualization</w:t>
      </w:r>
      <w:r w:rsidR="00283B1E" w:rsidRPr="002E23BB">
        <w:rPr>
          <w:color w:val="auto"/>
          <w:sz w:val="24"/>
          <w:szCs w:val="24"/>
        </w:rPr>
        <w:t>: The widgets accept data from the input and send out filtered or processed data, models, or whatever the widget performs on the output.</w:t>
      </w:r>
      <w:bookmarkEnd w:id="5"/>
    </w:p>
    <w:p w14:paraId="2E7E9607" w14:textId="721D1DEB" w:rsidR="00792FA1" w:rsidRPr="001138F0" w:rsidRDefault="00945C14" w:rsidP="00291EA8">
      <w:pPr>
        <w:pStyle w:val="Heading3"/>
        <w:rPr>
          <w:color w:val="auto"/>
          <w:sz w:val="24"/>
          <w:szCs w:val="24"/>
          <w:lang w:val="en-SG"/>
        </w:rPr>
      </w:pPr>
      <w:bookmarkStart w:id="6" w:name="_Toc167915783"/>
      <w:r>
        <w:rPr>
          <w:b/>
          <w:bCs/>
          <w:color w:val="auto"/>
          <w:sz w:val="24"/>
          <w:szCs w:val="24"/>
          <w:lang w:val="en-SG"/>
        </w:rPr>
        <w:t>1</w:t>
      </w:r>
      <w:r w:rsidR="00792FA1" w:rsidRPr="001138F0">
        <w:rPr>
          <w:b/>
          <w:bCs/>
          <w:color w:val="auto"/>
          <w:sz w:val="24"/>
          <w:szCs w:val="24"/>
          <w:lang w:val="en-SG"/>
        </w:rPr>
        <w:t>.1.</w:t>
      </w:r>
      <w:r w:rsidR="00F34784" w:rsidRPr="001138F0">
        <w:rPr>
          <w:b/>
          <w:bCs/>
          <w:color w:val="auto"/>
          <w:sz w:val="24"/>
          <w:szCs w:val="24"/>
          <w:lang w:val="en-SG"/>
        </w:rPr>
        <w:t xml:space="preserve">2 </w:t>
      </w:r>
      <w:r w:rsidR="00792FA1" w:rsidRPr="001138F0">
        <w:rPr>
          <w:b/>
          <w:bCs/>
          <w:color w:val="auto"/>
          <w:sz w:val="24"/>
          <w:szCs w:val="24"/>
          <w:lang w:val="en-SG"/>
        </w:rPr>
        <w:t>Usage for Machine Learning</w:t>
      </w:r>
      <w:bookmarkEnd w:id="6"/>
      <w:r w:rsidR="00716B6C" w:rsidRPr="001138F0">
        <w:rPr>
          <w:color w:val="auto"/>
          <w:lang w:val="en-SG"/>
        </w:rPr>
        <w:br/>
      </w:r>
    </w:p>
    <w:p w14:paraId="52211C57" w14:textId="12EDC16E" w:rsidR="008B78C9" w:rsidRDefault="008B78C9" w:rsidP="00283B1E">
      <w:pPr>
        <w:rPr>
          <w:sz w:val="24"/>
          <w:szCs w:val="24"/>
          <w:lang w:val="en-SG"/>
        </w:rPr>
      </w:pPr>
      <w:r w:rsidRPr="00AC2928">
        <w:rPr>
          <w:b/>
          <w:bCs/>
          <w:sz w:val="24"/>
          <w:szCs w:val="24"/>
          <w:lang w:val="en-SG"/>
        </w:rPr>
        <w:t>Exploratory Data Analysis:</w:t>
      </w:r>
      <w:r w:rsidRPr="008B78C9">
        <w:rPr>
          <w:sz w:val="24"/>
          <w:szCs w:val="24"/>
          <w:lang w:val="en-SG"/>
        </w:rPr>
        <w:t xml:space="preserve"> </w:t>
      </w:r>
      <w:r>
        <w:rPr>
          <w:sz w:val="24"/>
          <w:szCs w:val="24"/>
          <w:lang w:val="en-SG"/>
        </w:rPr>
        <w:t xml:space="preserve">With </w:t>
      </w:r>
      <w:r w:rsidRPr="008B78C9">
        <w:rPr>
          <w:sz w:val="24"/>
          <w:szCs w:val="24"/>
          <w:lang w:val="en-SG"/>
        </w:rPr>
        <w:t>Orange's visualization capabilities, users may quickly discover insights and trends in their data.</w:t>
      </w:r>
    </w:p>
    <w:p w14:paraId="2BA4C454" w14:textId="77777777" w:rsidR="008B78C9" w:rsidRPr="00AC2928" w:rsidRDefault="008B78C9" w:rsidP="00283B1E">
      <w:pPr>
        <w:rPr>
          <w:b/>
          <w:bCs/>
          <w:sz w:val="24"/>
          <w:szCs w:val="24"/>
          <w:lang w:val="en-SG"/>
        </w:rPr>
      </w:pPr>
    </w:p>
    <w:p w14:paraId="58BBA321" w14:textId="128F10C2" w:rsidR="001921BB" w:rsidRDefault="001921BB" w:rsidP="00283B1E">
      <w:pPr>
        <w:rPr>
          <w:sz w:val="24"/>
          <w:szCs w:val="24"/>
          <w:lang w:val="en-SG"/>
        </w:rPr>
      </w:pPr>
      <w:r w:rsidRPr="00AC2928">
        <w:rPr>
          <w:b/>
          <w:bCs/>
          <w:sz w:val="24"/>
          <w:szCs w:val="24"/>
          <w:lang w:val="en-SG"/>
        </w:rPr>
        <w:t>Model Training and Results:</w:t>
      </w:r>
      <w:r w:rsidRPr="001921BB">
        <w:rPr>
          <w:sz w:val="24"/>
          <w:szCs w:val="24"/>
          <w:lang w:val="en-SG"/>
        </w:rPr>
        <w:t xml:space="preserve"> Orange facilitates the </w:t>
      </w:r>
      <w:r>
        <w:rPr>
          <w:sz w:val="24"/>
          <w:szCs w:val="24"/>
          <w:lang w:val="en-SG"/>
        </w:rPr>
        <w:t xml:space="preserve">training </w:t>
      </w:r>
      <w:r w:rsidRPr="001921BB">
        <w:rPr>
          <w:sz w:val="24"/>
          <w:szCs w:val="24"/>
          <w:lang w:val="en-SG"/>
        </w:rPr>
        <w:t>and evalua</w:t>
      </w:r>
      <w:r>
        <w:rPr>
          <w:sz w:val="24"/>
          <w:szCs w:val="24"/>
          <w:lang w:val="en-SG"/>
        </w:rPr>
        <w:t>tion of</w:t>
      </w:r>
      <w:r w:rsidRPr="001921BB">
        <w:rPr>
          <w:sz w:val="24"/>
          <w:szCs w:val="24"/>
          <w:lang w:val="en-SG"/>
        </w:rPr>
        <w:t xml:space="preserve"> predictive models by allowing users to experiment with multiple algorithms and parameter settings to see which models perform best.</w:t>
      </w:r>
    </w:p>
    <w:p w14:paraId="68EFFCD3" w14:textId="77777777" w:rsidR="001921BB" w:rsidRDefault="001921BB" w:rsidP="00283B1E">
      <w:pPr>
        <w:rPr>
          <w:sz w:val="24"/>
          <w:szCs w:val="24"/>
          <w:lang w:val="en-SG"/>
        </w:rPr>
      </w:pPr>
    </w:p>
    <w:p w14:paraId="5BAD1AD8" w14:textId="77777777" w:rsidR="00716B6C" w:rsidRDefault="00716B6C" w:rsidP="00283B1E">
      <w:pPr>
        <w:rPr>
          <w:sz w:val="24"/>
          <w:szCs w:val="24"/>
          <w:lang w:val="en-SG"/>
        </w:rPr>
      </w:pPr>
    </w:p>
    <w:p w14:paraId="665B7B72" w14:textId="5B91B61E" w:rsidR="00FD6558" w:rsidRDefault="00945C14" w:rsidP="00B92F79">
      <w:pPr>
        <w:pStyle w:val="Heading2"/>
        <w:rPr>
          <w:b/>
          <w:bCs/>
          <w:color w:val="C0504D" w:themeColor="accent2"/>
          <w:sz w:val="24"/>
          <w:szCs w:val="24"/>
          <w:lang w:val="en-SG"/>
        </w:rPr>
      </w:pPr>
      <w:bookmarkStart w:id="7" w:name="_Toc167915784"/>
      <w:r>
        <w:rPr>
          <w:b/>
          <w:bCs/>
          <w:sz w:val="24"/>
          <w:szCs w:val="24"/>
          <w:lang w:val="en-SG"/>
        </w:rPr>
        <w:lastRenderedPageBreak/>
        <w:t>1</w:t>
      </w:r>
      <w:r w:rsidR="00F976CE" w:rsidRPr="00A834B8">
        <w:rPr>
          <w:b/>
          <w:bCs/>
          <w:sz w:val="24"/>
          <w:szCs w:val="24"/>
          <w:lang w:val="en-SG"/>
        </w:rPr>
        <w:t>.</w:t>
      </w:r>
      <w:r w:rsidR="00EE0DE0" w:rsidRPr="00A834B8">
        <w:rPr>
          <w:b/>
          <w:bCs/>
          <w:sz w:val="24"/>
          <w:szCs w:val="24"/>
          <w:lang w:val="en-SG"/>
        </w:rPr>
        <w:t>2: Rainfall Prediction</w:t>
      </w:r>
      <w:r w:rsidR="0044206B" w:rsidRPr="00A834B8">
        <w:rPr>
          <w:b/>
          <w:bCs/>
          <w:sz w:val="24"/>
          <w:szCs w:val="24"/>
          <w:lang w:val="en-SG"/>
        </w:rPr>
        <w:t xml:space="preserve"> </w:t>
      </w:r>
      <w:r w:rsidR="0072192B" w:rsidRPr="00A834B8">
        <w:rPr>
          <w:b/>
          <w:bCs/>
          <w:sz w:val="24"/>
          <w:szCs w:val="24"/>
          <w:lang w:val="en-SG"/>
        </w:rPr>
        <w:t>usin</w:t>
      </w:r>
      <w:r w:rsidR="008175AA" w:rsidRPr="00A834B8">
        <w:rPr>
          <w:b/>
          <w:bCs/>
          <w:sz w:val="24"/>
          <w:szCs w:val="24"/>
          <w:lang w:val="en-SG"/>
        </w:rPr>
        <w:t>g</w:t>
      </w:r>
      <w:r w:rsidR="008175AA" w:rsidRPr="00A834B8">
        <w:rPr>
          <w:b/>
          <w:bCs/>
          <w:color w:val="C0504D" w:themeColor="accent2"/>
          <w:sz w:val="24"/>
          <w:szCs w:val="24"/>
          <w:lang w:val="en-SG"/>
        </w:rPr>
        <w:t xml:space="preserve"> </w:t>
      </w:r>
      <w:r w:rsidR="008175AA" w:rsidRPr="00A834B8">
        <w:rPr>
          <w:b/>
          <w:bCs/>
          <w:sz w:val="24"/>
          <w:szCs w:val="24"/>
          <w:lang w:val="en-SG"/>
        </w:rPr>
        <w:t>Neural Network</w:t>
      </w:r>
      <w:bookmarkEnd w:id="7"/>
    </w:p>
    <w:p w14:paraId="2A33143C" w14:textId="47A212F1" w:rsidR="0072256B" w:rsidRPr="00275170" w:rsidRDefault="00945C14" w:rsidP="009669BE">
      <w:pPr>
        <w:pStyle w:val="Heading3"/>
        <w:rPr>
          <w:color w:val="000000" w:themeColor="text1"/>
          <w:lang w:val="en-SG"/>
        </w:rPr>
      </w:pPr>
      <w:bookmarkStart w:id="8" w:name="_Toc167915785"/>
      <w:r>
        <w:rPr>
          <w:b/>
          <w:bCs/>
          <w:color w:val="auto"/>
          <w:sz w:val="24"/>
          <w:szCs w:val="24"/>
          <w:lang w:val="en-SG"/>
        </w:rPr>
        <w:t>1</w:t>
      </w:r>
      <w:r w:rsidR="00FD6558" w:rsidRPr="003C2A50">
        <w:rPr>
          <w:b/>
          <w:bCs/>
          <w:color w:val="auto"/>
          <w:sz w:val="24"/>
          <w:szCs w:val="24"/>
        </w:rPr>
        <w:t xml:space="preserve">.2.1 </w:t>
      </w:r>
      <w:r w:rsidR="00A67A0D" w:rsidRPr="003C2A50">
        <w:rPr>
          <w:b/>
          <w:bCs/>
          <w:color w:val="auto"/>
          <w:sz w:val="24"/>
          <w:szCs w:val="24"/>
        </w:rPr>
        <w:t>Objective</w:t>
      </w:r>
      <w:bookmarkStart w:id="9" w:name="_Toc167767487"/>
      <w:r w:rsidR="00B34668">
        <w:rPr>
          <w:b/>
          <w:bCs/>
          <w:sz w:val="24"/>
          <w:szCs w:val="24"/>
        </w:rPr>
        <w:br/>
      </w:r>
      <w:r w:rsidR="00B34668" w:rsidRPr="00275170">
        <w:rPr>
          <w:b/>
          <w:bCs/>
          <w:color w:val="000000" w:themeColor="text1"/>
          <w:sz w:val="24"/>
          <w:szCs w:val="24"/>
        </w:rPr>
        <w:br/>
      </w:r>
      <w:r w:rsidR="00D562A6" w:rsidRPr="00275170">
        <w:rPr>
          <w:color w:val="000000" w:themeColor="text1"/>
          <w:sz w:val="24"/>
          <w:szCs w:val="24"/>
        </w:rPr>
        <w:t xml:space="preserve">The objective is to predict rainfall accurately for the following day. This prediction is vital for planning daily activities and mitigating the impact of unexpected weather events. </w:t>
      </w:r>
      <w:r w:rsidR="009669BE" w:rsidRPr="00275170">
        <w:rPr>
          <w:color w:val="000000" w:themeColor="text1"/>
          <w:sz w:val="24"/>
          <w:szCs w:val="24"/>
        </w:rPr>
        <w:t>P</w:t>
      </w:r>
      <w:r w:rsidR="00D562A6" w:rsidRPr="00275170">
        <w:rPr>
          <w:color w:val="000000" w:themeColor="text1"/>
          <w:sz w:val="24"/>
          <w:szCs w:val="24"/>
        </w:rPr>
        <w:t>recise predictive models can be developed</w:t>
      </w:r>
      <w:r w:rsidR="009669BE" w:rsidRPr="00275170">
        <w:rPr>
          <w:color w:val="000000" w:themeColor="text1"/>
          <w:sz w:val="24"/>
          <w:szCs w:val="24"/>
        </w:rPr>
        <w:t xml:space="preserve"> with orange</w:t>
      </w:r>
      <w:r w:rsidR="00D562A6" w:rsidRPr="00275170">
        <w:rPr>
          <w:color w:val="000000" w:themeColor="text1"/>
          <w:sz w:val="24"/>
          <w:szCs w:val="24"/>
        </w:rPr>
        <w:t xml:space="preserve"> to improve forecast accuracy, enabling better decision-making and preparation for weather-related challenges.</w:t>
      </w:r>
      <w:bookmarkEnd w:id="8"/>
    </w:p>
    <w:p w14:paraId="3F7310AC" w14:textId="32924D9E" w:rsidR="00FD6558" w:rsidRPr="00B34668" w:rsidRDefault="00945C14" w:rsidP="009669BE">
      <w:pPr>
        <w:pStyle w:val="Heading3"/>
        <w:rPr>
          <w:b/>
          <w:bCs/>
          <w:sz w:val="24"/>
          <w:szCs w:val="24"/>
        </w:rPr>
      </w:pPr>
      <w:bookmarkStart w:id="10" w:name="_Toc167915786"/>
      <w:r>
        <w:rPr>
          <w:b/>
          <w:bCs/>
          <w:color w:val="000000" w:themeColor="text1"/>
          <w:sz w:val="24"/>
          <w:szCs w:val="24"/>
          <w:lang w:val="en-SG"/>
        </w:rPr>
        <w:t>1</w:t>
      </w:r>
      <w:r w:rsidR="00A67A0D" w:rsidRPr="00275170">
        <w:rPr>
          <w:b/>
          <w:bCs/>
          <w:color w:val="000000" w:themeColor="text1"/>
          <w:sz w:val="24"/>
          <w:szCs w:val="24"/>
        </w:rPr>
        <w:t>.2.2 Expected Outcomes</w:t>
      </w:r>
      <w:r w:rsidR="00A67A0D" w:rsidRPr="00275170">
        <w:rPr>
          <w:color w:val="000000" w:themeColor="text1"/>
          <w:lang w:val="en-SG"/>
        </w:rPr>
        <w:t xml:space="preserve">  </w:t>
      </w:r>
      <w:r w:rsidR="00A67A0D">
        <w:rPr>
          <w:lang w:val="en-SG"/>
        </w:rPr>
        <w:br/>
      </w:r>
      <w:r w:rsidR="00A67A0D">
        <w:rPr>
          <w:lang w:val="en-SG"/>
        </w:rPr>
        <w:br/>
      </w:r>
      <w:r w:rsidR="00A67A0D" w:rsidRPr="004B4A46">
        <w:rPr>
          <w:b/>
          <w:bCs/>
          <w:color w:val="auto"/>
          <w:sz w:val="24"/>
          <w:szCs w:val="24"/>
          <w:lang w:val="en-SG"/>
        </w:rPr>
        <w:t xml:space="preserve">Binary Classification: </w:t>
      </w:r>
      <w:r w:rsidR="00A67A0D" w:rsidRPr="004B4A46">
        <w:rPr>
          <w:color w:val="auto"/>
          <w:sz w:val="24"/>
          <w:szCs w:val="24"/>
          <w:lang w:val="en-SG"/>
        </w:rPr>
        <w:t xml:space="preserve">The forecast is us binary classification issue, with the goal variable indicating whether it will rain tomorrow (RainTomorrow). </w:t>
      </w:r>
      <w:r w:rsidR="00A67A0D" w:rsidRPr="004B4A46">
        <w:rPr>
          <w:color w:val="auto"/>
          <w:sz w:val="24"/>
          <w:szCs w:val="24"/>
          <w:lang w:val="en-SG"/>
        </w:rPr>
        <w:br/>
      </w:r>
      <w:r w:rsidR="00A67A0D" w:rsidRPr="004B4A46">
        <w:rPr>
          <w:color w:val="auto"/>
          <w:sz w:val="24"/>
          <w:szCs w:val="24"/>
          <w:lang w:val="en-SG"/>
        </w:rPr>
        <w:br/>
      </w:r>
      <w:r w:rsidR="00A67A0D" w:rsidRPr="004B4A46">
        <w:rPr>
          <w:b/>
          <w:bCs/>
          <w:color w:val="auto"/>
          <w:sz w:val="24"/>
          <w:szCs w:val="24"/>
          <w:lang w:val="en-SG"/>
        </w:rPr>
        <w:t>Performance indicators</w:t>
      </w:r>
      <w:r w:rsidR="00A67A0D" w:rsidRPr="004B4A46">
        <w:rPr>
          <w:color w:val="auto"/>
          <w:sz w:val="24"/>
          <w:szCs w:val="24"/>
          <w:lang w:val="en-SG"/>
        </w:rPr>
        <w:t xml:space="preserve">: Key performance indicators for assessing the model may include model </w:t>
      </w:r>
      <w:r w:rsidR="00912DC3" w:rsidRPr="004B4A46">
        <w:rPr>
          <w:color w:val="auto"/>
          <w:sz w:val="24"/>
          <w:szCs w:val="24"/>
          <w:lang w:val="en-SG"/>
        </w:rPr>
        <w:t>accuracy.</w:t>
      </w:r>
      <w:r w:rsidR="00A67A0D" w:rsidRPr="004B4A46">
        <w:rPr>
          <w:color w:val="auto"/>
          <w:sz w:val="24"/>
          <w:szCs w:val="24"/>
          <w:lang w:val="en-SG"/>
        </w:rPr>
        <w:br/>
      </w:r>
      <w:r w:rsidR="00A67A0D" w:rsidRPr="004B4A46">
        <w:rPr>
          <w:color w:val="auto"/>
          <w:sz w:val="24"/>
          <w:szCs w:val="24"/>
          <w:lang w:val="en-SG"/>
        </w:rPr>
        <w:br/>
      </w:r>
      <w:r w:rsidR="00A67A0D" w:rsidRPr="004B4A46">
        <w:rPr>
          <w:b/>
          <w:bCs/>
          <w:color w:val="auto"/>
          <w:sz w:val="24"/>
          <w:szCs w:val="24"/>
          <w:lang w:val="en-SG"/>
        </w:rPr>
        <w:t>Relevant Features</w:t>
      </w:r>
      <w:r w:rsidR="00A67A0D" w:rsidRPr="004B4A46">
        <w:rPr>
          <w:color w:val="auto"/>
          <w:sz w:val="24"/>
          <w:szCs w:val="24"/>
          <w:lang w:val="en-SG"/>
        </w:rPr>
        <w:t>: Beyond prediction, the model may reveal which features are most significant in forecasting rainfall</w:t>
      </w:r>
      <w:r w:rsidR="00A67A0D" w:rsidRPr="00960D75">
        <w:rPr>
          <w:sz w:val="24"/>
          <w:szCs w:val="24"/>
          <w:lang w:val="en-SG"/>
        </w:rPr>
        <w:t>.</w:t>
      </w:r>
      <w:bookmarkEnd w:id="9"/>
      <w:bookmarkEnd w:id="10"/>
    </w:p>
    <w:p w14:paraId="691D299A" w14:textId="0CFD02C5" w:rsidR="00574AD9" w:rsidRPr="002E23BB" w:rsidRDefault="00945C14" w:rsidP="0072256B">
      <w:pPr>
        <w:pStyle w:val="Heading3"/>
        <w:rPr>
          <w:b/>
          <w:bCs/>
          <w:color w:val="auto"/>
          <w:sz w:val="24"/>
          <w:szCs w:val="24"/>
        </w:rPr>
      </w:pPr>
      <w:bookmarkStart w:id="11" w:name="_Toc167915787"/>
      <w:r>
        <w:rPr>
          <w:b/>
          <w:bCs/>
          <w:color w:val="auto"/>
          <w:sz w:val="24"/>
          <w:szCs w:val="24"/>
          <w:lang w:val="en-SG"/>
        </w:rPr>
        <w:t>1</w:t>
      </w:r>
      <w:r w:rsidR="00574AD9" w:rsidRPr="002E23BB">
        <w:rPr>
          <w:b/>
          <w:bCs/>
          <w:color w:val="auto"/>
          <w:sz w:val="24"/>
          <w:szCs w:val="24"/>
        </w:rPr>
        <w:t>.2.3 Dataset: weatherAUS</w:t>
      </w:r>
      <w:bookmarkEnd w:id="11"/>
    </w:p>
    <w:p w14:paraId="6758A085" w14:textId="77777777" w:rsidR="00574AD9" w:rsidRPr="002E23BB" w:rsidRDefault="00574AD9" w:rsidP="00E0064B">
      <w:pPr>
        <w:jc w:val="both"/>
        <w:rPr>
          <w:b/>
          <w:bCs/>
          <w:sz w:val="24"/>
          <w:szCs w:val="24"/>
          <w:lang w:val="en-SG"/>
        </w:rPr>
      </w:pPr>
    </w:p>
    <w:p w14:paraId="4C46344E" w14:textId="67B02AF9" w:rsidR="00574AD9" w:rsidRPr="002E23BB" w:rsidRDefault="00574AD9" w:rsidP="00574AD9">
      <w:pPr>
        <w:rPr>
          <w:sz w:val="24"/>
          <w:szCs w:val="24"/>
          <w:lang w:val="en-SG"/>
        </w:rPr>
      </w:pPr>
      <w:r w:rsidRPr="002E23BB">
        <w:rPr>
          <w:b/>
          <w:bCs/>
          <w:sz w:val="24"/>
          <w:szCs w:val="24"/>
          <w:lang w:val="en-SG"/>
        </w:rPr>
        <w:t>Source</w:t>
      </w:r>
      <w:r w:rsidRPr="002E23BB">
        <w:rPr>
          <w:sz w:val="24"/>
          <w:szCs w:val="24"/>
          <w:lang w:val="en-SG"/>
        </w:rPr>
        <w:t>: Th</w:t>
      </w:r>
      <w:r w:rsidR="00015434" w:rsidRPr="002E23BB">
        <w:rPr>
          <w:sz w:val="24"/>
          <w:szCs w:val="24"/>
          <w:lang w:val="en-SG"/>
        </w:rPr>
        <w:t>e</w:t>
      </w:r>
      <w:r w:rsidRPr="002E23BB">
        <w:rPr>
          <w:sz w:val="24"/>
          <w:szCs w:val="24"/>
          <w:lang w:val="en-SG"/>
        </w:rPr>
        <w:t xml:space="preserve"> dataset is sourced from the Australian Bureau of Meteorology and comprises around ten years of daily weather observations from various places throughout Australia. It is accessible and acquired on </w:t>
      </w:r>
      <w:hyperlink r:id="rId8" w:history="1">
        <w:r w:rsidRPr="002E23BB">
          <w:rPr>
            <w:rStyle w:val="Hyperlink"/>
            <w:color w:val="1F497D" w:themeColor="text2"/>
            <w:sz w:val="24"/>
            <w:szCs w:val="24"/>
            <w:lang w:val="en-SG"/>
          </w:rPr>
          <w:t>Kaggle</w:t>
        </w:r>
      </w:hyperlink>
      <w:r w:rsidRPr="002E23BB">
        <w:rPr>
          <w:sz w:val="24"/>
          <w:szCs w:val="24"/>
          <w:lang w:val="en-SG"/>
        </w:rPr>
        <w:t>.</w:t>
      </w:r>
    </w:p>
    <w:p w14:paraId="6781D7E7" w14:textId="77777777" w:rsidR="00FD6558" w:rsidRDefault="00FD6558" w:rsidP="00C776FD">
      <w:pPr>
        <w:rPr>
          <w:sz w:val="24"/>
          <w:szCs w:val="24"/>
          <w:lang w:val="en-SG"/>
        </w:rPr>
      </w:pPr>
    </w:p>
    <w:p w14:paraId="4C2811C2" w14:textId="33786E16" w:rsidR="00574AD9" w:rsidRDefault="00574AD9" w:rsidP="00C776FD">
      <w:pPr>
        <w:rPr>
          <w:sz w:val="24"/>
          <w:szCs w:val="24"/>
          <w:lang w:val="en-SG"/>
        </w:rPr>
      </w:pPr>
      <w:r w:rsidRPr="00AC2928">
        <w:rPr>
          <w:b/>
          <w:bCs/>
          <w:sz w:val="24"/>
          <w:szCs w:val="24"/>
          <w:lang w:val="en-SG"/>
        </w:rPr>
        <w:t>Data Structures:</w:t>
      </w:r>
      <w:r>
        <w:rPr>
          <w:sz w:val="24"/>
          <w:szCs w:val="24"/>
          <w:lang w:val="en-SG"/>
        </w:rPr>
        <w:t xml:space="preserve"> </w:t>
      </w:r>
      <w:r w:rsidR="00C776FD" w:rsidRPr="00C776FD">
        <w:rPr>
          <w:sz w:val="24"/>
          <w:szCs w:val="24"/>
          <w:lang w:val="en-SG"/>
        </w:rPr>
        <w:t>The dataset is a two-dimensional table with each row representing a daily weather observation from a specific place and each column representing an individual component of the weather data, such as numerical</w:t>
      </w:r>
      <w:r w:rsidR="00912DC3">
        <w:rPr>
          <w:sz w:val="24"/>
          <w:szCs w:val="24"/>
          <w:lang w:val="en-SG"/>
        </w:rPr>
        <w:t xml:space="preserve"> and </w:t>
      </w:r>
      <w:r w:rsidR="00C776FD" w:rsidRPr="00C776FD">
        <w:rPr>
          <w:sz w:val="24"/>
          <w:szCs w:val="24"/>
          <w:lang w:val="en-SG"/>
        </w:rPr>
        <w:t>categor</w:t>
      </w:r>
      <w:r w:rsidR="00CE1A5B">
        <w:rPr>
          <w:sz w:val="24"/>
          <w:szCs w:val="24"/>
          <w:lang w:val="en-SG"/>
        </w:rPr>
        <w:t>ical</w:t>
      </w:r>
      <w:r w:rsidR="00912DC3">
        <w:rPr>
          <w:sz w:val="24"/>
          <w:szCs w:val="24"/>
          <w:lang w:val="en-SG"/>
        </w:rPr>
        <w:t xml:space="preserve"> values</w:t>
      </w:r>
      <w:r w:rsidR="00422B5F">
        <w:rPr>
          <w:sz w:val="24"/>
          <w:szCs w:val="24"/>
          <w:lang w:val="en-SG"/>
        </w:rPr>
        <w:t>.</w:t>
      </w:r>
    </w:p>
    <w:p w14:paraId="5EB58373" w14:textId="77777777" w:rsidR="009669BE" w:rsidRDefault="009669BE" w:rsidP="00C776FD">
      <w:pPr>
        <w:rPr>
          <w:sz w:val="24"/>
          <w:szCs w:val="24"/>
          <w:lang w:val="en-SG"/>
        </w:rPr>
      </w:pPr>
    </w:p>
    <w:p w14:paraId="7750CC9A" w14:textId="77777777" w:rsidR="009669BE" w:rsidRDefault="009669BE" w:rsidP="00C776FD">
      <w:pPr>
        <w:rPr>
          <w:sz w:val="24"/>
          <w:szCs w:val="24"/>
          <w:lang w:val="en-SG"/>
        </w:rPr>
      </w:pPr>
    </w:p>
    <w:p w14:paraId="577D5E3A" w14:textId="77777777" w:rsidR="009669BE" w:rsidRDefault="009669BE" w:rsidP="00C776FD">
      <w:pPr>
        <w:rPr>
          <w:sz w:val="24"/>
          <w:szCs w:val="24"/>
          <w:lang w:val="en-SG"/>
        </w:rPr>
      </w:pPr>
    </w:p>
    <w:p w14:paraId="09E5C332" w14:textId="77777777" w:rsidR="009669BE" w:rsidRDefault="009669BE" w:rsidP="00C776FD">
      <w:pPr>
        <w:rPr>
          <w:sz w:val="24"/>
          <w:szCs w:val="24"/>
          <w:lang w:val="en-SG"/>
        </w:rPr>
      </w:pPr>
    </w:p>
    <w:p w14:paraId="532158A1" w14:textId="77777777" w:rsidR="009669BE" w:rsidRDefault="009669BE" w:rsidP="00C776FD">
      <w:pPr>
        <w:rPr>
          <w:sz w:val="24"/>
          <w:szCs w:val="24"/>
          <w:lang w:val="en-SG"/>
        </w:rPr>
      </w:pPr>
    </w:p>
    <w:p w14:paraId="0253F4F7" w14:textId="77777777" w:rsidR="009669BE" w:rsidRDefault="009669BE" w:rsidP="00C776FD">
      <w:pPr>
        <w:rPr>
          <w:sz w:val="24"/>
          <w:szCs w:val="24"/>
          <w:lang w:val="en-SG"/>
        </w:rPr>
      </w:pPr>
    </w:p>
    <w:p w14:paraId="36B36512" w14:textId="77777777" w:rsidR="009669BE" w:rsidRDefault="009669BE" w:rsidP="00C776FD">
      <w:pPr>
        <w:rPr>
          <w:sz w:val="24"/>
          <w:szCs w:val="24"/>
          <w:lang w:val="en-SG"/>
        </w:rPr>
      </w:pPr>
    </w:p>
    <w:p w14:paraId="7B0085EB" w14:textId="77777777" w:rsidR="009669BE" w:rsidRDefault="009669BE" w:rsidP="00C776FD">
      <w:pPr>
        <w:rPr>
          <w:sz w:val="24"/>
          <w:szCs w:val="24"/>
          <w:lang w:val="en-SG"/>
        </w:rPr>
      </w:pPr>
    </w:p>
    <w:p w14:paraId="55CBD151" w14:textId="77777777" w:rsidR="009669BE" w:rsidRDefault="009669BE" w:rsidP="00C776FD">
      <w:pPr>
        <w:rPr>
          <w:sz w:val="24"/>
          <w:szCs w:val="24"/>
          <w:lang w:val="en-SG"/>
        </w:rPr>
      </w:pPr>
    </w:p>
    <w:p w14:paraId="6ED91B31" w14:textId="77777777" w:rsidR="009669BE" w:rsidRDefault="009669BE" w:rsidP="00C776FD">
      <w:pPr>
        <w:rPr>
          <w:sz w:val="24"/>
          <w:szCs w:val="24"/>
          <w:lang w:val="en-SG"/>
        </w:rPr>
      </w:pPr>
    </w:p>
    <w:p w14:paraId="693A2D53" w14:textId="77777777" w:rsidR="009669BE" w:rsidRDefault="009669BE" w:rsidP="00C776FD">
      <w:pPr>
        <w:rPr>
          <w:sz w:val="24"/>
          <w:szCs w:val="24"/>
          <w:lang w:val="en-SG"/>
        </w:rPr>
      </w:pPr>
    </w:p>
    <w:p w14:paraId="104ED12E" w14:textId="77777777" w:rsidR="00C776FD" w:rsidRDefault="00C776FD" w:rsidP="00C776FD">
      <w:pPr>
        <w:rPr>
          <w:sz w:val="24"/>
          <w:szCs w:val="24"/>
          <w:lang w:val="en-SG"/>
        </w:rPr>
      </w:pPr>
    </w:p>
    <w:p w14:paraId="3E79C7B5" w14:textId="77E9A769" w:rsidR="00C776FD" w:rsidRDefault="00C776FD" w:rsidP="00E0064B">
      <w:pPr>
        <w:jc w:val="both"/>
        <w:rPr>
          <w:sz w:val="24"/>
          <w:szCs w:val="24"/>
          <w:lang w:val="en-SG"/>
        </w:rPr>
      </w:pPr>
      <w:r w:rsidRPr="00AC2928">
        <w:rPr>
          <w:b/>
          <w:bCs/>
          <w:sz w:val="24"/>
          <w:szCs w:val="24"/>
          <w:lang w:val="en-SG"/>
        </w:rPr>
        <w:lastRenderedPageBreak/>
        <w:t>Data Labels &amp; Types</w:t>
      </w:r>
      <w:r>
        <w:rPr>
          <w:sz w:val="24"/>
          <w:szCs w:val="24"/>
          <w:lang w:val="en-SG"/>
        </w:rPr>
        <w:t>: A</w:t>
      </w:r>
      <w:r w:rsidRPr="00C776FD">
        <w:rPr>
          <w:sz w:val="24"/>
          <w:szCs w:val="24"/>
          <w:lang w:val="en-SG"/>
        </w:rPr>
        <w:t xml:space="preserve"> </w:t>
      </w:r>
      <w:r>
        <w:rPr>
          <w:sz w:val="24"/>
          <w:szCs w:val="24"/>
          <w:lang w:val="en-SG"/>
        </w:rPr>
        <w:t xml:space="preserve">breakdown </w:t>
      </w:r>
      <w:r w:rsidRPr="00C776FD">
        <w:rPr>
          <w:sz w:val="24"/>
          <w:szCs w:val="24"/>
          <w:lang w:val="en-SG"/>
        </w:rPr>
        <w:t xml:space="preserve">of data labels and </w:t>
      </w:r>
      <w:r>
        <w:rPr>
          <w:sz w:val="24"/>
          <w:szCs w:val="24"/>
          <w:lang w:val="en-SG"/>
        </w:rPr>
        <w:t>types,</w:t>
      </w:r>
      <w:r w:rsidRPr="00C776FD">
        <w:rPr>
          <w:sz w:val="24"/>
          <w:szCs w:val="24"/>
          <w:lang w:val="en-SG"/>
        </w:rPr>
        <w:t xml:space="preserve"> as s</w:t>
      </w:r>
      <w:r>
        <w:rPr>
          <w:sz w:val="24"/>
          <w:szCs w:val="24"/>
          <w:lang w:val="en-SG"/>
        </w:rPr>
        <w:t>hown</w:t>
      </w:r>
      <w:r w:rsidRPr="00C776FD">
        <w:rPr>
          <w:sz w:val="24"/>
          <w:szCs w:val="24"/>
          <w:lang w:val="en-SG"/>
        </w:rPr>
        <w:t xml:space="preserve"> in </w:t>
      </w:r>
      <w:r>
        <w:rPr>
          <w:sz w:val="24"/>
          <w:szCs w:val="24"/>
          <w:lang w:val="en-SG"/>
        </w:rPr>
        <w:t>F</w:t>
      </w:r>
      <w:r w:rsidRPr="00C776FD">
        <w:rPr>
          <w:sz w:val="24"/>
          <w:szCs w:val="24"/>
          <w:lang w:val="en-SG"/>
        </w:rPr>
        <w:t xml:space="preserve">igure </w:t>
      </w:r>
      <w:r>
        <w:rPr>
          <w:sz w:val="24"/>
          <w:szCs w:val="24"/>
          <w:lang w:val="en-SG"/>
        </w:rPr>
        <w:t>21</w:t>
      </w:r>
      <w:r w:rsidR="009669BE">
        <w:rPr>
          <w:sz w:val="24"/>
          <w:szCs w:val="24"/>
          <w:lang w:val="en-SG"/>
        </w:rPr>
        <w:br/>
      </w:r>
    </w:p>
    <w:p w14:paraId="312214F6" w14:textId="77777777" w:rsidR="00C776FD" w:rsidRPr="008E4CE5" w:rsidRDefault="00C776FD" w:rsidP="00C776FD">
      <w:pPr>
        <w:keepNext/>
        <w:jc w:val="both"/>
        <w:rPr>
          <w:lang w:val="en-SG"/>
        </w:rPr>
      </w:pPr>
      <w:r>
        <w:rPr>
          <w:noProof/>
          <w:sz w:val="24"/>
          <w:szCs w:val="24"/>
          <w:lang w:val="en-SG"/>
        </w:rPr>
        <w:drawing>
          <wp:inline distT="0" distB="0" distL="0" distR="0" wp14:anchorId="12F1255C" wp14:editId="02485D9C">
            <wp:extent cx="6224948" cy="2400300"/>
            <wp:effectExtent l="0" t="0" r="4445" b="0"/>
            <wp:docPr id="31" name="Picture 31" descr="A screenshot of a dat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A screenshot of a data&#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225915" cy="2400673"/>
                    </a:xfrm>
                    <a:prstGeom prst="rect">
                      <a:avLst/>
                    </a:prstGeom>
                  </pic:spPr>
                </pic:pic>
              </a:graphicData>
            </a:graphic>
          </wp:inline>
        </w:drawing>
      </w:r>
    </w:p>
    <w:p w14:paraId="5577F4C7" w14:textId="1021C826" w:rsidR="00C776FD" w:rsidRDefault="00C776FD" w:rsidP="00C776FD">
      <w:pPr>
        <w:pStyle w:val="Caption"/>
        <w:jc w:val="center"/>
        <w:rPr>
          <w:sz w:val="24"/>
          <w:szCs w:val="24"/>
          <w:lang w:val="en-SG"/>
        </w:rPr>
      </w:pPr>
      <w:bookmarkStart w:id="12" w:name="_Toc167767603"/>
      <w:bookmarkStart w:id="13" w:name="_Toc167915823"/>
      <w:r>
        <w:t xml:space="preserve">Figure </w:t>
      </w:r>
      <w:fldSimple w:instr=" SEQ Figure \* ARABIC ">
        <w:r w:rsidR="0064110D">
          <w:rPr>
            <w:noProof/>
          </w:rPr>
          <w:t>1</w:t>
        </w:r>
      </w:fldSimple>
      <w:r>
        <w:rPr>
          <w:lang w:val="en-SG"/>
        </w:rPr>
        <w:t>: 'WeatherAUS' Data Types &amp; Labels (Julius Chan, 2024)</w:t>
      </w:r>
      <w:bookmarkEnd w:id="12"/>
      <w:bookmarkEnd w:id="13"/>
    </w:p>
    <w:p w14:paraId="61CBE76A" w14:textId="376F1084" w:rsidR="00480F61" w:rsidRPr="002534CD" w:rsidRDefault="00945C14" w:rsidP="00A834B8">
      <w:pPr>
        <w:pStyle w:val="Heading3"/>
        <w:rPr>
          <w:b/>
          <w:bCs/>
          <w:color w:val="auto"/>
          <w:sz w:val="24"/>
          <w:szCs w:val="24"/>
          <w:lang w:val="en-SG"/>
        </w:rPr>
      </w:pPr>
      <w:bookmarkStart w:id="14" w:name="_Toc167915788"/>
      <w:r>
        <w:rPr>
          <w:b/>
          <w:bCs/>
          <w:color w:val="auto"/>
          <w:sz w:val="24"/>
          <w:szCs w:val="24"/>
          <w:lang w:val="en-SG"/>
        </w:rPr>
        <w:t>1</w:t>
      </w:r>
      <w:r w:rsidR="00A02B99" w:rsidRPr="002534CD">
        <w:rPr>
          <w:b/>
          <w:bCs/>
          <w:color w:val="auto"/>
          <w:sz w:val="24"/>
          <w:szCs w:val="24"/>
          <w:lang w:val="en-SG"/>
        </w:rPr>
        <w:t>.2.4 Data-Preprocessing</w:t>
      </w:r>
      <w:bookmarkEnd w:id="14"/>
    </w:p>
    <w:p w14:paraId="2CC84A0E" w14:textId="77777777" w:rsidR="00480F61" w:rsidRDefault="00480F61" w:rsidP="00E0064B">
      <w:pPr>
        <w:jc w:val="both"/>
        <w:rPr>
          <w:b/>
          <w:bCs/>
          <w:sz w:val="24"/>
          <w:szCs w:val="24"/>
          <w:lang w:val="en-SG"/>
        </w:rPr>
      </w:pPr>
    </w:p>
    <w:p w14:paraId="08BCACB9" w14:textId="45787FB5" w:rsidR="00480F61" w:rsidRDefault="004B6402" w:rsidP="00480F61">
      <w:pPr>
        <w:keepNext/>
        <w:jc w:val="center"/>
      </w:pPr>
      <w:r>
        <w:rPr>
          <w:noProof/>
        </w:rPr>
        <w:drawing>
          <wp:inline distT="0" distB="0" distL="0" distR="0" wp14:anchorId="3AC81207" wp14:editId="4797E191">
            <wp:extent cx="5594350" cy="2499360"/>
            <wp:effectExtent l="0" t="0" r="6350" b="0"/>
            <wp:docPr id="34" name="Picture 3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594843" cy="2499580"/>
                    </a:xfrm>
                    <a:prstGeom prst="rect">
                      <a:avLst/>
                    </a:prstGeom>
                  </pic:spPr>
                </pic:pic>
              </a:graphicData>
            </a:graphic>
          </wp:inline>
        </w:drawing>
      </w:r>
    </w:p>
    <w:p w14:paraId="2C1C0BE2" w14:textId="7B080D0D" w:rsidR="00963B6B" w:rsidRDefault="00480F61" w:rsidP="00480F61">
      <w:pPr>
        <w:pStyle w:val="Caption"/>
        <w:jc w:val="center"/>
        <w:rPr>
          <w:b/>
          <w:bCs/>
          <w:sz w:val="24"/>
          <w:szCs w:val="24"/>
          <w:lang w:val="en-SG"/>
        </w:rPr>
      </w:pPr>
      <w:bookmarkStart w:id="15" w:name="_Toc167767604"/>
      <w:bookmarkStart w:id="16" w:name="_Toc167915824"/>
      <w:r>
        <w:t xml:space="preserve">Figure </w:t>
      </w:r>
      <w:fldSimple w:instr=" SEQ Figure \* ARABIC ">
        <w:r w:rsidR="0064110D">
          <w:rPr>
            <w:noProof/>
          </w:rPr>
          <w:t>2</w:t>
        </w:r>
      </w:fldSimple>
      <w:r>
        <w:rPr>
          <w:lang w:val="en-SG"/>
        </w:rPr>
        <w:t>: Ran</w:t>
      </w:r>
      <w:r w:rsidR="007C2C49">
        <w:rPr>
          <w:lang w:val="en-SG"/>
        </w:rPr>
        <w:t>king</w:t>
      </w:r>
      <w:r>
        <w:rPr>
          <w:lang w:val="en-SG"/>
        </w:rPr>
        <w:t xml:space="preserve"> o</w:t>
      </w:r>
      <w:r w:rsidR="007C2C49">
        <w:rPr>
          <w:lang w:val="en-SG"/>
        </w:rPr>
        <w:t>f</w:t>
      </w:r>
      <w:r>
        <w:rPr>
          <w:lang w:val="en-SG"/>
        </w:rPr>
        <w:t xml:space="preserve"> Features</w:t>
      </w:r>
      <w:r w:rsidR="006E372A">
        <w:rPr>
          <w:lang w:val="en-SG"/>
        </w:rPr>
        <w:t xml:space="preserve"> (Julius Chan, 2024)</w:t>
      </w:r>
      <w:bookmarkEnd w:id="15"/>
      <w:bookmarkEnd w:id="16"/>
    </w:p>
    <w:p w14:paraId="2ED10C74" w14:textId="680257F4" w:rsidR="008E4CE5" w:rsidRDefault="00435410" w:rsidP="00480F61">
      <w:pPr>
        <w:rPr>
          <w:sz w:val="24"/>
          <w:szCs w:val="24"/>
          <w:lang w:val="en-SG"/>
        </w:rPr>
      </w:pPr>
      <w:r>
        <w:rPr>
          <w:sz w:val="24"/>
          <w:szCs w:val="24"/>
          <w:lang w:val="en-SG"/>
        </w:rPr>
        <w:br/>
      </w:r>
      <w:r w:rsidR="004B6402">
        <w:rPr>
          <w:sz w:val="24"/>
          <w:szCs w:val="24"/>
          <w:lang w:val="en-SG"/>
        </w:rPr>
        <w:t xml:space="preserve">The Rank Widget shown in Figure 22 helps to identify the best 10 features based on Information Gain and Gain Ratio Score. </w:t>
      </w:r>
    </w:p>
    <w:p w14:paraId="49C2C1B9" w14:textId="77777777" w:rsidR="00EC7F2F" w:rsidRDefault="00EC7F2F" w:rsidP="00480F61">
      <w:pPr>
        <w:rPr>
          <w:sz w:val="24"/>
          <w:szCs w:val="24"/>
          <w:lang w:val="en-SG"/>
        </w:rPr>
      </w:pPr>
    </w:p>
    <w:p w14:paraId="2E30031D" w14:textId="6BBDBB59" w:rsidR="00EC7F2F" w:rsidRDefault="00EC7F2F" w:rsidP="00480F61">
      <w:pPr>
        <w:rPr>
          <w:sz w:val="24"/>
          <w:szCs w:val="24"/>
          <w:lang w:val="en-SG"/>
        </w:rPr>
      </w:pPr>
      <w:r w:rsidRPr="00EC7F2F">
        <w:rPr>
          <w:sz w:val="24"/>
          <w:szCs w:val="24"/>
          <w:lang w:val="en-SG"/>
        </w:rPr>
        <w:t>Information Gain and Gain Ratio are important metrics. Information Gain values indicate the value of a feature when forecasting (RainTomorrow), whereas Gain Ratio normalizes this statistic by incorporating related information.</w:t>
      </w:r>
    </w:p>
    <w:p w14:paraId="237A8DFA" w14:textId="77777777" w:rsidR="008E4CE5" w:rsidRDefault="008E4CE5" w:rsidP="00480F61">
      <w:pPr>
        <w:rPr>
          <w:sz w:val="24"/>
          <w:szCs w:val="24"/>
          <w:lang w:val="en-SG"/>
        </w:rPr>
      </w:pPr>
    </w:p>
    <w:p w14:paraId="781E3DEC" w14:textId="77777777" w:rsidR="008E4CE5" w:rsidRDefault="008E4CE5" w:rsidP="00480F61">
      <w:pPr>
        <w:rPr>
          <w:sz w:val="24"/>
          <w:szCs w:val="24"/>
          <w:lang w:val="en-SG"/>
        </w:rPr>
      </w:pPr>
    </w:p>
    <w:p w14:paraId="2D44F5EF" w14:textId="77777777" w:rsidR="006E372A" w:rsidRDefault="006E372A" w:rsidP="00480F61">
      <w:pPr>
        <w:rPr>
          <w:sz w:val="24"/>
          <w:szCs w:val="24"/>
          <w:lang w:val="en-SG"/>
        </w:rPr>
      </w:pPr>
    </w:p>
    <w:p w14:paraId="26D4731A" w14:textId="67999A3C" w:rsidR="006E372A" w:rsidRDefault="00B9086B" w:rsidP="006E372A">
      <w:pPr>
        <w:keepNext/>
        <w:jc w:val="center"/>
      </w:pPr>
      <w:r>
        <w:rPr>
          <w:noProof/>
        </w:rPr>
        <w:lastRenderedPageBreak/>
        <w:drawing>
          <wp:inline distT="0" distB="0" distL="0" distR="0" wp14:anchorId="0ABED0D5" wp14:editId="6A9A38D8">
            <wp:extent cx="6089650" cy="2298700"/>
            <wp:effectExtent l="0" t="0" r="6350" b="6350"/>
            <wp:docPr id="36" name="Picture 3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A screen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6089650" cy="2298700"/>
                    </a:xfrm>
                    <a:prstGeom prst="rect">
                      <a:avLst/>
                    </a:prstGeom>
                  </pic:spPr>
                </pic:pic>
              </a:graphicData>
            </a:graphic>
          </wp:inline>
        </w:drawing>
      </w:r>
    </w:p>
    <w:p w14:paraId="736EB1EE" w14:textId="7EE9B536" w:rsidR="006E372A" w:rsidRDefault="006E372A" w:rsidP="006E372A">
      <w:pPr>
        <w:pStyle w:val="Caption"/>
        <w:jc w:val="center"/>
        <w:rPr>
          <w:lang w:val="en-SG"/>
        </w:rPr>
      </w:pPr>
      <w:bookmarkStart w:id="17" w:name="_Toc167767605"/>
      <w:bookmarkStart w:id="18" w:name="_Toc167915825"/>
      <w:r>
        <w:t xml:space="preserve">Figure </w:t>
      </w:r>
      <w:fldSimple w:instr=" SEQ Figure \* ARABIC ">
        <w:r w:rsidR="0064110D">
          <w:rPr>
            <w:noProof/>
          </w:rPr>
          <w:t>3</w:t>
        </w:r>
      </w:fldSimple>
      <w:r>
        <w:rPr>
          <w:lang w:val="en-SG"/>
        </w:rPr>
        <w:t xml:space="preserve">: Feature Selection </w:t>
      </w:r>
      <w:r w:rsidR="007C2C49">
        <w:rPr>
          <w:lang w:val="en-SG"/>
        </w:rPr>
        <w:t xml:space="preserve">for Data Pre-Processing </w:t>
      </w:r>
      <w:r>
        <w:rPr>
          <w:lang w:val="en-SG"/>
        </w:rPr>
        <w:t>(Julius Chan, 2024)</w:t>
      </w:r>
      <w:bookmarkEnd w:id="17"/>
      <w:bookmarkEnd w:id="18"/>
      <w:r w:rsidR="00B9086B">
        <w:rPr>
          <w:lang w:val="en-SG"/>
        </w:rPr>
        <w:br/>
      </w:r>
    </w:p>
    <w:p w14:paraId="7FD8B554" w14:textId="292B0448" w:rsidR="007C2C49" w:rsidRPr="00AC2928" w:rsidRDefault="00B9086B" w:rsidP="007C2C49">
      <w:pPr>
        <w:rPr>
          <w:sz w:val="24"/>
          <w:szCs w:val="24"/>
          <w:lang w:val="en-SG"/>
        </w:rPr>
      </w:pPr>
      <w:r w:rsidRPr="00AC2928">
        <w:rPr>
          <w:sz w:val="24"/>
          <w:szCs w:val="24"/>
          <w:lang w:val="en-SG"/>
        </w:rPr>
        <w:t>Figure 23 shows a pre-processing stage. The purpose is to choose the highly correlated features, shown in Figure 22</w:t>
      </w:r>
      <w:r w:rsidR="009F49DB">
        <w:rPr>
          <w:sz w:val="24"/>
          <w:szCs w:val="24"/>
          <w:lang w:val="en-SG"/>
        </w:rPr>
        <w:t xml:space="preserve"> </w:t>
      </w:r>
      <w:r w:rsidR="00D238F1">
        <w:rPr>
          <w:sz w:val="24"/>
          <w:szCs w:val="24"/>
          <w:lang w:val="en-SG"/>
        </w:rPr>
        <w:t xml:space="preserve">as </w:t>
      </w:r>
      <w:r w:rsidRPr="00AC2928">
        <w:rPr>
          <w:sz w:val="24"/>
          <w:szCs w:val="24"/>
          <w:lang w:val="en-SG"/>
        </w:rPr>
        <w:t>these features improve the model's accuracy and efficienc</w:t>
      </w:r>
      <w:r w:rsidR="0044469F">
        <w:rPr>
          <w:sz w:val="24"/>
          <w:szCs w:val="24"/>
          <w:lang w:val="en-SG"/>
        </w:rPr>
        <w:t>y</w:t>
      </w:r>
      <w:r w:rsidRPr="00AC2928">
        <w:rPr>
          <w:sz w:val="24"/>
          <w:szCs w:val="24"/>
          <w:lang w:val="en-SG"/>
        </w:rPr>
        <w:t>.</w:t>
      </w:r>
    </w:p>
    <w:p w14:paraId="37290689" w14:textId="6367027D" w:rsidR="00A02B99" w:rsidRDefault="00A02B99" w:rsidP="00E0064B">
      <w:pPr>
        <w:jc w:val="both"/>
        <w:rPr>
          <w:sz w:val="24"/>
          <w:szCs w:val="24"/>
          <w:lang w:val="en-SG"/>
        </w:rPr>
      </w:pPr>
    </w:p>
    <w:p w14:paraId="7A2F094B" w14:textId="77777777" w:rsidR="00A02B99" w:rsidRDefault="00A02B99" w:rsidP="00E0064B">
      <w:pPr>
        <w:jc w:val="both"/>
        <w:rPr>
          <w:sz w:val="24"/>
          <w:szCs w:val="24"/>
          <w:lang w:val="en-SG"/>
        </w:rPr>
      </w:pPr>
    </w:p>
    <w:p w14:paraId="3E941150" w14:textId="77777777" w:rsidR="001E54C3" w:rsidRDefault="001E54C3" w:rsidP="001E54C3">
      <w:pPr>
        <w:keepNext/>
        <w:jc w:val="center"/>
      </w:pPr>
      <w:r>
        <w:rPr>
          <w:noProof/>
          <w:sz w:val="24"/>
          <w:szCs w:val="24"/>
          <w:lang w:val="en-SG"/>
        </w:rPr>
        <w:drawing>
          <wp:inline distT="0" distB="0" distL="0" distR="0" wp14:anchorId="2CAC13B2" wp14:editId="795F0D7F">
            <wp:extent cx="5721927" cy="3227705"/>
            <wp:effectExtent l="0" t="0" r="0" b="0"/>
            <wp:docPr id="37" name="Picture 3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A screen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47522" cy="3242143"/>
                    </a:xfrm>
                    <a:prstGeom prst="rect">
                      <a:avLst/>
                    </a:prstGeom>
                  </pic:spPr>
                </pic:pic>
              </a:graphicData>
            </a:graphic>
          </wp:inline>
        </w:drawing>
      </w:r>
    </w:p>
    <w:p w14:paraId="3C5D9208" w14:textId="66D9E4CE" w:rsidR="00FD6558" w:rsidRDefault="001E54C3" w:rsidP="001E54C3">
      <w:pPr>
        <w:pStyle w:val="Caption"/>
        <w:jc w:val="center"/>
        <w:rPr>
          <w:lang w:val="en-SG"/>
        </w:rPr>
      </w:pPr>
      <w:bookmarkStart w:id="19" w:name="_Toc167767606"/>
      <w:bookmarkStart w:id="20" w:name="_Toc167915826"/>
      <w:r>
        <w:t xml:space="preserve">Figure </w:t>
      </w:r>
      <w:fldSimple w:instr=" SEQ Figure \* ARABIC ">
        <w:r w:rsidR="0064110D">
          <w:rPr>
            <w:noProof/>
          </w:rPr>
          <w:t>4</w:t>
        </w:r>
      </w:fldSimple>
      <w:r>
        <w:rPr>
          <w:lang w:val="en-SG"/>
        </w:rPr>
        <w:t>: Impute Widget (Julius Chan,2024)</w:t>
      </w:r>
      <w:bookmarkEnd w:id="19"/>
      <w:bookmarkEnd w:id="20"/>
    </w:p>
    <w:p w14:paraId="5B8F15B4" w14:textId="77777777" w:rsidR="001E54C3" w:rsidRDefault="001E54C3" w:rsidP="001E54C3">
      <w:pPr>
        <w:rPr>
          <w:lang w:val="en-SG"/>
        </w:rPr>
      </w:pPr>
    </w:p>
    <w:p w14:paraId="0DDF3241" w14:textId="47A68023" w:rsidR="001E54C3" w:rsidRPr="001E54C3" w:rsidRDefault="001E54C3" w:rsidP="001E54C3">
      <w:pPr>
        <w:rPr>
          <w:sz w:val="24"/>
          <w:szCs w:val="24"/>
          <w:lang w:val="en-US"/>
        </w:rPr>
      </w:pPr>
      <w:r w:rsidRPr="001E54C3">
        <w:rPr>
          <w:sz w:val="24"/>
          <w:szCs w:val="24"/>
          <w:lang w:val="en-SG"/>
        </w:rPr>
        <w:t xml:space="preserve">The </w:t>
      </w:r>
      <w:r w:rsidRPr="001E54C3">
        <w:rPr>
          <w:sz w:val="24"/>
          <w:szCs w:val="24"/>
          <w:lang w:val="en-US"/>
        </w:rPr>
        <w:t>Impute widget in Figure 24 is a pre-processing step that manages missing data in a dataset. The "Remove instances with unknown values" option only eliminates data rows that have missing or unknown values.</w:t>
      </w:r>
    </w:p>
    <w:p w14:paraId="6787171D" w14:textId="77777777" w:rsidR="001E54C3" w:rsidRDefault="001E54C3" w:rsidP="001E54C3">
      <w:pPr>
        <w:rPr>
          <w:lang w:val="en-US"/>
        </w:rPr>
      </w:pPr>
    </w:p>
    <w:p w14:paraId="4F687A3C" w14:textId="77777777" w:rsidR="001E54C3" w:rsidRDefault="001E54C3" w:rsidP="001E54C3">
      <w:pPr>
        <w:keepNext/>
      </w:pPr>
      <w:r>
        <w:rPr>
          <w:noProof/>
          <w:lang w:val="en-SG"/>
        </w:rPr>
        <w:lastRenderedPageBreak/>
        <w:drawing>
          <wp:inline distT="0" distB="0" distL="0" distR="0" wp14:anchorId="666B7AF8" wp14:editId="71AE172D">
            <wp:extent cx="5881255" cy="2440305"/>
            <wp:effectExtent l="0" t="0" r="5715" b="0"/>
            <wp:docPr id="38" name="Picture 3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A screen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883033" cy="2441043"/>
                    </a:xfrm>
                    <a:prstGeom prst="rect">
                      <a:avLst/>
                    </a:prstGeom>
                  </pic:spPr>
                </pic:pic>
              </a:graphicData>
            </a:graphic>
          </wp:inline>
        </w:drawing>
      </w:r>
    </w:p>
    <w:p w14:paraId="2CF1E09E" w14:textId="197DBB63" w:rsidR="001E54C3" w:rsidRDefault="001E54C3" w:rsidP="001E54C3">
      <w:pPr>
        <w:pStyle w:val="Caption"/>
        <w:jc w:val="center"/>
        <w:rPr>
          <w:lang w:val="en-SG"/>
        </w:rPr>
      </w:pPr>
      <w:bookmarkStart w:id="21" w:name="_Toc167767607"/>
      <w:bookmarkStart w:id="22" w:name="_Toc167915827"/>
      <w:r>
        <w:t>Figure</w:t>
      </w:r>
      <w:r w:rsidR="00416AAC">
        <w:rPr>
          <w:lang w:val="en-SG"/>
        </w:rPr>
        <w:t xml:space="preserve">: </w:t>
      </w:r>
      <w:fldSimple w:instr=" SEQ Figure \* ARABIC ">
        <w:r w:rsidR="0064110D">
          <w:rPr>
            <w:noProof/>
          </w:rPr>
          <w:t>5</w:t>
        </w:r>
      </w:fldSimple>
      <w:r>
        <w:rPr>
          <w:lang w:val="en-SG"/>
        </w:rPr>
        <w:t>: Data Post-Processed Data</w:t>
      </w:r>
      <w:bookmarkEnd w:id="21"/>
      <w:bookmarkEnd w:id="22"/>
    </w:p>
    <w:p w14:paraId="09F00E9D" w14:textId="77777777" w:rsidR="001E54C3" w:rsidRDefault="001E54C3" w:rsidP="001E54C3">
      <w:pPr>
        <w:rPr>
          <w:lang w:val="en-SG"/>
        </w:rPr>
      </w:pPr>
    </w:p>
    <w:p w14:paraId="515A8766" w14:textId="07A6B488" w:rsidR="001E54C3" w:rsidRPr="001E54C3" w:rsidRDefault="001E54C3" w:rsidP="001E54C3">
      <w:pPr>
        <w:rPr>
          <w:sz w:val="24"/>
          <w:szCs w:val="24"/>
          <w:lang w:val="en-SG"/>
        </w:rPr>
      </w:pPr>
      <w:r w:rsidRPr="001E54C3">
        <w:rPr>
          <w:sz w:val="24"/>
          <w:szCs w:val="24"/>
          <w:lang w:val="en-SG"/>
        </w:rPr>
        <w:t xml:space="preserve">After performing the Impute Function, no missing or unknown values are identified, </w:t>
      </w:r>
      <w:r w:rsidR="00EA7BFF">
        <w:rPr>
          <w:sz w:val="24"/>
          <w:szCs w:val="24"/>
          <w:lang w:val="en-SG"/>
        </w:rPr>
        <w:t>Th</w:t>
      </w:r>
      <w:r>
        <w:rPr>
          <w:sz w:val="24"/>
          <w:szCs w:val="24"/>
          <w:lang w:val="en-SG"/>
        </w:rPr>
        <w:t>is ensures</w:t>
      </w:r>
      <w:r w:rsidRPr="001E54C3">
        <w:rPr>
          <w:sz w:val="24"/>
          <w:szCs w:val="24"/>
          <w:lang w:val="en-SG"/>
        </w:rPr>
        <w:t xml:space="preserve"> the dataset used for model training and testing is c</w:t>
      </w:r>
      <w:r w:rsidR="008235F4">
        <w:rPr>
          <w:sz w:val="24"/>
          <w:szCs w:val="24"/>
          <w:lang w:val="en-SG"/>
        </w:rPr>
        <w:t>leaned</w:t>
      </w:r>
      <w:r w:rsidRPr="001E54C3">
        <w:rPr>
          <w:sz w:val="24"/>
          <w:szCs w:val="24"/>
          <w:lang w:val="en-SG"/>
        </w:rPr>
        <w:t>, eliminating any concerns with missing data that could hinder model performance.</w:t>
      </w:r>
    </w:p>
    <w:p w14:paraId="6D6A2DC3" w14:textId="6F05F919" w:rsidR="00FD6558" w:rsidRPr="00A834B8" w:rsidRDefault="00945C14" w:rsidP="00A834B8">
      <w:pPr>
        <w:pStyle w:val="Heading3"/>
        <w:rPr>
          <w:b/>
          <w:bCs/>
          <w:sz w:val="24"/>
          <w:szCs w:val="24"/>
          <w:lang w:val="en-SG"/>
        </w:rPr>
      </w:pPr>
      <w:bookmarkStart w:id="23" w:name="_Toc167915789"/>
      <w:r>
        <w:rPr>
          <w:b/>
          <w:bCs/>
          <w:color w:val="auto"/>
          <w:sz w:val="24"/>
          <w:szCs w:val="24"/>
          <w:lang w:val="en-SG"/>
        </w:rPr>
        <w:t>1</w:t>
      </w:r>
      <w:r w:rsidR="00BA592D" w:rsidRPr="00B247F2">
        <w:rPr>
          <w:b/>
          <w:bCs/>
          <w:color w:val="auto"/>
          <w:sz w:val="24"/>
          <w:szCs w:val="24"/>
          <w:lang w:val="en-SG"/>
        </w:rPr>
        <w:t xml:space="preserve">.2.5 Machine Learning Algorithm </w:t>
      </w:r>
      <w:r w:rsidR="000C51A7" w:rsidRPr="00B247F2">
        <w:rPr>
          <w:b/>
          <w:bCs/>
          <w:color w:val="auto"/>
          <w:sz w:val="24"/>
          <w:szCs w:val="24"/>
          <w:lang w:val="en-SG"/>
        </w:rPr>
        <w:t>Overview</w:t>
      </w:r>
      <w:bookmarkEnd w:id="23"/>
    </w:p>
    <w:p w14:paraId="531F9DF4" w14:textId="77777777" w:rsidR="0064110D" w:rsidRDefault="0064110D" w:rsidP="00E0064B">
      <w:pPr>
        <w:jc w:val="both"/>
        <w:rPr>
          <w:b/>
          <w:bCs/>
          <w:sz w:val="24"/>
          <w:szCs w:val="24"/>
          <w:lang w:val="en-SG"/>
        </w:rPr>
      </w:pPr>
    </w:p>
    <w:p w14:paraId="5A0B75F4" w14:textId="77777777" w:rsidR="0064110D" w:rsidRDefault="0064110D" w:rsidP="0064110D">
      <w:pPr>
        <w:keepNext/>
        <w:jc w:val="both"/>
      </w:pPr>
      <w:r>
        <w:rPr>
          <w:b/>
          <w:bCs/>
          <w:noProof/>
          <w:sz w:val="24"/>
          <w:szCs w:val="24"/>
          <w:lang w:val="en-SG"/>
        </w:rPr>
        <w:drawing>
          <wp:inline distT="0" distB="0" distL="0" distR="0" wp14:anchorId="272F555D" wp14:editId="142E6116">
            <wp:extent cx="5733415" cy="3192780"/>
            <wp:effectExtent l="0" t="0" r="635" b="7620"/>
            <wp:docPr id="44" name="Picture 44"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A diagram of a diagram&#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3415" cy="3192780"/>
                    </a:xfrm>
                    <a:prstGeom prst="rect">
                      <a:avLst/>
                    </a:prstGeom>
                  </pic:spPr>
                </pic:pic>
              </a:graphicData>
            </a:graphic>
          </wp:inline>
        </w:drawing>
      </w:r>
    </w:p>
    <w:p w14:paraId="126146A4" w14:textId="078A8FD2" w:rsidR="0064110D" w:rsidRDefault="0064110D" w:rsidP="0064110D">
      <w:pPr>
        <w:pStyle w:val="Caption"/>
        <w:jc w:val="center"/>
        <w:rPr>
          <w:b/>
          <w:bCs/>
          <w:sz w:val="24"/>
          <w:szCs w:val="24"/>
          <w:lang w:val="en-SG"/>
        </w:rPr>
      </w:pPr>
      <w:bookmarkStart w:id="24" w:name="_Toc167767608"/>
      <w:bookmarkStart w:id="25" w:name="_Toc167915828"/>
      <w:r>
        <w:t xml:space="preserve">Figure </w:t>
      </w:r>
      <w:fldSimple w:instr=" SEQ Figure \* ARABIC ">
        <w:r>
          <w:rPr>
            <w:noProof/>
          </w:rPr>
          <w:t>6</w:t>
        </w:r>
      </w:fldSimple>
      <w:r>
        <w:rPr>
          <w:lang w:val="en-SG"/>
        </w:rPr>
        <w:t>:</w:t>
      </w:r>
      <w:r w:rsidR="00464B5C">
        <w:rPr>
          <w:lang w:val="en-SG"/>
        </w:rPr>
        <w:t xml:space="preserve"> </w:t>
      </w:r>
      <w:r>
        <w:rPr>
          <w:lang w:val="en-SG"/>
        </w:rPr>
        <w:t>C</w:t>
      </w:r>
      <w:r w:rsidRPr="0080601A">
        <w:rPr>
          <w:lang w:val="en-SG"/>
        </w:rPr>
        <w:t>onstruction</w:t>
      </w:r>
      <w:r>
        <w:rPr>
          <w:lang w:val="en-SG"/>
        </w:rPr>
        <w:t xml:space="preserve"> of Machine Learning Program (Julius Chan, 2024)</w:t>
      </w:r>
      <w:bookmarkEnd w:id="24"/>
      <w:bookmarkEnd w:id="25"/>
    </w:p>
    <w:p w14:paraId="1898866A" w14:textId="2EB6F6D6" w:rsidR="00E92827" w:rsidRDefault="00D564C0" w:rsidP="000C51A7">
      <w:pPr>
        <w:rPr>
          <w:sz w:val="24"/>
          <w:szCs w:val="24"/>
          <w:lang w:val="en-SG"/>
        </w:rPr>
      </w:pPr>
      <w:r w:rsidRPr="00EF5B5C">
        <w:rPr>
          <w:sz w:val="24"/>
          <w:szCs w:val="24"/>
          <w:lang w:val="en-SG"/>
        </w:rPr>
        <w:t xml:space="preserve">Figure 26 shows an overview of the program construction using Orange and illustrates the complete </w:t>
      </w:r>
      <w:r w:rsidR="002E5DAE">
        <w:rPr>
          <w:sz w:val="24"/>
          <w:szCs w:val="24"/>
          <w:lang w:val="en-SG"/>
        </w:rPr>
        <w:t>rainfall prediction workflow, including</w:t>
      </w:r>
      <w:r w:rsidRPr="00EF5B5C">
        <w:rPr>
          <w:sz w:val="24"/>
          <w:szCs w:val="24"/>
          <w:lang w:val="en-SG"/>
        </w:rPr>
        <w:t xml:space="preserve"> </w:t>
      </w:r>
      <w:r w:rsidR="0065208A">
        <w:rPr>
          <w:sz w:val="24"/>
          <w:szCs w:val="24"/>
          <w:lang w:val="en-SG"/>
        </w:rPr>
        <w:t>data analysis</w:t>
      </w:r>
      <w:r w:rsidR="0065208A" w:rsidRPr="00EF5B5C">
        <w:rPr>
          <w:sz w:val="24"/>
          <w:szCs w:val="24"/>
          <w:lang w:val="en-SG"/>
        </w:rPr>
        <w:t xml:space="preserve"> </w:t>
      </w:r>
      <w:r w:rsidR="0065208A">
        <w:rPr>
          <w:sz w:val="24"/>
          <w:szCs w:val="24"/>
          <w:lang w:val="en-SG"/>
        </w:rPr>
        <w:t xml:space="preserve">, </w:t>
      </w:r>
      <w:r w:rsidRPr="00EF5B5C">
        <w:rPr>
          <w:sz w:val="24"/>
          <w:szCs w:val="24"/>
          <w:lang w:val="en-SG"/>
        </w:rPr>
        <w:t>feature selection,</w:t>
      </w:r>
      <w:r w:rsidR="003B3AE1">
        <w:rPr>
          <w:sz w:val="24"/>
          <w:szCs w:val="24"/>
          <w:lang w:val="en-SG"/>
        </w:rPr>
        <w:t xml:space="preserve"> </w:t>
      </w:r>
      <w:r w:rsidRPr="00EF5B5C">
        <w:rPr>
          <w:sz w:val="24"/>
          <w:szCs w:val="24"/>
          <w:lang w:val="en-SG"/>
        </w:rPr>
        <w:t>pre-processing, model training, and assessment. The selected machine learning algorithm consists of Logistic Regression, Random Forest, and Neural Network.</w:t>
      </w:r>
    </w:p>
    <w:p w14:paraId="17DD86A9" w14:textId="44DC4AFF" w:rsidR="00E92827" w:rsidRPr="004B4A46" w:rsidRDefault="00945C14" w:rsidP="00A834B8">
      <w:pPr>
        <w:pStyle w:val="Heading3"/>
        <w:rPr>
          <w:b/>
          <w:bCs/>
          <w:color w:val="auto"/>
          <w:sz w:val="24"/>
          <w:szCs w:val="24"/>
          <w:lang w:val="en-SG"/>
        </w:rPr>
      </w:pPr>
      <w:bookmarkStart w:id="26" w:name="_Toc167915790"/>
      <w:r>
        <w:rPr>
          <w:b/>
          <w:bCs/>
          <w:color w:val="auto"/>
          <w:sz w:val="24"/>
          <w:szCs w:val="24"/>
          <w:lang w:val="en-SG"/>
        </w:rPr>
        <w:lastRenderedPageBreak/>
        <w:t>1</w:t>
      </w:r>
      <w:r w:rsidR="00E92827" w:rsidRPr="004B4A46">
        <w:rPr>
          <w:b/>
          <w:bCs/>
          <w:color w:val="auto"/>
          <w:sz w:val="24"/>
          <w:szCs w:val="24"/>
          <w:lang w:val="en-SG"/>
        </w:rPr>
        <w:t>.2.6 Selected Machine Learning Algorithms</w:t>
      </w:r>
      <w:bookmarkEnd w:id="26"/>
    </w:p>
    <w:p w14:paraId="3785921F" w14:textId="77777777" w:rsidR="00D564C0" w:rsidRPr="00AC2928" w:rsidRDefault="00D564C0" w:rsidP="000C51A7">
      <w:pPr>
        <w:rPr>
          <w:b/>
          <w:bCs/>
          <w:lang w:val="en-SG"/>
        </w:rPr>
      </w:pPr>
    </w:p>
    <w:p w14:paraId="647DA686" w14:textId="4BCF1431" w:rsidR="00E92827" w:rsidRDefault="00EF5B5C" w:rsidP="000C51A7">
      <w:pPr>
        <w:rPr>
          <w:sz w:val="24"/>
          <w:szCs w:val="24"/>
          <w:lang w:val="en-SG"/>
        </w:rPr>
      </w:pPr>
      <w:r w:rsidRPr="00AC2928">
        <w:rPr>
          <w:b/>
          <w:bCs/>
          <w:sz w:val="24"/>
          <w:szCs w:val="24"/>
          <w:lang w:val="en-SG"/>
        </w:rPr>
        <w:t xml:space="preserve">Random Forest: </w:t>
      </w:r>
      <w:r w:rsidR="002E23BB">
        <w:rPr>
          <w:sz w:val="24"/>
          <w:szCs w:val="24"/>
          <w:lang w:val="en-SG"/>
        </w:rPr>
        <w:t xml:space="preserve">A </w:t>
      </w:r>
      <w:r w:rsidR="00E92827" w:rsidRPr="00E92827">
        <w:rPr>
          <w:sz w:val="24"/>
          <w:szCs w:val="24"/>
          <w:lang w:val="en-SG"/>
        </w:rPr>
        <w:t>commonly used machine learning algorithm that combines the output of multiple Decision Trees to achieve a single result.</w:t>
      </w:r>
      <w:r w:rsidR="00E92827">
        <w:rPr>
          <w:sz w:val="24"/>
          <w:szCs w:val="24"/>
          <w:lang w:val="en-SG"/>
        </w:rPr>
        <w:t xml:space="preserve"> (</w:t>
      </w:r>
      <w:r w:rsidR="00783061">
        <w:rPr>
          <w:sz w:val="24"/>
          <w:szCs w:val="24"/>
          <w:lang w:val="en-SG"/>
        </w:rPr>
        <w:t>GFG</w:t>
      </w:r>
      <w:r w:rsidR="00E92827">
        <w:rPr>
          <w:sz w:val="24"/>
          <w:szCs w:val="24"/>
          <w:lang w:val="en-SG"/>
        </w:rPr>
        <w:t xml:space="preserve">, 2022). </w:t>
      </w:r>
      <w:r w:rsidR="00E92827">
        <w:rPr>
          <w:sz w:val="24"/>
          <w:szCs w:val="24"/>
          <w:lang w:val="en-SG"/>
        </w:rPr>
        <w:br/>
      </w:r>
      <w:r w:rsidR="00E92827">
        <w:rPr>
          <w:sz w:val="24"/>
          <w:szCs w:val="24"/>
          <w:lang w:val="en-SG"/>
        </w:rPr>
        <w:br/>
      </w:r>
      <w:r w:rsidR="00E92827" w:rsidRPr="00E92827">
        <w:rPr>
          <w:sz w:val="24"/>
          <w:szCs w:val="24"/>
          <w:lang w:val="en-SG"/>
        </w:rPr>
        <w:t xml:space="preserve">It works well with both numerical and categorical </w:t>
      </w:r>
      <w:r w:rsidR="00E92827">
        <w:rPr>
          <w:sz w:val="24"/>
          <w:szCs w:val="24"/>
          <w:lang w:val="en-SG"/>
        </w:rPr>
        <w:t>variables</w:t>
      </w:r>
      <w:r w:rsidR="00E92827" w:rsidRPr="00E92827">
        <w:rPr>
          <w:sz w:val="24"/>
          <w:szCs w:val="24"/>
          <w:lang w:val="en-SG"/>
        </w:rPr>
        <w:t xml:space="preserve"> since it detects </w:t>
      </w:r>
      <w:r w:rsidR="00E92827">
        <w:rPr>
          <w:sz w:val="24"/>
          <w:szCs w:val="24"/>
          <w:lang w:val="en-SG"/>
        </w:rPr>
        <w:t>key features</w:t>
      </w:r>
      <w:r w:rsidR="00E92827" w:rsidRPr="00E92827">
        <w:rPr>
          <w:sz w:val="24"/>
          <w:szCs w:val="24"/>
          <w:lang w:val="en-SG"/>
        </w:rPr>
        <w:t xml:space="preserve"> for rainfall prediction, making the weatherAUS dataset a good match due to its res</w:t>
      </w:r>
      <w:r w:rsidR="00E92827">
        <w:rPr>
          <w:sz w:val="24"/>
          <w:szCs w:val="24"/>
          <w:lang w:val="en-SG"/>
        </w:rPr>
        <w:t>istance</w:t>
      </w:r>
      <w:r w:rsidR="00E92827" w:rsidRPr="00E92827">
        <w:rPr>
          <w:sz w:val="24"/>
          <w:szCs w:val="24"/>
          <w:lang w:val="en-SG"/>
        </w:rPr>
        <w:t xml:space="preserve"> to overfitting.</w:t>
      </w:r>
    </w:p>
    <w:p w14:paraId="591EF697" w14:textId="77777777" w:rsidR="00A846DE" w:rsidRDefault="00A846DE" w:rsidP="000C51A7">
      <w:pPr>
        <w:rPr>
          <w:sz w:val="24"/>
          <w:szCs w:val="24"/>
          <w:lang w:val="en-SG"/>
        </w:rPr>
      </w:pPr>
    </w:p>
    <w:p w14:paraId="70E1437F" w14:textId="524F52B9" w:rsidR="00637DAE" w:rsidRDefault="00FF6D05" w:rsidP="000C51A7">
      <w:pPr>
        <w:rPr>
          <w:sz w:val="24"/>
          <w:szCs w:val="24"/>
          <w:lang w:val="en-SG"/>
        </w:rPr>
      </w:pPr>
      <w:r w:rsidRPr="00FF6D05">
        <w:rPr>
          <w:sz w:val="24"/>
          <w:szCs w:val="24"/>
          <w:lang w:val="en-SG"/>
        </w:rPr>
        <w:t xml:space="preserve">Rainfall is predicted differently by each tree using weatherAUS dataset features. </w:t>
      </w:r>
      <w:r>
        <w:rPr>
          <w:sz w:val="24"/>
          <w:szCs w:val="24"/>
          <w:lang w:val="en-SG"/>
        </w:rPr>
        <w:t xml:space="preserve">The algorithm </w:t>
      </w:r>
      <w:r w:rsidRPr="00FF6D05">
        <w:rPr>
          <w:sz w:val="24"/>
          <w:szCs w:val="24"/>
          <w:lang w:val="en-SG"/>
        </w:rPr>
        <w:t>creates various decision trees during training by combining subsets of data.</w:t>
      </w:r>
      <w:r w:rsidR="00637DAE">
        <w:rPr>
          <w:sz w:val="24"/>
          <w:szCs w:val="24"/>
          <w:lang w:val="en-SG"/>
        </w:rPr>
        <w:br/>
      </w:r>
      <w:r w:rsidR="00637DAE">
        <w:rPr>
          <w:sz w:val="24"/>
          <w:szCs w:val="24"/>
          <w:lang w:val="en-SG"/>
        </w:rPr>
        <w:br/>
      </w:r>
      <w:r w:rsidR="00637DAE" w:rsidRPr="00637DAE">
        <w:rPr>
          <w:sz w:val="24"/>
          <w:szCs w:val="24"/>
          <w:lang w:val="en-SG"/>
        </w:rPr>
        <w:t>The final prediction for input is based on the average or weighted average of all the individual trees' predictions.</w:t>
      </w:r>
      <w:r w:rsidR="00637DAE">
        <w:rPr>
          <w:sz w:val="24"/>
          <w:szCs w:val="24"/>
          <w:lang w:val="en-SG"/>
        </w:rPr>
        <w:t xml:space="preserve"> (</w:t>
      </w:r>
      <w:r w:rsidR="00637DAE" w:rsidRPr="00637DAE">
        <w:rPr>
          <w:sz w:val="24"/>
          <w:szCs w:val="24"/>
          <w:lang w:val="en-SG"/>
        </w:rPr>
        <w:t>AnalytixLabs</w:t>
      </w:r>
      <w:r w:rsidR="00637DAE">
        <w:rPr>
          <w:sz w:val="24"/>
          <w:szCs w:val="24"/>
          <w:lang w:val="en-SG"/>
        </w:rPr>
        <w:t>, 2023)</w:t>
      </w:r>
      <w:r w:rsidR="00C728B8">
        <w:rPr>
          <w:sz w:val="24"/>
          <w:szCs w:val="24"/>
          <w:lang w:val="en-SG"/>
        </w:rPr>
        <w:br/>
      </w:r>
    </w:p>
    <w:p w14:paraId="796E32E3" w14:textId="6EDD516B" w:rsidR="00637DAE" w:rsidRPr="002E23BB" w:rsidRDefault="00783061" w:rsidP="000C51A7">
      <w:pPr>
        <w:rPr>
          <w:sz w:val="24"/>
          <w:szCs w:val="24"/>
          <w:lang w:val="en-SG"/>
        </w:rPr>
      </w:pPr>
      <w:r w:rsidRPr="00AC2928">
        <w:rPr>
          <w:b/>
          <w:bCs/>
          <w:sz w:val="24"/>
          <w:szCs w:val="24"/>
          <w:lang w:val="en-SG"/>
        </w:rPr>
        <w:t>Neural Network</w:t>
      </w:r>
      <w:r>
        <w:rPr>
          <w:sz w:val="24"/>
          <w:szCs w:val="24"/>
          <w:lang w:val="en-SG"/>
        </w:rPr>
        <w:t xml:space="preserve">: </w:t>
      </w:r>
      <w:r w:rsidRPr="002E23BB">
        <w:rPr>
          <w:sz w:val="24"/>
          <w:szCs w:val="24"/>
          <w:lang w:val="en-SG"/>
        </w:rPr>
        <w:t>The widget uses sklearn's Multi-layer Perceptron algorithm. A Multi-Layer Perceptron (MLP) is a sort of artificial neural network that has multiple layers of neurons and is frequently used for different machine-learning tasks, including classification and regression. (GFG, 2023)</w:t>
      </w:r>
      <w:r w:rsidR="00AC2928" w:rsidRPr="002E23BB">
        <w:rPr>
          <w:sz w:val="24"/>
          <w:szCs w:val="24"/>
          <w:lang w:val="en-SG"/>
        </w:rPr>
        <w:t>.</w:t>
      </w:r>
      <w:r w:rsidR="00A846DE" w:rsidRPr="002E23BB">
        <w:rPr>
          <w:sz w:val="24"/>
          <w:szCs w:val="24"/>
          <w:lang w:val="en-SG"/>
        </w:rPr>
        <w:br/>
      </w:r>
      <w:r w:rsidR="00A846DE" w:rsidRPr="002E23BB">
        <w:rPr>
          <w:sz w:val="24"/>
          <w:szCs w:val="24"/>
          <w:lang w:val="en-SG"/>
        </w:rPr>
        <w:br/>
        <w:t xml:space="preserve">Neural networks excel at weather prediction because of the ability to capture complicated, non-linear correlations in data and </w:t>
      </w:r>
      <w:r w:rsidR="00435410" w:rsidRPr="002E23BB">
        <w:rPr>
          <w:sz w:val="24"/>
          <w:szCs w:val="24"/>
          <w:lang w:val="en-SG"/>
        </w:rPr>
        <w:t xml:space="preserve">the </w:t>
      </w:r>
      <w:r w:rsidR="00A846DE" w:rsidRPr="002E23BB">
        <w:rPr>
          <w:sz w:val="24"/>
          <w:szCs w:val="24"/>
          <w:lang w:val="en-SG"/>
        </w:rPr>
        <w:t>potential for high predictive performance</w:t>
      </w:r>
      <w:r w:rsidR="00435410" w:rsidRPr="002E23BB">
        <w:rPr>
          <w:sz w:val="24"/>
          <w:szCs w:val="24"/>
          <w:lang w:val="en-SG"/>
        </w:rPr>
        <w:t xml:space="preserve"> </w:t>
      </w:r>
      <w:r w:rsidR="00A846DE" w:rsidRPr="002E23BB">
        <w:rPr>
          <w:sz w:val="24"/>
          <w:szCs w:val="24"/>
          <w:lang w:val="en-SG"/>
        </w:rPr>
        <w:t>on large and complex datasets.</w:t>
      </w:r>
    </w:p>
    <w:p w14:paraId="75F48B48" w14:textId="77777777" w:rsidR="00637DAE" w:rsidRPr="002E23BB" w:rsidRDefault="00637DAE" w:rsidP="000C51A7">
      <w:pPr>
        <w:rPr>
          <w:sz w:val="24"/>
          <w:szCs w:val="24"/>
          <w:lang w:val="en-SG"/>
        </w:rPr>
      </w:pPr>
    </w:p>
    <w:p w14:paraId="1AF9EBFE" w14:textId="10DF9E7B" w:rsidR="00A846DE" w:rsidRPr="002E23BB" w:rsidRDefault="00637DAE" w:rsidP="000C51A7">
      <w:pPr>
        <w:rPr>
          <w:sz w:val="24"/>
          <w:szCs w:val="24"/>
          <w:lang w:val="en-SG"/>
        </w:rPr>
      </w:pPr>
      <w:r w:rsidRPr="002E23BB">
        <w:rPr>
          <w:sz w:val="24"/>
          <w:szCs w:val="24"/>
          <w:lang w:val="en-SG"/>
        </w:rPr>
        <w:t>During training, the network learns complicated</w:t>
      </w:r>
      <w:r w:rsidR="009530AF">
        <w:rPr>
          <w:sz w:val="24"/>
          <w:szCs w:val="24"/>
          <w:lang w:val="en-SG"/>
        </w:rPr>
        <w:t xml:space="preserve"> </w:t>
      </w:r>
      <w:r w:rsidRPr="002E23BB">
        <w:rPr>
          <w:sz w:val="24"/>
          <w:szCs w:val="24"/>
          <w:lang w:val="en-SG"/>
        </w:rPr>
        <w:t>correlations in the weatherAUS dataset by passing input features through its layers and using non-linear activation functions which help to capture the relationship between features and rainfall outcome.</w:t>
      </w:r>
      <w:r w:rsidRPr="002E23BB">
        <w:rPr>
          <w:sz w:val="24"/>
          <w:szCs w:val="24"/>
          <w:lang w:val="en-SG"/>
        </w:rPr>
        <w:br/>
      </w:r>
    </w:p>
    <w:p w14:paraId="6C263DCF" w14:textId="3DB40264" w:rsidR="00A846DE" w:rsidRDefault="00AC2928" w:rsidP="000C51A7">
      <w:pPr>
        <w:rPr>
          <w:sz w:val="24"/>
          <w:szCs w:val="24"/>
          <w:lang w:val="en-SG"/>
        </w:rPr>
      </w:pPr>
      <w:r w:rsidRPr="00AC2928">
        <w:rPr>
          <w:b/>
          <w:bCs/>
          <w:sz w:val="24"/>
          <w:szCs w:val="24"/>
          <w:lang w:val="en-SG"/>
        </w:rPr>
        <w:t>Logistic Regression:</w:t>
      </w:r>
      <w:r>
        <w:rPr>
          <w:sz w:val="24"/>
          <w:szCs w:val="24"/>
          <w:lang w:val="en-SG"/>
        </w:rPr>
        <w:t xml:space="preserve"> </w:t>
      </w:r>
      <w:r w:rsidRPr="00AC2928">
        <w:rPr>
          <w:sz w:val="24"/>
          <w:szCs w:val="24"/>
          <w:lang w:val="en-SG"/>
        </w:rPr>
        <w:t>Logistic regression is a supervised machine learning algorithm that accomplishes binary classification tasks by predicting the probability of an outcome, event, or observation.</w:t>
      </w:r>
      <w:r>
        <w:rPr>
          <w:sz w:val="24"/>
          <w:szCs w:val="24"/>
          <w:lang w:val="en-SG"/>
        </w:rPr>
        <w:t xml:space="preserve"> (</w:t>
      </w:r>
      <w:r w:rsidRPr="00AC2928">
        <w:rPr>
          <w:sz w:val="24"/>
          <w:szCs w:val="24"/>
          <w:lang w:val="en-SG"/>
        </w:rPr>
        <w:t>Vijay Kanade</w:t>
      </w:r>
      <w:r>
        <w:rPr>
          <w:sz w:val="24"/>
          <w:szCs w:val="24"/>
          <w:lang w:val="en-SG"/>
        </w:rPr>
        <w:t>, 2022)</w:t>
      </w:r>
    </w:p>
    <w:p w14:paraId="68317C6B" w14:textId="77777777" w:rsidR="00AC2928" w:rsidRDefault="00AC2928" w:rsidP="000C51A7">
      <w:pPr>
        <w:rPr>
          <w:sz w:val="24"/>
          <w:szCs w:val="24"/>
          <w:lang w:val="en-SG"/>
        </w:rPr>
      </w:pPr>
    </w:p>
    <w:p w14:paraId="1A7303F6" w14:textId="5C189EB6" w:rsidR="00AC2928" w:rsidRDefault="00AC2928" w:rsidP="000C51A7">
      <w:pPr>
        <w:rPr>
          <w:sz w:val="24"/>
          <w:szCs w:val="24"/>
          <w:lang w:val="en-SG"/>
        </w:rPr>
      </w:pPr>
      <w:r>
        <w:rPr>
          <w:sz w:val="24"/>
          <w:szCs w:val="24"/>
          <w:lang w:val="en-SG"/>
        </w:rPr>
        <w:t xml:space="preserve">The algorithm </w:t>
      </w:r>
      <w:r w:rsidRPr="00AC2928">
        <w:rPr>
          <w:sz w:val="24"/>
          <w:szCs w:val="24"/>
          <w:lang w:val="en-SG"/>
        </w:rPr>
        <w:t>simplifies and interprets the relationship between features and rainfall probability</w:t>
      </w:r>
      <w:r w:rsidR="0094354C">
        <w:rPr>
          <w:sz w:val="24"/>
          <w:szCs w:val="24"/>
          <w:lang w:val="en-SG"/>
        </w:rPr>
        <w:t xml:space="preserve"> which is </w:t>
      </w:r>
      <w:r w:rsidR="0094354C" w:rsidRPr="00AC2928">
        <w:rPr>
          <w:sz w:val="24"/>
          <w:szCs w:val="24"/>
          <w:lang w:val="en-SG"/>
        </w:rPr>
        <w:t>well-suited to binary classification like predicting rain tomorrow.</w:t>
      </w:r>
      <w:r w:rsidRPr="00AC2928">
        <w:rPr>
          <w:sz w:val="24"/>
          <w:szCs w:val="24"/>
          <w:lang w:val="en-SG"/>
        </w:rPr>
        <w:t xml:space="preserve"> It </w:t>
      </w:r>
      <w:r w:rsidR="0094354C">
        <w:rPr>
          <w:sz w:val="24"/>
          <w:szCs w:val="24"/>
          <w:lang w:val="en-SG"/>
        </w:rPr>
        <w:t xml:space="preserve">also </w:t>
      </w:r>
      <w:r w:rsidRPr="00AC2928">
        <w:rPr>
          <w:sz w:val="24"/>
          <w:szCs w:val="24"/>
          <w:lang w:val="en-SG"/>
        </w:rPr>
        <w:t>provides a</w:t>
      </w:r>
      <w:r>
        <w:rPr>
          <w:sz w:val="24"/>
          <w:szCs w:val="24"/>
          <w:lang w:val="en-SG"/>
        </w:rPr>
        <w:t xml:space="preserve"> baseline </w:t>
      </w:r>
      <w:r w:rsidRPr="00AC2928">
        <w:rPr>
          <w:sz w:val="24"/>
          <w:szCs w:val="24"/>
          <w:lang w:val="en-SG"/>
        </w:rPr>
        <w:t xml:space="preserve">for comparing </w:t>
      </w:r>
      <w:r>
        <w:rPr>
          <w:sz w:val="24"/>
          <w:szCs w:val="24"/>
          <w:lang w:val="en-SG"/>
        </w:rPr>
        <w:t>complex</w:t>
      </w:r>
      <w:r w:rsidRPr="00AC2928">
        <w:rPr>
          <w:sz w:val="24"/>
          <w:szCs w:val="24"/>
          <w:lang w:val="en-SG"/>
        </w:rPr>
        <w:t xml:space="preserve"> models such as Random </w:t>
      </w:r>
      <w:r w:rsidR="00A8202C">
        <w:rPr>
          <w:sz w:val="24"/>
          <w:szCs w:val="24"/>
          <w:lang w:val="en-SG"/>
        </w:rPr>
        <w:t>Forest</w:t>
      </w:r>
      <w:r w:rsidRPr="00AC2928">
        <w:rPr>
          <w:sz w:val="24"/>
          <w:szCs w:val="24"/>
          <w:lang w:val="en-SG"/>
        </w:rPr>
        <w:t xml:space="preserve"> and Neural Networks.</w:t>
      </w:r>
    </w:p>
    <w:p w14:paraId="79F149EF" w14:textId="7A0A5233" w:rsidR="00637DAE" w:rsidRDefault="00637DAE" w:rsidP="000C51A7">
      <w:pPr>
        <w:rPr>
          <w:sz w:val="24"/>
          <w:szCs w:val="24"/>
          <w:lang w:val="en-SG"/>
        </w:rPr>
      </w:pPr>
      <w:r w:rsidRPr="00637DAE">
        <w:rPr>
          <w:sz w:val="24"/>
          <w:szCs w:val="24"/>
          <w:lang w:val="en-SG"/>
        </w:rPr>
        <w:t xml:space="preserve">During training, Logistic Regression defines the parameters of a logistic function, which converts input </w:t>
      </w:r>
      <w:r w:rsidR="00840A22">
        <w:rPr>
          <w:sz w:val="24"/>
          <w:szCs w:val="24"/>
          <w:lang w:val="en-SG"/>
        </w:rPr>
        <w:t>features</w:t>
      </w:r>
      <w:r w:rsidRPr="00637DAE">
        <w:rPr>
          <w:sz w:val="24"/>
          <w:szCs w:val="24"/>
          <w:lang w:val="en-SG"/>
        </w:rPr>
        <w:t xml:space="preserve"> to a probability score ranging from 0 to 1 for rainfall prediction.</w:t>
      </w:r>
    </w:p>
    <w:p w14:paraId="1B8B7FBF" w14:textId="77777777" w:rsidR="00BA592D" w:rsidRDefault="00BA592D" w:rsidP="00E0064B">
      <w:pPr>
        <w:jc w:val="both"/>
        <w:rPr>
          <w:sz w:val="24"/>
          <w:szCs w:val="24"/>
          <w:lang w:val="en-SG"/>
        </w:rPr>
      </w:pPr>
    </w:p>
    <w:p w14:paraId="78DA5A23" w14:textId="09089688" w:rsidR="00BA592D" w:rsidRPr="004B4A46" w:rsidRDefault="00945C14" w:rsidP="00A834B8">
      <w:pPr>
        <w:pStyle w:val="Heading3"/>
        <w:rPr>
          <w:b/>
          <w:bCs/>
          <w:color w:val="auto"/>
          <w:sz w:val="24"/>
          <w:szCs w:val="24"/>
          <w:lang w:val="en-SG"/>
        </w:rPr>
      </w:pPr>
      <w:bookmarkStart w:id="27" w:name="_Toc167915791"/>
      <w:r>
        <w:rPr>
          <w:b/>
          <w:bCs/>
          <w:color w:val="auto"/>
          <w:sz w:val="24"/>
          <w:szCs w:val="24"/>
          <w:lang w:val="en-SG"/>
        </w:rPr>
        <w:lastRenderedPageBreak/>
        <w:t>1</w:t>
      </w:r>
      <w:r w:rsidR="00BA592D" w:rsidRPr="004B4A46">
        <w:rPr>
          <w:b/>
          <w:bCs/>
          <w:color w:val="auto"/>
          <w:sz w:val="24"/>
          <w:szCs w:val="24"/>
          <w:lang w:val="en-SG"/>
        </w:rPr>
        <w:t>.2.6 Performance and Results</w:t>
      </w:r>
      <w:bookmarkEnd w:id="27"/>
    </w:p>
    <w:p w14:paraId="5F9D09F3" w14:textId="77777777" w:rsidR="003A71A4" w:rsidRDefault="003A71A4" w:rsidP="00E0064B">
      <w:pPr>
        <w:jc w:val="both"/>
        <w:rPr>
          <w:b/>
          <w:bCs/>
          <w:sz w:val="24"/>
          <w:szCs w:val="24"/>
          <w:lang w:val="en-SG"/>
        </w:rPr>
      </w:pPr>
    </w:p>
    <w:p w14:paraId="080DF266" w14:textId="7E953988" w:rsidR="003A71A4" w:rsidRDefault="003A71A4" w:rsidP="003A71A4">
      <w:pPr>
        <w:rPr>
          <w:sz w:val="24"/>
          <w:szCs w:val="24"/>
          <w:lang w:val="en-SG"/>
        </w:rPr>
      </w:pPr>
      <w:r w:rsidRPr="003A71A4">
        <w:rPr>
          <w:sz w:val="24"/>
          <w:szCs w:val="24"/>
          <w:lang w:val="en-SG"/>
        </w:rPr>
        <w:t xml:space="preserve">Figure 26 </w:t>
      </w:r>
      <w:r>
        <w:rPr>
          <w:sz w:val="24"/>
          <w:szCs w:val="24"/>
          <w:lang w:val="en-SG"/>
        </w:rPr>
        <w:t>shows</w:t>
      </w:r>
      <w:r w:rsidRPr="003A71A4">
        <w:rPr>
          <w:sz w:val="24"/>
          <w:szCs w:val="24"/>
          <w:lang w:val="en-SG"/>
        </w:rPr>
        <w:t xml:space="preserve"> the selected performance matrix. Test &amp; Score displays an overall model evaluation. ROC Analysis assesses the model's ability to distinguish between rainy and non-rainy days at various threshold levels. Confusion Matrix gives detailed error insights for refinement. This approach provides</w:t>
      </w:r>
      <w:r w:rsidR="00C728B8">
        <w:rPr>
          <w:sz w:val="24"/>
          <w:szCs w:val="24"/>
          <w:lang w:val="en-SG"/>
        </w:rPr>
        <w:t xml:space="preserve"> comprehensive</w:t>
      </w:r>
      <w:r w:rsidR="00A834B8">
        <w:rPr>
          <w:sz w:val="24"/>
          <w:szCs w:val="24"/>
          <w:lang w:val="en-SG"/>
        </w:rPr>
        <w:t xml:space="preserve"> </w:t>
      </w:r>
      <w:r w:rsidR="00C728B8" w:rsidRPr="00C728B8">
        <w:rPr>
          <w:sz w:val="24"/>
          <w:szCs w:val="24"/>
          <w:lang w:val="en-SG"/>
        </w:rPr>
        <w:t>evaluation and effective model improvemen</w:t>
      </w:r>
      <w:r w:rsidR="00C728B8">
        <w:rPr>
          <w:sz w:val="24"/>
          <w:szCs w:val="24"/>
          <w:lang w:val="en-SG"/>
        </w:rPr>
        <w:t>t.</w:t>
      </w:r>
    </w:p>
    <w:p w14:paraId="63DA6396" w14:textId="77777777" w:rsidR="009C2DCA" w:rsidRDefault="009C2DCA" w:rsidP="003A71A4">
      <w:pPr>
        <w:rPr>
          <w:sz w:val="24"/>
          <w:szCs w:val="24"/>
          <w:lang w:val="en-SG"/>
        </w:rPr>
      </w:pPr>
    </w:p>
    <w:p w14:paraId="379923A6" w14:textId="77777777" w:rsidR="009C2DCA" w:rsidRDefault="009C2DCA" w:rsidP="003A71A4">
      <w:pPr>
        <w:rPr>
          <w:sz w:val="24"/>
          <w:szCs w:val="24"/>
          <w:lang w:val="en-SG"/>
        </w:rPr>
      </w:pPr>
    </w:p>
    <w:p w14:paraId="011B8B47" w14:textId="77777777" w:rsidR="009C2DCA" w:rsidRDefault="009C2DCA" w:rsidP="009C2DCA">
      <w:pPr>
        <w:keepNext/>
        <w:jc w:val="center"/>
      </w:pPr>
      <w:r>
        <w:rPr>
          <w:noProof/>
          <w:sz w:val="24"/>
          <w:szCs w:val="24"/>
          <w:lang w:val="en-SG"/>
        </w:rPr>
        <w:drawing>
          <wp:inline distT="0" distB="0" distL="0" distR="0" wp14:anchorId="59CE1B32" wp14:editId="0DE9AEE1">
            <wp:extent cx="5583382" cy="3489960"/>
            <wp:effectExtent l="0" t="0" r="0" b="0"/>
            <wp:docPr id="40" name="Picture 4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A screenshot of a compu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584620" cy="3490734"/>
                    </a:xfrm>
                    <a:prstGeom prst="rect">
                      <a:avLst/>
                    </a:prstGeom>
                  </pic:spPr>
                </pic:pic>
              </a:graphicData>
            </a:graphic>
          </wp:inline>
        </w:drawing>
      </w:r>
    </w:p>
    <w:p w14:paraId="3AF0F886" w14:textId="69BC305F" w:rsidR="009C2DCA" w:rsidRDefault="009C2DCA" w:rsidP="009C2DCA">
      <w:pPr>
        <w:pStyle w:val="Caption"/>
        <w:jc w:val="center"/>
        <w:rPr>
          <w:lang w:val="en-SG"/>
        </w:rPr>
      </w:pPr>
      <w:bookmarkStart w:id="28" w:name="_Toc167767609"/>
      <w:bookmarkStart w:id="29" w:name="_Toc167915829"/>
      <w:r>
        <w:t xml:space="preserve">Figure </w:t>
      </w:r>
      <w:fldSimple w:instr=" SEQ Figure \* ARABIC ">
        <w:r w:rsidR="0064110D">
          <w:rPr>
            <w:noProof/>
          </w:rPr>
          <w:t>7</w:t>
        </w:r>
      </w:fldSimple>
      <w:r>
        <w:rPr>
          <w:lang w:val="en-SG"/>
        </w:rPr>
        <w:t>: Test and Score of Machine Learning Algorithms (Julius Chan,2024)</w:t>
      </w:r>
      <w:bookmarkEnd w:id="28"/>
      <w:bookmarkEnd w:id="29"/>
    </w:p>
    <w:p w14:paraId="5CE804C1" w14:textId="77777777" w:rsidR="003F00D6" w:rsidRDefault="003F00D6" w:rsidP="009C2DCA">
      <w:pPr>
        <w:rPr>
          <w:lang w:val="en-SG"/>
        </w:rPr>
      </w:pPr>
    </w:p>
    <w:p w14:paraId="48823B75" w14:textId="77777777" w:rsidR="00AA0832" w:rsidRDefault="005E23DA" w:rsidP="009C2DCA">
      <w:pPr>
        <w:rPr>
          <w:sz w:val="24"/>
          <w:szCs w:val="24"/>
          <w:lang w:val="en-SG"/>
        </w:rPr>
      </w:pPr>
      <w:r w:rsidRPr="008F08A3">
        <w:rPr>
          <w:b/>
          <w:bCs/>
          <w:sz w:val="24"/>
          <w:szCs w:val="24"/>
          <w:lang w:val="en-SG"/>
        </w:rPr>
        <w:t>Accuracy:</w:t>
      </w:r>
      <w:r w:rsidRPr="003F00D6">
        <w:rPr>
          <w:sz w:val="24"/>
          <w:szCs w:val="24"/>
          <w:lang w:val="en-SG"/>
        </w:rPr>
        <w:t xml:space="preserve"> Neural Network is the most accurate (0.892), </w:t>
      </w:r>
      <w:r w:rsidR="00AA0832">
        <w:rPr>
          <w:sz w:val="24"/>
          <w:szCs w:val="24"/>
          <w:lang w:val="en-SG"/>
        </w:rPr>
        <w:t>outperforming</w:t>
      </w:r>
      <w:r w:rsidRPr="003F00D6">
        <w:rPr>
          <w:sz w:val="24"/>
          <w:szCs w:val="24"/>
          <w:lang w:val="en-SG"/>
        </w:rPr>
        <w:t xml:space="preserve"> Random Forest (0.891) and Logistic Regression (0.879). </w:t>
      </w:r>
      <w:r w:rsidR="003F00D6" w:rsidRPr="003F00D6">
        <w:rPr>
          <w:sz w:val="24"/>
          <w:szCs w:val="24"/>
          <w:lang w:val="en-SG"/>
        </w:rPr>
        <w:br/>
      </w:r>
      <w:r w:rsidRPr="003F00D6">
        <w:rPr>
          <w:sz w:val="24"/>
          <w:szCs w:val="24"/>
          <w:lang w:val="en-SG"/>
        </w:rPr>
        <w:br/>
      </w:r>
      <w:r w:rsidR="00A10AAD" w:rsidRPr="008F08A3">
        <w:rPr>
          <w:b/>
          <w:bCs/>
          <w:sz w:val="24"/>
          <w:szCs w:val="24"/>
          <w:lang w:val="en-SG"/>
        </w:rPr>
        <w:t>Precision and R</w:t>
      </w:r>
      <w:r w:rsidRPr="008F08A3">
        <w:rPr>
          <w:b/>
          <w:bCs/>
          <w:sz w:val="24"/>
          <w:szCs w:val="24"/>
          <w:lang w:val="en-SG"/>
        </w:rPr>
        <w:t>ecall:</w:t>
      </w:r>
      <w:r w:rsidRPr="003F00D6">
        <w:rPr>
          <w:sz w:val="24"/>
          <w:szCs w:val="24"/>
          <w:lang w:val="en-SG"/>
        </w:rPr>
        <w:t xml:space="preserve"> Random Forest and Neural Network both have excellent accuracy and recall, which allows them to detect real positives while limiting false positives successfully. Logistic regression produces somewhat more incorrect predictions. </w:t>
      </w:r>
      <w:r w:rsidRPr="003F00D6">
        <w:rPr>
          <w:sz w:val="24"/>
          <w:szCs w:val="24"/>
          <w:lang w:val="en-SG"/>
        </w:rPr>
        <w:br/>
      </w:r>
    </w:p>
    <w:p w14:paraId="659D2384" w14:textId="3A6F0609" w:rsidR="009C2DCA" w:rsidRPr="003F00D6" w:rsidRDefault="005E23DA" w:rsidP="009C2DCA">
      <w:pPr>
        <w:rPr>
          <w:sz w:val="24"/>
          <w:szCs w:val="24"/>
          <w:lang w:val="en-SG"/>
        </w:rPr>
      </w:pPr>
      <w:r w:rsidRPr="008F08A3">
        <w:rPr>
          <w:b/>
          <w:bCs/>
          <w:sz w:val="24"/>
          <w:szCs w:val="24"/>
          <w:lang w:val="en-SG"/>
        </w:rPr>
        <w:t>F1:</w:t>
      </w:r>
      <w:r w:rsidRPr="003F00D6">
        <w:rPr>
          <w:sz w:val="24"/>
          <w:szCs w:val="24"/>
          <w:lang w:val="en-SG"/>
        </w:rPr>
        <w:t xml:space="preserve"> The Neural Network has the greatest F1 score (0.850), suggesting the best balance of precision and recall, which is critical for reducing prediction mistakes. </w:t>
      </w:r>
      <w:r w:rsidRPr="003F00D6">
        <w:rPr>
          <w:sz w:val="24"/>
          <w:szCs w:val="24"/>
          <w:lang w:val="en-SG"/>
        </w:rPr>
        <w:br/>
      </w:r>
      <w:r w:rsidRPr="008F08A3">
        <w:rPr>
          <w:b/>
          <w:bCs/>
          <w:sz w:val="24"/>
          <w:szCs w:val="24"/>
          <w:lang w:val="en-SG"/>
        </w:rPr>
        <w:t>MCC:</w:t>
      </w:r>
      <w:r w:rsidRPr="003F00D6">
        <w:rPr>
          <w:sz w:val="24"/>
          <w:szCs w:val="24"/>
          <w:lang w:val="en-SG"/>
        </w:rPr>
        <w:t xml:space="preserve"> Neural Network has the greatest MCC (0.555), suggesting the best-balanced performance across all classes and providing a trustworthy measure of model quality.</w:t>
      </w:r>
    </w:p>
    <w:p w14:paraId="38569C12" w14:textId="77777777" w:rsidR="009C2DCA" w:rsidRPr="009C2DCA" w:rsidRDefault="009C2DCA" w:rsidP="009C2DCA">
      <w:pPr>
        <w:rPr>
          <w:lang w:val="en-SG"/>
        </w:rPr>
      </w:pPr>
    </w:p>
    <w:p w14:paraId="179A1773" w14:textId="77777777" w:rsidR="008843C5" w:rsidRDefault="008843C5" w:rsidP="00E0064B">
      <w:pPr>
        <w:jc w:val="both"/>
        <w:rPr>
          <w:b/>
          <w:bCs/>
          <w:sz w:val="24"/>
          <w:szCs w:val="24"/>
          <w:lang w:val="en-SG"/>
        </w:rPr>
      </w:pPr>
    </w:p>
    <w:p w14:paraId="2AB44705" w14:textId="77777777" w:rsidR="009C2DCA" w:rsidRDefault="009C2DCA" w:rsidP="009C2DCA">
      <w:pPr>
        <w:keepNext/>
        <w:jc w:val="center"/>
      </w:pPr>
      <w:r>
        <w:rPr>
          <w:b/>
          <w:bCs/>
          <w:noProof/>
          <w:sz w:val="24"/>
          <w:szCs w:val="24"/>
          <w:lang w:val="en-SG"/>
        </w:rPr>
        <w:lastRenderedPageBreak/>
        <w:drawing>
          <wp:inline distT="0" distB="0" distL="0" distR="0" wp14:anchorId="168B1B0A" wp14:editId="7A8628B1">
            <wp:extent cx="6160301" cy="1489248"/>
            <wp:effectExtent l="0" t="0" r="0" b="0"/>
            <wp:docPr id="42" name="Picture 4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A screenshot of a computer&#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6171500" cy="1491955"/>
                    </a:xfrm>
                    <a:prstGeom prst="rect">
                      <a:avLst/>
                    </a:prstGeom>
                  </pic:spPr>
                </pic:pic>
              </a:graphicData>
            </a:graphic>
          </wp:inline>
        </w:drawing>
      </w:r>
    </w:p>
    <w:p w14:paraId="4136E7F6" w14:textId="401E9D12" w:rsidR="0060193E" w:rsidRDefault="009C2DCA" w:rsidP="009C2DCA">
      <w:pPr>
        <w:pStyle w:val="Caption"/>
        <w:jc w:val="center"/>
        <w:rPr>
          <w:lang w:val="en-SG"/>
        </w:rPr>
      </w:pPr>
      <w:bookmarkStart w:id="30" w:name="_Toc167767610"/>
      <w:bookmarkStart w:id="31" w:name="_Toc167915830"/>
      <w:r>
        <w:t xml:space="preserve">Figure </w:t>
      </w:r>
      <w:fldSimple w:instr=" SEQ Figure \* ARABIC ">
        <w:r w:rsidR="0064110D">
          <w:rPr>
            <w:noProof/>
          </w:rPr>
          <w:t>8</w:t>
        </w:r>
      </w:fldSimple>
      <w:r>
        <w:rPr>
          <w:lang w:val="en-SG"/>
        </w:rPr>
        <w:t>: Confusion Matrix of Machine Learning Algorithms (Julius Chan,2024)</w:t>
      </w:r>
      <w:bookmarkEnd w:id="30"/>
      <w:bookmarkEnd w:id="31"/>
    </w:p>
    <w:p w14:paraId="21DDC1F5" w14:textId="7CA5549E" w:rsidR="00426687" w:rsidRPr="003F00D6" w:rsidRDefault="0010751D" w:rsidP="00426687">
      <w:pPr>
        <w:rPr>
          <w:sz w:val="24"/>
          <w:szCs w:val="24"/>
          <w:lang w:val="en-SG"/>
        </w:rPr>
      </w:pPr>
      <w:r w:rsidRPr="008F08A3">
        <w:rPr>
          <w:b/>
          <w:bCs/>
          <w:sz w:val="24"/>
          <w:szCs w:val="24"/>
          <w:lang w:val="en-SG"/>
        </w:rPr>
        <w:t>Neural Network:</w:t>
      </w:r>
      <w:r w:rsidRPr="003F00D6">
        <w:rPr>
          <w:sz w:val="24"/>
          <w:szCs w:val="24"/>
          <w:lang w:val="en-SG"/>
        </w:rPr>
        <w:t xml:space="preserve"> The best balance, with the fewest false negatives (11.9%) and the highest true positive rate (88.1%), suggests a good rainy day forecast. </w:t>
      </w:r>
      <w:r w:rsidRPr="003F00D6">
        <w:rPr>
          <w:sz w:val="24"/>
          <w:szCs w:val="24"/>
          <w:lang w:val="en-SG"/>
        </w:rPr>
        <w:br/>
      </w:r>
      <w:r w:rsidRPr="003F00D6">
        <w:rPr>
          <w:sz w:val="24"/>
          <w:szCs w:val="24"/>
          <w:lang w:val="en-SG"/>
        </w:rPr>
        <w:br/>
      </w:r>
      <w:r w:rsidRPr="008F08A3">
        <w:rPr>
          <w:b/>
          <w:bCs/>
          <w:sz w:val="24"/>
          <w:szCs w:val="24"/>
          <w:lang w:val="en-SG"/>
        </w:rPr>
        <w:t>Random Forest</w:t>
      </w:r>
      <w:r w:rsidRPr="003F00D6">
        <w:rPr>
          <w:sz w:val="24"/>
          <w:szCs w:val="24"/>
          <w:lang w:val="en-SG"/>
        </w:rPr>
        <w:t>: Similar to Neural Network, but with a larger false positive rate (25.3%), suggesting a somewhat better likelihood of forecasting rain when it does not fall.</w:t>
      </w:r>
    </w:p>
    <w:p w14:paraId="000C28BC" w14:textId="77777777" w:rsidR="0010751D" w:rsidRPr="003F00D6" w:rsidRDefault="0010751D" w:rsidP="00426687">
      <w:pPr>
        <w:rPr>
          <w:sz w:val="24"/>
          <w:szCs w:val="24"/>
          <w:lang w:val="en-SG"/>
        </w:rPr>
      </w:pPr>
    </w:p>
    <w:p w14:paraId="6741D0CE" w14:textId="5A021E20" w:rsidR="0010751D" w:rsidRPr="003F00D6" w:rsidRDefault="0010751D" w:rsidP="00426687">
      <w:pPr>
        <w:rPr>
          <w:sz w:val="24"/>
          <w:szCs w:val="24"/>
          <w:lang w:val="en-SG"/>
        </w:rPr>
      </w:pPr>
      <w:r w:rsidRPr="008F08A3">
        <w:rPr>
          <w:b/>
          <w:bCs/>
          <w:sz w:val="24"/>
          <w:szCs w:val="24"/>
          <w:lang w:val="en-SG"/>
        </w:rPr>
        <w:t>Logistic regression:</w:t>
      </w:r>
      <w:r w:rsidRPr="003F00D6">
        <w:rPr>
          <w:sz w:val="24"/>
          <w:szCs w:val="24"/>
          <w:lang w:val="en-SG"/>
        </w:rPr>
        <w:t xml:space="preserve"> This has a slightly greater false negative rate (12.5%), which might lead to more missed rainy day forecasts.</w:t>
      </w:r>
    </w:p>
    <w:p w14:paraId="22174C73" w14:textId="77777777" w:rsidR="00426687" w:rsidRPr="00426687" w:rsidRDefault="00426687" w:rsidP="00426687">
      <w:pPr>
        <w:rPr>
          <w:lang w:val="en-SG"/>
        </w:rPr>
      </w:pPr>
    </w:p>
    <w:p w14:paraId="3DA08D2A" w14:textId="77777777" w:rsidR="009C2DCA" w:rsidRDefault="009C2DCA" w:rsidP="009C2DCA">
      <w:pPr>
        <w:rPr>
          <w:lang w:val="en-SG"/>
        </w:rPr>
      </w:pPr>
    </w:p>
    <w:p w14:paraId="67CFE98F" w14:textId="77777777" w:rsidR="009C2DCA" w:rsidRDefault="009C2DCA" w:rsidP="009C2DCA">
      <w:pPr>
        <w:rPr>
          <w:lang w:val="en-SG"/>
        </w:rPr>
      </w:pPr>
    </w:p>
    <w:p w14:paraId="6A7C230C" w14:textId="77777777" w:rsidR="00641950" w:rsidRDefault="00641950" w:rsidP="00641950">
      <w:pPr>
        <w:keepNext/>
        <w:jc w:val="center"/>
      </w:pPr>
      <w:r>
        <w:rPr>
          <w:noProof/>
          <w:lang w:val="en-SG"/>
        </w:rPr>
        <w:drawing>
          <wp:inline distT="0" distB="0" distL="0" distR="0" wp14:anchorId="5070049B" wp14:editId="7A99267E">
            <wp:extent cx="5733415" cy="2909570"/>
            <wp:effectExtent l="0" t="0" r="635" b="5080"/>
            <wp:docPr id="43" name="Picture 43"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A graph with a line&#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33415" cy="2909570"/>
                    </a:xfrm>
                    <a:prstGeom prst="rect">
                      <a:avLst/>
                    </a:prstGeom>
                  </pic:spPr>
                </pic:pic>
              </a:graphicData>
            </a:graphic>
          </wp:inline>
        </w:drawing>
      </w:r>
    </w:p>
    <w:p w14:paraId="6B598EC5" w14:textId="7398987B" w:rsidR="009C2DCA" w:rsidRDefault="00641950" w:rsidP="00641950">
      <w:pPr>
        <w:pStyle w:val="Caption"/>
        <w:jc w:val="center"/>
        <w:rPr>
          <w:lang w:val="en-SG"/>
        </w:rPr>
      </w:pPr>
      <w:bookmarkStart w:id="32" w:name="_Toc167767611"/>
      <w:bookmarkStart w:id="33" w:name="_Toc167915831"/>
      <w:r>
        <w:t xml:space="preserve">Figure </w:t>
      </w:r>
      <w:fldSimple w:instr=" SEQ Figure \* ARABIC ">
        <w:r w:rsidR="0064110D">
          <w:rPr>
            <w:noProof/>
          </w:rPr>
          <w:t>9</w:t>
        </w:r>
      </w:fldSimple>
      <w:r>
        <w:rPr>
          <w:lang w:val="en-SG"/>
        </w:rPr>
        <w:t>: ROC Analysis of Models (Julius Chan, 2024)</w:t>
      </w:r>
      <w:bookmarkEnd w:id="32"/>
      <w:bookmarkEnd w:id="33"/>
    </w:p>
    <w:p w14:paraId="7881614C" w14:textId="05C82324" w:rsidR="00BA592D" w:rsidRDefault="009B5C31" w:rsidP="002E23BB">
      <w:pPr>
        <w:rPr>
          <w:sz w:val="24"/>
          <w:szCs w:val="24"/>
          <w:lang w:val="en-SG"/>
        </w:rPr>
      </w:pPr>
      <w:r>
        <w:rPr>
          <w:sz w:val="24"/>
          <w:szCs w:val="24"/>
          <w:lang w:val="en-SG"/>
        </w:rPr>
        <w:t xml:space="preserve">The </w:t>
      </w:r>
      <w:r w:rsidR="00C728B8" w:rsidRPr="003F00D6">
        <w:rPr>
          <w:sz w:val="24"/>
          <w:szCs w:val="24"/>
          <w:lang w:val="en-SG"/>
        </w:rPr>
        <w:t>ROC</w:t>
      </w:r>
      <w:r w:rsidR="00364F78" w:rsidRPr="003F00D6">
        <w:rPr>
          <w:sz w:val="24"/>
          <w:szCs w:val="24"/>
          <w:lang w:val="en-SG"/>
        </w:rPr>
        <w:t xml:space="preserve"> curve for the 'Yes' target variable on RainTomorrow was evaluated and showed high </w:t>
      </w:r>
      <w:r w:rsidR="00C728B8" w:rsidRPr="003F00D6">
        <w:rPr>
          <w:sz w:val="24"/>
          <w:szCs w:val="24"/>
          <w:lang w:val="en-SG"/>
        </w:rPr>
        <w:t>ROC</w:t>
      </w:r>
      <w:r w:rsidR="00364F78" w:rsidRPr="003F00D6">
        <w:rPr>
          <w:sz w:val="24"/>
          <w:szCs w:val="24"/>
          <w:lang w:val="en-SG"/>
        </w:rPr>
        <w:t xml:space="preserve"> values for the selected </w:t>
      </w:r>
      <w:r w:rsidR="00C728B8" w:rsidRPr="003F00D6">
        <w:rPr>
          <w:sz w:val="24"/>
          <w:szCs w:val="24"/>
          <w:lang w:val="en-SG"/>
        </w:rPr>
        <w:t>models</w:t>
      </w:r>
      <w:r w:rsidR="00364F78" w:rsidRPr="003F00D6">
        <w:rPr>
          <w:sz w:val="24"/>
          <w:szCs w:val="24"/>
          <w:lang w:val="en-SG"/>
        </w:rPr>
        <w:t xml:space="preserve">. This demonstrates greater performance in </w:t>
      </w:r>
      <w:r w:rsidR="00C728B8" w:rsidRPr="003F00D6">
        <w:rPr>
          <w:sz w:val="24"/>
          <w:szCs w:val="24"/>
          <w:lang w:val="en-SG"/>
        </w:rPr>
        <w:t xml:space="preserve">distinguishing </w:t>
      </w:r>
      <w:r w:rsidR="00364F78" w:rsidRPr="003F00D6">
        <w:rPr>
          <w:sz w:val="24"/>
          <w:szCs w:val="24"/>
          <w:lang w:val="en-SG"/>
        </w:rPr>
        <w:t>positive</w:t>
      </w:r>
      <w:r w:rsidR="00C728B8" w:rsidRPr="003F00D6">
        <w:rPr>
          <w:sz w:val="24"/>
          <w:szCs w:val="24"/>
          <w:lang w:val="en-SG"/>
        </w:rPr>
        <w:t>s</w:t>
      </w:r>
      <w:r w:rsidR="00364F78" w:rsidRPr="003F00D6">
        <w:rPr>
          <w:sz w:val="24"/>
          <w:szCs w:val="24"/>
          <w:lang w:val="en-SG"/>
        </w:rPr>
        <w:t xml:space="preserve"> from negative</w:t>
      </w:r>
      <w:r w:rsidR="00C728B8" w:rsidRPr="003F00D6">
        <w:rPr>
          <w:sz w:val="24"/>
          <w:szCs w:val="24"/>
          <w:lang w:val="en-SG"/>
        </w:rPr>
        <w:t>s</w:t>
      </w:r>
      <w:r w:rsidR="00364F78" w:rsidRPr="003F00D6">
        <w:rPr>
          <w:sz w:val="24"/>
          <w:szCs w:val="24"/>
          <w:lang w:val="en-SG"/>
        </w:rPr>
        <w:t xml:space="preserve">, establishing </w:t>
      </w:r>
      <w:r w:rsidR="00434F13">
        <w:rPr>
          <w:sz w:val="24"/>
          <w:szCs w:val="24"/>
          <w:lang w:val="en-SG"/>
        </w:rPr>
        <w:t>Neural Network</w:t>
      </w:r>
      <w:r w:rsidR="00364F78" w:rsidRPr="003F00D6">
        <w:rPr>
          <w:sz w:val="24"/>
          <w:szCs w:val="24"/>
          <w:lang w:val="en-SG"/>
        </w:rPr>
        <w:t xml:space="preserve"> as the most effective for rainfall prediction.</w:t>
      </w:r>
    </w:p>
    <w:p w14:paraId="3664C842" w14:textId="77777777" w:rsidR="00945C14" w:rsidRDefault="00945C14" w:rsidP="002E23BB">
      <w:pPr>
        <w:rPr>
          <w:sz w:val="24"/>
          <w:szCs w:val="24"/>
          <w:lang w:val="en-SG"/>
        </w:rPr>
      </w:pPr>
    </w:p>
    <w:p w14:paraId="13173B73" w14:textId="76E7A2B5" w:rsidR="00BA592D" w:rsidRPr="00431082" w:rsidRDefault="00945C14" w:rsidP="00A834B8">
      <w:pPr>
        <w:pStyle w:val="Heading3"/>
        <w:rPr>
          <w:b/>
          <w:bCs/>
          <w:color w:val="auto"/>
          <w:sz w:val="24"/>
          <w:szCs w:val="24"/>
          <w:lang w:val="en-SG"/>
        </w:rPr>
      </w:pPr>
      <w:bookmarkStart w:id="34" w:name="_Toc167915792"/>
      <w:r>
        <w:rPr>
          <w:b/>
          <w:bCs/>
          <w:color w:val="auto"/>
          <w:sz w:val="24"/>
          <w:szCs w:val="24"/>
          <w:lang w:val="en-SG"/>
        </w:rPr>
        <w:lastRenderedPageBreak/>
        <w:t>1</w:t>
      </w:r>
      <w:r w:rsidR="00BA592D" w:rsidRPr="00431082">
        <w:rPr>
          <w:b/>
          <w:bCs/>
          <w:color w:val="auto"/>
          <w:sz w:val="24"/>
          <w:szCs w:val="24"/>
          <w:lang w:val="en-SG"/>
        </w:rPr>
        <w:t>.2.7 Conclusion</w:t>
      </w:r>
      <w:bookmarkEnd w:id="34"/>
    </w:p>
    <w:p w14:paraId="1BF30770" w14:textId="77777777" w:rsidR="00FD6558" w:rsidRDefault="00FD6558" w:rsidP="00E0064B">
      <w:pPr>
        <w:jc w:val="both"/>
        <w:rPr>
          <w:sz w:val="24"/>
          <w:szCs w:val="24"/>
          <w:lang w:val="en-SG"/>
        </w:rPr>
      </w:pPr>
    </w:p>
    <w:p w14:paraId="6D1E8426" w14:textId="65DBE315" w:rsidR="009B27E3" w:rsidRDefault="004B1157" w:rsidP="009B27E3">
      <w:pPr>
        <w:rPr>
          <w:sz w:val="24"/>
          <w:szCs w:val="24"/>
          <w:lang w:val="en-SG"/>
        </w:rPr>
      </w:pPr>
      <w:r>
        <w:rPr>
          <w:sz w:val="24"/>
          <w:szCs w:val="24"/>
          <w:lang w:val="en-SG"/>
        </w:rPr>
        <w:t>A</w:t>
      </w:r>
      <w:r w:rsidR="00555266" w:rsidRPr="00555266">
        <w:rPr>
          <w:sz w:val="24"/>
          <w:szCs w:val="24"/>
          <w:lang w:val="en-SG"/>
        </w:rPr>
        <w:t xml:space="preserve"> rainfall forecast model with good predictability was developed through</w:t>
      </w:r>
      <w:r w:rsidR="00BC3674">
        <w:rPr>
          <w:sz w:val="24"/>
          <w:szCs w:val="24"/>
          <w:lang w:val="en-SG"/>
        </w:rPr>
        <w:t xml:space="preserve"> Orange’s</w:t>
      </w:r>
      <w:r w:rsidR="00555266" w:rsidRPr="00555266">
        <w:rPr>
          <w:sz w:val="24"/>
          <w:szCs w:val="24"/>
          <w:lang w:val="en-SG"/>
        </w:rPr>
        <w:t xml:space="preserve"> </w:t>
      </w:r>
      <w:r w:rsidR="00434F13">
        <w:rPr>
          <w:sz w:val="24"/>
          <w:szCs w:val="24"/>
          <w:lang w:val="en-SG"/>
        </w:rPr>
        <w:t>classification</w:t>
      </w:r>
      <w:r w:rsidR="0019467B">
        <w:rPr>
          <w:sz w:val="24"/>
          <w:szCs w:val="24"/>
          <w:lang w:val="en-SG"/>
        </w:rPr>
        <w:t xml:space="preserve"> </w:t>
      </w:r>
      <w:r w:rsidR="00975DE7">
        <w:rPr>
          <w:sz w:val="24"/>
          <w:szCs w:val="24"/>
          <w:lang w:val="en-SG"/>
        </w:rPr>
        <w:t>algorithms</w:t>
      </w:r>
      <w:r w:rsidR="00BC3674" w:rsidRPr="00555266">
        <w:rPr>
          <w:sz w:val="24"/>
          <w:szCs w:val="24"/>
          <w:lang w:val="en-SG"/>
        </w:rPr>
        <w:t xml:space="preserve"> and</w:t>
      </w:r>
      <w:r w:rsidR="00555266" w:rsidRPr="00555266">
        <w:rPr>
          <w:sz w:val="24"/>
          <w:szCs w:val="24"/>
          <w:lang w:val="en-SG"/>
        </w:rPr>
        <w:t xml:space="preserve"> performance</w:t>
      </w:r>
      <w:r w:rsidR="0098630A">
        <w:rPr>
          <w:sz w:val="24"/>
          <w:szCs w:val="24"/>
          <w:lang w:val="en-SG"/>
        </w:rPr>
        <w:t xml:space="preserve"> assessment</w:t>
      </w:r>
      <w:r w:rsidR="00555266" w:rsidRPr="00555266">
        <w:rPr>
          <w:sz w:val="24"/>
          <w:szCs w:val="24"/>
          <w:lang w:val="en-SG"/>
        </w:rPr>
        <w:t xml:space="preserve"> using precise metrics</w:t>
      </w:r>
      <w:r w:rsidR="009B27E3">
        <w:rPr>
          <w:sz w:val="24"/>
          <w:szCs w:val="24"/>
          <w:lang w:val="en-SG"/>
        </w:rPr>
        <w:t xml:space="preserve"> </w:t>
      </w:r>
      <w:r w:rsidR="009B27E3" w:rsidRPr="00555266">
        <w:rPr>
          <w:sz w:val="24"/>
          <w:szCs w:val="24"/>
          <w:lang w:val="en-SG"/>
        </w:rPr>
        <w:t xml:space="preserve">making </w:t>
      </w:r>
      <w:r w:rsidR="009B27E3">
        <w:rPr>
          <w:sz w:val="24"/>
          <w:szCs w:val="24"/>
          <w:lang w:val="en-SG"/>
        </w:rPr>
        <w:t>it applicable</w:t>
      </w:r>
      <w:r w:rsidR="009B27E3" w:rsidRPr="00555266">
        <w:rPr>
          <w:sz w:val="24"/>
          <w:szCs w:val="24"/>
          <w:lang w:val="en-SG"/>
        </w:rPr>
        <w:t xml:space="preserve"> to real-world data sets.</w:t>
      </w:r>
    </w:p>
    <w:p w14:paraId="30A87AAB" w14:textId="77777777" w:rsidR="00434F13" w:rsidRDefault="00434F13" w:rsidP="00555266">
      <w:pPr>
        <w:rPr>
          <w:sz w:val="24"/>
          <w:szCs w:val="24"/>
          <w:lang w:val="en-SG"/>
        </w:rPr>
      </w:pPr>
    </w:p>
    <w:p w14:paraId="18C2668A" w14:textId="0BE2E5D3" w:rsidR="00555266" w:rsidRDefault="00434F13" w:rsidP="00555266">
      <w:pPr>
        <w:rPr>
          <w:sz w:val="24"/>
          <w:szCs w:val="24"/>
          <w:lang w:val="en-SG"/>
        </w:rPr>
      </w:pPr>
      <w:r w:rsidRPr="004B1157">
        <w:rPr>
          <w:sz w:val="24"/>
          <w:szCs w:val="24"/>
          <w:lang w:val="en-US"/>
        </w:rPr>
        <w:t>A key learning outcome is to focus on finding the best model for predicting rainfall, rather than just tuning models to improve their accuracy for predictive analysis. This approach is highly applicable in the AI world.</w:t>
      </w:r>
    </w:p>
    <w:p w14:paraId="1F64C4EB" w14:textId="77777777" w:rsidR="00FD6558" w:rsidRDefault="00FD6558" w:rsidP="00E0064B">
      <w:pPr>
        <w:jc w:val="both"/>
        <w:rPr>
          <w:sz w:val="24"/>
          <w:szCs w:val="24"/>
          <w:lang w:val="en-SG"/>
        </w:rPr>
      </w:pPr>
    </w:p>
    <w:p w14:paraId="600EF1E6" w14:textId="77777777" w:rsidR="00FD6558" w:rsidRDefault="00FD6558" w:rsidP="00E0064B">
      <w:pPr>
        <w:jc w:val="both"/>
        <w:rPr>
          <w:sz w:val="24"/>
          <w:szCs w:val="24"/>
          <w:lang w:val="en-SG"/>
        </w:rPr>
      </w:pPr>
    </w:p>
    <w:p w14:paraId="6B85A0EC" w14:textId="77777777" w:rsidR="00A834B8" w:rsidRDefault="00A834B8" w:rsidP="00E0064B">
      <w:pPr>
        <w:jc w:val="both"/>
        <w:rPr>
          <w:sz w:val="24"/>
          <w:szCs w:val="24"/>
          <w:lang w:val="en-SG"/>
        </w:rPr>
      </w:pPr>
    </w:p>
    <w:p w14:paraId="1BE61A02" w14:textId="77777777" w:rsidR="00A834B8" w:rsidRDefault="00A834B8" w:rsidP="00E0064B">
      <w:pPr>
        <w:jc w:val="both"/>
        <w:rPr>
          <w:sz w:val="24"/>
          <w:szCs w:val="24"/>
          <w:lang w:val="en-SG"/>
        </w:rPr>
      </w:pPr>
    </w:p>
    <w:p w14:paraId="10028005" w14:textId="77777777" w:rsidR="00A834B8" w:rsidRDefault="00A834B8" w:rsidP="00E0064B">
      <w:pPr>
        <w:jc w:val="both"/>
        <w:rPr>
          <w:sz w:val="24"/>
          <w:szCs w:val="24"/>
          <w:lang w:val="en-SG"/>
        </w:rPr>
      </w:pPr>
    </w:p>
    <w:p w14:paraId="575B433D" w14:textId="77777777" w:rsidR="00A834B8" w:rsidRDefault="00A834B8" w:rsidP="00E0064B">
      <w:pPr>
        <w:jc w:val="both"/>
        <w:rPr>
          <w:sz w:val="24"/>
          <w:szCs w:val="24"/>
          <w:lang w:val="en-SG"/>
        </w:rPr>
      </w:pPr>
    </w:p>
    <w:p w14:paraId="2A2A4F2F" w14:textId="77777777" w:rsidR="00A834B8" w:rsidRDefault="00A834B8" w:rsidP="00E0064B">
      <w:pPr>
        <w:jc w:val="both"/>
        <w:rPr>
          <w:sz w:val="24"/>
          <w:szCs w:val="24"/>
          <w:lang w:val="en-SG"/>
        </w:rPr>
      </w:pPr>
    </w:p>
    <w:p w14:paraId="7E523907" w14:textId="77777777" w:rsidR="00ED24D5" w:rsidRDefault="00ED24D5" w:rsidP="00E0064B">
      <w:pPr>
        <w:jc w:val="both"/>
        <w:rPr>
          <w:sz w:val="24"/>
          <w:szCs w:val="24"/>
          <w:lang w:val="en-SG"/>
        </w:rPr>
      </w:pPr>
    </w:p>
    <w:p w14:paraId="6D7BFBE5" w14:textId="77777777" w:rsidR="00ED24D5" w:rsidRDefault="00ED24D5" w:rsidP="00E0064B">
      <w:pPr>
        <w:jc w:val="both"/>
        <w:rPr>
          <w:sz w:val="24"/>
          <w:szCs w:val="24"/>
          <w:lang w:val="en-SG"/>
        </w:rPr>
      </w:pPr>
    </w:p>
    <w:p w14:paraId="3EB2739F" w14:textId="77777777" w:rsidR="00ED24D5" w:rsidRDefault="00ED24D5" w:rsidP="00E0064B">
      <w:pPr>
        <w:jc w:val="both"/>
        <w:rPr>
          <w:sz w:val="24"/>
          <w:szCs w:val="24"/>
          <w:lang w:val="en-SG"/>
        </w:rPr>
      </w:pPr>
    </w:p>
    <w:p w14:paraId="0B206062" w14:textId="77777777" w:rsidR="00ED24D5" w:rsidRDefault="00ED24D5" w:rsidP="00E0064B">
      <w:pPr>
        <w:jc w:val="both"/>
        <w:rPr>
          <w:sz w:val="24"/>
          <w:szCs w:val="24"/>
          <w:lang w:val="en-SG"/>
        </w:rPr>
      </w:pPr>
    </w:p>
    <w:p w14:paraId="20672617" w14:textId="77777777" w:rsidR="00ED24D5" w:rsidRDefault="00ED24D5" w:rsidP="00E0064B">
      <w:pPr>
        <w:jc w:val="both"/>
        <w:rPr>
          <w:sz w:val="24"/>
          <w:szCs w:val="24"/>
          <w:lang w:val="en-SG"/>
        </w:rPr>
      </w:pPr>
    </w:p>
    <w:p w14:paraId="17F9EA0B" w14:textId="77777777" w:rsidR="00ED24D5" w:rsidRDefault="00ED24D5" w:rsidP="00E0064B">
      <w:pPr>
        <w:jc w:val="both"/>
        <w:rPr>
          <w:sz w:val="24"/>
          <w:szCs w:val="24"/>
          <w:lang w:val="en-SG"/>
        </w:rPr>
      </w:pPr>
    </w:p>
    <w:p w14:paraId="39067193" w14:textId="77777777" w:rsidR="00ED24D5" w:rsidRDefault="00ED24D5" w:rsidP="00E0064B">
      <w:pPr>
        <w:jc w:val="both"/>
        <w:rPr>
          <w:sz w:val="24"/>
          <w:szCs w:val="24"/>
          <w:lang w:val="en-SG"/>
        </w:rPr>
      </w:pPr>
    </w:p>
    <w:p w14:paraId="0D757CFE" w14:textId="77777777" w:rsidR="00ED24D5" w:rsidRDefault="00ED24D5" w:rsidP="00E0064B">
      <w:pPr>
        <w:jc w:val="both"/>
        <w:rPr>
          <w:sz w:val="24"/>
          <w:szCs w:val="24"/>
          <w:lang w:val="en-SG"/>
        </w:rPr>
      </w:pPr>
    </w:p>
    <w:p w14:paraId="55BA9E09" w14:textId="77777777" w:rsidR="00ED24D5" w:rsidRDefault="00ED24D5" w:rsidP="00E0064B">
      <w:pPr>
        <w:jc w:val="both"/>
        <w:rPr>
          <w:sz w:val="24"/>
          <w:szCs w:val="24"/>
          <w:lang w:val="en-SG"/>
        </w:rPr>
      </w:pPr>
    </w:p>
    <w:p w14:paraId="19E8D6C1" w14:textId="77777777" w:rsidR="00ED24D5" w:rsidRDefault="00ED24D5" w:rsidP="00E0064B">
      <w:pPr>
        <w:jc w:val="both"/>
        <w:rPr>
          <w:sz w:val="24"/>
          <w:szCs w:val="24"/>
          <w:lang w:val="en-SG"/>
        </w:rPr>
      </w:pPr>
    </w:p>
    <w:p w14:paraId="1A7DFF7A" w14:textId="77777777" w:rsidR="00ED24D5" w:rsidRDefault="00ED24D5" w:rsidP="00E0064B">
      <w:pPr>
        <w:jc w:val="both"/>
        <w:rPr>
          <w:sz w:val="24"/>
          <w:szCs w:val="24"/>
          <w:lang w:val="en-SG"/>
        </w:rPr>
      </w:pPr>
    </w:p>
    <w:p w14:paraId="265228B8" w14:textId="77777777" w:rsidR="00ED24D5" w:rsidRDefault="00ED24D5" w:rsidP="00E0064B">
      <w:pPr>
        <w:jc w:val="both"/>
        <w:rPr>
          <w:sz w:val="24"/>
          <w:szCs w:val="24"/>
          <w:lang w:val="en-SG"/>
        </w:rPr>
      </w:pPr>
    </w:p>
    <w:p w14:paraId="0BAF1A9E" w14:textId="77777777" w:rsidR="00ED24D5" w:rsidRDefault="00ED24D5" w:rsidP="00E0064B">
      <w:pPr>
        <w:jc w:val="both"/>
        <w:rPr>
          <w:sz w:val="24"/>
          <w:szCs w:val="24"/>
          <w:lang w:val="en-SG"/>
        </w:rPr>
      </w:pPr>
    </w:p>
    <w:p w14:paraId="2996E6EB" w14:textId="77777777" w:rsidR="00ED24D5" w:rsidRDefault="00ED24D5" w:rsidP="00E0064B">
      <w:pPr>
        <w:jc w:val="both"/>
        <w:rPr>
          <w:sz w:val="24"/>
          <w:szCs w:val="24"/>
          <w:lang w:val="en-SG"/>
        </w:rPr>
      </w:pPr>
    </w:p>
    <w:p w14:paraId="2F1F1B03" w14:textId="77777777" w:rsidR="00ED24D5" w:rsidRDefault="00ED24D5" w:rsidP="00E0064B">
      <w:pPr>
        <w:jc w:val="both"/>
        <w:rPr>
          <w:sz w:val="24"/>
          <w:szCs w:val="24"/>
          <w:lang w:val="en-SG"/>
        </w:rPr>
      </w:pPr>
    </w:p>
    <w:p w14:paraId="1E64BEE7" w14:textId="77777777" w:rsidR="00FB49EE" w:rsidRDefault="00FB49EE" w:rsidP="00E0064B">
      <w:pPr>
        <w:jc w:val="both"/>
        <w:rPr>
          <w:sz w:val="24"/>
          <w:szCs w:val="24"/>
          <w:lang w:val="en-SG"/>
        </w:rPr>
      </w:pPr>
    </w:p>
    <w:p w14:paraId="018645CC" w14:textId="77777777" w:rsidR="00FB49EE" w:rsidRDefault="00FB49EE" w:rsidP="00E0064B">
      <w:pPr>
        <w:jc w:val="both"/>
        <w:rPr>
          <w:sz w:val="24"/>
          <w:szCs w:val="24"/>
          <w:lang w:val="en-SG"/>
        </w:rPr>
      </w:pPr>
    </w:p>
    <w:p w14:paraId="04738E7D" w14:textId="77777777" w:rsidR="00ED24D5" w:rsidRDefault="00ED24D5" w:rsidP="00E0064B">
      <w:pPr>
        <w:jc w:val="both"/>
        <w:rPr>
          <w:sz w:val="24"/>
          <w:szCs w:val="24"/>
          <w:lang w:val="en-SG"/>
        </w:rPr>
      </w:pPr>
    </w:p>
    <w:p w14:paraId="5CB7F23B" w14:textId="77777777" w:rsidR="0098630A" w:rsidRDefault="0098630A" w:rsidP="00E0064B">
      <w:pPr>
        <w:jc w:val="both"/>
        <w:rPr>
          <w:sz w:val="24"/>
          <w:szCs w:val="24"/>
          <w:lang w:val="en-SG"/>
        </w:rPr>
      </w:pPr>
    </w:p>
    <w:p w14:paraId="565D8FAC" w14:textId="77777777" w:rsidR="0098630A" w:rsidRDefault="0098630A" w:rsidP="00E0064B">
      <w:pPr>
        <w:jc w:val="both"/>
        <w:rPr>
          <w:sz w:val="24"/>
          <w:szCs w:val="24"/>
          <w:lang w:val="en-SG"/>
        </w:rPr>
      </w:pPr>
    </w:p>
    <w:p w14:paraId="49596CC3" w14:textId="77777777" w:rsidR="0098630A" w:rsidRDefault="0098630A" w:rsidP="00E0064B">
      <w:pPr>
        <w:jc w:val="both"/>
        <w:rPr>
          <w:sz w:val="24"/>
          <w:szCs w:val="24"/>
          <w:lang w:val="en-SG"/>
        </w:rPr>
      </w:pPr>
    </w:p>
    <w:p w14:paraId="6632F038" w14:textId="77777777" w:rsidR="0098630A" w:rsidRDefault="0098630A" w:rsidP="00E0064B">
      <w:pPr>
        <w:jc w:val="both"/>
        <w:rPr>
          <w:sz w:val="24"/>
          <w:szCs w:val="24"/>
          <w:lang w:val="en-SG"/>
        </w:rPr>
      </w:pPr>
    </w:p>
    <w:p w14:paraId="0647038C" w14:textId="77777777" w:rsidR="0098630A" w:rsidRDefault="0098630A" w:rsidP="00E0064B">
      <w:pPr>
        <w:jc w:val="both"/>
        <w:rPr>
          <w:sz w:val="24"/>
          <w:szCs w:val="24"/>
          <w:lang w:val="en-SG"/>
        </w:rPr>
      </w:pPr>
    </w:p>
    <w:p w14:paraId="14EACA4A" w14:textId="77777777" w:rsidR="004B1157" w:rsidRDefault="004B1157" w:rsidP="00E0064B">
      <w:pPr>
        <w:jc w:val="both"/>
        <w:rPr>
          <w:sz w:val="24"/>
          <w:szCs w:val="24"/>
          <w:lang w:val="en-SG"/>
        </w:rPr>
      </w:pPr>
    </w:p>
    <w:p w14:paraId="25A09E07" w14:textId="77777777" w:rsidR="004B1157" w:rsidRDefault="004B1157" w:rsidP="00E0064B">
      <w:pPr>
        <w:jc w:val="both"/>
        <w:rPr>
          <w:sz w:val="24"/>
          <w:szCs w:val="24"/>
          <w:lang w:val="en-SG"/>
        </w:rPr>
      </w:pPr>
    </w:p>
    <w:p w14:paraId="7F78CF81" w14:textId="77777777" w:rsidR="004B1157" w:rsidRDefault="004B1157" w:rsidP="00E0064B">
      <w:pPr>
        <w:jc w:val="both"/>
        <w:rPr>
          <w:sz w:val="24"/>
          <w:szCs w:val="24"/>
          <w:lang w:val="en-SG"/>
        </w:rPr>
      </w:pPr>
    </w:p>
    <w:p w14:paraId="66500462" w14:textId="77777777" w:rsidR="00ED24D5" w:rsidRDefault="00ED24D5" w:rsidP="00E0064B">
      <w:pPr>
        <w:jc w:val="both"/>
        <w:rPr>
          <w:sz w:val="24"/>
          <w:szCs w:val="24"/>
          <w:lang w:val="en-SG"/>
        </w:rPr>
      </w:pPr>
    </w:p>
    <w:p w14:paraId="591694DF" w14:textId="283350A2" w:rsidR="007F7225" w:rsidRPr="00A834B8" w:rsidRDefault="00945C14" w:rsidP="00A834B8">
      <w:pPr>
        <w:pStyle w:val="Heading1"/>
        <w:rPr>
          <w:b/>
          <w:bCs/>
          <w:sz w:val="24"/>
          <w:szCs w:val="24"/>
        </w:rPr>
      </w:pPr>
      <w:bookmarkStart w:id="35" w:name="_Toc167915793"/>
      <w:r>
        <w:rPr>
          <w:b/>
          <w:bCs/>
          <w:sz w:val="24"/>
          <w:szCs w:val="24"/>
          <w:lang w:val="en-SG"/>
        </w:rPr>
        <w:lastRenderedPageBreak/>
        <w:t>2</w:t>
      </w:r>
      <w:r w:rsidR="00A834B8" w:rsidRPr="00A834B8">
        <w:rPr>
          <w:b/>
          <w:bCs/>
          <w:sz w:val="24"/>
          <w:szCs w:val="24"/>
          <w:lang w:val="en-SG"/>
        </w:rPr>
        <w:t xml:space="preserve">.0 </w:t>
      </w:r>
      <w:r w:rsidR="004D4E5B" w:rsidRPr="00A834B8">
        <w:rPr>
          <w:b/>
          <w:bCs/>
          <w:sz w:val="24"/>
          <w:szCs w:val="24"/>
          <w:lang w:val="en-SG"/>
        </w:rPr>
        <w:t>List of References</w:t>
      </w:r>
      <w:bookmarkEnd w:id="35"/>
    </w:p>
    <w:p w14:paraId="53C0DB32" w14:textId="77777777" w:rsidR="007F7225" w:rsidRDefault="007F7225" w:rsidP="007F7225">
      <w:pPr>
        <w:jc w:val="both"/>
        <w:rPr>
          <w:sz w:val="24"/>
          <w:szCs w:val="24"/>
        </w:rPr>
      </w:pPr>
    </w:p>
    <w:p w14:paraId="525A22B3" w14:textId="13427F5A" w:rsidR="007F7225" w:rsidRDefault="007F7225" w:rsidP="007F7225">
      <w:pPr>
        <w:pStyle w:val="NormalWeb"/>
        <w:spacing w:before="0" w:beforeAutospacing="0" w:after="0" w:afterAutospacing="0" w:line="480" w:lineRule="auto"/>
        <w:ind w:left="720" w:hanging="720"/>
      </w:pPr>
      <w:r>
        <w:t>AnalytixLabs</w:t>
      </w:r>
      <w:r w:rsidR="00C2776F">
        <w:t xml:space="preserve"> (2023)</w:t>
      </w:r>
      <w:r>
        <w:t xml:space="preserve"> “Random Forest Regression — How It Helps in Predictive Analytics?”</w:t>
      </w:r>
      <w:r w:rsidR="00C2776F">
        <w:t xml:space="preserve"> </w:t>
      </w:r>
      <w:r>
        <w:t xml:space="preserve">, </w:t>
      </w:r>
      <w:r w:rsidR="00C2776F">
        <w:t>https://</w:t>
      </w:r>
      <w:r>
        <w:t xml:space="preserve">medium.com/@byanalytixlabs/random-forest-regression-how-it-helps-in-predictive-analytics 01 </w:t>
      </w:r>
    </w:p>
    <w:p w14:paraId="3E5FCDD0" w14:textId="0EAE7E9D" w:rsidR="007F7225" w:rsidRDefault="00C2776F" w:rsidP="007F7225">
      <w:pPr>
        <w:pStyle w:val="NormalWeb"/>
        <w:spacing w:before="0" w:beforeAutospacing="0" w:after="0" w:afterAutospacing="0" w:line="480" w:lineRule="auto"/>
        <w:ind w:left="720" w:hanging="720"/>
      </w:pPr>
      <w:r>
        <w:t>GeeksforGeeks (2023) “</w:t>
      </w:r>
      <w:r w:rsidR="007F7225">
        <w:t>Classification Using Sklearn Multi-Layer Perceptron.”</w:t>
      </w:r>
      <w:r>
        <w:t xml:space="preserve"> , </w:t>
      </w:r>
      <w:r w:rsidR="007F7225">
        <w:t>www.geeksforgeeks.org/classification-using-sklearn-multi-layer-perceptron/</w:t>
      </w:r>
    </w:p>
    <w:p w14:paraId="7C677D0D" w14:textId="7D6E308D" w:rsidR="007F7225" w:rsidRDefault="007F7225" w:rsidP="007F7225">
      <w:pPr>
        <w:pStyle w:val="NormalWeb"/>
        <w:spacing w:before="0" w:beforeAutospacing="0" w:after="0" w:afterAutospacing="0" w:line="480" w:lineRule="auto"/>
        <w:ind w:left="720" w:hanging="720"/>
      </w:pPr>
      <w:r>
        <w:t>d.o.o, Arctur</w:t>
      </w:r>
      <w:r w:rsidR="00C2776F">
        <w:t xml:space="preserve"> (n.d.)</w:t>
      </w:r>
      <w:r>
        <w:t xml:space="preserve"> “ORANGE: Faculty of Computer and Information Science.” </w:t>
      </w:r>
      <w:r w:rsidR="00C2776F">
        <w:rPr>
          <w:i/>
          <w:iCs/>
        </w:rPr>
        <w:t xml:space="preserve">, </w:t>
      </w:r>
      <w:r>
        <w:t>www.inzenirji-bomo.si/en/kvizum/2021090213234141/orange-faculty-of-computer-and-information-science/.</w:t>
      </w:r>
    </w:p>
    <w:p w14:paraId="2935496B" w14:textId="3BB1CE24" w:rsidR="007F7225" w:rsidRDefault="00C2776F" w:rsidP="007F7225">
      <w:pPr>
        <w:pStyle w:val="NormalWeb"/>
        <w:spacing w:before="0" w:beforeAutospacing="0" w:after="0" w:afterAutospacing="0" w:line="480" w:lineRule="auto"/>
        <w:ind w:left="720" w:hanging="720"/>
      </w:pPr>
      <w:r>
        <w:t xml:space="preserve">GeeksforGeeks (2022) </w:t>
      </w:r>
      <w:r w:rsidR="007F7225">
        <w:t>“Differences between Random Forest and AdaBoost.”</w:t>
      </w:r>
      <w:r>
        <w:t xml:space="preserve"> </w:t>
      </w:r>
      <w:r w:rsidR="007F7225">
        <w:t>www.geeksforgeeks.org/differences-between-random-forest-and-adaboost/.</w:t>
      </w:r>
    </w:p>
    <w:p w14:paraId="706DCCA4" w14:textId="53A92B12" w:rsidR="007F7225" w:rsidRDefault="007F7225" w:rsidP="007F7225">
      <w:pPr>
        <w:pStyle w:val="NormalWeb"/>
        <w:spacing w:before="0" w:beforeAutospacing="0" w:after="0" w:afterAutospacing="0" w:line="480" w:lineRule="auto"/>
        <w:ind w:left="720" w:hanging="720"/>
      </w:pPr>
      <w:r>
        <w:t>space/#:~:text=The%20videos%20are%20stored%20in.</w:t>
      </w:r>
    </w:p>
    <w:p w14:paraId="3F50B194" w14:textId="100ACD56" w:rsidR="007F7225" w:rsidRDefault="007F7225" w:rsidP="007F7225">
      <w:pPr>
        <w:pStyle w:val="NormalWeb"/>
        <w:spacing w:before="0" w:beforeAutospacing="0" w:after="0" w:afterAutospacing="0" w:line="480" w:lineRule="auto"/>
        <w:ind w:left="720" w:hanging="720"/>
      </w:pPr>
      <w:r>
        <w:t>Zach</w:t>
      </w:r>
      <w:r w:rsidR="00C2776F">
        <w:t xml:space="preserve"> (2021)</w:t>
      </w:r>
      <w:r>
        <w:t xml:space="preserve"> “How to Interpret a ROC Curve (with Examples).” www.statology.org/interpret-roc-curve/.</w:t>
      </w:r>
    </w:p>
    <w:p w14:paraId="0BC0A495" w14:textId="77777777" w:rsidR="00BA5E70" w:rsidRPr="004F6DDD" w:rsidRDefault="00BA5E70" w:rsidP="00911DD8">
      <w:pPr>
        <w:jc w:val="both"/>
        <w:rPr>
          <w:sz w:val="24"/>
          <w:szCs w:val="24"/>
          <w:lang w:val="en-SG"/>
        </w:rPr>
      </w:pPr>
    </w:p>
    <w:p w14:paraId="16F5632F" w14:textId="12EAF6E5" w:rsidR="007F45E7" w:rsidRPr="004F6DDD" w:rsidRDefault="007F45E7" w:rsidP="00911DD8">
      <w:pPr>
        <w:jc w:val="both"/>
        <w:rPr>
          <w:color w:val="F79646" w:themeColor="accent6"/>
          <w:sz w:val="24"/>
          <w:szCs w:val="24"/>
          <w:lang w:val="en-SG"/>
        </w:rPr>
      </w:pPr>
    </w:p>
    <w:sectPr w:rsidR="007F45E7" w:rsidRPr="004F6DDD" w:rsidSect="003D1F69">
      <w:footerReference w:type="default" r:id="rId18"/>
      <w:pgSz w:w="11909" w:h="16834"/>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D3F044" w14:textId="77777777" w:rsidR="00AB3403" w:rsidRDefault="00AB3403" w:rsidP="00855ACA">
      <w:pPr>
        <w:spacing w:line="240" w:lineRule="auto"/>
      </w:pPr>
      <w:r>
        <w:separator/>
      </w:r>
    </w:p>
  </w:endnote>
  <w:endnote w:type="continuationSeparator" w:id="0">
    <w:p w14:paraId="28D705C4" w14:textId="77777777" w:rsidR="00AB3403" w:rsidRDefault="00AB3403" w:rsidP="00855AC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1753115"/>
      <w:docPartObj>
        <w:docPartGallery w:val="Page Numbers (Bottom of Page)"/>
        <w:docPartUnique/>
      </w:docPartObj>
    </w:sdtPr>
    <w:sdtContent>
      <w:sdt>
        <w:sdtPr>
          <w:id w:val="-1769616900"/>
          <w:docPartObj>
            <w:docPartGallery w:val="Page Numbers (Top of Page)"/>
            <w:docPartUnique/>
          </w:docPartObj>
        </w:sdtPr>
        <w:sdtContent>
          <w:p w14:paraId="20C5725D" w14:textId="78880F09" w:rsidR="00855ACA" w:rsidRDefault="00855ACA">
            <w:pPr>
              <w:pStyle w:val="Footer"/>
              <w:jc w:val="right"/>
            </w:pPr>
            <w:r w:rsidRPr="00763E3F">
              <w:rPr>
                <w:rFonts w:asciiTheme="majorHAnsi" w:hAnsiTheme="majorHAnsi" w:cstheme="majorHAnsi"/>
                <w:sz w:val="20"/>
                <w:szCs w:val="20"/>
              </w:rPr>
              <w:t xml:space="preserve">Page </w:t>
            </w:r>
            <w:r w:rsidRPr="00763E3F">
              <w:rPr>
                <w:rFonts w:asciiTheme="majorHAnsi" w:hAnsiTheme="majorHAnsi" w:cstheme="majorHAnsi"/>
                <w:b/>
                <w:bCs/>
                <w:sz w:val="20"/>
                <w:szCs w:val="20"/>
              </w:rPr>
              <w:fldChar w:fldCharType="begin"/>
            </w:r>
            <w:r w:rsidRPr="00763E3F">
              <w:rPr>
                <w:rFonts w:asciiTheme="majorHAnsi" w:hAnsiTheme="majorHAnsi" w:cstheme="majorHAnsi"/>
                <w:b/>
                <w:bCs/>
                <w:sz w:val="20"/>
                <w:szCs w:val="20"/>
              </w:rPr>
              <w:instrText xml:space="preserve"> PAGE </w:instrText>
            </w:r>
            <w:r w:rsidRPr="00763E3F">
              <w:rPr>
                <w:rFonts w:asciiTheme="majorHAnsi" w:hAnsiTheme="majorHAnsi" w:cstheme="majorHAnsi"/>
                <w:b/>
                <w:bCs/>
                <w:sz w:val="20"/>
                <w:szCs w:val="20"/>
              </w:rPr>
              <w:fldChar w:fldCharType="separate"/>
            </w:r>
            <w:r w:rsidRPr="00763E3F">
              <w:rPr>
                <w:rFonts w:asciiTheme="majorHAnsi" w:hAnsiTheme="majorHAnsi" w:cstheme="majorHAnsi"/>
                <w:b/>
                <w:bCs/>
                <w:noProof/>
                <w:sz w:val="20"/>
                <w:szCs w:val="20"/>
              </w:rPr>
              <w:t>2</w:t>
            </w:r>
            <w:r w:rsidRPr="00763E3F">
              <w:rPr>
                <w:rFonts w:asciiTheme="majorHAnsi" w:hAnsiTheme="majorHAnsi" w:cstheme="majorHAnsi"/>
                <w:b/>
                <w:bCs/>
                <w:sz w:val="20"/>
                <w:szCs w:val="20"/>
              </w:rPr>
              <w:fldChar w:fldCharType="end"/>
            </w:r>
            <w:r w:rsidRPr="00763E3F">
              <w:rPr>
                <w:rFonts w:asciiTheme="majorHAnsi" w:hAnsiTheme="majorHAnsi" w:cstheme="majorHAnsi"/>
                <w:sz w:val="20"/>
                <w:szCs w:val="20"/>
              </w:rPr>
              <w:t xml:space="preserve"> of </w:t>
            </w:r>
            <w:r w:rsidRPr="00763E3F">
              <w:rPr>
                <w:rFonts w:asciiTheme="majorHAnsi" w:hAnsiTheme="majorHAnsi" w:cstheme="majorHAnsi"/>
                <w:b/>
                <w:bCs/>
                <w:sz w:val="20"/>
                <w:szCs w:val="20"/>
              </w:rPr>
              <w:fldChar w:fldCharType="begin"/>
            </w:r>
            <w:r w:rsidRPr="00763E3F">
              <w:rPr>
                <w:rFonts w:asciiTheme="majorHAnsi" w:hAnsiTheme="majorHAnsi" w:cstheme="majorHAnsi"/>
                <w:b/>
                <w:bCs/>
                <w:sz w:val="20"/>
                <w:szCs w:val="20"/>
              </w:rPr>
              <w:instrText xml:space="preserve"> NUMPAGES  </w:instrText>
            </w:r>
            <w:r w:rsidRPr="00763E3F">
              <w:rPr>
                <w:rFonts w:asciiTheme="majorHAnsi" w:hAnsiTheme="majorHAnsi" w:cstheme="majorHAnsi"/>
                <w:b/>
                <w:bCs/>
                <w:sz w:val="20"/>
                <w:szCs w:val="20"/>
              </w:rPr>
              <w:fldChar w:fldCharType="separate"/>
            </w:r>
            <w:r w:rsidRPr="00763E3F">
              <w:rPr>
                <w:rFonts w:asciiTheme="majorHAnsi" w:hAnsiTheme="majorHAnsi" w:cstheme="majorHAnsi"/>
                <w:b/>
                <w:bCs/>
                <w:noProof/>
                <w:sz w:val="20"/>
                <w:szCs w:val="20"/>
              </w:rPr>
              <w:t>2</w:t>
            </w:r>
            <w:r w:rsidRPr="00763E3F">
              <w:rPr>
                <w:rFonts w:asciiTheme="majorHAnsi" w:hAnsiTheme="majorHAnsi" w:cstheme="majorHAnsi"/>
                <w:b/>
                <w:bCs/>
                <w:sz w:val="20"/>
                <w:szCs w:val="20"/>
              </w:rPr>
              <w:fldChar w:fldCharType="end"/>
            </w:r>
          </w:p>
        </w:sdtContent>
      </w:sdt>
    </w:sdtContent>
  </w:sdt>
  <w:p w14:paraId="7770C55D" w14:textId="3C508842" w:rsidR="001C3C5E" w:rsidRDefault="001C3C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ED9D73" w14:textId="77777777" w:rsidR="00AB3403" w:rsidRDefault="00AB3403" w:rsidP="00855ACA">
      <w:pPr>
        <w:spacing w:line="240" w:lineRule="auto"/>
      </w:pPr>
      <w:r>
        <w:separator/>
      </w:r>
    </w:p>
  </w:footnote>
  <w:footnote w:type="continuationSeparator" w:id="0">
    <w:p w14:paraId="647143BC" w14:textId="77777777" w:rsidR="00AB3403" w:rsidRDefault="00AB3403" w:rsidP="00855AC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31105"/>
    <w:multiLevelType w:val="multilevel"/>
    <w:tmpl w:val="49080538"/>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 w15:restartNumberingAfterBreak="0">
    <w:nsid w:val="05B46DE3"/>
    <w:multiLevelType w:val="multilevel"/>
    <w:tmpl w:val="BF360732"/>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0AD54A5F"/>
    <w:multiLevelType w:val="multilevel"/>
    <w:tmpl w:val="C3508180"/>
    <w:lvl w:ilvl="0">
      <w:start w:val="1"/>
      <w:numFmt w:val="decimal"/>
      <w:lvlText w:val="%1.0"/>
      <w:lvlJc w:val="left"/>
      <w:pPr>
        <w:ind w:left="528" w:hanging="528"/>
      </w:pPr>
      <w:rPr>
        <w:rFonts w:hint="default"/>
      </w:rPr>
    </w:lvl>
    <w:lvl w:ilvl="1">
      <w:start w:val="1"/>
      <w:numFmt w:val="decimal"/>
      <w:lvlText w:val="%1.%2"/>
      <w:lvlJc w:val="left"/>
      <w:pPr>
        <w:ind w:left="1248" w:hanging="528"/>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1DA27C0A"/>
    <w:multiLevelType w:val="multilevel"/>
    <w:tmpl w:val="B44C6F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FAD5DA2"/>
    <w:multiLevelType w:val="hybridMultilevel"/>
    <w:tmpl w:val="CA66539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334F0992"/>
    <w:multiLevelType w:val="multilevel"/>
    <w:tmpl w:val="CC00A3E8"/>
    <w:lvl w:ilvl="0">
      <w:start w:val="2"/>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3DA06BD6"/>
    <w:multiLevelType w:val="multilevel"/>
    <w:tmpl w:val="980EFF22"/>
    <w:lvl w:ilvl="0">
      <w:start w:val="2"/>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4BF665C2"/>
    <w:multiLevelType w:val="multilevel"/>
    <w:tmpl w:val="1DB2BE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4C1E6AA2"/>
    <w:multiLevelType w:val="multilevel"/>
    <w:tmpl w:val="3D0A33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5B355AFE"/>
    <w:multiLevelType w:val="multilevel"/>
    <w:tmpl w:val="3A2AE904"/>
    <w:lvl w:ilvl="0">
      <w:start w:val="2"/>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5E8C6714"/>
    <w:multiLevelType w:val="multilevel"/>
    <w:tmpl w:val="93E8CE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69C61FAE"/>
    <w:multiLevelType w:val="multilevel"/>
    <w:tmpl w:val="0AB894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A837F91"/>
    <w:multiLevelType w:val="multilevel"/>
    <w:tmpl w:val="61A0B5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76A6143F"/>
    <w:multiLevelType w:val="multilevel"/>
    <w:tmpl w:val="BDC014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7E763BA3"/>
    <w:multiLevelType w:val="hybridMultilevel"/>
    <w:tmpl w:val="C86A3E66"/>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1387492657">
    <w:abstractNumId w:val="3"/>
  </w:num>
  <w:num w:numId="2" w16cid:durableId="2083133913">
    <w:abstractNumId w:val="13"/>
  </w:num>
  <w:num w:numId="3" w16cid:durableId="353655758">
    <w:abstractNumId w:val="8"/>
  </w:num>
  <w:num w:numId="4" w16cid:durableId="835076316">
    <w:abstractNumId w:val="10"/>
  </w:num>
  <w:num w:numId="5" w16cid:durableId="83570642">
    <w:abstractNumId w:val="7"/>
  </w:num>
  <w:num w:numId="6" w16cid:durableId="1222443048">
    <w:abstractNumId w:val="11"/>
  </w:num>
  <w:num w:numId="7" w16cid:durableId="71776500">
    <w:abstractNumId w:val="0"/>
  </w:num>
  <w:num w:numId="8" w16cid:durableId="200828252">
    <w:abstractNumId w:val="12"/>
  </w:num>
  <w:num w:numId="9" w16cid:durableId="937833255">
    <w:abstractNumId w:val="1"/>
  </w:num>
  <w:num w:numId="10" w16cid:durableId="493110470">
    <w:abstractNumId w:val="4"/>
  </w:num>
  <w:num w:numId="11" w16cid:durableId="952518767">
    <w:abstractNumId w:val="2"/>
  </w:num>
  <w:num w:numId="12" w16cid:durableId="1407410167">
    <w:abstractNumId w:val="14"/>
  </w:num>
  <w:num w:numId="13" w16cid:durableId="876233323">
    <w:abstractNumId w:val="5"/>
  </w:num>
  <w:num w:numId="14" w16cid:durableId="697315220">
    <w:abstractNumId w:val="6"/>
  </w:num>
  <w:num w:numId="15" w16cid:durableId="201722789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6629"/>
    <w:rsid w:val="0000258B"/>
    <w:rsid w:val="00004801"/>
    <w:rsid w:val="00013E3C"/>
    <w:rsid w:val="00015434"/>
    <w:rsid w:val="00017B2F"/>
    <w:rsid w:val="000221DB"/>
    <w:rsid w:val="00062899"/>
    <w:rsid w:val="00081D2B"/>
    <w:rsid w:val="00085757"/>
    <w:rsid w:val="00092F25"/>
    <w:rsid w:val="0009362E"/>
    <w:rsid w:val="000A301D"/>
    <w:rsid w:val="000B6048"/>
    <w:rsid w:val="000B78BA"/>
    <w:rsid w:val="000C51A7"/>
    <w:rsid w:val="000C5E9D"/>
    <w:rsid w:val="000E59D5"/>
    <w:rsid w:val="000F65B5"/>
    <w:rsid w:val="0010751D"/>
    <w:rsid w:val="001138F0"/>
    <w:rsid w:val="001179C2"/>
    <w:rsid w:val="001345A5"/>
    <w:rsid w:val="00151C20"/>
    <w:rsid w:val="00151DAA"/>
    <w:rsid w:val="001579FA"/>
    <w:rsid w:val="00163E3A"/>
    <w:rsid w:val="00166CC5"/>
    <w:rsid w:val="001921BB"/>
    <w:rsid w:val="0019467B"/>
    <w:rsid w:val="001A5564"/>
    <w:rsid w:val="001B2FD6"/>
    <w:rsid w:val="001C3C5E"/>
    <w:rsid w:val="001C73D0"/>
    <w:rsid w:val="001E54C3"/>
    <w:rsid w:val="001E5AAA"/>
    <w:rsid w:val="001F0695"/>
    <w:rsid w:val="00206B4D"/>
    <w:rsid w:val="00211C95"/>
    <w:rsid w:val="002164CF"/>
    <w:rsid w:val="00236BB8"/>
    <w:rsid w:val="002534CD"/>
    <w:rsid w:val="00275170"/>
    <w:rsid w:val="00280A7E"/>
    <w:rsid w:val="0028300E"/>
    <w:rsid w:val="00283B1E"/>
    <w:rsid w:val="00291EA8"/>
    <w:rsid w:val="00293BA0"/>
    <w:rsid w:val="002A064F"/>
    <w:rsid w:val="002A61CA"/>
    <w:rsid w:val="002D17F4"/>
    <w:rsid w:val="002D1975"/>
    <w:rsid w:val="002D6E74"/>
    <w:rsid w:val="002D78A3"/>
    <w:rsid w:val="002E23BB"/>
    <w:rsid w:val="002E5050"/>
    <w:rsid w:val="002E5DAE"/>
    <w:rsid w:val="002F442F"/>
    <w:rsid w:val="00330556"/>
    <w:rsid w:val="0033722F"/>
    <w:rsid w:val="00364A94"/>
    <w:rsid w:val="00364F78"/>
    <w:rsid w:val="00373B4E"/>
    <w:rsid w:val="003959F6"/>
    <w:rsid w:val="003A6038"/>
    <w:rsid w:val="003A71A4"/>
    <w:rsid w:val="003B080F"/>
    <w:rsid w:val="003B3AE1"/>
    <w:rsid w:val="003B6EC2"/>
    <w:rsid w:val="003C2A50"/>
    <w:rsid w:val="003C3360"/>
    <w:rsid w:val="003D1F69"/>
    <w:rsid w:val="003E245A"/>
    <w:rsid w:val="003E26ED"/>
    <w:rsid w:val="003F00D6"/>
    <w:rsid w:val="00403413"/>
    <w:rsid w:val="00405C50"/>
    <w:rsid w:val="0040678B"/>
    <w:rsid w:val="00416AAC"/>
    <w:rsid w:val="00420184"/>
    <w:rsid w:val="00422B5F"/>
    <w:rsid w:val="00426687"/>
    <w:rsid w:val="00431082"/>
    <w:rsid w:val="00434F13"/>
    <w:rsid w:val="00435410"/>
    <w:rsid w:val="0044206B"/>
    <w:rsid w:val="0044469F"/>
    <w:rsid w:val="00451D82"/>
    <w:rsid w:val="00452DCD"/>
    <w:rsid w:val="004565BF"/>
    <w:rsid w:val="004577E4"/>
    <w:rsid w:val="00464B5C"/>
    <w:rsid w:val="00474AFB"/>
    <w:rsid w:val="00480F61"/>
    <w:rsid w:val="00483ECD"/>
    <w:rsid w:val="004860A3"/>
    <w:rsid w:val="004879C6"/>
    <w:rsid w:val="0049608C"/>
    <w:rsid w:val="004A0368"/>
    <w:rsid w:val="004A1BEF"/>
    <w:rsid w:val="004B1157"/>
    <w:rsid w:val="004B4A46"/>
    <w:rsid w:val="004B6402"/>
    <w:rsid w:val="004C1F01"/>
    <w:rsid w:val="004C61BC"/>
    <w:rsid w:val="004D19EC"/>
    <w:rsid w:val="004D4E5B"/>
    <w:rsid w:val="004F07DC"/>
    <w:rsid w:val="004F6DDD"/>
    <w:rsid w:val="00522DF5"/>
    <w:rsid w:val="00523C95"/>
    <w:rsid w:val="005269D4"/>
    <w:rsid w:val="00536B72"/>
    <w:rsid w:val="005402C2"/>
    <w:rsid w:val="005434CB"/>
    <w:rsid w:val="00547BA8"/>
    <w:rsid w:val="00555266"/>
    <w:rsid w:val="00557969"/>
    <w:rsid w:val="00574AD9"/>
    <w:rsid w:val="00580346"/>
    <w:rsid w:val="00583DAC"/>
    <w:rsid w:val="00585DD9"/>
    <w:rsid w:val="005945D6"/>
    <w:rsid w:val="005A01F1"/>
    <w:rsid w:val="005A6217"/>
    <w:rsid w:val="005B426F"/>
    <w:rsid w:val="005C6388"/>
    <w:rsid w:val="005D5BAF"/>
    <w:rsid w:val="005E23DA"/>
    <w:rsid w:val="005E652A"/>
    <w:rsid w:val="005F555D"/>
    <w:rsid w:val="0060193E"/>
    <w:rsid w:val="00601B3A"/>
    <w:rsid w:val="00637DAE"/>
    <w:rsid w:val="0064110D"/>
    <w:rsid w:val="00641950"/>
    <w:rsid w:val="00642D33"/>
    <w:rsid w:val="00642FFC"/>
    <w:rsid w:val="0065208A"/>
    <w:rsid w:val="00653744"/>
    <w:rsid w:val="0069062D"/>
    <w:rsid w:val="006A309D"/>
    <w:rsid w:val="006B3B1B"/>
    <w:rsid w:val="006D01CA"/>
    <w:rsid w:val="006D1527"/>
    <w:rsid w:val="006E161C"/>
    <w:rsid w:val="006E3428"/>
    <w:rsid w:val="006E372A"/>
    <w:rsid w:val="006E3E17"/>
    <w:rsid w:val="006F75FD"/>
    <w:rsid w:val="007112EE"/>
    <w:rsid w:val="0071178C"/>
    <w:rsid w:val="00713AC5"/>
    <w:rsid w:val="00714C9B"/>
    <w:rsid w:val="00716B6C"/>
    <w:rsid w:val="0072192B"/>
    <w:rsid w:val="00721A27"/>
    <w:rsid w:val="0072256B"/>
    <w:rsid w:val="007308FE"/>
    <w:rsid w:val="0073625C"/>
    <w:rsid w:val="007437C6"/>
    <w:rsid w:val="00754656"/>
    <w:rsid w:val="00763E3F"/>
    <w:rsid w:val="00765C96"/>
    <w:rsid w:val="007660AA"/>
    <w:rsid w:val="00771A58"/>
    <w:rsid w:val="00776941"/>
    <w:rsid w:val="007816F4"/>
    <w:rsid w:val="00783061"/>
    <w:rsid w:val="00790EBB"/>
    <w:rsid w:val="00792FA1"/>
    <w:rsid w:val="00794538"/>
    <w:rsid w:val="007972E7"/>
    <w:rsid w:val="007B3ED5"/>
    <w:rsid w:val="007C269F"/>
    <w:rsid w:val="007C2C49"/>
    <w:rsid w:val="007C65BB"/>
    <w:rsid w:val="007D37D7"/>
    <w:rsid w:val="007D68D9"/>
    <w:rsid w:val="007E0DCC"/>
    <w:rsid w:val="007F0627"/>
    <w:rsid w:val="007F45E7"/>
    <w:rsid w:val="007F7225"/>
    <w:rsid w:val="007F7A4D"/>
    <w:rsid w:val="008175AA"/>
    <w:rsid w:val="00817FB0"/>
    <w:rsid w:val="008235F4"/>
    <w:rsid w:val="00827C04"/>
    <w:rsid w:val="0083071D"/>
    <w:rsid w:val="00832E61"/>
    <w:rsid w:val="0083450D"/>
    <w:rsid w:val="00836B7B"/>
    <w:rsid w:val="00840A22"/>
    <w:rsid w:val="00855ACA"/>
    <w:rsid w:val="0086268D"/>
    <w:rsid w:val="0086321D"/>
    <w:rsid w:val="0087005E"/>
    <w:rsid w:val="00881AF4"/>
    <w:rsid w:val="00882A74"/>
    <w:rsid w:val="008843C5"/>
    <w:rsid w:val="008903B2"/>
    <w:rsid w:val="00894745"/>
    <w:rsid w:val="00896D9F"/>
    <w:rsid w:val="008A0084"/>
    <w:rsid w:val="008A3B39"/>
    <w:rsid w:val="008B6035"/>
    <w:rsid w:val="008B78C9"/>
    <w:rsid w:val="008C1533"/>
    <w:rsid w:val="008C74EE"/>
    <w:rsid w:val="008D05C3"/>
    <w:rsid w:val="008D24A4"/>
    <w:rsid w:val="008D3BCB"/>
    <w:rsid w:val="008D6F20"/>
    <w:rsid w:val="008D7BC7"/>
    <w:rsid w:val="008E0A48"/>
    <w:rsid w:val="008E4135"/>
    <w:rsid w:val="008E4CE5"/>
    <w:rsid w:val="008F08A3"/>
    <w:rsid w:val="008F0A2E"/>
    <w:rsid w:val="008F2DC9"/>
    <w:rsid w:val="008F6668"/>
    <w:rsid w:val="00903B11"/>
    <w:rsid w:val="00911050"/>
    <w:rsid w:val="00911DD8"/>
    <w:rsid w:val="00912DC3"/>
    <w:rsid w:val="00924FB6"/>
    <w:rsid w:val="00925516"/>
    <w:rsid w:val="00925685"/>
    <w:rsid w:val="009301F3"/>
    <w:rsid w:val="00930FE1"/>
    <w:rsid w:val="00936D7A"/>
    <w:rsid w:val="00943522"/>
    <w:rsid w:val="0094354C"/>
    <w:rsid w:val="00943F8D"/>
    <w:rsid w:val="00945C14"/>
    <w:rsid w:val="009530AF"/>
    <w:rsid w:val="00954F37"/>
    <w:rsid w:val="00960D75"/>
    <w:rsid w:val="00963B6B"/>
    <w:rsid w:val="00964785"/>
    <w:rsid w:val="009657DB"/>
    <w:rsid w:val="009669BE"/>
    <w:rsid w:val="00975DE7"/>
    <w:rsid w:val="009862C9"/>
    <w:rsid w:val="0098630A"/>
    <w:rsid w:val="00990743"/>
    <w:rsid w:val="00990811"/>
    <w:rsid w:val="00990CB3"/>
    <w:rsid w:val="009930AD"/>
    <w:rsid w:val="009B202D"/>
    <w:rsid w:val="009B26CA"/>
    <w:rsid w:val="009B27E3"/>
    <w:rsid w:val="009B5C31"/>
    <w:rsid w:val="009C1F5E"/>
    <w:rsid w:val="009C2DCA"/>
    <w:rsid w:val="009C4715"/>
    <w:rsid w:val="009C6AD0"/>
    <w:rsid w:val="009D1132"/>
    <w:rsid w:val="009D5E02"/>
    <w:rsid w:val="009E2BCF"/>
    <w:rsid w:val="009E65BC"/>
    <w:rsid w:val="009F49DB"/>
    <w:rsid w:val="00A02B99"/>
    <w:rsid w:val="00A10AAD"/>
    <w:rsid w:val="00A13EED"/>
    <w:rsid w:val="00A3746F"/>
    <w:rsid w:val="00A5311C"/>
    <w:rsid w:val="00A55192"/>
    <w:rsid w:val="00A67A0D"/>
    <w:rsid w:val="00A67E94"/>
    <w:rsid w:val="00A72596"/>
    <w:rsid w:val="00A8202C"/>
    <w:rsid w:val="00A834B8"/>
    <w:rsid w:val="00A846DE"/>
    <w:rsid w:val="00A9649B"/>
    <w:rsid w:val="00AA0832"/>
    <w:rsid w:val="00AA177D"/>
    <w:rsid w:val="00AB2085"/>
    <w:rsid w:val="00AB3403"/>
    <w:rsid w:val="00AB3EDD"/>
    <w:rsid w:val="00AB5B40"/>
    <w:rsid w:val="00AC1AF0"/>
    <w:rsid w:val="00AC2928"/>
    <w:rsid w:val="00AD6125"/>
    <w:rsid w:val="00AE0B50"/>
    <w:rsid w:val="00AE5277"/>
    <w:rsid w:val="00AF3819"/>
    <w:rsid w:val="00B02418"/>
    <w:rsid w:val="00B05F5E"/>
    <w:rsid w:val="00B14B31"/>
    <w:rsid w:val="00B247F2"/>
    <w:rsid w:val="00B27239"/>
    <w:rsid w:val="00B31A7B"/>
    <w:rsid w:val="00B34668"/>
    <w:rsid w:val="00B4037F"/>
    <w:rsid w:val="00B44A46"/>
    <w:rsid w:val="00B53831"/>
    <w:rsid w:val="00B554F6"/>
    <w:rsid w:val="00B56629"/>
    <w:rsid w:val="00B56EEA"/>
    <w:rsid w:val="00B85CEA"/>
    <w:rsid w:val="00B9086B"/>
    <w:rsid w:val="00B90932"/>
    <w:rsid w:val="00B92F79"/>
    <w:rsid w:val="00B9594C"/>
    <w:rsid w:val="00BA592D"/>
    <w:rsid w:val="00BA5E70"/>
    <w:rsid w:val="00BB40E8"/>
    <w:rsid w:val="00BC2456"/>
    <w:rsid w:val="00BC287C"/>
    <w:rsid w:val="00BC3674"/>
    <w:rsid w:val="00BD145A"/>
    <w:rsid w:val="00BD303A"/>
    <w:rsid w:val="00C225A1"/>
    <w:rsid w:val="00C2453B"/>
    <w:rsid w:val="00C24C42"/>
    <w:rsid w:val="00C2776F"/>
    <w:rsid w:val="00C363B7"/>
    <w:rsid w:val="00C414DF"/>
    <w:rsid w:val="00C45A61"/>
    <w:rsid w:val="00C53FA3"/>
    <w:rsid w:val="00C67119"/>
    <w:rsid w:val="00C728B8"/>
    <w:rsid w:val="00C776FD"/>
    <w:rsid w:val="00C805DA"/>
    <w:rsid w:val="00C81720"/>
    <w:rsid w:val="00C87305"/>
    <w:rsid w:val="00C930C8"/>
    <w:rsid w:val="00C93111"/>
    <w:rsid w:val="00C9442F"/>
    <w:rsid w:val="00C9562D"/>
    <w:rsid w:val="00CA4999"/>
    <w:rsid w:val="00CD5AF0"/>
    <w:rsid w:val="00CE1A5B"/>
    <w:rsid w:val="00CE5C12"/>
    <w:rsid w:val="00CF30A3"/>
    <w:rsid w:val="00D238F1"/>
    <w:rsid w:val="00D27790"/>
    <w:rsid w:val="00D36F01"/>
    <w:rsid w:val="00D43097"/>
    <w:rsid w:val="00D43248"/>
    <w:rsid w:val="00D44291"/>
    <w:rsid w:val="00D45ED2"/>
    <w:rsid w:val="00D52E79"/>
    <w:rsid w:val="00D55116"/>
    <w:rsid w:val="00D562A6"/>
    <w:rsid w:val="00D564C0"/>
    <w:rsid w:val="00D61AE3"/>
    <w:rsid w:val="00D6481A"/>
    <w:rsid w:val="00D75A8D"/>
    <w:rsid w:val="00D76163"/>
    <w:rsid w:val="00D775A1"/>
    <w:rsid w:val="00D77A8A"/>
    <w:rsid w:val="00D9014D"/>
    <w:rsid w:val="00D947FE"/>
    <w:rsid w:val="00DA0FCC"/>
    <w:rsid w:val="00DA1954"/>
    <w:rsid w:val="00DD0445"/>
    <w:rsid w:val="00DD2933"/>
    <w:rsid w:val="00DE5774"/>
    <w:rsid w:val="00DF304E"/>
    <w:rsid w:val="00E0064B"/>
    <w:rsid w:val="00E05C6C"/>
    <w:rsid w:val="00E16D2F"/>
    <w:rsid w:val="00E3183A"/>
    <w:rsid w:val="00E35BDA"/>
    <w:rsid w:val="00E40050"/>
    <w:rsid w:val="00E46052"/>
    <w:rsid w:val="00E46356"/>
    <w:rsid w:val="00E752D6"/>
    <w:rsid w:val="00E759F3"/>
    <w:rsid w:val="00E75FDC"/>
    <w:rsid w:val="00E905EC"/>
    <w:rsid w:val="00E9174B"/>
    <w:rsid w:val="00E92827"/>
    <w:rsid w:val="00EA23D3"/>
    <w:rsid w:val="00EA4D15"/>
    <w:rsid w:val="00EA7BFF"/>
    <w:rsid w:val="00EB063D"/>
    <w:rsid w:val="00EB1A72"/>
    <w:rsid w:val="00EC7F2F"/>
    <w:rsid w:val="00ED0703"/>
    <w:rsid w:val="00ED24D5"/>
    <w:rsid w:val="00ED2FB8"/>
    <w:rsid w:val="00ED44A0"/>
    <w:rsid w:val="00ED5B63"/>
    <w:rsid w:val="00ED76EB"/>
    <w:rsid w:val="00EE0DE0"/>
    <w:rsid w:val="00EF5B5C"/>
    <w:rsid w:val="00F0002A"/>
    <w:rsid w:val="00F05E32"/>
    <w:rsid w:val="00F07F05"/>
    <w:rsid w:val="00F20684"/>
    <w:rsid w:val="00F24BEC"/>
    <w:rsid w:val="00F27227"/>
    <w:rsid w:val="00F34784"/>
    <w:rsid w:val="00F35F17"/>
    <w:rsid w:val="00F477E1"/>
    <w:rsid w:val="00F50280"/>
    <w:rsid w:val="00F54A5B"/>
    <w:rsid w:val="00F554E4"/>
    <w:rsid w:val="00F6783D"/>
    <w:rsid w:val="00F8310A"/>
    <w:rsid w:val="00F976CE"/>
    <w:rsid w:val="00FA4655"/>
    <w:rsid w:val="00FB20D3"/>
    <w:rsid w:val="00FB257D"/>
    <w:rsid w:val="00FB2F4B"/>
    <w:rsid w:val="00FB49EE"/>
    <w:rsid w:val="00FC5822"/>
    <w:rsid w:val="00FC7894"/>
    <w:rsid w:val="00FD6558"/>
    <w:rsid w:val="00FE335E"/>
    <w:rsid w:val="00FE6B2F"/>
    <w:rsid w:val="00FF6D05"/>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9990005"/>
  <w15:docId w15:val="{2F518ECA-A70E-490A-83E1-23DA6F0BD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id" w:eastAsia="en-SG"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855ACA"/>
    <w:pPr>
      <w:tabs>
        <w:tab w:val="center" w:pos="4513"/>
        <w:tab w:val="right" w:pos="9026"/>
      </w:tabs>
      <w:spacing w:line="240" w:lineRule="auto"/>
    </w:pPr>
  </w:style>
  <w:style w:type="character" w:customStyle="1" w:styleId="HeaderChar">
    <w:name w:val="Header Char"/>
    <w:basedOn w:val="DefaultParagraphFont"/>
    <w:link w:val="Header"/>
    <w:uiPriority w:val="99"/>
    <w:rsid w:val="00855ACA"/>
  </w:style>
  <w:style w:type="paragraph" w:styleId="Footer">
    <w:name w:val="footer"/>
    <w:basedOn w:val="Normal"/>
    <w:link w:val="FooterChar"/>
    <w:uiPriority w:val="99"/>
    <w:unhideWhenUsed/>
    <w:rsid w:val="00855ACA"/>
    <w:pPr>
      <w:tabs>
        <w:tab w:val="center" w:pos="4513"/>
        <w:tab w:val="right" w:pos="9026"/>
      </w:tabs>
      <w:spacing w:line="240" w:lineRule="auto"/>
    </w:pPr>
  </w:style>
  <w:style w:type="character" w:customStyle="1" w:styleId="FooterChar">
    <w:name w:val="Footer Char"/>
    <w:basedOn w:val="DefaultParagraphFont"/>
    <w:link w:val="Footer"/>
    <w:uiPriority w:val="99"/>
    <w:rsid w:val="00855ACA"/>
  </w:style>
  <w:style w:type="paragraph" w:styleId="ListParagraph">
    <w:name w:val="List Paragraph"/>
    <w:basedOn w:val="Normal"/>
    <w:uiPriority w:val="34"/>
    <w:qFormat/>
    <w:rsid w:val="00483ECD"/>
    <w:pPr>
      <w:ind w:left="720"/>
      <w:contextualSpacing/>
    </w:pPr>
  </w:style>
  <w:style w:type="paragraph" w:styleId="TOCHeading">
    <w:name w:val="TOC Heading"/>
    <w:basedOn w:val="Heading1"/>
    <w:next w:val="Normal"/>
    <w:uiPriority w:val="39"/>
    <w:unhideWhenUsed/>
    <w:qFormat/>
    <w:rsid w:val="004C1F01"/>
    <w:pPr>
      <w:spacing w:before="240" w:after="0" w:line="259" w:lineRule="auto"/>
      <w:outlineLvl w:val="9"/>
    </w:pPr>
    <w:rPr>
      <w:rFonts w:asciiTheme="majorHAnsi" w:eastAsiaTheme="majorEastAsia" w:hAnsiTheme="majorHAnsi" w:cstheme="majorBidi"/>
      <w:color w:val="365F91" w:themeColor="accent1" w:themeShade="BF"/>
      <w:sz w:val="32"/>
      <w:szCs w:val="32"/>
      <w:lang w:val="en-US" w:eastAsia="en-US"/>
    </w:rPr>
  </w:style>
  <w:style w:type="paragraph" w:styleId="TOC2">
    <w:name w:val="toc 2"/>
    <w:basedOn w:val="Normal"/>
    <w:next w:val="Normal"/>
    <w:autoRedefine/>
    <w:uiPriority w:val="39"/>
    <w:unhideWhenUsed/>
    <w:rsid w:val="004C1F01"/>
    <w:pPr>
      <w:spacing w:after="100"/>
      <w:ind w:left="220"/>
    </w:pPr>
  </w:style>
  <w:style w:type="paragraph" w:styleId="TOC1">
    <w:name w:val="toc 1"/>
    <w:basedOn w:val="Normal"/>
    <w:next w:val="Normal"/>
    <w:autoRedefine/>
    <w:uiPriority w:val="39"/>
    <w:unhideWhenUsed/>
    <w:rsid w:val="004C1F01"/>
    <w:pPr>
      <w:spacing w:after="100"/>
    </w:pPr>
  </w:style>
  <w:style w:type="paragraph" w:styleId="TOC3">
    <w:name w:val="toc 3"/>
    <w:basedOn w:val="Normal"/>
    <w:next w:val="Normal"/>
    <w:autoRedefine/>
    <w:uiPriority w:val="39"/>
    <w:unhideWhenUsed/>
    <w:rsid w:val="004C1F01"/>
    <w:pPr>
      <w:spacing w:after="100"/>
      <w:ind w:left="440"/>
    </w:pPr>
  </w:style>
  <w:style w:type="character" w:styleId="Hyperlink">
    <w:name w:val="Hyperlink"/>
    <w:basedOn w:val="DefaultParagraphFont"/>
    <w:uiPriority w:val="99"/>
    <w:unhideWhenUsed/>
    <w:rsid w:val="004C1F01"/>
    <w:rPr>
      <w:color w:val="0000FF" w:themeColor="hyperlink"/>
      <w:u w:val="single"/>
    </w:rPr>
  </w:style>
  <w:style w:type="paragraph" w:styleId="Caption">
    <w:name w:val="caption"/>
    <w:basedOn w:val="Normal"/>
    <w:next w:val="Normal"/>
    <w:uiPriority w:val="35"/>
    <w:unhideWhenUsed/>
    <w:qFormat/>
    <w:rsid w:val="00F554E4"/>
    <w:pPr>
      <w:spacing w:after="200" w:line="240" w:lineRule="auto"/>
    </w:pPr>
    <w:rPr>
      <w:i/>
      <w:iCs/>
      <w:color w:val="1F497D" w:themeColor="text2"/>
      <w:sz w:val="18"/>
      <w:szCs w:val="18"/>
    </w:rPr>
  </w:style>
  <w:style w:type="character" w:styleId="UnresolvedMention">
    <w:name w:val="Unresolved Mention"/>
    <w:basedOn w:val="DefaultParagraphFont"/>
    <w:uiPriority w:val="99"/>
    <w:semiHidden/>
    <w:unhideWhenUsed/>
    <w:rsid w:val="00574AD9"/>
    <w:rPr>
      <w:color w:val="605E5C"/>
      <w:shd w:val="clear" w:color="auto" w:fill="E1DFDD"/>
    </w:rPr>
  </w:style>
  <w:style w:type="paragraph" w:styleId="NormalWeb">
    <w:name w:val="Normal (Web)"/>
    <w:basedOn w:val="Normal"/>
    <w:uiPriority w:val="99"/>
    <w:semiHidden/>
    <w:unhideWhenUsed/>
    <w:rsid w:val="007F7225"/>
    <w:pPr>
      <w:spacing w:before="100" w:beforeAutospacing="1" w:after="100" w:afterAutospacing="1" w:line="240" w:lineRule="auto"/>
    </w:pPr>
    <w:rPr>
      <w:rFonts w:ascii="Times New Roman" w:eastAsia="Times New Roman" w:hAnsi="Times New Roman" w:cs="Times New Roman"/>
      <w:sz w:val="24"/>
      <w:szCs w:val="24"/>
      <w:lang w:val="en-SG"/>
    </w:rPr>
  </w:style>
  <w:style w:type="paragraph" w:styleId="TableofFigures">
    <w:name w:val="table of figures"/>
    <w:basedOn w:val="Normal"/>
    <w:next w:val="Normal"/>
    <w:uiPriority w:val="99"/>
    <w:unhideWhenUsed/>
    <w:rsid w:val="00936D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30028">
      <w:bodyDiv w:val="1"/>
      <w:marLeft w:val="0"/>
      <w:marRight w:val="0"/>
      <w:marTop w:val="0"/>
      <w:marBottom w:val="0"/>
      <w:divBdr>
        <w:top w:val="none" w:sz="0" w:space="0" w:color="auto"/>
        <w:left w:val="none" w:sz="0" w:space="0" w:color="auto"/>
        <w:bottom w:val="none" w:sz="0" w:space="0" w:color="auto"/>
        <w:right w:val="none" w:sz="0" w:space="0" w:color="auto"/>
      </w:divBdr>
    </w:div>
    <w:div w:id="60449412">
      <w:bodyDiv w:val="1"/>
      <w:marLeft w:val="0"/>
      <w:marRight w:val="0"/>
      <w:marTop w:val="0"/>
      <w:marBottom w:val="0"/>
      <w:divBdr>
        <w:top w:val="none" w:sz="0" w:space="0" w:color="auto"/>
        <w:left w:val="none" w:sz="0" w:space="0" w:color="auto"/>
        <w:bottom w:val="none" w:sz="0" w:space="0" w:color="auto"/>
        <w:right w:val="none" w:sz="0" w:space="0" w:color="auto"/>
      </w:divBdr>
    </w:div>
    <w:div w:id="213586447">
      <w:bodyDiv w:val="1"/>
      <w:marLeft w:val="0"/>
      <w:marRight w:val="0"/>
      <w:marTop w:val="0"/>
      <w:marBottom w:val="0"/>
      <w:divBdr>
        <w:top w:val="none" w:sz="0" w:space="0" w:color="auto"/>
        <w:left w:val="none" w:sz="0" w:space="0" w:color="auto"/>
        <w:bottom w:val="none" w:sz="0" w:space="0" w:color="auto"/>
        <w:right w:val="none" w:sz="0" w:space="0" w:color="auto"/>
      </w:divBdr>
      <w:divsChild>
        <w:div w:id="2131976629">
          <w:marLeft w:val="-720"/>
          <w:marRight w:val="0"/>
          <w:marTop w:val="0"/>
          <w:marBottom w:val="0"/>
          <w:divBdr>
            <w:top w:val="none" w:sz="0" w:space="0" w:color="auto"/>
            <w:left w:val="none" w:sz="0" w:space="0" w:color="auto"/>
            <w:bottom w:val="none" w:sz="0" w:space="0" w:color="auto"/>
            <w:right w:val="none" w:sz="0" w:space="0" w:color="auto"/>
          </w:divBdr>
        </w:div>
      </w:divsChild>
    </w:div>
    <w:div w:id="411855088">
      <w:bodyDiv w:val="1"/>
      <w:marLeft w:val="0"/>
      <w:marRight w:val="0"/>
      <w:marTop w:val="0"/>
      <w:marBottom w:val="0"/>
      <w:divBdr>
        <w:top w:val="none" w:sz="0" w:space="0" w:color="auto"/>
        <w:left w:val="none" w:sz="0" w:space="0" w:color="auto"/>
        <w:bottom w:val="none" w:sz="0" w:space="0" w:color="auto"/>
        <w:right w:val="none" w:sz="0" w:space="0" w:color="auto"/>
      </w:divBdr>
    </w:div>
    <w:div w:id="484858652">
      <w:bodyDiv w:val="1"/>
      <w:marLeft w:val="0"/>
      <w:marRight w:val="0"/>
      <w:marTop w:val="0"/>
      <w:marBottom w:val="0"/>
      <w:divBdr>
        <w:top w:val="none" w:sz="0" w:space="0" w:color="auto"/>
        <w:left w:val="none" w:sz="0" w:space="0" w:color="auto"/>
        <w:bottom w:val="none" w:sz="0" w:space="0" w:color="auto"/>
        <w:right w:val="none" w:sz="0" w:space="0" w:color="auto"/>
      </w:divBdr>
    </w:div>
    <w:div w:id="813647676">
      <w:bodyDiv w:val="1"/>
      <w:marLeft w:val="0"/>
      <w:marRight w:val="0"/>
      <w:marTop w:val="0"/>
      <w:marBottom w:val="0"/>
      <w:divBdr>
        <w:top w:val="none" w:sz="0" w:space="0" w:color="auto"/>
        <w:left w:val="none" w:sz="0" w:space="0" w:color="auto"/>
        <w:bottom w:val="none" w:sz="0" w:space="0" w:color="auto"/>
        <w:right w:val="none" w:sz="0" w:space="0" w:color="auto"/>
      </w:divBdr>
    </w:div>
    <w:div w:id="847527776">
      <w:bodyDiv w:val="1"/>
      <w:marLeft w:val="0"/>
      <w:marRight w:val="0"/>
      <w:marTop w:val="0"/>
      <w:marBottom w:val="0"/>
      <w:divBdr>
        <w:top w:val="none" w:sz="0" w:space="0" w:color="auto"/>
        <w:left w:val="none" w:sz="0" w:space="0" w:color="auto"/>
        <w:bottom w:val="none" w:sz="0" w:space="0" w:color="auto"/>
        <w:right w:val="none" w:sz="0" w:space="0" w:color="auto"/>
      </w:divBdr>
    </w:div>
    <w:div w:id="935479874">
      <w:bodyDiv w:val="1"/>
      <w:marLeft w:val="0"/>
      <w:marRight w:val="0"/>
      <w:marTop w:val="0"/>
      <w:marBottom w:val="0"/>
      <w:divBdr>
        <w:top w:val="none" w:sz="0" w:space="0" w:color="auto"/>
        <w:left w:val="none" w:sz="0" w:space="0" w:color="auto"/>
        <w:bottom w:val="none" w:sz="0" w:space="0" w:color="auto"/>
        <w:right w:val="none" w:sz="0" w:space="0" w:color="auto"/>
      </w:divBdr>
    </w:div>
    <w:div w:id="1109350810">
      <w:bodyDiv w:val="1"/>
      <w:marLeft w:val="0"/>
      <w:marRight w:val="0"/>
      <w:marTop w:val="0"/>
      <w:marBottom w:val="0"/>
      <w:divBdr>
        <w:top w:val="none" w:sz="0" w:space="0" w:color="auto"/>
        <w:left w:val="none" w:sz="0" w:space="0" w:color="auto"/>
        <w:bottom w:val="none" w:sz="0" w:space="0" w:color="auto"/>
        <w:right w:val="none" w:sz="0" w:space="0" w:color="auto"/>
      </w:divBdr>
    </w:div>
    <w:div w:id="1220173228">
      <w:bodyDiv w:val="1"/>
      <w:marLeft w:val="0"/>
      <w:marRight w:val="0"/>
      <w:marTop w:val="0"/>
      <w:marBottom w:val="0"/>
      <w:divBdr>
        <w:top w:val="none" w:sz="0" w:space="0" w:color="auto"/>
        <w:left w:val="none" w:sz="0" w:space="0" w:color="auto"/>
        <w:bottom w:val="none" w:sz="0" w:space="0" w:color="auto"/>
        <w:right w:val="none" w:sz="0" w:space="0" w:color="auto"/>
      </w:divBdr>
    </w:div>
    <w:div w:id="1721784751">
      <w:bodyDiv w:val="1"/>
      <w:marLeft w:val="0"/>
      <w:marRight w:val="0"/>
      <w:marTop w:val="0"/>
      <w:marBottom w:val="0"/>
      <w:divBdr>
        <w:top w:val="none" w:sz="0" w:space="0" w:color="auto"/>
        <w:left w:val="none" w:sz="0" w:space="0" w:color="auto"/>
        <w:bottom w:val="none" w:sz="0" w:space="0" w:color="auto"/>
        <w:right w:val="none" w:sz="0" w:space="0" w:color="auto"/>
      </w:divBdr>
    </w:div>
    <w:div w:id="1828355748">
      <w:bodyDiv w:val="1"/>
      <w:marLeft w:val="0"/>
      <w:marRight w:val="0"/>
      <w:marTop w:val="0"/>
      <w:marBottom w:val="0"/>
      <w:divBdr>
        <w:top w:val="none" w:sz="0" w:space="0" w:color="auto"/>
        <w:left w:val="none" w:sz="0" w:space="0" w:color="auto"/>
        <w:bottom w:val="none" w:sz="0" w:space="0" w:color="auto"/>
        <w:right w:val="none" w:sz="0" w:space="0" w:color="auto"/>
      </w:divBdr>
    </w:div>
    <w:div w:id="2006324102">
      <w:bodyDiv w:val="1"/>
      <w:marLeft w:val="0"/>
      <w:marRight w:val="0"/>
      <w:marTop w:val="0"/>
      <w:marBottom w:val="0"/>
      <w:divBdr>
        <w:top w:val="none" w:sz="0" w:space="0" w:color="auto"/>
        <w:left w:val="none" w:sz="0" w:space="0" w:color="auto"/>
        <w:bottom w:val="none" w:sz="0" w:space="0" w:color="auto"/>
        <w:right w:val="none" w:sz="0" w:space="0" w:color="auto"/>
      </w:divBdr>
    </w:div>
    <w:div w:id="20351136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This%20dataset%20is%20sourced%20from%20the%20Australian%20Bureau%20of%20Meteorology%20and%20comprises%20around%20ten%20years%20of%20daily%20weather%20observations%20from%20various%20places%20throughout%20Australia.%20It%20is%20accessible%20and%20acquired%20on%20Kaggle:%20https:/www.kaggle.com/datasets/jsphyg/weather-dataset-rattle-package." TargetMode="Externa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C235A3-7CA3-4967-B66D-8827898592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20828</TotalTime>
  <Pages>12</Pages>
  <Words>1813</Words>
  <Characters>11279</Characters>
  <Application>Microsoft Office Word</Application>
  <DocSecurity>0</DocSecurity>
  <Lines>402</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juliuschanjq@outlook.com</cp:lastModifiedBy>
  <cp:revision>338</cp:revision>
  <dcterms:created xsi:type="dcterms:W3CDTF">2023-09-12T07:48:00Z</dcterms:created>
  <dcterms:modified xsi:type="dcterms:W3CDTF">2024-05-29T14:57:00Z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aa5eceed256a52ada9b7383291bb8581ec479b050fc4071484e334708015d22f</vt:lpwstr>
  </property>
</Properties>
</file>