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F2655" w14:textId="77777777" w:rsidR="00442F25" w:rsidRPr="0011354D" w:rsidRDefault="0011354D">
      <w:pPr>
        <w:pStyle w:val="Heading1"/>
        <w:rPr>
          <w:color w:val="auto"/>
        </w:rPr>
      </w:pPr>
      <w:r w:rsidRPr="0011354D">
        <w:rPr>
          <w:color w:val="auto"/>
        </w:rPr>
        <w:t>Calomarde_Activity 1</w:t>
      </w:r>
    </w:p>
    <w:p w14:paraId="4B9E5249" w14:textId="77777777" w:rsidR="00442F25" w:rsidRPr="0011354D" w:rsidRDefault="0011354D">
      <w:pPr>
        <w:pStyle w:val="Heading2"/>
        <w:rPr>
          <w:color w:val="C00000"/>
        </w:rPr>
      </w:pPr>
      <w:r w:rsidRPr="0011354D">
        <w:rPr>
          <w:color w:val="C00000"/>
        </w:rPr>
        <w:t>Activity for Emerging Technologies</w:t>
      </w:r>
    </w:p>
    <w:p w14:paraId="13C79855" w14:textId="77777777" w:rsidR="00442F25" w:rsidRDefault="0011354D">
      <w:pPr>
        <w:spacing w:line="360" w:lineRule="auto"/>
      </w:pPr>
      <w:r>
        <w:t>1. Virtual and Augmented Reality in Employee Training and Productivity</w:t>
      </w:r>
    </w:p>
    <w:p w14:paraId="6B2BB83D" w14:textId="792C4F79" w:rsidR="00442F25" w:rsidRDefault="0011354D">
      <w:pPr>
        <w:spacing w:line="360" w:lineRule="auto"/>
      </w:pPr>
      <w:r>
        <w:t>Virtual Reality (VR) and Augmented Reality (AR) are now becoming important tools for employee training and improving work productivity. VR lets employees practice their tasks in a 3D digital environment that looks like the real workplace. For example, factory workers can use VR to learn how to operate machines safely without real risks. AR, on the other hand, adds digital information to real</w:t>
      </w:r>
      <w:r w:rsidR="0071372F">
        <w:t xml:space="preserve"> </w:t>
      </w:r>
      <w:r>
        <w:t>world objects using devices like smart glasses or mobile phones. This helps workers get step</w:t>
      </w:r>
      <w:r w:rsidR="0071372F">
        <w:t xml:space="preserve"> </w:t>
      </w:r>
      <w:r>
        <w:t>by</w:t>
      </w:r>
      <w:r w:rsidR="0071372F">
        <w:t xml:space="preserve"> </w:t>
      </w:r>
      <w:r>
        <w:t>step instructions while doing their tasks. For instance, a technician can use AR glasses to see repair instructions while fixing equipment, reducing errors and saving time.</w:t>
      </w:r>
    </w:p>
    <w:p w14:paraId="0747E151" w14:textId="227F2501" w:rsidR="00442F25" w:rsidRDefault="0011354D">
      <w:pPr>
        <w:spacing w:line="360" w:lineRule="auto"/>
      </w:pPr>
      <w:r>
        <w:t>These technologies also make training more engaging and easier to remember because they are interactive and hands</w:t>
      </w:r>
      <w:r w:rsidR="0071372F">
        <w:t xml:space="preserve"> </w:t>
      </w:r>
      <w:r>
        <w:t>on. Companies can save money since they do not need physical materials or trainers all the time. Overall, VR and AR help employees gain confidence, improve accuracy, and become more productive in their jobs.</w:t>
      </w:r>
    </w:p>
    <w:p w14:paraId="6B9B9C4B" w14:textId="77777777" w:rsidR="00442F25" w:rsidRDefault="0011354D">
      <w:pPr>
        <w:spacing w:line="360" w:lineRule="auto"/>
      </w:pPr>
      <w:r>
        <w:t>References:</w:t>
      </w:r>
    </w:p>
    <w:p w14:paraId="4BC7C81B" w14:textId="77777777" w:rsidR="00442F25" w:rsidRDefault="0011354D">
      <w:pPr>
        <w:spacing w:line="360" w:lineRule="auto"/>
      </w:pPr>
      <w:r>
        <w:t>Marr, B. (2021). How Virtual and Augmented Reality Are Revolutionizing Employee Training. Forbes. https://www.forbes.com</w:t>
      </w:r>
    </w:p>
    <w:p w14:paraId="4A548C26" w14:textId="77777777" w:rsidR="00442F25" w:rsidRDefault="0011354D">
      <w:pPr>
        <w:spacing w:line="360" w:lineRule="auto"/>
      </w:pPr>
      <w:r>
        <w:t>Singh, A. (2022). The role of VR and AR in workplace training. Journal of Emerging Technologies, 5(2), 45–52.</w:t>
      </w:r>
    </w:p>
    <w:p w14:paraId="28916D91" w14:textId="77777777" w:rsidR="00442F25" w:rsidRPr="0011354D" w:rsidRDefault="0011354D">
      <w:pPr>
        <w:pStyle w:val="Heading2"/>
        <w:rPr>
          <w:color w:val="C00000"/>
        </w:rPr>
      </w:pPr>
      <w:r w:rsidRPr="0011354D">
        <w:rPr>
          <w:color w:val="C00000"/>
        </w:rPr>
        <w:t>Activity for ERP System</w:t>
      </w:r>
    </w:p>
    <w:p w14:paraId="6E250C65" w14:textId="77777777" w:rsidR="00442F25" w:rsidRDefault="0011354D">
      <w:pPr>
        <w:spacing w:line="360" w:lineRule="auto"/>
      </w:pPr>
      <w:r>
        <w:t>1. ERP System Development in Jollibee Corporation</w:t>
      </w:r>
    </w:p>
    <w:p w14:paraId="1E596BCA" w14:textId="0747698A" w:rsidR="00442F25" w:rsidRDefault="0011354D">
      <w:pPr>
        <w:spacing w:line="360" w:lineRule="auto"/>
      </w:pPr>
      <w:r>
        <w:t>Jollibee Corporation uses an Enterprise Resource Planning (ERP) system to connect its business operations like finance, supply chain, human resources, and customer service. From an internal perspective, the ERP system helps Jollibee manage its fast</w:t>
      </w:r>
      <w:r w:rsidR="0071372F">
        <w:t xml:space="preserve"> </w:t>
      </w:r>
      <w:r>
        <w:t>growing network of restaurants by integrating data from different departments. It improves communication and allows managers to monitor inventory, sales, and production in real</w:t>
      </w:r>
      <w:r w:rsidR="0071372F">
        <w:t xml:space="preserve"> </w:t>
      </w:r>
      <w:r>
        <w:t>time. For example, when a branch needs more ingredients, the ERP automatically updates the supply order, helping the company avoid shortages and waste.</w:t>
      </w:r>
    </w:p>
    <w:p w14:paraId="6788E9D7" w14:textId="621CC094" w:rsidR="00442F25" w:rsidRDefault="0011354D">
      <w:pPr>
        <w:spacing w:line="360" w:lineRule="auto"/>
      </w:pPr>
      <w:r>
        <w:lastRenderedPageBreak/>
        <w:t>From an external perspective, Jollibee’s ERP system supports better coordination with suppliers and distributors. It ensures that products are delivered on time and customers receive consistent quality. The company also uses ERP data to understand customer preferences and adjust menus or promotions quickly. Overall, the ERP system gives Jollibee better control, faster decision</w:t>
      </w:r>
      <w:r w:rsidR="0071372F">
        <w:t xml:space="preserve"> </w:t>
      </w:r>
      <w:r>
        <w:t>making, and higher efficiency in operations.</w:t>
      </w:r>
    </w:p>
    <w:p w14:paraId="0A7FC58F" w14:textId="77777777" w:rsidR="00442F25" w:rsidRDefault="0011354D">
      <w:pPr>
        <w:spacing w:line="360" w:lineRule="auto"/>
      </w:pPr>
      <w:r>
        <w:t>References:</w:t>
      </w:r>
    </w:p>
    <w:p w14:paraId="62CABA5E" w14:textId="77777777" w:rsidR="00442F25" w:rsidRDefault="0011354D">
      <w:pPr>
        <w:spacing w:line="360" w:lineRule="auto"/>
      </w:pPr>
      <w:r>
        <w:t>Jollibee Foods Corporation. (2022). Digital transformation and ERP integration. JFC Annual Report. https://www.jollibeegroup.com</w:t>
      </w:r>
    </w:p>
    <w:p w14:paraId="165C8390" w14:textId="77777777" w:rsidR="00442F25" w:rsidRDefault="0011354D">
      <w:pPr>
        <w:spacing w:line="360" w:lineRule="auto"/>
      </w:pPr>
      <w:r>
        <w:t>Chaudhary, R. (2021). ERP Systems in the Food Industry: A Case of Jollibee Foods Corporation. International Journal of Business Systems, 8(3), 25–33.</w:t>
      </w:r>
    </w:p>
    <w:p w14:paraId="762FF5DD" w14:textId="77777777" w:rsidR="00442F25" w:rsidRPr="0011354D" w:rsidRDefault="0011354D">
      <w:pPr>
        <w:pStyle w:val="Heading2"/>
        <w:rPr>
          <w:color w:val="C00000"/>
        </w:rPr>
      </w:pPr>
      <w:r w:rsidRPr="0011354D">
        <w:rPr>
          <w:color w:val="C00000"/>
        </w:rPr>
        <w:t>Activity for Technology in Assembly Processing</w:t>
      </w:r>
    </w:p>
    <w:p w14:paraId="28F81539" w14:textId="77777777" w:rsidR="00442F25" w:rsidRDefault="0011354D">
      <w:pPr>
        <w:spacing w:line="360" w:lineRule="auto"/>
      </w:pPr>
      <w:r>
        <w:t>1. Artificial Intelligence and Machine Learning in Assembly Processes</w:t>
      </w:r>
    </w:p>
    <w:p w14:paraId="505301F3" w14:textId="77777777" w:rsidR="00442F25" w:rsidRDefault="0011354D">
      <w:pPr>
        <w:spacing w:line="360" w:lineRule="auto"/>
      </w:pPr>
      <w:r>
        <w:t>Artificial Intelligence (AI) and Machine Learning (ML) are changing how assembly lines work in manufacturing. AI helps machines think and make decisions like humans, while ML allows systems to learn from data and improve performance over time. In assembly processes, these technologies can be used to detect defects, manage production schedules, and improve product quality.</w:t>
      </w:r>
    </w:p>
    <w:p w14:paraId="1B7EA3BE" w14:textId="5E496620" w:rsidR="00442F25" w:rsidRDefault="0011354D">
      <w:pPr>
        <w:spacing w:line="360" w:lineRule="auto"/>
      </w:pPr>
      <w:r>
        <w:t>For example, AI</w:t>
      </w:r>
      <w:r w:rsidR="0071372F">
        <w:t xml:space="preserve"> </w:t>
      </w:r>
      <w:r>
        <w:t>powered cameras can inspect each product part during assembly and immediately detect errors or damages. This reduces waste and ensures only good products reach customers. ML can also predict when a machine might fail, allowing maintenance before it causes delays. Car companies like Toyota use AI robots to assemble vehicles with high precision and consistency.</w:t>
      </w:r>
    </w:p>
    <w:p w14:paraId="645C690B" w14:textId="77777777" w:rsidR="00442F25" w:rsidRDefault="0011354D">
      <w:pPr>
        <w:spacing w:line="360" w:lineRule="auto"/>
      </w:pPr>
      <w:r>
        <w:t>Using AI and ML in assembly makes production faster, safer, and more efficient. It also helps companies reduce costs and make better use of data to improve their processes continuously.</w:t>
      </w:r>
    </w:p>
    <w:p w14:paraId="4836AD9A" w14:textId="77777777" w:rsidR="00442F25" w:rsidRDefault="0011354D">
      <w:pPr>
        <w:spacing w:line="360" w:lineRule="auto"/>
      </w:pPr>
      <w:r>
        <w:t>References:</w:t>
      </w:r>
    </w:p>
    <w:p w14:paraId="74AEC848" w14:textId="77777777" w:rsidR="00442F25" w:rsidRDefault="0011354D">
      <w:pPr>
        <w:spacing w:line="360" w:lineRule="auto"/>
      </w:pPr>
      <w:r>
        <w:t>Lee, J., &amp; Kim, S. (2021). AI and Machine Learning in Manufacturing and Assembly. Journal of Smart Industry, 10(1), 30–38.</w:t>
      </w:r>
    </w:p>
    <w:p w14:paraId="70465C1A" w14:textId="77777777" w:rsidR="00442F25" w:rsidRDefault="0011354D">
      <w:pPr>
        <w:spacing w:line="360" w:lineRule="auto"/>
      </w:pPr>
      <w:r>
        <w:lastRenderedPageBreak/>
        <w:t>Toyota Global. (2023). How Toyota uses Artificial Intelligence in Manufacturing. https://global.toyota/en</w:t>
      </w:r>
    </w:p>
    <w:sectPr w:rsidR="00442F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54D"/>
    <w:rsid w:val="0015074B"/>
    <w:rsid w:val="0029639D"/>
    <w:rsid w:val="00326F90"/>
    <w:rsid w:val="00442F25"/>
    <w:rsid w:val="007137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B2966"/>
  <w14:defaultImageDpi w14:val="300"/>
  <w15:docId w15:val="{00F837C8-755B-4596-9C80-54FB9CE4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2025-10-23T18:01:00Z</dcterms:modified>
  <cp:category/>
</cp:coreProperties>
</file>