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gif" ContentType="image/gi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31F15" w:rsidRDefault="00692DE8" w:rsidP="00692DE8">
      <w:pPr>
        <w:ind w:left="-810" w:right="-1080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167.4pt;margin-top:23pt;width:300.6pt;height:162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C76093" w:rsidRPr="00692DE8" w:rsidRDefault="00C76093" w:rsidP="00692DE8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Pr="00692DE8">
                    <w:rPr>
                      <w:b/>
                    </w:rPr>
                    <w:t>Consumption (</w:t>
                  </w:r>
                  <w:proofErr w:type="spellStart"/>
                  <w:r w:rsidRPr="00692DE8">
                    <w:rPr>
                      <w:b/>
                    </w:rPr>
                    <w:t>tonnes</w:t>
                  </w:r>
                  <w:proofErr w:type="spellEnd"/>
                  <w:r w:rsidRPr="00692DE8">
                    <w:rPr>
                      <w:b/>
                    </w:rPr>
                    <w:t>/day</w:t>
                  </w:r>
                  <w:proofErr w:type="gramStart"/>
                  <w:r w:rsidRPr="00692DE8">
                    <w:rPr>
                      <w:b/>
                    </w:rPr>
                    <w:t>)       Cost</w:t>
                  </w:r>
                  <w:proofErr w:type="gramEnd"/>
                </w:p>
                <w:p w:rsidR="00C76093" w:rsidRPr="00692DE8" w:rsidRDefault="00C76093" w:rsidP="00692DE8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                       </w:t>
                  </w:r>
                  <w:r w:rsidRPr="00692DE8">
                    <w:t>In port</w:t>
                  </w:r>
                  <w:r>
                    <w:t xml:space="preserve">          At sea            USD/</w:t>
                  </w:r>
                  <w:proofErr w:type="spellStart"/>
                  <w:r>
                    <w:t>tonne</w:t>
                  </w:r>
                  <w:proofErr w:type="spellEnd"/>
                </w:p>
                <w:p w:rsidR="00C76093" w:rsidRDefault="00C76093" w:rsidP="00692DE8">
                  <w:r w:rsidRPr="00692DE8">
                    <w:rPr>
                      <w:sz w:val="20"/>
                    </w:rPr>
                    <w:t>Heavy fuel oil</w:t>
                  </w:r>
                  <w:proofErr w:type="gramStart"/>
                  <w:r w:rsidRPr="00692DE8">
                    <w:rPr>
                      <w:sz w:val="20"/>
                    </w:rPr>
                    <w:t>:</w:t>
                  </w:r>
                  <w:r>
                    <w:t xml:space="preserve">         </w:t>
                  </w:r>
                  <w:proofErr w:type="gramEnd"/>
                  <w:r w:rsidRPr="00692DE8"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2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</w:t>
                  </w:r>
                  <w:r w:rsidRPr="00692DE8"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2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</w:t>
                  </w:r>
                  <w:r w:rsidRPr="00692DE8"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2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93" w:rsidRPr="00692DE8" w:rsidRDefault="00C76093" w:rsidP="00692DE8">
                  <w:pPr>
                    <w:rPr>
                      <w:sz w:val="20"/>
                    </w:rPr>
                  </w:pPr>
                  <w:r w:rsidRPr="00692DE8">
                    <w:rPr>
                      <w:sz w:val="20"/>
                    </w:rPr>
                    <w:t>Medium diesel oil</w:t>
                  </w:r>
                  <w:proofErr w:type="gramStart"/>
                  <w:r w:rsidRPr="00692DE8">
                    <w:rPr>
                      <w:sz w:val="20"/>
                    </w:rPr>
                    <w:t xml:space="preserve">: </w:t>
                  </w:r>
                  <w:r>
                    <w:rPr>
                      <w:sz w:val="20"/>
                    </w:rPr>
                    <w:t xml:space="preserve">  </w:t>
                  </w:r>
                  <w:proofErr w:type="gramEnd"/>
                  <w:r w:rsidRPr="00692DE8">
                    <w:rPr>
                      <w:sz w:val="20"/>
                    </w:rPr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2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DE8">
                    <w:rPr>
                      <w:sz w:val="20"/>
                    </w:rPr>
                    <w:t xml:space="preserve">   </w:t>
                  </w:r>
                  <w:r w:rsidRPr="00692DE8">
                    <w:rPr>
                      <w:sz w:val="20"/>
                    </w:rPr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3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DE8">
                    <w:rPr>
                      <w:sz w:val="20"/>
                    </w:rPr>
                    <w:t xml:space="preserve">    </w:t>
                  </w:r>
                  <w:r w:rsidRPr="00692DE8">
                    <w:rPr>
                      <w:b/>
                      <w:sz w:val="20"/>
                    </w:rPr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3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93" w:rsidRPr="00692DE8" w:rsidRDefault="00C76093" w:rsidP="00692DE8">
                  <w:pPr>
                    <w:rPr>
                      <w:b/>
                      <w:sz w:val="20"/>
                    </w:rPr>
                  </w:pPr>
                  <w:r w:rsidRPr="00692DE8">
                    <w:rPr>
                      <w:sz w:val="20"/>
                    </w:rPr>
                    <w:t xml:space="preserve">Cost per day: </w:t>
                  </w:r>
                  <w:r w:rsidRPr="00692DE8">
                    <w:rPr>
                      <w:sz w:val="20"/>
                    </w:rPr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3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DE8">
                    <w:rPr>
                      <w:sz w:val="20"/>
                    </w:rPr>
                    <w:t xml:space="preserve"> (USD)</w:t>
                  </w:r>
                </w:p>
                <w:p w:rsidR="00C76093" w:rsidRDefault="00C76093"/>
              </w:txbxContent>
            </v:textbox>
            <w10:wrap type="tight"/>
          </v:shape>
        </w:pict>
      </w:r>
      <w:r>
        <w:rPr>
          <w:b/>
          <w:noProof/>
          <w:sz w:val="28"/>
        </w:rPr>
        <w:pict>
          <v:shape id="_x0000_s1026" type="#_x0000_t202" style="position:absolute;left:0;text-align:left;margin-left:-35.15pt;margin-top:20pt;width:179.6pt;height:3in;z-index:25165824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76093" w:rsidRPr="00454399" w:rsidRDefault="00C76093" w:rsidP="00FF554D">
                  <w:pPr>
                    <w:rPr>
                      <w:b/>
                    </w:rPr>
                  </w:pPr>
                  <w:r w:rsidRPr="00454399">
                    <w:rPr>
                      <w:b/>
                    </w:rPr>
                    <w:t>Itinerary defaults</w:t>
                  </w:r>
                  <w:r w:rsidRPr="00454399">
                    <w:rPr>
                      <w:b/>
                    </w:rPr>
                    <w:fldChar w:fldCharType="begin"/>
                  </w:r>
                  <w:r w:rsidRPr="00454399">
                    <w:rPr>
                      <w:b/>
                    </w:rPr>
                    <w:instrText xml:space="preserve"> </w:instrText>
                  </w:r>
                  <w:r w:rsidRPr="00454399">
                    <w:rPr>
                      <w:b/>
                    </w:rPr>
                    <w:fldChar w:fldCharType="begin"/>
                  </w:r>
                  <w:r w:rsidRPr="00454399">
                    <w:rPr>
                      <w:b/>
                    </w:rPr>
                    <w:instrText xml:space="preserve"> PRIVATE "&lt;INPUT NAME=\"Speed\" TYPE=\"TEXT\" SIZE=\"20\" MAXLENGTH=\"255\"&gt;" </w:instrText>
                  </w:r>
                  <w:r w:rsidRPr="00454399">
                    <w:rPr>
                      <w:b/>
                    </w:rPr>
                    <w:fldChar w:fldCharType="end"/>
                  </w:r>
                  <w:r w:rsidRPr="00454399">
                    <w:rPr>
                      <w:b/>
                    </w:rPr>
                    <w:instrText xml:space="preserve">MACROBUTTON HTMLDirect </w:instrText>
                  </w:r>
                  <w:r w:rsidRPr="00454399">
                    <w:rPr>
                      <w:b/>
                    </w:rPr>
                    <w:fldChar w:fldCharType="end"/>
                  </w:r>
                </w:p>
                <w:p w:rsidR="00C76093" w:rsidRDefault="00C76093" w:rsidP="00FF554D">
                  <w:r w:rsidRPr="00692DE8">
                    <w:rPr>
                      <w:sz w:val="20"/>
                    </w:rPr>
                    <w:t>Speed:</w:t>
                  </w:r>
                  <w:r>
                    <w:t xml:space="preserve">       </w:t>
                  </w:r>
                  <w:r w:rsidRPr="00454399">
                    <w:rPr>
                      <w:noProof/>
                    </w:rPr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1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93" w:rsidRDefault="00C76093" w:rsidP="00FF554D">
                  <w:r w:rsidRPr="00692DE8">
                    <w:rPr>
                      <w:sz w:val="20"/>
                    </w:rPr>
                    <w:t>Port days:</w:t>
                  </w:r>
                  <w:r w:rsidRPr="00454399">
                    <w:rPr>
                      <w:noProof/>
                    </w:rPr>
                    <w:t xml:space="preserve"> </w:t>
                  </w:r>
                  <w:r w:rsidRPr="00454399"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1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93" w:rsidRPr="00692DE8" w:rsidRDefault="00C76093" w:rsidP="00FF554D">
                  <w:pPr>
                    <w:pStyle w:val="z-TopofForm"/>
                    <w:rPr>
                      <w:sz w:val="12"/>
                    </w:rPr>
                  </w:pPr>
                  <w:r w:rsidRPr="00692DE8">
                    <w:rPr>
                      <w:sz w:val="12"/>
                    </w:rPr>
                    <w:tab/>
                    <w:t>Top of Form</w:t>
                  </w:r>
                </w:p>
                <w:p w:rsidR="00C76093" w:rsidRPr="00454399" w:rsidRDefault="00C76093" w:rsidP="00FF554D">
                  <w:pPr>
                    <w:tabs>
                      <w:tab w:val="left" w:pos="3725"/>
                      <w:tab w:val="center" w:pos="4320"/>
                    </w:tabs>
                  </w:pPr>
                  <w:r w:rsidRPr="00692DE8">
                    <w:rPr>
                      <w:sz w:val="20"/>
                    </w:rPr>
                    <w:t>Draft:</w:t>
                  </w:r>
                  <w:r>
                    <w:t xml:space="preserve">        </w:t>
                  </w:r>
                  <w:r w:rsidRPr="00454399">
                    <w:drawing>
                      <wp:inline distT="0" distB="0" distL="0" distR="0">
                        <wp:extent cx="650461" cy="251791"/>
                        <wp:effectExtent l="25400" t="0" r="9939" b="0"/>
                        <wp:docPr id="1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51246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93" w:rsidRDefault="00C76093" w:rsidP="00FF554D">
                  <w:r>
                    <w:fldChar w:fldCharType="begin"/>
                  </w:r>
                  <w:r>
                    <w:instrText xml:space="preserve"> </w:instrText>
                  </w:r>
                  <w:r>
                    <w:fldChar w:fldCharType="begin"/>
                  </w:r>
                  <w:r>
                    <w:instrText xml:space="preserve"> PRIVATE "&lt;INPUT TYPE=\"CHECKBOX\" NAME=\"ok\"&gt;" </w:instrText>
                  </w:r>
                  <w:r>
                    <w:fldChar w:fldCharType="end"/>
                  </w:r>
                  <w:r>
                    <w:instrText xml:space="preserve">MACROBUTTON HTMLDirect </w:instrTex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05105" cy="205105"/>
                        <wp:effectExtent l="2540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  <w:r>
                    <w:t xml:space="preserve"> </w:t>
                  </w:r>
                  <w:r w:rsidRPr="00692DE8">
                    <w:rPr>
                      <w:sz w:val="20"/>
                    </w:rPr>
                    <w:t>Avoid inshore traffic if possible</w:t>
                  </w:r>
                </w:p>
                <w:p w:rsidR="00C76093" w:rsidRDefault="00C76093" w:rsidP="00FF554D">
                  <w:r>
                    <w:fldChar w:fldCharType="begin"/>
                  </w:r>
                  <w:r>
                    <w:instrText xml:space="preserve"> </w:instrText>
                  </w:r>
                  <w:r>
                    <w:fldChar w:fldCharType="begin"/>
                  </w:r>
                  <w:r>
                    <w:instrText xml:space="preserve"> PRIVATE "&lt;INPUT TYPE=\"CHECKBOX\" NAME=\"ok\"&gt;" </w:instrText>
                  </w:r>
                  <w:r>
                    <w:fldChar w:fldCharType="end"/>
                  </w:r>
                  <w:r>
                    <w:instrText xml:space="preserve">MACROBUTTON HTMLDirect </w:instrTex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05105" cy="205105"/>
                        <wp:effectExtent l="2540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  <w:r>
                    <w:t xml:space="preserve"> </w:t>
                  </w:r>
                  <w:r w:rsidRPr="00692DE8">
                    <w:rPr>
                      <w:sz w:val="20"/>
                    </w:rPr>
                    <w:t>Avoid rivers if possible</w:t>
                  </w:r>
                </w:p>
                <w:p w:rsidR="00C76093" w:rsidRDefault="00C76093" w:rsidP="00FF554D">
                  <w:r>
                    <w:fldChar w:fldCharType="begin"/>
                  </w:r>
                  <w:r>
                    <w:instrText xml:space="preserve"> </w:instrText>
                  </w:r>
                  <w:r>
                    <w:fldChar w:fldCharType="begin"/>
                  </w:r>
                  <w:r>
                    <w:instrText xml:space="preserve"> PRIVATE "&lt;INPUT TYPE=\"CHECKBOX\" NAME=\"ok\"&gt;" </w:instrText>
                  </w:r>
                  <w:r>
                    <w:fldChar w:fldCharType="end"/>
                  </w:r>
                  <w:r>
                    <w:instrText xml:space="preserve">MACROBUTTON HTMLDirect </w:instrTex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05105" cy="205105"/>
                        <wp:effectExtent l="2540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  <w:r>
                    <w:t xml:space="preserve"> </w:t>
                  </w:r>
                  <w:r w:rsidRPr="00692DE8">
                    <w:rPr>
                      <w:sz w:val="20"/>
                    </w:rPr>
                    <w:t>Adjust speed and estimated</w:t>
                  </w:r>
                </w:p>
              </w:txbxContent>
            </v:textbox>
            <w10:wrap type="tight"/>
          </v:shape>
        </w:pict>
      </w:r>
      <w:r w:rsidR="00454399" w:rsidRPr="00454399">
        <w:rPr>
          <w:b/>
          <w:sz w:val="28"/>
        </w:rPr>
        <w:t>Distance Preferences</w:t>
      </w:r>
    </w:p>
    <w:p w:rsidR="00331F15" w:rsidRDefault="00331F15" w:rsidP="00FF554D">
      <w:pPr>
        <w:rPr>
          <w:b/>
          <w:sz w:val="28"/>
        </w:rPr>
      </w:pPr>
    </w:p>
    <w:p w:rsidR="00331F15" w:rsidRDefault="00331F15" w:rsidP="00FF554D">
      <w:pPr>
        <w:rPr>
          <w:b/>
          <w:sz w:val="28"/>
        </w:rPr>
      </w:pPr>
    </w:p>
    <w:p w:rsidR="00692DE8" w:rsidRDefault="00692DE8" w:rsidP="00FF554D">
      <w:pPr>
        <w:rPr>
          <w:b/>
          <w:sz w:val="28"/>
        </w:rPr>
      </w:pPr>
      <w:r>
        <w:rPr>
          <w:b/>
          <w:noProof/>
          <w:sz w:val="28"/>
        </w:rPr>
        <w:pict>
          <v:shape id="_x0000_s1029" type="#_x0000_t202" style="position:absolute;margin-left:-36pt;margin-top:8.65pt;width:7in;height:269.6pt;z-index:25166028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76093" w:rsidRPr="00692DE8" w:rsidRDefault="00C76093">
                  <w:pPr>
                    <w:rPr>
                      <w:b/>
                    </w:rPr>
                  </w:pPr>
                  <w:r w:rsidRPr="00692DE8">
                    <w:rPr>
                      <w:b/>
                    </w:rPr>
                    <w:t>Enabled Via Passages</w:t>
                  </w:r>
                </w:p>
                <w:p w:rsidR="00C76093" w:rsidRDefault="00C76093">
                  <w:r>
                    <w:t xml:space="preserve">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3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(Arctic) Bering </w:t>
                  </w:r>
                  <w:proofErr w:type="gramStart"/>
                  <w:r>
                    <w:t xml:space="preserve">Sea       </w:t>
                  </w:r>
                  <w:proofErr w:type="gramEnd"/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4134">
                    <w:t xml:space="preserve"> </w:t>
                  </w:r>
                  <w:r>
                    <w:t xml:space="preserve">(Arctic) </w:t>
                  </w:r>
                  <w:proofErr w:type="spellStart"/>
                  <w:r>
                    <w:t>Nort</w:t>
                  </w:r>
                  <w:proofErr w:type="spellEnd"/>
                  <w:r>
                    <w:t xml:space="preserve"> Sea Route   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5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4134">
                    <w:t xml:space="preserve"> </w:t>
                  </w:r>
                  <w:r>
                    <w:t>(Arctic) North-West Passage</w:t>
                  </w:r>
                </w:p>
                <w:p w:rsidR="00C76093" w:rsidRDefault="00C76093">
                  <w:r>
                    <w:t xml:space="preserve">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7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Aland </w:t>
                  </w:r>
                  <w:proofErr w:type="gramStart"/>
                  <w:r>
                    <w:t xml:space="preserve">Archipelago        </w:t>
                  </w:r>
                  <w:proofErr w:type="gramEnd"/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8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Antartica</w:t>
                  </w:r>
                  <w:proofErr w:type="spellEnd"/>
                  <w:r>
                    <w:t xml:space="preserve">                              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6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Bonifacio</w:t>
                  </w:r>
                  <w:proofErr w:type="spellEnd"/>
                  <w:r>
                    <w:t xml:space="preserve"> Strait</w:t>
                  </w:r>
                </w:p>
                <w:p w:rsidR="00C76093" w:rsidRDefault="00C76093">
                  <w:r>
                    <w:t xml:space="preserve">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39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Bosporus                         </w:t>
                  </w:r>
                  <w:r w:rsidRPr="00B54134">
                    <w:drawing>
                      <wp:inline distT="0" distB="0" distL="0" distR="0">
                        <wp:extent cx="205105" cy="205105"/>
                        <wp:effectExtent l="25400" t="0" r="0" b="0"/>
                        <wp:docPr id="40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Buran</w:t>
                  </w:r>
                  <w:proofErr w:type="spellEnd"/>
                  <w:r>
                    <w:t xml:space="preserve"> Channel                         </w:t>
                  </w:r>
                </w:p>
              </w:txbxContent>
            </v:textbox>
            <w10:wrap type="tight"/>
          </v:shape>
        </w:pict>
      </w:r>
    </w:p>
    <w:p w:rsidR="00331F15" w:rsidRDefault="00331F15" w:rsidP="00FF554D">
      <w:pPr>
        <w:rPr>
          <w:b/>
          <w:sz w:val="28"/>
        </w:rPr>
      </w:pPr>
    </w:p>
    <w:p w:rsidR="00331F15" w:rsidRDefault="00331F15" w:rsidP="00FF554D">
      <w:pPr>
        <w:rPr>
          <w:b/>
          <w:sz w:val="28"/>
        </w:rPr>
      </w:pPr>
    </w:p>
    <w:p w:rsidR="00331F15" w:rsidRDefault="00331F15" w:rsidP="00FF554D">
      <w:pPr>
        <w:rPr>
          <w:b/>
          <w:sz w:val="28"/>
        </w:rPr>
      </w:pPr>
    </w:p>
    <w:p w:rsidR="00331F15" w:rsidRDefault="00331F15" w:rsidP="00FF554D">
      <w:pPr>
        <w:rPr>
          <w:b/>
          <w:sz w:val="28"/>
        </w:rPr>
      </w:pPr>
    </w:p>
    <w:p w:rsidR="00355CF1" w:rsidRDefault="00355CF1" w:rsidP="00FF554D">
      <w:pPr>
        <w:rPr>
          <w:b/>
          <w:sz w:val="28"/>
        </w:rPr>
      </w:pPr>
      <w:r w:rsidRPr="00355CF1">
        <w:rPr>
          <w:b/>
          <w:sz w:val="28"/>
        </w:rPr>
        <w:drawing>
          <wp:inline distT="0" distB="0" distL="0" distR="0">
            <wp:extent cx="5486400" cy="1150620"/>
            <wp:effectExtent l="25400" t="0" r="0" b="0"/>
            <wp:docPr id="41" name="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F1" w:rsidRDefault="00355CF1" w:rsidP="00FF554D">
      <w:pPr>
        <w:rPr>
          <w:b/>
          <w:sz w:val="28"/>
        </w:rPr>
      </w:pPr>
      <w:r>
        <w:rPr>
          <w:b/>
          <w:noProof/>
          <w:sz w:val="28"/>
        </w:rPr>
        <w:pict>
          <v:shape id="_x0000_s1030" type="#_x0000_t202" style="position:absolute;margin-left:268.75pt;margin-top:25.05pt;width:164.65pt;height:288.35pt;z-index:251662336;mso-wrap-edited:f" wrapcoords="0 0 21600 0 21600 21600 0 21600 0 0" filled="f" strokecolor="black [3213]">
            <v:fill o:detectmouseclick="t"/>
            <v:textbox inset=",7.2pt,,7.2pt">
              <w:txbxContent>
                <w:p w:rsidR="00C76093" w:rsidRDefault="00C76093"/>
              </w:txbxContent>
            </v:textbox>
            <w10:wrap type="tight"/>
          </v:shape>
        </w:pict>
      </w:r>
      <w:r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322580</wp:posOffset>
            </wp:positionV>
            <wp:extent cx="2712720" cy="3647440"/>
            <wp:effectExtent l="25400" t="0" r="5080" b="0"/>
            <wp:wrapNone/>
            <wp:docPr id="4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                 Cargo Card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Ship Card</w:t>
      </w:r>
    </w:p>
    <w:p w:rsidR="00331F15" w:rsidRDefault="00331F15" w:rsidP="00FF554D">
      <w:pPr>
        <w:rPr>
          <w:b/>
          <w:sz w:val="28"/>
        </w:rPr>
      </w:pPr>
    </w:p>
    <w:p w:rsidR="00692DE8" w:rsidRDefault="00692DE8" w:rsidP="00FF554D">
      <w:pPr>
        <w:rPr>
          <w:b/>
          <w:sz w:val="28"/>
        </w:rPr>
      </w:pPr>
    </w:p>
    <w:p w:rsidR="00692DE8" w:rsidRPr="00692DE8" w:rsidRDefault="00692DE8" w:rsidP="00692DE8">
      <w:pPr>
        <w:rPr>
          <w:b/>
        </w:rPr>
      </w:pPr>
      <w:r>
        <w:rPr>
          <w:b/>
          <w:sz w:val="28"/>
        </w:rPr>
        <w:t xml:space="preserve">                            </w:t>
      </w:r>
    </w:p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>
      <w:pPr>
        <w:pStyle w:val="z-TopofForm"/>
      </w:pPr>
      <w:r>
        <w:rPr>
          <w:vanish w:val="0"/>
        </w:rPr>
        <w:t xml:space="preserve">  </w:t>
      </w:r>
      <w:r>
        <w:t>Top of Form</w:t>
      </w:r>
    </w:p>
    <w:p w:rsidR="00355CF1" w:rsidRDefault="00355CF1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TYPE=\"SUBMIT\" VALUE=\"Calculate Quick look\"&gt;" </w:instrText>
      </w:r>
      <w:r>
        <w:fldChar w:fldCharType="end"/>
      </w:r>
      <w:r>
        <w:instrText xml:space="preserve">MACROBUTTON HTMLDirect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0pt;height:22.4pt">
            <v:imagedata r:id="rId10" o:title=""/>
          </v:shape>
        </w:pict>
      </w:r>
      <w:r>
        <w:fldChar w:fldCharType="end"/>
      </w:r>
      <w:r>
        <w:t xml:space="preserve">         </w: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TYPE=\"SUBMIT\" VALUE=\"Print Quick Look\"&gt;" </w:instrText>
      </w:r>
      <w:r>
        <w:fldChar w:fldCharType="end"/>
      </w:r>
      <w:r>
        <w:instrText xml:space="preserve">MACROBUTTON HTMLDirect </w:instrText>
      </w:r>
      <w:r>
        <w:pict>
          <v:shape id="_x0000_i1052" type="#_x0000_t75" style="width:135.2pt;height:22.4pt">
            <v:imagedata r:id="rId11" o:title=""/>
          </v:shape>
        </w:pict>
      </w:r>
      <w:r>
        <w:fldChar w:fldCharType="end"/>
      </w:r>
    </w:p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355CF1" w:rsidRDefault="00355CF1"/>
    <w:p w:rsidR="001434ED" w:rsidRPr="001434ED" w:rsidRDefault="001434ED" w:rsidP="001434ED">
      <w:pPr>
        <w:tabs>
          <w:tab w:val="left" w:pos="2512"/>
        </w:tabs>
        <w:rPr>
          <w:b/>
          <w:sz w:val="32"/>
        </w:rPr>
      </w:pPr>
      <w:r w:rsidRPr="001434ED">
        <w:rPr>
          <w:b/>
          <w:sz w:val="32"/>
        </w:rPr>
        <w:t xml:space="preserve">        </w:t>
      </w:r>
      <w:r>
        <w:rPr>
          <w:b/>
          <w:sz w:val="32"/>
        </w:rPr>
        <w:t xml:space="preserve">    </w:t>
      </w:r>
      <w:r w:rsidRPr="001434ED">
        <w:rPr>
          <w:b/>
          <w:sz w:val="32"/>
        </w:rPr>
        <w:t xml:space="preserve">  Quick Look</w:t>
      </w:r>
    </w:p>
    <w:p w:rsidR="001434ED" w:rsidRDefault="001434ED" w:rsidP="001434ED">
      <w:pPr>
        <w:tabs>
          <w:tab w:val="left" w:pos="2512"/>
        </w:tabs>
      </w:pPr>
      <w:r>
        <w:rPr>
          <w:b/>
        </w:rPr>
        <w:t xml:space="preserve">                   Name: </w:t>
      </w:r>
      <w:r>
        <w:t>&lt;user defined / auto fill base on search criteria&gt;</w:t>
      </w:r>
    </w:p>
    <w:p w:rsidR="001434ED" w:rsidRDefault="004A1DF4" w:rsidP="001434ED">
      <w:pPr>
        <w:tabs>
          <w:tab w:val="left" w:pos="2512"/>
        </w:tabs>
      </w:pPr>
      <w:r>
        <w:rPr>
          <w:noProof/>
        </w:rPr>
        <w:pict>
          <v:shape id="_x0000_s1031" type="#_x0000_t202" style="position:absolute;margin-left:0;margin-top:19.15pt;width:450pt;height:108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tbl>
                  <w:tblPr>
                    <w:tblStyle w:val="TableGrid"/>
                    <w:tblW w:w="0" w:type="auto"/>
                    <w:tblLook w:val="00BF"/>
                  </w:tblPr>
                  <w:tblGrid>
                    <w:gridCol w:w="684"/>
                    <w:gridCol w:w="983"/>
                    <w:gridCol w:w="983"/>
                    <w:gridCol w:w="904"/>
                    <w:gridCol w:w="980"/>
                    <w:gridCol w:w="557"/>
                    <w:gridCol w:w="695"/>
                    <w:gridCol w:w="849"/>
                    <w:gridCol w:w="849"/>
                    <w:gridCol w:w="599"/>
                    <w:gridCol w:w="700"/>
                  </w:tblGrid>
                  <w:tr w:rsidR="00C76093">
                    <w:tc>
                      <w:tcPr>
                        <w:tcW w:w="731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16"/>
                          </w:rPr>
                        </w:pPr>
                        <w:r w:rsidRPr="008372A0">
                          <w:rPr>
                            <w:b/>
                            <w:sz w:val="16"/>
                          </w:rPr>
                          <w:t>Vessel</w:t>
                        </w:r>
                      </w:p>
                    </w:tc>
                    <w:tc>
                      <w:tcPr>
                        <w:tcW w:w="932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18"/>
                          </w:rPr>
                        </w:pPr>
                        <w:r w:rsidRPr="008372A0">
                          <w:rPr>
                            <w:b/>
                            <w:sz w:val="18"/>
                          </w:rPr>
                          <w:t>Nearness</w:t>
                        </w:r>
                      </w:p>
                    </w:tc>
                    <w:tc>
                      <w:tcPr>
                        <w:tcW w:w="932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18"/>
                          </w:rPr>
                        </w:pPr>
                        <w:r w:rsidRPr="008372A0">
                          <w:rPr>
                            <w:b/>
                            <w:sz w:val="18"/>
                          </w:rPr>
                          <w:t>Nearness</w:t>
                        </w:r>
                      </w:p>
                      <w:p w:rsidR="00C76093" w:rsidRPr="008372A0" w:rsidRDefault="00C76093">
                        <w:pPr>
                          <w:rPr>
                            <w:b/>
                            <w:sz w:val="18"/>
                          </w:rPr>
                        </w:pPr>
                        <w:r w:rsidRPr="008372A0">
                          <w:rPr>
                            <w:b/>
                            <w:sz w:val="18"/>
                          </w:rPr>
                          <w:t>Rank</w:t>
                        </w:r>
                      </w:p>
                    </w:tc>
                    <w:tc>
                      <w:tcPr>
                        <w:tcW w:w="853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18"/>
                          </w:rPr>
                        </w:pPr>
                        <w:r w:rsidRPr="008372A0">
                          <w:rPr>
                            <w:b/>
                            <w:sz w:val="18"/>
                          </w:rPr>
                          <w:t>Fullness</w:t>
                        </w:r>
                      </w:p>
                      <w:p w:rsidR="00C76093" w:rsidRPr="008372A0" w:rsidRDefault="00C76093">
                        <w:pPr>
                          <w:rPr>
                            <w:b/>
                            <w:sz w:val="18"/>
                          </w:rPr>
                        </w:pPr>
                        <w:r w:rsidRPr="008372A0">
                          <w:rPr>
                            <w:b/>
                            <w:sz w:val="18"/>
                          </w:rPr>
                          <w:t>Of Ship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Fullness</w:t>
                        </w:r>
                      </w:p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Rank</w:t>
                        </w:r>
                      </w:p>
                    </w:tc>
                    <w:tc>
                      <w:tcPr>
                        <w:tcW w:w="700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759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Age Rank</w:t>
                        </w:r>
                      </w:p>
                    </w:tc>
                    <w:tc>
                      <w:tcPr>
                        <w:tcW w:w="617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Survey Alarm</w:t>
                        </w:r>
                      </w:p>
                    </w:tc>
                    <w:tc>
                      <w:tcPr>
                        <w:tcW w:w="808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Survey Rank</w:t>
                        </w:r>
                      </w:p>
                    </w:tc>
                    <w:tc>
                      <w:tcPr>
                        <w:tcW w:w="710" w:type="dxa"/>
                      </w:tcPr>
                      <w:p w:rsidR="00C76093" w:rsidRPr="008372A0" w:rsidRDefault="00C76093">
                        <w:pPr>
                          <w:rPr>
                            <w:b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Flag</w:t>
                        </w:r>
                      </w:p>
                    </w:tc>
                    <w:tc>
                      <w:tcPr>
                        <w:tcW w:w="617" w:type="dxa"/>
                      </w:tcPr>
                      <w:p w:rsidR="00C76093" w:rsidRPr="008372A0" w:rsidRDefault="00C76093">
                        <w:pPr>
                          <w:rPr>
                            <w:b/>
                            <w:sz w:val="20"/>
                          </w:rPr>
                        </w:pPr>
                        <w:r w:rsidRPr="008372A0">
                          <w:rPr>
                            <w:b/>
                            <w:sz w:val="20"/>
                          </w:rPr>
                          <w:t>Total leg cost</w:t>
                        </w:r>
                      </w:p>
                    </w:tc>
                  </w:tr>
                  <w:tr w:rsidR="00C76093">
                    <w:tc>
                      <w:tcPr>
                        <w:tcW w:w="731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853" w:type="dxa"/>
                      </w:tcPr>
                      <w:p w:rsidR="00C76093" w:rsidRDefault="00C76093"/>
                    </w:tc>
                    <w:tc>
                      <w:tcPr>
                        <w:tcW w:w="924" w:type="dxa"/>
                      </w:tcPr>
                      <w:p w:rsidR="00C76093" w:rsidRDefault="00C76093"/>
                    </w:tc>
                    <w:tc>
                      <w:tcPr>
                        <w:tcW w:w="700" w:type="dxa"/>
                      </w:tcPr>
                      <w:p w:rsidR="00C76093" w:rsidRDefault="00C76093"/>
                    </w:tc>
                    <w:tc>
                      <w:tcPr>
                        <w:tcW w:w="759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  <w:tc>
                      <w:tcPr>
                        <w:tcW w:w="808" w:type="dxa"/>
                      </w:tcPr>
                      <w:p w:rsidR="00C76093" w:rsidRDefault="00C76093"/>
                    </w:tc>
                    <w:tc>
                      <w:tcPr>
                        <w:tcW w:w="710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</w:tr>
                  <w:tr w:rsidR="00C76093">
                    <w:tc>
                      <w:tcPr>
                        <w:tcW w:w="731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853" w:type="dxa"/>
                      </w:tcPr>
                      <w:p w:rsidR="00C76093" w:rsidRDefault="00C76093"/>
                    </w:tc>
                    <w:tc>
                      <w:tcPr>
                        <w:tcW w:w="924" w:type="dxa"/>
                      </w:tcPr>
                      <w:p w:rsidR="00C76093" w:rsidRDefault="00C76093"/>
                    </w:tc>
                    <w:tc>
                      <w:tcPr>
                        <w:tcW w:w="700" w:type="dxa"/>
                      </w:tcPr>
                      <w:p w:rsidR="00C76093" w:rsidRDefault="00C76093"/>
                    </w:tc>
                    <w:tc>
                      <w:tcPr>
                        <w:tcW w:w="759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  <w:tc>
                      <w:tcPr>
                        <w:tcW w:w="808" w:type="dxa"/>
                      </w:tcPr>
                      <w:p w:rsidR="00C76093" w:rsidRDefault="00C76093"/>
                    </w:tc>
                    <w:tc>
                      <w:tcPr>
                        <w:tcW w:w="710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</w:tr>
                  <w:tr w:rsidR="00C76093">
                    <w:tc>
                      <w:tcPr>
                        <w:tcW w:w="731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853" w:type="dxa"/>
                      </w:tcPr>
                      <w:p w:rsidR="00C76093" w:rsidRDefault="00C76093"/>
                    </w:tc>
                    <w:tc>
                      <w:tcPr>
                        <w:tcW w:w="924" w:type="dxa"/>
                      </w:tcPr>
                      <w:p w:rsidR="00C76093" w:rsidRDefault="00C76093"/>
                    </w:tc>
                    <w:tc>
                      <w:tcPr>
                        <w:tcW w:w="700" w:type="dxa"/>
                      </w:tcPr>
                      <w:p w:rsidR="00C76093" w:rsidRDefault="00C76093"/>
                    </w:tc>
                    <w:tc>
                      <w:tcPr>
                        <w:tcW w:w="759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  <w:tc>
                      <w:tcPr>
                        <w:tcW w:w="808" w:type="dxa"/>
                      </w:tcPr>
                      <w:p w:rsidR="00C76093" w:rsidRDefault="00C76093"/>
                    </w:tc>
                    <w:tc>
                      <w:tcPr>
                        <w:tcW w:w="710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</w:tr>
                  <w:tr w:rsidR="00C76093">
                    <w:tc>
                      <w:tcPr>
                        <w:tcW w:w="731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932" w:type="dxa"/>
                      </w:tcPr>
                      <w:p w:rsidR="00C76093" w:rsidRDefault="00C76093"/>
                    </w:tc>
                    <w:tc>
                      <w:tcPr>
                        <w:tcW w:w="853" w:type="dxa"/>
                      </w:tcPr>
                      <w:p w:rsidR="00C76093" w:rsidRDefault="00C76093"/>
                    </w:tc>
                    <w:tc>
                      <w:tcPr>
                        <w:tcW w:w="924" w:type="dxa"/>
                      </w:tcPr>
                      <w:p w:rsidR="00C76093" w:rsidRDefault="00C76093"/>
                    </w:tc>
                    <w:tc>
                      <w:tcPr>
                        <w:tcW w:w="700" w:type="dxa"/>
                      </w:tcPr>
                      <w:p w:rsidR="00C76093" w:rsidRDefault="00C76093"/>
                    </w:tc>
                    <w:tc>
                      <w:tcPr>
                        <w:tcW w:w="759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  <w:tc>
                      <w:tcPr>
                        <w:tcW w:w="808" w:type="dxa"/>
                      </w:tcPr>
                      <w:p w:rsidR="00C76093" w:rsidRDefault="00C76093"/>
                    </w:tc>
                    <w:tc>
                      <w:tcPr>
                        <w:tcW w:w="710" w:type="dxa"/>
                      </w:tcPr>
                      <w:p w:rsidR="00C76093" w:rsidRDefault="00C76093"/>
                    </w:tc>
                    <w:tc>
                      <w:tcPr>
                        <w:tcW w:w="617" w:type="dxa"/>
                      </w:tcPr>
                      <w:p w:rsidR="00C76093" w:rsidRDefault="00C76093"/>
                    </w:tc>
                  </w:tr>
                </w:tbl>
                <w:p w:rsidR="00C76093" w:rsidRDefault="00C76093"/>
              </w:txbxContent>
            </v:textbox>
            <w10:wrap type="tight"/>
          </v:shape>
        </w:pict>
      </w:r>
      <w:r w:rsidR="001434ED">
        <w:pict>
          <v:shape id="_x0000_i1053" type="#_x0000_t75" style="width:431.7pt;height:1.4pt" o:hrpct="0" o:hralign="center" o:hr="t">
            <v:imagedata r:id="rId12" o:title="Default Line"/>
          </v:shape>
        </w:pict>
      </w:r>
    </w:p>
    <w:p w:rsidR="00B164A1" w:rsidRDefault="00B164A1" w:rsidP="001434ED">
      <w:pPr>
        <w:tabs>
          <w:tab w:val="left" w:pos="2512"/>
        </w:tabs>
        <w:rPr>
          <w:b/>
        </w:rPr>
      </w:pPr>
      <w:r w:rsidRPr="00B164A1">
        <w:rPr>
          <w:b/>
        </w:rPr>
        <w:t>Cargo Details</w:t>
      </w:r>
    </w:p>
    <w:p w:rsidR="00C76093" w:rsidRDefault="00C76093" w:rsidP="001434ED">
      <w:pPr>
        <w:tabs>
          <w:tab w:val="left" w:pos="2512"/>
        </w:tabs>
      </w:pPr>
      <w:r>
        <w:t>&lt;Filled up details from Cargo Card – Fixture Management&gt;</w:t>
      </w:r>
    </w:p>
    <w:p w:rsidR="00C76093" w:rsidRDefault="00C76093" w:rsidP="001434ED">
      <w:pPr>
        <w:tabs>
          <w:tab w:val="left" w:pos="2512"/>
        </w:tabs>
      </w:pPr>
    </w:p>
    <w:p w:rsidR="00C76093" w:rsidRDefault="00C76093" w:rsidP="001434ED">
      <w:pPr>
        <w:tabs>
          <w:tab w:val="left" w:pos="2512"/>
        </w:tabs>
      </w:pPr>
      <w:r>
        <w:pict>
          <v:shape id="_x0000_i1054" type="#_x0000_t75" style="width:431.7pt;height:1.4pt" o:hrpct="0" o:hralign="center" o:hr="t">
            <v:imagedata r:id="rId13" o:title="Default Line"/>
          </v:shape>
        </w:pict>
      </w:r>
    </w:p>
    <w:p w:rsidR="00C76093" w:rsidRDefault="00C76093" w:rsidP="001434ED">
      <w:pPr>
        <w:tabs>
          <w:tab w:val="left" w:pos="2512"/>
        </w:tabs>
        <w:rPr>
          <w:b/>
        </w:rPr>
      </w:pPr>
      <w:r w:rsidRPr="00C76093">
        <w:rPr>
          <w:b/>
        </w:rPr>
        <w:t>Ship Details</w:t>
      </w:r>
    </w:p>
    <w:p w:rsidR="00C76093" w:rsidRDefault="00C76093" w:rsidP="001434ED">
      <w:pPr>
        <w:tabs>
          <w:tab w:val="left" w:pos="2512"/>
        </w:tabs>
      </w:pPr>
      <w:r>
        <w:t>&lt;Filled up details from Ship Card – Fixture Management&gt;</w:t>
      </w:r>
    </w:p>
    <w:p w:rsidR="00B964D7" w:rsidRPr="00C76093" w:rsidRDefault="00B964D7" w:rsidP="001434ED">
      <w:pPr>
        <w:tabs>
          <w:tab w:val="left" w:pos="2512"/>
        </w:tabs>
      </w:pPr>
    </w:p>
    <w:p w:rsidR="00C76093" w:rsidRDefault="00454399" w:rsidP="00C76093">
      <w:pPr>
        <w:pStyle w:val="z-BottomofForm"/>
        <w:rPr>
          <w:vanish w:val="0"/>
        </w:rPr>
      </w:pPr>
      <w:r>
        <w:t xml:space="preserve">Bottom </w:t>
      </w:r>
      <w:r w:rsidR="00355CF1">
        <w:t xml:space="preserve">of </w:t>
      </w:r>
    </w:p>
    <w:p w:rsidR="00C76093" w:rsidRDefault="00C76093" w:rsidP="00C76093">
      <w:r>
        <w:rPr>
          <w:b/>
        </w:rPr>
        <w:t>Check List</w:t>
      </w:r>
    </w:p>
    <w:p w:rsidR="00C76093" w:rsidRDefault="00C76093" w:rsidP="00C76093">
      <w:r>
        <w:t>&lt;To be filled up by Calvin later on&gt;</w:t>
      </w:r>
    </w:p>
    <w:p w:rsidR="00C76093" w:rsidRDefault="00C76093" w:rsidP="00C76093"/>
    <w:p w:rsidR="00C76093" w:rsidRDefault="00C76093" w:rsidP="00C76093">
      <w:r>
        <w:pict>
          <v:shape id="_x0000_i1055" type="#_x0000_t75" style="width:431.7pt;height:1.4pt" o:hrpct="0" o:hralign="center" o:hr="t">
            <v:imagedata r:id="rId14" o:title="Default Line"/>
          </v:shape>
        </w:pict>
      </w:r>
    </w:p>
    <w:p w:rsidR="00C76093" w:rsidRPr="00C76093" w:rsidRDefault="00C76093" w:rsidP="00C76093">
      <w:pPr>
        <w:rPr>
          <w:b/>
        </w:rPr>
      </w:pPr>
      <w:r w:rsidRPr="00C76093">
        <w:rPr>
          <w:b/>
        </w:rPr>
        <w:t>Assumptions</w:t>
      </w:r>
    </w:p>
    <w:p w:rsidR="00C76093" w:rsidRDefault="00C76093" w:rsidP="00C76093">
      <w:r>
        <w:t xml:space="preserve">&lt;Based on data from </w:t>
      </w:r>
      <w:proofErr w:type="spellStart"/>
      <w:r>
        <w:t>Veslink</w:t>
      </w:r>
      <w:proofErr w:type="spellEnd"/>
      <w:r>
        <w:t xml:space="preserve"> Quick Look&gt;</w:t>
      </w:r>
    </w:p>
    <w:p w:rsidR="00C76093" w:rsidRDefault="00C76093" w:rsidP="00C76093"/>
    <w:p w:rsidR="002135B8" w:rsidRDefault="00C76093" w:rsidP="00C76093">
      <w:r>
        <w:pict>
          <v:shape id="_x0000_i1056" type="#_x0000_t75" style="width:431.7pt;height:1.4pt" o:hrpct="0" o:hralign="center" o:hr="t">
            <v:imagedata r:id="rId15" o:title="Default Line"/>
          </v:shape>
        </w:pict>
      </w:r>
    </w:p>
    <w:p w:rsidR="002135B8" w:rsidRDefault="002135B8" w:rsidP="00C76093">
      <w:pPr>
        <w:rPr>
          <w:b/>
        </w:rPr>
      </w:pPr>
      <w:r w:rsidRPr="002135B8">
        <w:rPr>
          <w:b/>
        </w:rPr>
        <w:t>Notes</w:t>
      </w:r>
    </w:p>
    <w:p w:rsidR="002135B8" w:rsidRDefault="002135B8" w:rsidP="00C76093">
      <w:r>
        <w:t>&lt;Related docs&gt;</w:t>
      </w:r>
    </w:p>
    <w:p w:rsidR="00454399" w:rsidRPr="002135B8" w:rsidRDefault="00454399" w:rsidP="00C76093"/>
    <w:sectPr w:rsidR="00454399" w:rsidRPr="002135B8" w:rsidSect="00B964D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54399"/>
    <w:rsid w:val="001434ED"/>
    <w:rsid w:val="002135B8"/>
    <w:rsid w:val="00331F15"/>
    <w:rsid w:val="00355CF1"/>
    <w:rsid w:val="00454399"/>
    <w:rsid w:val="004A1DF4"/>
    <w:rsid w:val="0067255B"/>
    <w:rsid w:val="00692DE8"/>
    <w:rsid w:val="00781374"/>
    <w:rsid w:val="00811BCF"/>
    <w:rsid w:val="008372A0"/>
    <w:rsid w:val="00B164A1"/>
    <w:rsid w:val="00B54134"/>
    <w:rsid w:val="00B964D7"/>
    <w:rsid w:val="00C76093"/>
    <w:rsid w:val="00FF554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77B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54399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54399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4399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4399"/>
    <w:rPr>
      <w:rFonts w:ascii="Arial" w:hAnsi="Arial"/>
      <w:vanish/>
      <w:sz w:val="16"/>
      <w:szCs w:val="16"/>
    </w:rPr>
  </w:style>
  <w:style w:type="table" w:styleId="TableGrid">
    <w:name w:val="Table Grid"/>
    <w:basedOn w:val="TableNormal"/>
    <w:rsid w:val="004A1DF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11.gif"/><Relationship Id="rId4" Type="http://schemas.openxmlformats.org/officeDocument/2006/relationships/image" Target="media/image1.pdf"/><Relationship Id="rId7" Type="http://schemas.openxmlformats.org/officeDocument/2006/relationships/image" Target="media/image4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df"/><Relationship Id="rId16" Type="http://schemas.openxmlformats.org/officeDocument/2006/relationships/fontTable" Target="fontTable.xml"/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0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</Words>
  <Characters>304</Characters>
  <Application>Microsoft Word 12.0.0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Spud Loba</cp:lastModifiedBy>
  <cp:revision>13</cp:revision>
  <dcterms:created xsi:type="dcterms:W3CDTF">2010-04-08T08:27:00Z</dcterms:created>
  <dcterms:modified xsi:type="dcterms:W3CDTF">2010-04-08T09:10:00Z</dcterms:modified>
</cp:coreProperties>
</file>