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99C" w:rsidRDefault="008244B4">
      <w:r w:rsidRPr="008244B4">
        <w:rPr>
          <w:rFonts w:hint="eastAsia"/>
        </w:rPr>
        <w:t>键盘布局及各按键功能介绍</w:t>
      </w:r>
    </w:p>
    <w:p w:rsidR="008244B4" w:rsidRDefault="008244B4"/>
    <w:p w:rsidR="008244B4" w:rsidRDefault="008244B4">
      <w:r>
        <w:rPr>
          <w:noProof/>
        </w:rPr>
        <w:drawing>
          <wp:inline distT="0" distB="0" distL="0" distR="0">
            <wp:extent cx="5274310" cy="1846736"/>
            <wp:effectExtent l="0" t="0" r="2540" b="1270"/>
            <wp:docPr id="1" name="图片 1" descr="键盘分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键盘分区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4B4" w:rsidRDefault="008244B4"/>
    <w:p w:rsidR="008244B4" w:rsidRDefault="008244B4" w:rsidP="008244B4">
      <w:r>
        <w:t>Esc键 ，取消键，看视频时可以退出全屏</w:t>
      </w:r>
    </w:p>
    <w:p w:rsidR="008244B4" w:rsidRDefault="008244B4" w:rsidP="008244B4">
      <w:r>
        <w:t>F1-F12 功能键，不同型号的电脑各按键功能不同。</w:t>
      </w:r>
    </w:p>
    <w:p w:rsidR="008244B4" w:rsidRDefault="008244B4" w:rsidP="008244B4">
      <w:proofErr w:type="spellStart"/>
      <w:r>
        <w:t>Fn</w:t>
      </w:r>
      <w:proofErr w:type="spellEnd"/>
      <w:r>
        <w:t>(Function 功能)：用于和其他功能按键组成组合键以便实现控制作用，如：Fn+F1。不过有些电脑的</w:t>
      </w:r>
      <w:proofErr w:type="spellStart"/>
      <w:r>
        <w:t>Fn</w:t>
      </w:r>
      <w:proofErr w:type="spellEnd"/>
      <w:r>
        <w:t>是功能锁定键，就是说不按这个键时直接按F1-F12是可以实现各个功能的，但是按了这个键之后F1-F12就不能用了。</w:t>
      </w:r>
    </w:p>
    <w:p w:rsidR="008244B4" w:rsidRDefault="008244B4" w:rsidP="008244B4">
      <w:proofErr w:type="spellStart"/>
      <w:r>
        <w:t>PrtSc</w:t>
      </w:r>
      <w:proofErr w:type="spellEnd"/>
      <w:r>
        <w:t>/</w:t>
      </w:r>
      <w:proofErr w:type="spellStart"/>
      <w:r>
        <w:t>PrtScr</w:t>
      </w:r>
      <w:proofErr w:type="spellEnd"/>
      <w:r>
        <w:t>：</w:t>
      </w:r>
      <w:proofErr w:type="gramStart"/>
      <w:r>
        <w:t>截屏键</w:t>
      </w:r>
      <w:proofErr w:type="gramEnd"/>
      <w:r>
        <w:t>/屏幕硬拷贝键，</w:t>
      </w:r>
    </w:p>
    <w:p w:rsidR="008244B4" w:rsidRDefault="008244B4" w:rsidP="008244B4">
      <w:r>
        <w:rPr>
          <w:rFonts w:hint="eastAsia"/>
        </w:rPr>
        <w:t>按键后，调用</w:t>
      </w:r>
      <w:r>
        <w:t>"Photoshop"或其他绘图程序（一般电脑有自带的“画图”），选择粘贴，即可显示出抓取的画面来。在打印机已联机的情况下，按下该键可以将计算机屏幕的显示内容通过打印机输出。</w:t>
      </w:r>
    </w:p>
    <w:p w:rsidR="008244B4" w:rsidRDefault="008244B4" w:rsidP="008244B4">
      <w:r>
        <w:t>Scroll Lock：屏幕滚动显示锁定键，目前该键已作废。我的键盘上就没有，我同事的键盘上有，不过基本没用过。</w:t>
      </w:r>
    </w:p>
    <w:p w:rsidR="008244B4" w:rsidRDefault="008244B4" w:rsidP="008244B4">
      <w:r>
        <w:t>Pause Break：暂停键，能使得计算机正在执行的命令或应用程序暂时停止工作，直到按键盘上任意一个键则继续。</w:t>
      </w:r>
    </w:p>
    <w:p w:rsidR="008244B4" w:rsidRDefault="008244B4" w:rsidP="008244B4">
      <w:r>
        <w:rPr>
          <w:rFonts w:hint="eastAsia"/>
        </w:rPr>
        <w:t>各种特殊符号：有些按键上有两个字符，直接按是下面的字符，按着</w:t>
      </w:r>
      <w:r>
        <w:t>shift键再按该键是上面的字符（注意：中英文状态下符号有差别）。</w:t>
      </w:r>
    </w:p>
    <w:p w:rsidR="008244B4" w:rsidRDefault="008244B4" w:rsidP="008244B4">
      <w:r>
        <w:t>Back Space：退格键，删除光标前面的字符</w:t>
      </w:r>
    </w:p>
    <w:p w:rsidR="008244B4" w:rsidRDefault="008244B4" w:rsidP="008244B4">
      <w:r>
        <w:rPr>
          <w:rFonts w:hint="eastAsia"/>
        </w:rPr>
        <w:t>在“我的电脑”或“</w:t>
      </w:r>
      <w:r>
        <w:t>Windows资源管理器”中查看上一级的文件夹。</w:t>
      </w:r>
    </w:p>
    <w:p w:rsidR="008244B4" w:rsidRDefault="008244B4" w:rsidP="008244B4">
      <w:r>
        <w:t>Tab：制表键/跳格键，用来绘制无边框的表格(txt中)/在excel中跳至下一个单元格。</w:t>
      </w:r>
    </w:p>
    <w:p w:rsidR="008244B4" w:rsidRDefault="008244B4" w:rsidP="008244B4">
      <w:r>
        <w:t>Caps Lock：字母大小写转换键，对应指示灯。默认小写字母，按一下这个键，对应的指示灯就亮了（我键盘上这个键对应的指示灯就在这个键的右上角），即切换成了大写字母输入。</w:t>
      </w:r>
    </w:p>
    <w:p w:rsidR="008244B4" w:rsidRDefault="008244B4" w:rsidP="008244B4">
      <w:r>
        <w:t>Shift：切换键，切换中英文。可搭配其他</w:t>
      </w:r>
      <w:proofErr w:type="gramStart"/>
      <w:r>
        <w:t>键组成</w:t>
      </w:r>
      <w:proofErr w:type="gramEnd"/>
      <w:r>
        <w:t>快捷键（如:</w:t>
      </w:r>
      <w:proofErr w:type="spellStart"/>
      <w:r>
        <w:t>Ctrl+Shift</w:t>
      </w:r>
      <w:proofErr w:type="spellEnd"/>
      <w:r>
        <w:t xml:space="preserve"> 切换输入法）</w:t>
      </w:r>
    </w:p>
    <w:p w:rsidR="008244B4" w:rsidRDefault="008244B4" w:rsidP="008244B4">
      <w:r>
        <w:rPr>
          <w:rFonts w:hint="eastAsia"/>
        </w:rPr>
        <w:t>在</w:t>
      </w:r>
      <w:r>
        <w:t>"Windows资源管理器"或"我的电脑"中，选中第一个文件夹，按住SHIFT键，点击最后一个文件夹，就可以选种这之间所有的文件夹。</w:t>
      </w:r>
    </w:p>
    <w:p w:rsidR="008244B4" w:rsidRDefault="008244B4" w:rsidP="008244B4">
      <w:r>
        <w:t>Ctrl：控制键，可搭配其他</w:t>
      </w:r>
      <w:proofErr w:type="gramStart"/>
      <w:r>
        <w:t>键组成</w:t>
      </w:r>
      <w:proofErr w:type="gramEnd"/>
      <w:r>
        <w:t>快捷键（</w:t>
      </w:r>
      <w:proofErr w:type="spellStart"/>
      <w:r>
        <w:t>eg:Ctrl+Delete</w:t>
      </w:r>
      <w:proofErr w:type="spellEnd"/>
      <w:r>
        <w:t xml:space="preserve"> 永久删除所选项，而不将该项放入回收站）</w:t>
      </w:r>
    </w:p>
    <w:p w:rsidR="008244B4" w:rsidRDefault="008244B4" w:rsidP="008244B4">
      <w:r>
        <w:rPr>
          <w:rFonts w:hint="eastAsia"/>
        </w:rPr>
        <w:t>在</w:t>
      </w:r>
      <w:r>
        <w:t>"Windows资源管理器"或"我的电脑"中,按住Ctrl键，点击文件夹，就可以选中多个不连续的文件夹。</w:t>
      </w:r>
    </w:p>
    <w:p w:rsidR="008244B4" w:rsidRDefault="008244B4" w:rsidP="008244B4">
      <w:r>
        <w:t>Win/Windows键（窗户小图标）：单独按Windows显示或隐藏 “开始”功能表，搭配其他</w:t>
      </w:r>
      <w:proofErr w:type="gramStart"/>
      <w:r>
        <w:t>键组成</w:t>
      </w:r>
      <w:proofErr w:type="gramEnd"/>
      <w:r>
        <w:t>快捷键。</w:t>
      </w:r>
    </w:p>
    <w:p w:rsidR="008244B4" w:rsidRDefault="008244B4" w:rsidP="008244B4">
      <w:r>
        <w:t>Alt：交替换档键/更改键/替换键，大多数情况下与其它键组合使用。</w:t>
      </w:r>
    </w:p>
    <w:p w:rsidR="008244B4" w:rsidRDefault="008244B4" w:rsidP="008244B4">
      <w:r>
        <w:t>Enter：回车键，换行的作用。实际运用上有确认的意思，比如登录QQ、</w:t>
      </w:r>
      <w:proofErr w:type="gramStart"/>
      <w:r>
        <w:t>微信或</w:t>
      </w:r>
      <w:proofErr w:type="gramEnd"/>
      <w:r>
        <w:t>网页账号时，</w:t>
      </w:r>
      <w:r>
        <w:lastRenderedPageBreak/>
        <w:t>输入账户名和密码后按回车，就相当于点击登录按钮了。</w:t>
      </w:r>
    </w:p>
    <w:p w:rsidR="008244B4" w:rsidRDefault="008244B4" w:rsidP="008244B4">
      <w:r>
        <w:rPr>
          <w:rFonts w:hint="eastAsia"/>
        </w:rPr>
        <w:t>（关于“回车键”的来历，还得从机械英文打字机说起。在机械英文打字机上，有一个部件叫“字车”，每打一个字符，“字车”就前进一格。当打满一行字符后，打字者就得推动“字车”到起始位置，这时打字机会有两个动作响应：一是“字车”被归位，二是滚筒上卷一行，以便开始输入下一行，这个推动“字车”的动作叫“回车”。后来，在电动英文打字机上，人们增加了一个直接起“回车”作用的键。这个新增的键就被称为“回车键”。）</w:t>
      </w:r>
    </w:p>
    <w:p w:rsidR="008244B4" w:rsidRDefault="008244B4" w:rsidP="008244B4"/>
    <w:p w:rsidR="003C5F34" w:rsidRDefault="003C5F34" w:rsidP="003C5F34">
      <w:r>
        <w:t>insert键：用来切换输入模式，即允许/不允许改写的开关</w:t>
      </w:r>
    </w:p>
    <w:p w:rsidR="003C5F34" w:rsidRDefault="003C5F34" w:rsidP="003C5F34">
      <w:r>
        <w:rPr>
          <w:rFonts w:hint="eastAsia"/>
        </w:rPr>
        <w:t>输入模式有</w:t>
      </w:r>
      <w:r>
        <w:t>2种：插入(默认),即输入的字符被插入到光标位置、覆盖:覆盖掉光标以后的内容。</w:t>
      </w:r>
    </w:p>
    <w:p w:rsidR="003C5F34" w:rsidRDefault="003C5F34" w:rsidP="003C5F34">
      <w:r>
        <w:rPr>
          <w:rFonts w:hint="eastAsia"/>
        </w:rPr>
        <w:t>比如在</w:t>
      </w:r>
      <w:r>
        <w:t>Word中你输入1234,然后在1后边输入67，结果就是167234，当你按下insert键后,你在1后输入67,则23被修改了,最后变成1674</w:t>
      </w:r>
    </w:p>
    <w:p w:rsidR="003C5F34" w:rsidRDefault="003C5F34" w:rsidP="003C5F34">
      <w:r>
        <w:t>delete键：删除键，删除光标后面的字符。</w:t>
      </w:r>
    </w:p>
    <w:p w:rsidR="003C5F34" w:rsidRDefault="003C5F34" w:rsidP="003C5F34">
      <w:r>
        <w:t>Home：行首键。在word中按一次该键，光标会移至当前行的开头位置。(部分电脑当</w:t>
      </w:r>
      <w:proofErr w:type="gramStart"/>
      <w:r>
        <w:t>琐定数字</w:t>
      </w:r>
      <w:proofErr w:type="gramEnd"/>
      <w:r>
        <w:t>键盘后，才会起Home的作用，否则代表“7，以下同此。由于我的键盘上这个键和控制方向的左键合在一起了，所以需要按着</w:t>
      </w:r>
      <w:proofErr w:type="spellStart"/>
      <w:r>
        <w:t>Fn</w:t>
      </w:r>
      <w:proofErr w:type="spellEnd"/>
      <w:r>
        <w:t>的同时按Home键才可以，以下同此)</w:t>
      </w:r>
    </w:p>
    <w:p w:rsidR="003C5F34" w:rsidRDefault="003C5F34" w:rsidP="003C5F34">
      <w:r>
        <w:t>End：行尾键。按一次该键，光标会移至当前行的末尾。</w:t>
      </w:r>
    </w:p>
    <w:p w:rsidR="003C5F34" w:rsidRDefault="003C5F34" w:rsidP="003C5F34">
      <w:proofErr w:type="spellStart"/>
      <w:r>
        <w:t>PgUp</w:t>
      </w:r>
      <w:proofErr w:type="spellEnd"/>
      <w:r>
        <w:t>/</w:t>
      </w:r>
      <w:proofErr w:type="spellStart"/>
      <w:r>
        <w:t>PageUp</w:t>
      </w:r>
      <w:proofErr w:type="spellEnd"/>
      <w:r>
        <w:t>：向上翻页键。用于浏览当前屏幕显示的上一页内容（word和网页中均有作用）。</w:t>
      </w:r>
    </w:p>
    <w:p w:rsidR="003C5F34" w:rsidRDefault="003C5F34" w:rsidP="003C5F34">
      <w:proofErr w:type="spellStart"/>
      <w:r>
        <w:t>PgDn</w:t>
      </w:r>
      <w:proofErr w:type="spellEnd"/>
      <w:r>
        <w:t>/</w:t>
      </w:r>
      <w:proofErr w:type="spellStart"/>
      <w:r>
        <w:t>PageDown</w:t>
      </w:r>
      <w:proofErr w:type="spellEnd"/>
      <w:r>
        <w:t>：向下翻页键。用于浏览当前屏幕显示的下一页内容（word和网页中均有作用）。</w:t>
      </w:r>
    </w:p>
    <w:p w:rsidR="003C5F34" w:rsidRDefault="003C5F34" w:rsidP="003C5F34">
      <w:r>
        <w:rPr>
          <w:rFonts w:hint="eastAsia"/>
        </w:rPr>
        <w:t>←</w:t>
      </w:r>
      <w:r>
        <w:t xml:space="preserve"> ↑ → ↓：光标移动键，使光标分别向左、向上、向右、向下移动一格。</w:t>
      </w:r>
    </w:p>
    <w:p w:rsidR="003C5F34" w:rsidRDefault="003C5F34" w:rsidP="003C5F34">
      <w:r>
        <w:rPr>
          <w:rFonts w:hint="eastAsia"/>
        </w:rPr>
        <w:t>状态指示区，是显示对应锁定键</w:t>
      </w:r>
      <w:r>
        <w:t>(***Lock)的状态的。如</w:t>
      </w:r>
      <w:proofErr w:type="spellStart"/>
      <w:r>
        <w:t>NumLocK</w:t>
      </w:r>
      <w:proofErr w:type="spellEnd"/>
      <w:r>
        <w:t>键(number lock)，是用来锁定数字小键盘的，锁定后才可以使用数字键区输入字符。</w:t>
      </w:r>
    </w:p>
    <w:p w:rsidR="008244B4" w:rsidRDefault="008244B4" w:rsidP="003C5F34">
      <w:pPr>
        <w:rPr>
          <w:rFonts w:hint="eastAsia"/>
        </w:rPr>
      </w:pPr>
      <w:bookmarkStart w:id="0" w:name="_GoBack"/>
      <w:bookmarkEnd w:id="0"/>
    </w:p>
    <w:sectPr w:rsidR="00824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A63"/>
    <w:rsid w:val="000F394A"/>
    <w:rsid w:val="003466AF"/>
    <w:rsid w:val="003C5F34"/>
    <w:rsid w:val="0049499C"/>
    <w:rsid w:val="00727A63"/>
    <w:rsid w:val="008244B4"/>
    <w:rsid w:val="008B792C"/>
    <w:rsid w:val="00E7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207A"/>
  <w15:chartTrackingRefBased/>
  <w15:docId w15:val="{9A5AF2CF-5F75-4F39-9B82-D7928271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E75552"/>
    <w:pPr>
      <w:spacing w:line="360" w:lineRule="auto"/>
    </w:pPr>
    <w:rPr>
      <w:sz w:val="28"/>
      <w:szCs w:val="24"/>
    </w:rPr>
  </w:style>
  <w:style w:type="character" w:customStyle="1" w:styleId="a4">
    <w:name w:val="一级标题 字符"/>
    <w:basedOn w:val="a0"/>
    <w:link w:val="a3"/>
    <w:rsid w:val="00E75552"/>
    <w:rPr>
      <w:sz w:val="28"/>
      <w:szCs w:val="24"/>
    </w:rPr>
  </w:style>
  <w:style w:type="paragraph" w:customStyle="1" w:styleId="a5">
    <w:name w:val="二级标题"/>
    <w:basedOn w:val="a"/>
    <w:qFormat/>
    <w:rsid w:val="00E75552"/>
    <w:pPr>
      <w:spacing w:line="360" w:lineRule="auto"/>
      <w:jc w:val="center"/>
    </w:pPr>
    <w:rPr>
      <w:rFonts w:ascii="Times New Roman" w:eastAsia="宋体" w:hAnsi="Times New Roman" w:cs="Times New Roman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juliusyang</dc:creator>
  <cp:keywords/>
  <dc:description/>
  <cp:lastModifiedBy>juliusyang</cp:lastModifiedBy>
  <cp:revision>5</cp:revision>
  <dcterms:created xsi:type="dcterms:W3CDTF">2021-09-25T09:41:00Z</dcterms:created>
  <dcterms:modified xsi:type="dcterms:W3CDTF">2021-09-25T09:43:00Z</dcterms:modified>
</cp:coreProperties>
</file>