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SELECT s.user_id,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s.group_id,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t.teacher_id,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t.email AS teacher_email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group_student AS 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INNER JOIN teacher AS 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s.group_id = t.group_id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t.email = 'blanda.jamil@yahoo.com';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SELECT s.user_id,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s.level,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u.user_id,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u.user_email AS user_email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student AS 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INNER JOIN users AS 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 s.user_id = u.user_id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u.user_email = 'gpagac@jacobs.com';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SELECT DISTINCT s.subject_title,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s.subject_id,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u.user_id,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u.subject_id AS subject_id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subject AS 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INNER JOIN users AS 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 s.subject_id = u.subject_id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u.user_id=11300;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SELECT DISTINCT g.user_id,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g.group_id,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s.user_id,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s.level,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s.subject_id AS subject_id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student AS 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INNER JOIN group_student AS 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s.user_id = g.user_id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g.group_id = 10;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Доп.задание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Positions (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id_check  INTEGER,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id_pos INTEGER,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art CHAR(3),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quantity INTEGER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Positions (id_check, id_pos, art, quantity)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(1, 1, 'A1', 1),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(1, 2, 'A4', 3),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(1, 3, 'A2', 2),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(1, 4, 'A10', 1),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(1, 5, 'A8', 4),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(2, 1, 'A5', 1),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(2, 2, 'A7', 1),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(2, 3, 'A3', 2),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(3, 1, 'A2', 1),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(3, 2, 'A9', 1),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(3, 3, 'A5', 2),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(3, 4, 'A6', 1),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(3, 5, 'A3', 3),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(4, 1, 'A1', 3),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(4, 2, 'A2', 1),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(5, 1, 'A2', 1),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(5, 2, 'A8', 5),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(5, 3, 'A3', 1),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(5, 4, 'A4', 1),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(5, 5, 'A5', 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Products (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art CHAR(3),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product CHAR(50),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category CHAR(50)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Products (art, product, category)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('A1', 'кроссовки', 'обувь'),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('A2', 'кеды', 'обувь'),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('A3', 'сланцы', 'обувь'),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('A4', 'куртка', 'одежда'),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('A5', 'ветровка', 'одежда'),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('A6', 'шорты', 'одежда'),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('A7', 'палатка', 'туризм'),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('A8', 'коврик', 'туризм'),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('A9', 'спальник', 'туризм'),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('A10', 'рюкзак', 'туризм'),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('A11', 'туфли', 'обувь'),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('A12', 'солнечные очки', 'аксессуары');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SELECT DISTINCT Pr.category,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      P.id_pos,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P.id_check AS id_check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FROM Positions AS P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INNER JOIN Products AS Pr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ON P.art = Pr.art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WHERE P.id_check = 3;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2.  SELECT Pr.product,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P.id_check,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Pr.art,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P.art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FROM Positions AS P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FULL OUTER JOIN Products AS Pr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ON Pr.art = P.art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WHERE P.id_check IS NULL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3.  SELECT COUNT(P.id_check), Pr.category, sum(P.quantity), P.id_check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FROM Positions AS P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JOIN Products AS Pr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ON P.art = Pr.art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WHERE Pr.category = 'обувь'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GROUP BY P.id_check, Pr.category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HAVING SUM(P.quantity) &gt; 2;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4. SELECT COUNT(P.id_check), Pr.category, sum(P.quantity), P.id_check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FROM Positions AS P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JOIN Products AS Pr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ON P.art = Pr.art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WHERE Pr.category = 'одежда'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GROUP BY P.id_check, Pr.category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HAVING SUM(P.quantity) &gt; 2;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