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2D4" w:rsidRPr="00B176E4" w:rsidRDefault="00CF22D4" w:rsidP="00CF22D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CF22D4" w:rsidRPr="00B176E4" w:rsidRDefault="00CF22D4" w:rsidP="00CF22D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CF22D4" w:rsidRDefault="00CF22D4" w:rsidP="00CF22D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CF22D4" w:rsidRPr="003D63AA" w:rsidRDefault="00CF22D4" w:rsidP="00CF22D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CF22D4" w:rsidRPr="00B176E4" w:rsidRDefault="00CF22D4" w:rsidP="00CF22D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F22D4" w:rsidRPr="00B176E4" w:rsidRDefault="00CF22D4" w:rsidP="00CF22D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CF22D4" w:rsidRPr="00B176E4" w:rsidRDefault="00CF22D4" w:rsidP="00CF22D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F22D4" w:rsidRPr="00B176E4" w:rsidRDefault="00CF22D4" w:rsidP="00CF22D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F22D4" w:rsidRPr="00B176E4" w:rsidRDefault="00CF22D4" w:rsidP="00CF22D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F22D4" w:rsidRPr="00B176E4" w:rsidRDefault="00CF22D4" w:rsidP="00CF22D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F22D4" w:rsidRPr="00695817" w:rsidRDefault="00CF22D4" w:rsidP="00CF22D4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CF22D4" w:rsidRPr="00945171" w:rsidRDefault="00CF22D4" w:rsidP="00CF22D4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CF22D4" w:rsidRPr="00945171" w:rsidRDefault="00CF22D4" w:rsidP="00CF22D4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ПРО ВИКОНАННЯ І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CF22D4" w:rsidRPr="00695817" w:rsidRDefault="00CF22D4" w:rsidP="00CF22D4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CF22D4" w:rsidRPr="00EE16E1" w:rsidRDefault="00CF22D4" w:rsidP="00CF22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EE16E1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Складання іспиту</w:t>
      </w:r>
    </w:p>
    <w:p w:rsidR="00CF22D4" w:rsidRDefault="00CF22D4" w:rsidP="00CF22D4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F22D4" w:rsidRDefault="00CF22D4" w:rsidP="00CF22D4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F22D4" w:rsidRDefault="00CF22D4" w:rsidP="00CF22D4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F22D4" w:rsidRDefault="00CF22D4" w:rsidP="00CF22D4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F22D4" w:rsidRDefault="00CF22D4" w:rsidP="00CF22D4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F22D4" w:rsidRPr="006E6F77" w:rsidRDefault="00CF22D4" w:rsidP="00CF22D4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Студентки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CF22D4" w:rsidRPr="00CF22D4" w:rsidRDefault="00CF22D4" w:rsidP="00CF22D4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АНДРЄЄВОЇ Ю. А.</w:t>
      </w:r>
    </w:p>
    <w:p w:rsidR="00CF22D4" w:rsidRPr="006E6F77" w:rsidRDefault="00CF22D4" w:rsidP="00CF22D4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F22D4" w:rsidRPr="006E6F77" w:rsidRDefault="00CF22D4" w:rsidP="00CF22D4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CF22D4" w:rsidRDefault="00CF22D4" w:rsidP="00CF22D4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CF22D4" w:rsidRPr="00157880" w:rsidRDefault="00CF22D4" w:rsidP="00CF22D4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F22D4" w:rsidRPr="008A56D3" w:rsidRDefault="00CF22D4" w:rsidP="00CF22D4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CF22D4" w:rsidRPr="006E6F77" w:rsidRDefault="00CF22D4" w:rsidP="00CF22D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F22D4" w:rsidRPr="00157880" w:rsidRDefault="00CF22D4" w:rsidP="00CF22D4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CF22D4" w:rsidRDefault="00CF22D4" w:rsidP="00CF22D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F22D4" w:rsidRDefault="00CF22D4" w:rsidP="00CF22D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A146E" w:rsidRPr="00945171" w:rsidRDefault="00CF22D4" w:rsidP="00CF22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0392429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5A146E" w:rsidRPr="00BC2A0D" w:rsidRDefault="00BC2A0D" w:rsidP="003F27C6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 w:rsidRPr="00BC2A0D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BC2A0D" w:rsidRDefault="00BC2A0D" w:rsidP="003F27C6">
          <w:pPr>
            <w:spacing w:line="360" w:lineRule="auto"/>
            <w:rPr>
              <w:lang w:val="uk-UA" w:eastAsia="ru-RU"/>
            </w:rPr>
          </w:pPr>
        </w:p>
        <w:p w:rsidR="00BC2A0D" w:rsidRPr="00BC2A0D" w:rsidRDefault="00BC2A0D" w:rsidP="003F27C6">
          <w:pPr>
            <w:spacing w:line="360" w:lineRule="auto"/>
            <w:rPr>
              <w:lang w:val="uk-UA" w:eastAsia="ru-RU"/>
            </w:rPr>
          </w:pPr>
        </w:p>
        <w:p w:rsidR="00CF22D4" w:rsidRPr="00CF22D4" w:rsidRDefault="005A146E" w:rsidP="004102D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52B5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52B5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52B5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2669251" w:history="1">
            <w:r w:rsidR="00CF22D4" w:rsidRPr="00CF22D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_Toc462669251 \h </w:instrTex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22D4" w:rsidRPr="00CF22D4" w:rsidRDefault="001D47B3" w:rsidP="004102D6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669252" w:history="1">
            <w:r w:rsidR="00CF22D4" w:rsidRPr="00CF22D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</w:t>
            </w:r>
            <w:r w:rsidR="00CF22D4" w:rsidRPr="00CF22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F22D4" w:rsidRPr="00CF22D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 ЗАВДАННЯ</w: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_Toc462669252 \h </w:instrTex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22D4" w:rsidRPr="00CF22D4" w:rsidRDefault="001D47B3" w:rsidP="004102D6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669253" w:history="1">
            <w:r w:rsidR="00CF22D4" w:rsidRPr="00CF22D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</w:t>
            </w:r>
            <w:r w:rsidR="00CF22D4" w:rsidRPr="00CF22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F22D4" w:rsidRPr="00CF22D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ОСНОВНА ЧАСТИНА</w: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_Toc462669253 \h </w:instrTex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22D4" w:rsidRPr="00CF22D4" w:rsidRDefault="001D47B3" w:rsidP="004102D6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669254" w:history="1">
            <w:r w:rsidR="00CF22D4" w:rsidRPr="00CF22D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2.1</w:t>
            </w:r>
            <w:r w:rsidR="00CF22D4" w:rsidRPr="00CF22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F22D4" w:rsidRPr="00CF22D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 діаграми для неавторизованих користувачів</w: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_Toc462669254 \h </w:instrTex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22D4" w:rsidRPr="00CF22D4" w:rsidRDefault="001D47B3" w:rsidP="004102D6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669255" w:history="1">
            <w:r w:rsidR="00CF22D4" w:rsidRPr="00CF22D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CF22D4" w:rsidRPr="00CF22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F22D4" w:rsidRPr="00CF22D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 діаграми для користувача «Студент»</w: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_Toc462669255 \h </w:instrTex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22D4" w:rsidRPr="00CF22D4" w:rsidRDefault="001D47B3" w:rsidP="004102D6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669256" w:history="1">
            <w:r w:rsidR="00CF22D4" w:rsidRPr="00CF22D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CF22D4" w:rsidRPr="00CF22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F22D4" w:rsidRPr="00CF22D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 діаграми для користувача «Викладач»</w: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_Toc462669256 \h </w:instrTex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22D4" w:rsidRPr="00CF22D4" w:rsidRDefault="001D47B3" w:rsidP="004102D6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669257" w:history="1">
            <w:r w:rsidR="00CF22D4" w:rsidRPr="00CF22D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CF22D4" w:rsidRPr="00CF22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F22D4" w:rsidRPr="00CF22D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Опис діаграми для користувачів </w:t>
            </w:r>
            <w:r w:rsidR="00CF22D4" w:rsidRPr="00CF22D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«</w:t>
            </w:r>
            <w:r w:rsidR="00CF22D4" w:rsidRPr="00CF22D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Адміністратор даних» та «Адміністратор ІС»</w: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_Toc462669257 \h </w:instrTex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22D4" w:rsidRPr="00CF22D4" w:rsidRDefault="001D47B3" w:rsidP="004102D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669258" w:history="1">
            <w:r w:rsidR="00CF22D4" w:rsidRPr="00CF22D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_Toc462669258 \h </w:instrTex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22D4" w:rsidRPr="00CF22D4" w:rsidRDefault="001D47B3" w:rsidP="004102D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62669259" w:history="1">
            <w:r w:rsidR="00CF22D4" w:rsidRPr="00CF22D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А</w: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_Toc462669259 \h </w:instrTex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F22D4" w:rsidRPr="00CF2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146E" w:rsidRPr="00A52B5F" w:rsidRDefault="005A146E" w:rsidP="004102D6">
          <w:pPr>
            <w:spacing w:line="360" w:lineRule="auto"/>
            <w:rPr>
              <w:sz w:val="28"/>
              <w:szCs w:val="28"/>
            </w:rPr>
          </w:pPr>
          <w:r w:rsidRPr="00A52B5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A146E" w:rsidRDefault="005A146E" w:rsidP="003F27C6">
      <w:pPr>
        <w:spacing w:line="360" w:lineRule="auto"/>
        <w:jc w:val="center"/>
      </w:pPr>
    </w:p>
    <w:p w:rsidR="005A146E" w:rsidRDefault="005A146E" w:rsidP="003F27C6">
      <w:pPr>
        <w:spacing w:after="200" w:line="360" w:lineRule="auto"/>
      </w:pPr>
      <w:r>
        <w:br w:type="page"/>
      </w:r>
    </w:p>
    <w:p w:rsidR="00626FD5" w:rsidRDefault="00BC2A0D" w:rsidP="004102D6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0" w:name="_Toc462669251"/>
      <w:r w:rsidRPr="00BC2A0D">
        <w:rPr>
          <w:rFonts w:ascii="Times New Roman" w:hAnsi="Times New Roman" w:cs="Times New Roman"/>
          <w:b w:val="0"/>
          <w:color w:val="auto"/>
          <w:lang w:val="uk-UA"/>
        </w:rPr>
        <w:lastRenderedPageBreak/>
        <w:t>ВСТУП</w:t>
      </w:r>
      <w:bookmarkEnd w:id="0"/>
    </w:p>
    <w:p w:rsidR="00B86359" w:rsidRDefault="00B86359" w:rsidP="004102D6">
      <w:pPr>
        <w:spacing w:after="200" w:line="360" w:lineRule="auto"/>
        <w:rPr>
          <w:lang w:val="uk-UA"/>
        </w:rPr>
      </w:pPr>
    </w:p>
    <w:p w:rsidR="00372D8C" w:rsidRDefault="00372D8C" w:rsidP="004102D6">
      <w:pPr>
        <w:spacing w:after="200" w:line="360" w:lineRule="auto"/>
        <w:rPr>
          <w:lang w:val="uk-UA"/>
        </w:rPr>
      </w:pPr>
    </w:p>
    <w:p w:rsidR="00372D8C" w:rsidRPr="00646ACA" w:rsidRDefault="00646ACA" w:rsidP="00372D8C">
      <w:pPr>
        <w:pStyle w:val="NormalNoIndent"/>
        <w:ind w:right="566" w:firstLine="708"/>
      </w:pPr>
      <w:r>
        <w:t xml:space="preserve">Побудуємо </w:t>
      </w:r>
      <w:r>
        <w:rPr>
          <w:lang w:val="en-US"/>
        </w:rPr>
        <w:t>UML</w:t>
      </w:r>
      <w:r>
        <w:rPr>
          <w:lang w:val="ru-RU"/>
        </w:rPr>
        <w:t xml:space="preserve">- </w:t>
      </w:r>
      <w:r>
        <w:t>діаграму для інформаційної системи «Складання іспиту» для того, щоб краще зрозуміти все процеси та функції в ІС, що буде проектуватись.</w:t>
      </w:r>
    </w:p>
    <w:p w:rsidR="00372D8C" w:rsidRPr="00372D8C" w:rsidRDefault="00372D8C" w:rsidP="00372D8C">
      <w:pPr>
        <w:pStyle w:val="NormalNoIndent"/>
        <w:ind w:right="566" w:firstLine="708"/>
      </w:pPr>
      <w:r w:rsidRPr="00186309">
        <w:t xml:space="preserve">UML (англ. Unified Modeling Language) — уніфікована мова моделювання, використовується </w:t>
      </w:r>
      <w:r>
        <w:t xml:space="preserve">для візуалізації, проектування та документування систем. Існують різні види </w:t>
      </w:r>
      <w:r w:rsidRPr="00186309">
        <w:t>UML</w:t>
      </w:r>
      <w:r>
        <w:t xml:space="preserve">-діаграм. Для даного етапу було обрано </w:t>
      </w:r>
      <w:r>
        <w:t>«</w:t>
      </w:r>
      <w:r>
        <w:rPr>
          <w:lang w:val="en-US"/>
        </w:rPr>
        <w:t>Use</w:t>
      </w:r>
      <w:r w:rsidRPr="00372D8C">
        <w:t xml:space="preserve"> </w:t>
      </w:r>
      <w:r>
        <w:rPr>
          <w:lang w:val="en-US"/>
        </w:rPr>
        <w:t>case</w:t>
      </w:r>
      <w:r w:rsidRPr="00372D8C">
        <w:t xml:space="preserve"> </w:t>
      </w:r>
      <w:r>
        <w:rPr>
          <w:lang w:val="en-US"/>
        </w:rPr>
        <w:t>diagram</w:t>
      </w:r>
      <w:r>
        <w:t>»</w:t>
      </w:r>
      <w:r w:rsidRPr="00372D8C">
        <w:t xml:space="preserve">. </w:t>
      </w:r>
    </w:p>
    <w:p w:rsidR="00BC2A0D" w:rsidRDefault="00BC2A0D" w:rsidP="004102D6">
      <w:pPr>
        <w:spacing w:after="20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C2A0D" w:rsidRDefault="00BC2A0D" w:rsidP="004102D6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1" w:name="_Toc462669252"/>
      <w:r>
        <w:rPr>
          <w:rFonts w:ascii="Times New Roman" w:hAnsi="Times New Roman" w:cs="Times New Roman"/>
          <w:b w:val="0"/>
          <w:color w:val="auto"/>
          <w:lang w:val="uk-UA"/>
        </w:rPr>
        <w:lastRenderedPageBreak/>
        <w:t>ОПИС ЗАВДАННЯ</w:t>
      </w:r>
      <w:bookmarkEnd w:id="1"/>
    </w:p>
    <w:p w:rsidR="0027337A" w:rsidRPr="0027337A" w:rsidRDefault="0027337A" w:rsidP="004102D6">
      <w:pPr>
        <w:spacing w:line="360" w:lineRule="auto"/>
        <w:rPr>
          <w:lang w:val="uk-UA"/>
        </w:rPr>
      </w:pPr>
    </w:p>
    <w:p w:rsidR="00020327" w:rsidRDefault="00020327" w:rsidP="004102D6">
      <w:pPr>
        <w:spacing w:line="360" w:lineRule="auto"/>
        <w:rPr>
          <w:lang w:val="uk-UA"/>
        </w:rPr>
      </w:pPr>
    </w:p>
    <w:p w:rsidR="00020327" w:rsidRPr="00106411" w:rsidRDefault="00020327" w:rsidP="004102D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всіх видів користувачів, які були вказані в І етапі, створити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1064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064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діаграму, що описує процеси всіх користувачів (без адміністратора). Включити окремо опис для адміністраторів, що вказує управління процесами.</w:t>
      </w:r>
    </w:p>
    <w:p w:rsidR="00BC2A0D" w:rsidRDefault="00BC2A0D" w:rsidP="004102D6">
      <w:pPr>
        <w:spacing w:line="360" w:lineRule="auto"/>
        <w:rPr>
          <w:rFonts w:eastAsiaTheme="majorEastAsia"/>
          <w:sz w:val="28"/>
          <w:szCs w:val="28"/>
          <w:lang w:val="uk-UA"/>
        </w:rPr>
      </w:pPr>
      <w:r>
        <w:rPr>
          <w:lang w:val="uk-UA"/>
        </w:rPr>
        <w:br w:type="page"/>
      </w:r>
    </w:p>
    <w:p w:rsidR="0027337A" w:rsidRPr="00712C5B" w:rsidRDefault="00BC2A0D" w:rsidP="004102D6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2" w:name="_Toc462669253"/>
      <w:r>
        <w:rPr>
          <w:rFonts w:ascii="Times New Roman" w:hAnsi="Times New Roman" w:cs="Times New Roman"/>
          <w:b w:val="0"/>
          <w:color w:val="auto"/>
          <w:lang w:val="uk-UA"/>
        </w:rPr>
        <w:lastRenderedPageBreak/>
        <w:t>ОСНОВНА ЧАСТИНА</w:t>
      </w:r>
      <w:bookmarkEnd w:id="2"/>
    </w:p>
    <w:p w:rsidR="0027337A" w:rsidRDefault="00AC760F" w:rsidP="004102D6">
      <w:pPr>
        <w:pStyle w:val="a7"/>
        <w:numPr>
          <w:ilvl w:val="0"/>
          <w:numId w:val="2"/>
        </w:numPr>
        <w:spacing w:line="360" w:lineRule="auto"/>
        <w:ind w:left="993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3" w:name="_Toc462669254"/>
      <w:r w:rsidR="0027337A" w:rsidRPr="0027337A">
        <w:rPr>
          <w:rFonts w:ascii="Times New Roman" w:hAnsi="Times New Roman" w:cs="Times New Roman"/>
          <w:sz w:val="28"/>
          <w:szCs w:val="28"/>
          <w:lang w:val="uk-UA"/>
        </w:rPr>
        <w:t xml:space="preserve">Опис діаграми </w:t>
      </w:r>
      <w:r w:rsidR="0027337A">
        <w:rPr>
          <w:rFonts w:ascii="Times New Roman" w:hAnsi="Times New Roman" w:cs="Times New Roman"/>
          <w:sz w:val="28"/>
          <w:szCs w:val="28"/>
          <w:lang w:val="uk-UA"/>
        </w:rPr>
        <w:t>для неавторизованих користувачів</w:t>
      </w:r>
      <w:bookmarkEnd w:id="3"/>
    </w:p>
    <w:p w:rsidR="00EF7098" w:rsidRPr="00EF7098" w:rsidRDefault="00EF7098" w:rsidP="004102D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3751" w:rsidRDefault="00BA4070" w:rsidP="004102D6">
      <w:pPr>
        <w:spacing w:line="360" w:lineRule="auto"/>
        <w:ind w:firstLine="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Неавторизовані </w:t>
      </w:r>
      <w:r w:rsidR="00EF7098">
        <w:rPr>
          <w:rFonts w:ascii="Times New Roman" w:hAnsi="Times New Roman" w:cs="Times New Roman"/>
          <w:sz w:val="28"/>
          <w:szCs w:val="28"/>
          <w:lang w:val="uk-UA"/>
        </w:rPr>
        <w:t>користувачі мають можливість зареєструватись</w:t>
      </w:r>
      <w:r w:rsidR="00083751" w:rsidRPr="0008375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83751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="00083751" w:rsidRPr="0008375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F7098">
        <w:rPr>
          <w:rFonts w:ascii="Times New Roman" w:hAnsi="Times New Roman" w:cs="Times New Roman"/>
          <w:sz w:val="28"/>
          <w:szCs w:val="28"/>
          <w:lang w:val="uk-UA"/>
        </w:rPr>
        <w:t xml:space="preserve"> або авторизуватись</w:t>
      </w:r>
      <w:r w:rsidR="0008375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83751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083751" w:rsidRPr="0008375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F709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83751">
        <w:rPr>
          <w:rFonts w:ascii="Times New Roman" w:hAnsi="Times New Roman" w:cs="Times New Roman"/>
          <w:sz w:val="28"/>
          <w:szCs w:val="28"/>
          <w:lang w:val="uk-UA"/>
        </w:rPr>
        <w:t xml:space="preserve"> Даний тип користувача не має можливості переглядати основний інтерфейс ІС.</w:t>
      </w:r>
    </w:p>
    <w:p w:rsidR="00712C5B" w:rsidRDefault="00EF7098" w:rsidP="004102D6">
      <w:pPr>
        <w:spacing w:line="360" w:lineRule="auto"/>
        <w:ind w:firstLine="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083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83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 незареєстрованих користувачів виглядає наступним чином:</w:t>
      </w:r>
    </w:p>
    <w:p w:rsidR="00B86359" w:rsidRDefault="00B86359" w:rsidP="004102D6">
      <w:pPr>
        <w:spacing w:line="360" w:lineRule="auto"/>
        <w:ind w:firstLine="633"/>
        <w:rPr>
          <w:rFonts w:ascii="Times New Roman" w:hAnsi="Times New Roman" w:cs="Times New Roman"/>
          <w:sz w:val="28"/>
          <w:szCs w:val="28"/>
          <w:lang w:val="uk-UA"/>
        </w:rPr>
      </w:pPr>
    </w:p>
    <w:p w:rsidR="00EF7098" w:rsidRDefault="00EF7098" w:rsidP="004102D6">
      <w:pPr>
        <w:spacing w:line="360" w:lineRule="auto"/>
        <w:ind w:firstLine="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1C0FCA" wp14:editId="1796A5EE">
            <wp:extent cx="4000500" cy="2705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098" w:rsidRDefault="00EF7098" w:rsidP="004102D6">
      <w:pPr>
        <w:spacing w:line="360" w:lineRule="auto"/>
        <w:ind w:firstLine="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2.1.1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F7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F7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 незареєстрованих користувачів</w:t>
      </w:r>
    </w:p>
    <w:p w:rsidR="003F27C6" w:rsidRDefault="003F27C6" w:rsidP="004102D6">
      <w:pPr>
        <w:spacing w:line="360" w:lineRule="auto"/>
        <w:ind w:firstLine="633"/>
        <w:rPr>
          <w:rFonts w:ascii="Times New Roman" w:hAnsi="Times New Roman" w:cs="Times New Roman"/>
          <w:sz w:val="28"/>
          <w:szCs w:val="28"/>
          <w:lang w:val="uk-UA"/>
        </w:rPr>
      </w:pPr>
    </w:p>
    <w:p w:rsidR="00B86359" w:rsidRPr="00EF7098" w:rsidRDefault="00B86359" w:rsidP="004102D6">
      <w:pPr>
        <w:spacing w:line="360" w:lineRule="auto"/>
        <w:ind w:firstLine="633"/>
        <w:rPr>
          <w:rFonts w:ascii="Times New Roman" w:hAnsi="Times New Roman" w:cs="Times New Roman"/>
          <w:sz w:val="28"/>
          <w:szCs w:val="28"/>
          <w:lang w:val="uk-UA"/>
        </w:rPr>
      </w:pPr>
    </w:p>
    <w:p w:rsidR="0027337A" w:rsidRPr="00A52B5F" w:rsidRDefault="00EF7098" w:rsidP="004102D6">
      <w:pPr>
        <w:pStyle w:val="a7"/>
        <w:numPr>
          <w:ilvl w:val="0"/>
          <w:numId w:val="2"/>
        </w:numPr>
        <w:spacing w:line="360" w:lineRule="auto"/>
        <w:ind w:left="993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4" w:name="_Toc462669255"/>
      <w:r w:rsidR="0027337A" w:rsidRPr="0027337A">
        <w:rPr>
          <w:rFonts w:ascii="Times New Roman" w:hAnsi="Times New Roman" w:cs="Times New Roman"/>
          <w:sz w:val="28"/>
          <w:szCs w:val="28"/>
          <w:lang w:val="uk-UA"/>
        </w:rPr>
        <w:t>Опис діаграм</w:t>
      </w:r>
      <w:r w:rsidR="0027337A">
        <w:rPr>
          <w:rFonts w:ascii="Times New Roman" w:hAnsi="Times New Roman" w:cs="Times New Roman"/>
          <w:sz w:val="28"/>
          <w:szCs w:val="28"/>
          <w:lang w:val="uk-UA"/>
        </w:rPr>
        <w:t xml:space="preserve">и для </w:t>
      </w:r>
      <w:r w:rsidR="00AC760F">
        <w:rPr>
          <w:rFonts w:ascii="Times New Roman" w:hAnsi="Times New Roman" w:cs="Times New Roman"/>
          <w:sz w:val="28"/>
          <w:szCs w:val="28"/>
          <w:lang w:val="uk-UA"/>
        </w:rPr>
        <w:t>користувача «Студент»</w:t>
      </w:r>
      <w:bookmarkEnd w:id="4"/>
      <w:r w:rsidR="00AC76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52B5F" w:rsidRDefault="00A52B5F" w:rsidP="004102D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815FA" w:rsidRDefault="00E815FA" w:rsidP="004102D6">
      <w:pPr>
        <w:spacing w:line="360" w:lineRule="auto"/>
        <w:ind w:firstLine="63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«Студент» може авторизуватись або зареєструватись в системі. Після цього йому стануть доступні наступні дії: </w:t>
      </w:r>
    </w:p>
    <w:p w:rsidR="00E815FA" w:rsidRDefault="005B33C4" w:rsidP="004102D6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 profile</w:t>
      </w:r>
      <w:r w:rsidR="00E815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15FA" w:rsidRDefault="00E815FA" w:rsidP="004102D6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View </w:t>
      </w:r>
      <w:r w:rsidR="005B33C4">
        <w:rPr>
          <w:rFonts w:ascii="Times New Roman" w:hAnsi="Times New Roman" w:cs="Times New Roman"/>
          <w:sz w:val="28"/>
          <w:szCs w:val="28"/>
          <w:lang w:val="en-US"/>
        </w:rPr>
        <w:t>subjects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15FA" w:rsidRDefault="00E815FA" w:rsidP="004102D6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Mail.</w:t>
      </w:r>
    </w:p>
    <w:p w:rsidR="00C161ED" w:rsidRPr="005B33C4" w:rsidRDefault="00C161ED" w:rsidP="004102D6">
      <w:pPr>
        <w:spacing w:line="360" w:lineRule="auto"/>
        <w:ind w:firstLine="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</w:t>
      </w:r>
      <w:r w:rsidR="005B33C4">
        <w:rPr>
          <w:rFonts w:ascii="Times New Roman" w:hAnsi="Times New Roman" w:cs="Times New Roman"/>
          <w:sz w:val="28"/>
          <w:szCs w:val="28"/>
          <w:lang w:val="en-US"/>
        </w:rPr>
        <w:t>Edit profile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користувачу «Студент» </w:t>
      </w:r>
      <w:r w:rsidR="005B33C4">
        <w:rPr>
          <w:rFonts w:ascii="Times New Roman" w:hAnsi="Times New Roman" w:cs="Times New Roman"/>
          <w:sz w:val="28"/>
          <w:szCs w:val="28"/>
          <w:lang w:val="uk-UA"/>
        </w:rPr>
        <w:t>змінити деякі налаштування свого профілю.</w:t>
      </w:r>
    </w:p>
    <w:p w:rsidR="00C161ED" w:rsidRDefault="00C161ED" w:rsidP="004102D6">
      <w:pPr>
        <w:spacing w:line="360" w:lineRule="auto"/>
        <w:ind w:firstLine="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B33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33C4"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користувачу «Студент» переглянути </w:t>
      </w:r>
      <w:r w:rsidR="005B33C4">
        <w:rPr>
          <w:rFonts w:ascii="Times New Roman" w:hAnsi="Times New Roman" w:cs="Times New Roman"/>
          <w:sz w:val="28"/>
          <w:szCs w:val="28"/>
          <w:lang w:val="uk-UA"/>
        </w:rPr>
        <w:t xml:space="preserve">список предметів, з яких він буде складати іспит. Цей процес містить вкладений процес </w:t>
      </w:r>
      <w:r w:rsidR="005B33C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5B33C4" w:rsidRPr="005B33C4">
        <w:rPr>
          <w:rFonts w:ascii="Times New Roman" w:hAnsi="Times New Roman" w:cs="Times New Roman"/>
          <w:sz w:val="28"/>
          <w:szCs w:val="28"/>
        </w:rPr>
        <w:t xml:space="preserve"> </w:t>
      </w:r>
      <w:r w:rsidR="005B33C4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5B33C4">
        <w:rPr>
          <w:rFonts w:ascii="Times New Roman" w:hAnsi="Times New Roman" w:cs="Times New Roman"/>
          <w:sz w:val="28"/>
          <w:szCs w:val="28"/>
          <w:lang w:val="uk-UA"/>
        </w:rPr>
        <w:t>, який в свою чергу має такі процеси:</w:t>
      </w:r>
    </w:p>
    <w:p w:rsidR="005B33C4" w:rsidRDefault="005B33C4" w:rsidP="005B33C4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Give answer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вирішити завдання)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33C4" w:rsidRPr="005B33C4" w:rsidRDefault="005B33C4" w:rsidP="005B33C4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 mark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(переглянути оцінку)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61ED" w:rsidRDefault="00C161ED" w:rsidP="004102D6">
      <w:pPr>
        <w:spacing w:line="360" w:lineRule="auto"/>
        <w:ind w:firstLine="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інтерфейсу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«Студент» може надсилати чи отримувати листи.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свою чергу містить такі вкладені інтерфейси:</w:t>
      </w:r>
    </w:p>
    <w:p w:rsidR="00C161ED" w:rsidRPr="00C161ED" w:rsidRDefault="00C161ED" w:rsidP="004102D6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 letter;</w:t>
      </w:r>
    </w:p>
    <w:p w:rsidR="00C161ED" w:rsidRPr="00C161ED" w:rsidRDefault="00C161ED" w:rsidP="004102D6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 letter.</w:t>
      </w:r>
    </w:p>
    <w:p w:rsidR="008D6BEE" w:rsidRPr="00020327" w:rsidRDefault="00C161ED" w:rsidP="004102D6">
      <w:pPr>
        <w:spacing w:line="360" w:lineRule="auto"/>
        <w:ind w:firstLine="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16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16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для користувача «Студент» </w:t>
      </w:r>
      <w:r w:rsidR="00020327">
        <w:rPr>
          <w:rFonts w:ascii="Times New Roman" w:hAnsi="Times New Roman" w:cs="Times New Roman"/>
          <w:sz w:val="28"/>
          <w:szCs w:val="28"/>
          <w:lang w:val="uk-UA"/>
        </w:rPr>
        <w:t>наведена</w:t>
      </w:r>
      <w:r w:rsidR="002D2936">
        <w:rPr>
          <w:rFonts w:ascii="Times New Roman" w:hAnsi="Times New Roman" w:cs="Times New Roman"/>
          <w:sz w:val="28"/>
          <w:szCs w:val="28"/>
          <w:lang w:val="uk-UA"/>
        </w:rPr>
        <w:t xml:space="preserve"> у додатку А на р</w:t>
      </w:r>
      <w:r w:rsidR="00020327">
        <w:rPr>
          <w:rFonts w:ascii="Times New Roman" w:hAnsi="Times New Roman" w:cs="Times New Roman"/>
          <w:sz w:val="28"/>
          <w:szCs w:val="28"/>
          <w:lang w:val="uk-UA"/>
        </w:rPr>
        <w:t xml:space="preserve">исунку </w:t>
      </w:r>
      <w:r w:rsidR="002D2936"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020327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249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15FA" w:rsidRPr="00020327" w:rsidRDefault="00E815FA" w:rsidP="004102D6">
      <w:pPr>
        <w:spacing w:line="360" w:lineRule="auto"/>
        <w:ind w:left="633"/>
        <w:rPr>
          <w:rFonts w:ascii="Times New Roman" w:hAnsi="Times New Roman" w:cs="Times New Roman"/>
          <w:sz w:val="28"/>
          <w:szCs w:val="28"/>
        </w:rPr>
      </w:pPr>
    </w:p>
    <w:p w:rsidR="00AC760F" w:rsidRPr="00F63960" w:rsidRDefault="00AC760F" w:rsidP="004102D6">
      <w:pPr>
        <w:pStyle w:val="a7"/>
        <w:numPr>
          <w:ilvl w:val="0"/>
          <w:numId w:val="2"/>
        </w:numPr>
        <w:spacing w:line="360" w:lineRule="auto"/>
        <w:ind w:left="993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5" w:name="_Toc462669256"/>
      <w:r>
        <w:rPr>
          <w:rFonts w:ascii="Times New Roman" w:hAnsi="Times New Roman" w:cs="Times New Roman"/>
          <w:sz w:val="28"/>
          <w:szCs w:val="28"/>
          <w:lang w:val="uk-UA"/>
        </w:rPr>
        <w:t>Опис діаграми для користувача «Викладач»</w:t>
      </w:r>
      <w:bookmarkEnd w:id="5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20327" w:rsidRDefault="00020327" w:rsidP="004102D6">
      <w:pPr>
        <w:spacing w:line="360" w:lineRule="auto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:rsidR="00F468B9" w:rsidRPr="00F468B9" w:rsidRDefault="00F468B9" w:rsidP="00F468B9">
      <w:pPr>
        <w:spacing w:line="360" w:lineRule="auto"/>
        <w:ind w:firstLine="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«</w:t>
      </w: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може авторизуватись або зареєструватись в системі. Після цього йому стануть доступні наступні дії: </w:t>
      </w:r>
    </w:p>
    <w:p w:rsidR="00F468B9" w:rsidRDefault="00F468B9" w:rsidP="00F468B9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 profile;</w:t>
      </w:r>
    </w:p>
    <w:p w:rsidR="00F468B9" w:rsidRDefault="00F468B9" w:rsidP="00F468B9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 subjects;</w:t>
      </w:r>
    </w:p>
    <w:p w:rsidR="00F468B9" w:rsidRDefault="00F468B9" w:rsidP="00F468B9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Mail.</w:t>
      </w:r>
    </w:p>
    <w:p w:rsidR="00F468B9" w:rsidRPr="005B33C4" w:rsidRDefault="00F468B9" w:rsidP="00F468B9">
      <w:pPr>
        <w:spacing w:line="360" w:lineRule="auto"/>
        <w:ind w:firstLine="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Edit profile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користувачу «</w:t>
      </w: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>» змінити деякі налаштування свого профілю.</w:t>
      </w:r>
    </w:p>
    <w:p w:rsidR="00F468B9" w:rsidRDefault="00F468B9" w:rsidP="00F468B9">
      <w:pPr>
        <w:spacing w:line="360" w:lineRule="auto"/>
        <w:ind w:firstLine="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B33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користувачу «</w:t>
      </w: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>» переглянути список предметів,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він викладає</w:t>
      </w:r>
      <w:r>
        <w:rPr>
          <w:rFonts w:ascii="Times New Roman" w:hAnsi="Times New Roman" w:cs="Times New Roman"/>
          <w:sz w:val="28"/>
          <w:szCs w:val="28"/>
          <w:lang w:val="uk-UA"/>
        </w:rPr>
        <w:t>. Цей процес м</w:t>
      </w:r>
      <w:r>
        <w:rPr>
          <w:rFonts w:ascii="Times New Roman" w:hAnsi="Times New Roman" w:cs="Times New Roman"/>
          <w:sz w:val="28"/>
          <w:szCs w:val="28"/>
          <w:lang w:val="uk-UA"/>
        </w:rPr>
        <w:t>істить вкладені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>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468B9" w:rsidRPr="00F468B9" w:rsidRDefault="00F468B9" w:rsidP="00F468B9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ticket;</w:t>
      </w:r>
    </w:p>
    <w:p w:rsidR="00F468B9" w:rsidRPr="00F468B9" w:rsidRDefault="00F468B9" w:rsidP="00F468B9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 ticket;</w:t>
      </w:r>
    </w:p>
    <w:p w:rsidR="00F468B9" w:rsidRPr="00F468B9" w:rsidRDefault="00F468B9" w:rsidP="00F468B9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 ticket;</w:t>
      </w:r>
    </w:p>
    <w:p w:rsidR="00F468B9" w:rsidRPr="00F468B9" w:rsidRDefault="00F468B9" w:rsidP="00F468B9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 ticket.</w:t>
      </w:r>
    </w:p>
    <w:p w:rsidR="00F468B9" w:rsidRDefault="00F468B9" w:rsidP="00F468B9">
      <w:pPr>
        <w:spacing w:line="360" w:lineRule="auto"/>
        <w:ind w:left="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F468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свою чергу поділяється на такі процеси:</w:t>
      </w:r>
    </w:p>
    <w:p w:rsidR="00F468B9" w:rsidRPr="00F468B9" w:rsidRDefault="00F468B9" w:rsidP="00F468B9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 answer;</w:t>
      </w:r>
    </w:p>
    <w:p w:rsidR="00F468B9" w:rsidRPr="00F468B9" w:rsidRDefault="00F468B9" w:rsidP="00F468B9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Give mark.</w:t>
      </w:r>
    </w:p>
    <w:p w:rsidR="00F468B9" w:rsidRDefault="00F468B9" w:rsidP="00F468B9">
      <w:pPr>
        <w:spacing w:line="360" w:lineRule="auto"/>
        <w:ind w:firstLine="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інтерфейсу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«Студент» може надсилати чи отримувати листи.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свою чергу містить такі вкладені інтерфейси:</w:t>
      </w:r>
    </w:p>
    <w:p w:rsidR="00F468B9" w:rsidRPr="00C161ED" w:rsidRDefault="00F468B9" w:rsidP="00F468B9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 letter;</w:t>
      </w:r>
    </w:p>
    <w:p w:rsidR="00F468B9" w:rsidRPr="00C161ED" w:rsidRDefault="00F468B9" w:rsidP="00F468B9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 letter.</w:t>
      </w:r>
    </w:p>
    <w:p w:rsidR="00020327" w:rsidRDefault="00020327" w:rsidP="004102D6">
      <w:pPr>
        <w:spacing w:line="360" w:lineRule="auto"/>
        <w:ind w:firstLine="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16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16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 користувача «Студент» наведена</w:t>
      </w:r>
      <w:r w:rsidR="002D2936">
        <w:rPr>
          <w:rFonts w:ascii="Times New Roman" w:hAnsi="Times New Roman" w:cs="Times New Roman"/>
          <w:sz w:val="28"/>
          <w:szCs w:val="28"/>
          <w:lang w:val="uk-UA"/>
        </w:rPr>
        <w:t xml:space="preserve"> у додатку А на 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исунку </w:t>
      </w:r>
      <w:r w:rsidR="002D2936">
        <w:rPr>
          <w:rFonts w:ascii="Times New Roman" w:hAnsi="Times New Roman" w:cs="Times New Roman"/>
          <w:sz w:val="28"/>
          <w:szCs w:val="28"/>
          <w:lang w:val="uk-UA"/>
        </w:rPr>
        <w:t>А.</w:t>
      </w:r>
      <w:r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020327" w:rsidRDefault="00020327" w:rsidP="004102D6">
      <w:pPr>
        <w:spacing w:line="360" w:lineRule="auto"/>
        <w:ind w:firstLine="633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:rsidR="000727E7" w:rsidRPr="00020327" w:rsidRDefault="000727E7" w:rsidP="004102D6">
      <w:pPr>
        <w:spacing w:line="360" w:lineRule="auto"/>
        <w:ind w:firstLine="633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:rsidR="000727E7" w:rsidRPr="000727E7" w:rsidRDefault="00AC760F" w:rsidP="004102D6">
      <w:pPr>
        <w:pStyle w:val="a7"/>
        <w:numPr>
          <w:ilvl w:val="0"/>
          <w:numId w:val="2"/>
        </w:numPr>
        <w:spacing w:line="360" w:lineRule="auto"/>
        <w:ind w:left="993"/>
        <w:outlineLvl w:val="1"/>
        <w:rPr>
          <w:rFonts w:ascii="Times New Roman" w:hAnsi="Times New Roman" w:cs="Times New Roman"/>
          <w:sz w:val="28"/>
          <w:szCs w:val="28"/>
        </w:rPr>
      </w:pPr>
      <w:r w:rsidRPr="00020327"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Toc462669257"/>
      <w:r w:rsidR="0027337A" w:rsidRPr="0027337A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пис діаграми для </w:t>
      </w:r>
      <w:r w:rsidR="00083751" w:rsidRPr="00083751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="003F27C6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0837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Адміністратор даних</w:t>
      </w:r>
      <w:r w:rsidR="003F27C6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bookmarkEnd w:id="6"/>
    </w:p>
    <w:p w:rsidR="000727E7" w:rsidRPr="000727E7" w:rsidRDefault="000727E7" w:rsidP="004102D6">
      <w:p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:rsidR="000727E7" w:rsidRPr="000B0C9D" w:rsidRDefault="000727E7" w:rsidP="004102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Адміністратор даних (</w:t>
      </w:r>
      <w:r>
        <w:rPr>
          <w:rFonts w:ascii="Times New Roman" w:hAnsi="Times New Roman" w:cs="Times New Roman"/>
          <w:sz w:val="28"/>
          <w:szCs w:val="28"/>
          <w:lang w:val="en-US"/>
        </w:rPr>
        <w:t>AdminD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управляє інтерфейсом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="00511A3D">
        <w:rPr>
          <w:rFonts w:ascii="Times New Roman" w:hAnsi="Times New Roman" w:cs="Times New Roman"/>
          <w:sz w:val="28"/>
          <w:szCs w:val="28"/>
          <w:lang w:val="uk-UA"/>
        </w:rPr>
        <w:t xml:space="preserve"> (додає та видаляє студентів і викладачів)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468B9">
        <w:rPr>
          <w:rFonts w:ascii="Times New Roman" w:hAnsi="Times New Roman" w:cs="Times New Roman"/>
          <w:sz w:val="28"/>
          <w:szCs w:val="28"/>
          <w:lang w:val="uk-UA"/>
        </w:rPr>
        <w:t>призначенням іспитів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роботою пошти (через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A857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511A3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727E7" w:rsidRDefault="000727E7" w:rsidP="004102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користувача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адміністратор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» представлена на рисунку А.</w:t>
      </w:r>
      <w:r w:rsidR="00511A3D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2A0D" w:rsidRPr="002D2936" w:rsidRDefault="000727E7" w:rsidP="004102D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72E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C2A0D" w:rsidRDefault="00BC2A0D" w:rsidP="004102D6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7" w:name="_Toc462669258"/>
      <w:r>
        <w:rPr>
          <w:rFonts w:ascii="Times New Roman" w:hAnsi="Times New Roman" w:cs="Times New Roman"/>
          <w:b w:val="0"/>
          <w:color w:val="auto"/>
          <w:lang w:val="uk-UA"/>
        </w:rPr>
        <w:lastRenderedPageBreak/>
        <w:t>ВИСНОВКИ</w:t>
      </w:r>
      <w:bookmarkEnd w:id="7"/>
    </w:p>
    <w:p w:rsidR="00B86359" w:rsidRPr="00B86359" w:rsidRDefault="00B86359" w:rsidP="004102D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6359" w:rsidRPr="00B86359" w:rsidRDefault="00B86359" w:rsidP="004102D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11B4" w:rsidRDefault="002111B4" w:rsidP="00211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Розроблені при виконанні даного етапу курсової роботи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діаграми складаються з наступних елементів:</w:t>
      </w:r>
    </w:p>
    <w:p w:rsidR="002111B4" w:rsidRDefault="002111B4" w:rsidP="00211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актор;</w:t>
      </w:r>
    </w:p>
    <w:p w:rsidR="002111B4" w:rsidRDefault="002111B4" w:rsidP="00211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процес;</w:t>
      </w:r>
    </w:p>
    <w:p w:rsidR="002111B4" w:rsidRDefault="002111B4" w:rsidP="00211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перехід.</w:t>
      </w:r>
    </w:p>
    <w:p w:rsidR="002111B4" w:rsidRDefault="002111B4" w:rsidP="00211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Актор – це об’єкт ІС, що виконує первні процеси і поділяється на:</w:t>
      </w:r>
    </w:p>
    <w:p w:rsidR="002111B4" w:rsidRDefault="002111B4" w:rsidP="00211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(адміністратори);</w:t>
      </w:r>
    </w:p>
    <w:p w:rsidR="002111B4" w:rsidRDefault="002111B4" w:rsidP="00211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(решта).</w:t>
      </w:r>
    </w:p>
    <w:p w:rsidR="002111B4" w:rsidRDefault="002111B4" w:rsidP="00211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ожна з вищенаведених категорій побудовано UML-діаграми, які наглядно демонструють область видимості користувача та дії, передбачені системою, які він може виконувати. </w:t>
      </w:r>
    </w:p>
    <w:p w:rsidR="002111B4" w:rsidRDefault="002111B4" w:rsidP="00211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Кожен з користувачів спочатку повинен або зареєструватись, або авторизуватись.</w:t>
      </w:r>
    </w:p>
    <w:p w:rsidR="002111B4" w:rsidRDefault="002111B4" w:rsidP="00211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та викладач мають спільні можливості: редагування профілю, перегляд інформації з предметів та, безпосередньо, екзамену, можливість листування. Але користувач «Викладач» може редагувати завдання для іспиту для свого предмету, перевіряти відповіді та ставити бали. </w:t>
      </w:r>
    </w:p>
    <w:p w:rsidR="002111B4" w:rsidRDefault="002111B4" w:rsidP="00211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Натомість користувач «Студент» не має можливості редагувати завдання і оцінку, але може надсилати відповідь.</w:t>
      </w:r>
    </w:p>
    <w:p w:rsidR="002111B4" w:rsidRPr="000023FD" w:rsidRDefault="002111B4" w:rsidP="00211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Адміністратор даних в ІС «Складання іспиту» призначає ролі користувачам, відповідає за наповнення бази даних та область видимості для користувачів «Студент» і «Викладач».</w:t>
      </w:r>
      <w:bookmarkStart w:id="8" w:name="_GoBack"/>
      <w:bookmarkEnd w:id="8"/>
    </w:p>
    <w:p w:rsidR="00BC2A0D" w:rsidRPr="00B86359" w:rsidRDefault="002111B4" w:rsidP="004102D6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2111B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C2A0D">
        <w:rPr>
          <w:lang w:val="uk-UA"/>
        </w:rPr>
        <w:br w:type="page"/>
      </w:r>
    </w:p>
    <w:p w:rsidR="0072497B" w:rsidRDefault="00BC2A0D" w:rsidP="0096068C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9" w:name="_Toc462669259"/>
      <w:r>
        <w:rPr>
          <w:rFonts w:ascii="Times New Roman" w:hAnsi="Times New Roman" w:cs="Times New Roman"/>
          <w:b w:val="0"/>
          <w:color w:val="auto"/>
          <w:lang w:val="uk-UA"/>
        </w:rPr>
        <w:lastRenderedPageBreak/>
        <w:t>Додаток А</w:t>
      </w:r>
      <w:bookmarkEnd w:id="9"/>
    </w:p>
    <w:p w:rsidR="0096068C" w:rsidRPr="0096068C" w:rsidRDefault="0096068C" w:rsidP="0096068C">
      <w:pPr>
        <w:rPr>
          <w:lang w:val="uk-UA"/>
        </w:rPr>
      </w:pPr>
    </w:p>
    <w:p w:rsidR="00BC2A0D" w:rsidRDefault="005B33C4" w:rsidP="0096068C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  <w:lang w:val="en-US"/>
        </w:rPr>
      </w:pPr>
      <w:r>
        <w:rPr>
          <w:rFonts w:ascii="Times New Roman" w:hAnsi="Times New Roman" w:cs="Times New Roman"/>
          <w:b w:val="0"/>
          <w:noProof/>
          <w:color w:val="auto"/>
          <w:lang w:eastAsia="ru-RU"/>
        </w:rPr>
        <w:drawing>
          <wp:inline distT="0" distB="0" distL="0" distR="0">
            <wp:extent cx="5940425" cy="5821299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B9A" w:rsidRPr="00C20951" w:rsidRDefault="00C20951" w:rsidP="009606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А.1 – Use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20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 користувача «Студент»</w:t>
      </w:r>
    </w:p>
    <w:p w:rsidR="00FC34FA" w:rsidRDefault="00FC34FA" w:rsidP="0096068C">
      <w:pPr>
        <w:spacing w:line="360" w:lineRule="auto"/>
        <w:rPr>
          <w:lang w:val="uk-UA"/>
        </w:rPr>
      </w:pPr>
    </w:p>
    <w:p w:rsidR="0096068C" w:rsidRDefault="0096068C" w:rsidP="0096068C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72497B" w:rsidRDefault="00F468B9" w:rsidP="009606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060211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6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951" w:rsidRPr="00C20951" w:rsidRDefault="00C20951" w:rsidP="009606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А.2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20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20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 користувача «Викладач»</w:t>
      </w:r>
    </w:p>
    <w:p w:rsidR="00235B9A" w:rsidRDefault="00EF4665" w:rsidP="009606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3323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B9A" w:rsidRPr="0072497B" w:rsidRDefault="00C20951" w:rsidP="002A4A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А.3.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20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20951">
        <w:rPr>
          <w:rFonts w:ascii="Times New Roman" w:hAnsi="Times New Roman" w:cs="Times New Roman"/>
          <w:sz w:val="28"/>
          <w:szCs w:val="28"/>
        </w:rPr>
        <w:t xml:space="preserve"> </w:t>
      </w:r>
      <w:r w:rsidRPr="00C20951"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C20951">
        <w:rPr>
          <w:rFonts w:ascii="Times New Roman" w:hAnsi="Times New Roman" w:cs="Times New Roman"/>
          <w:sz w:val="28"/>
          <w:szCs w:val="28"/>
          <w:lang w:val="uk-UA"/>
        </w:rPr>
        <w:t>користувача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uk-UA"/>
        </w:rPr>
        <w:t>Адміністратор даних»</w:t>
      </w:r>
    </w:p>
    <w:sectPr w:rsidR="00235B9A" w:rsidRPr="0072497B" w:rsidSect="0096068C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7B3" w:rsidRDefault="001D47B3" w:rsidP="0096068C">
      <w:pPr>
        <w:spacing w:after="0" w:line="240" w:lineRule="auto"/>
      </w:pPr>
      <w:r>
        <w:separator/>
      </w:r>
    </w:p>
  </w:endnote>
  <w:endnote w:type="continuationSeparator" w:id="0">
    <w:p w:rsidR="001D47B3" w:rsidRDefault="001D47B3" w:rsidP="00960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7B3" w:rsidRDefault="001D47B3" w:rsidP="0096068C">
      <w:pPr>
        <w:spacing w:after="0" w:line="240" w:lineRule="auto"/>
      </w:pPr>
      <w:r>
        <w:separator/>
      </w:r>
    </w:p>
  </w:footnote>
  <w:footnote w:type="continuationSeparator" w:id="0">
    <w:p w:rsidR="001D47B3" w:rsidRDefault="001D47B3" w:rsidP="00960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2309799"/>
      <w:docPartObj>
        <w:docPartGallery w:val="Page Numbers (Top of Page)"/>
        <w:docPartUnique/>
      </w:docPartObj>
    </w:sdtPr>
    <w:sdtEndPr/>
    <w:sdtContent>
      <w:p w:rsidR="0096068C" w:rsidRDefault="0096068C">
        <w:pPr>
          <w:pStyle w:val="a8"/>
          <w:jc w:val="right"/>
        </w:pPr>
        <w:r w:rsidRPr="0096068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6068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6068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111B4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96068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6068C" w:rsidRDefault="0096068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D2A7E"/>
    <w:multiLevelType w:val="hybridMultilevel"/>
    <w:tmpl w:val="607839BA"/>
    <w:lvl w:ilvl="0" w:tplc="09E6F6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903B9"/>
    <w:multiLevelType w:val="hybridMultilevel"/>
    <w:tmpl w:val="09D8213A"/>
    <w:lvl w:ilvl="0" w:tplc="F7B0E0A0">
      <w:numFmt w:val="bullet"/>
      <w:lvlText w:val="-"/>
      <w:lvlJc w:val="left"/>
      <w:pPr>
        <w:ind w:left="99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">
    <w:nsid w:val="45D7791E"/>
    <w:multiLevelType w:val="hybridMultilevel"/>
    <w:tmpl w:val="050CFFA8"/>
    <w:lvl w:ilvl="0" w:tplc="94ECB9A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7462B"/>
    <w:multiLevelType w:val="hybridMultilevel"/>
    <w:tmpl w:val="632E5142"/>
    <w:lvl w:ilvl="0" w:tplc="94DEAB98">
      <w:numFmt w:val="bullet"/>
      <w:lvlText w:val="-"/>
      <w:lvlJc w:val="left"/>
      <w:pPr>
        <w:ind w:left="99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6E"/>
    <w:rsid w:val="00020327"/>
    <w:rsid w:val="000727E7"/>
    <w:rsid w:val="00083751"/>
    <w:rsid w:val="00107916"/>
    <w:rsid w:val="0011577A"/>
    <w:rsid w:val="001D47B3"/>
    <w:rsid w:val="002111B4"/>
    <w:rsid w:val="00235B9A"/>
    <w:rsid w:val="0027337A"/>
    <w:rsid w:val="002A4AE0"/>
    <w:rsid w:val="002D2936"/>
    <w:rsid w:val="00372D8C"/>
    <w:rsid w:val="003F27C6"/>
    <w:rsid w:val="004102D6"/>
    <w:rsid w:val="00511A3D"/>
    <w:rsid w:val="005A146E"/>
    <w:rsid w:val="005B33C4"/>
    <w:rsid w:val="005D5237"/>
    <w:rsid w:val="00646ACA"/>
    <w:rsid w:val="006A4331"/>
    <w:rsid w:val="00712C5B"/>
    <w:rsid w:val="0072497B"/>
    <w:rsid w:val="008D6BEE"/>
    <w:rsid w:val="008E7927"/>
    <w:rsid w:val="0096068C"/>
    <w:rsid w:val="00A06ACD"/>
    <w:rsid w:val="00A52B5F"/>
    <w:rsid w:val="00AC760F"/>
    <w:rsid w:val="00AE716A"/>
    <w:rsid w:val="00B57701"/>
    <w:rsid w:val="00B6157F"/>
    <w:rsid w:val="00B86359"/>
    <w:rsid w:val="00BA4070"/>
    <w:rsid w:val="00BB5308"/>
    <w:rsid w:val="00BC2A0D"/>
    <w:rsid w:val="00C161ED"/>
    <w:rsid w:val="00C20951"/>
    <w:rsid w:val="00CC2BC5"/>
    <w:rsid w:val="00CF22D4"/>
    <w:rsid w:val="00E815FA"/>
    <w:rsid w:val="00EE16E1"/>
    <w:rsid w:val="00EF4665"/>
    <w:rsid w:val="00EF7098"/>
    <w:rsid w:val="00F468B9"/>
    <w:rsid w:val="00F63960"/>
    <w:rsid w:val="00FC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46E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A1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5A146E"/>
    <w:rPr>
      <w:rFonts w:eastAsia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5A146E"/>
    <w:rPr>
      <w:rFonts w:eastAsia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5A146E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A146E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3">
    <w:name w:val="TOC Heading"/>
    <w:basedOn w:val="1"/>
    <w:next w:val="a"/>
    <w:uiPriority w:val="39"/>
    <w:unhideWhenUsed/>
    <w:qFormat/>
    <w:rsid w:val="005A146E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A1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46E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BC2A0D"/>
    <w:pPr>
      <w:spacing w:after="100"/>
    </w:pPr>
  </w:style>
  <w:style w:type="character" w:styleId="a6">
    <w:name w:val="Hyperlink"/>
    <w:basedOn w:val="a0"/>
    <w:uiPriority w:val="99"/>
    <w:unhideWhenUsed/>
    <w:rsid w:val="00BC2A0D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7337A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A52B5F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960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6068C"/>
    <w:rPr>
      <w:rFonts w:asciiTheme="minorHAnsi" w:hAnsiTheme="minorHAnsi" w:cstheme="minorBidi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960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6068C"/>
    <w:rPr>
      <w:rFonts w:asciiTheme="minorHAnsi" w:hAnsiTheme="minorHAnsi" w:cstheme="minorBidi"/>
      <w:sz w:val="22"/>
      <w:szCs w:val="22"/>
    </w:rPr>
  </w:style>
  <w:style w:type="paragraph" w:customStyle="1" w:styleId="NormalNoIndent">
    <w:name w:val="NormalNoIndent"/>
    <w:basedOn w:val="a"/>
    <w:link w:val="NormalNoIndentChar"/>
    <w:qFormat/>
    <w:rsid w:val="00372D8C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NormalNoIndentChar">
    <w:name w:val="NormalNoIndent Char"/>
    <w:link w:val="NormalNoIndent"/>
    <w:rsid w:val="00372D8C"/>
    <w:rPr>
      <w:rFonts w:eastAsia="Calibri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46E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A1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5A146E"/>
    <w:rPr>
      <w:rFonts w:eastAsia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5A146E"/>
    <w:rPr>
      <w:rFonts w:eastAsia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5A146E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A146E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3">
    <w:name w:val="TOC Heading"/>
    <w:basedOn w:val="1"/>
    <w:next w:val="a"/>
    <w:uiPriority w:val="39"/>
    <w:unhideWhenUsed/>
    <w:qFormat/>
    <w:rsid w:val="005A146E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A1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46E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BC2A0D"/>
    <w:pPr>
      <w:spacing w:after="100"/>
    </w:pPr>
  </w:style>
  <w:style w:type="character" w:styleId="a6">
    <w:name w:val="Hyperlink"/>
    <w:basedOn w:val="a0"/>
    <w:uiPriority w:val="99"/>
    <w:unhideWhenUsed/>
    <w:rsid w:val="00BC2A0D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7337A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A52B5F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960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6068C"/>
    <w:rPr>
      <w:rFonts w:asciiTheme="minorHAnsi" w:hAnsiTheme="minorHAnsi" w:cstheme="minorBidi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960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6068C"/>
    <w:rPr>
      <w:rFonts w:asciiTheme="minorHAnsi" w:hAnsiTheme="minorHAnsi" w:cstheme="minorBidi"/>
      <w:sz w:val="22"/>
      <w:szCs w:val="22"/>
    </w:rPr>
  </w:style>
  <w:style w:type="paragraph" w:customStyle="1" w:styleId="NormalNoIndent">
    <w:name w:val="NormalNoIndent"/>
    <w:basedOn w:val="a"/>
    <w:link w:val="NormalNoIndentChar"/>
    <w:qFormat/>
    <w:rsid w:val="00372D8C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NormalNoIndentChar">
    <w:name w:val="NormalNoIndent Char"/>
    <w:link w:val="NormalNoIndent"/>
    <w:rsid w:val="00372D8C"/>
    <w:rPr>
      <w:rFonts w:eastAsia="Calibri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7441B-A826-4C8B-949A-64B8E32AD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2</cp:revision>
  <dcterms:created xsi:type="dcterms:W3CDTF">2017-01-24T13:19:00Z</dcterms:created>
  <dcterms:modified xsi:type="dcterms:W3CDTF">2017-01-24T13:19:00Z</dcterms:modified>
</cp:coreProperties>
</file>