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line="285" w:lineRule="atLeast"/>
        <w:ind w:right="0" w:firstLine="0" w:left="0"/>
        <w:rPr>
          <w:rFonts w:ascii="Droid Sans Mono" w:hAnsi="Droid Sans Mono" w:eastAsia="Droid Sans Mono" w:cs="Droid Sans Mono"/>
          <w:color w:val="000000" w:themeColor="text1"/>
          <w:sz w:val="21"/>
          <w:szCs w:val="21"/>
        </w:rPr>
      </w:pPr>
      <w:r>
        <w:rPr>
          <w:color w:val="000000" w:themeColor="text1"/>
        </w:rPr>
        <w:t xml:space="preserve">Decidi fazer um calculo simples, para saber o quanto eu estava gastando com esse meu vicio e, descobri que eu estava gastando mais do que poderia, gastando uma viagem por mês, um carro por ano, e talvez uma casa depois de alguns anos, bom pensando nisso, eu decidi gastar meu tempo com estudando, cai de paraquedas na programaç</w:t>
      </w:r>
      <w:r>
        <w:rPr>
          <w:color w:val="000000" w:themeColor="text1"/>
        </w:rPr>
        <w:t xml:space="preserve">ão e, decidi fazer essa pequena “landscape” para informar a voc</w:t>
      </w:r>
      <w:r>
        <w:rPr>
          <w:color w:val="000000" w:themeColor="text1"/>
        </w:rPr>
        <w:t xml:space="preserve">ês tamb</w:t>
      </w:r>
      <w:r>
        <w:rPr>
          <w:color w:val="000000" w:themeColor="text1"/>
        </w:rPr>
        <w:t xml:space="preserve">ém como esse v</w:t>
      </w:r>
      <w:r>
        <w:rPr>
          <w:color w:val="000000" w:themeColor="text1"/>
        </w:rPr>
        <w:t xml:space="preserve">ício </w:t>
      </w:r>
      <w:r>
        <w:rPr>
          <w:color w:val="000000" w:themeColor="text1"/>
        </w:rPr>
        <w:t xml:space="preserve">é caro...</w:t>
      </w:r>
      <w:bookmarkStart w:id="0" w:name="_GoBack"/>
      <w:r/>
      <w:bookmarkEnd w:id="0"/>
      <w:r/>
      <w:r/>
      <w:r>
        <w:rPr>
          <w:rFonts w:ascii="Droid Sans Mono" w:hAnsi="Droid Sans Mono" w:eastAsia="Droid Sans Mono" w:cs="Droid Sans Mono"/>
          <w:color w:val="000000" w:themeColor="text1"/>
          <w:sz w:val="21"/>
          <w:szCs w:val="21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2024-10-08T12:15:09Z</dcterms:modified>
</cp:coreProperties>
</file>