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5417" w:rsidRPr="0024488E" w:rsidRDefault="00000000" w:rsidP="00842FC5">
      <w:pPr>
        <w:spacing w:line="360" w:lineRule="auto"/>
        <w:ind w:right="333"/>
        <w:jc w:val="center"/>
        <w:rPr>
          <w:rFonts w:cs="Times New Roman"/>
          <w:szCs w:val="28"/>
          <w:lang w:val="ru-RU" w:eastAsia="ru-RU"/>
        </w:rPr>
      </w:pPr>
      <w:r w:rsidRPr="0024488E">
        <w:rPr>
          <w:rFonts w:cs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BA5417" w:rsidRPr="0024488E" w:rsidRDefault="00000000" w:rsidP="00842FC5">
      <w:pPr>
        <w:spacing w:line="360" w:lineRule="auto"/>
        <w:ind w:right="333"/>
        <w:jc w:val="center"/>
        <w:rPr>
          <w:rFonts w:cs="Times New Roman"/>
          <w:szCs w:val="28"/>
          <w:lang w:val="ru-RU" w:eastAsia="ru-RU"/>
        </w:rPr>
      </w:pPr>
      <w:r w:rsidRPr="0024488E">
        <w:rPr>
          <w:rFonts w:cs="Times New Roman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:rsidR="00BA5417" w:rsidRPr="0024488E" w:rsidRDefault="00000000" w:rsidP="00842FC5">
      <w:pPr>
        <w:spacing w:line="360" w:lineRule="auto"/>
        <w:ind w:right="333"/>
        <w:jc w:val="center"/>
        <w:rPr>
          <w:rFonts w:cs="Times New Roman"/>
          <w:szCs w:val="28"/>
          <w:lang w:val="ru-RU" w:eastAsia="ru-RU"/>
        </w:rPr>
      </w:pPr>
      <w:r w:rsidRPr="0024488E">
        <w:rPr>
          <w:rFonts w:cs="Times New Roman"/>
          <w:szCs w:val="28"/>
          <w:lang w:val="ru-RU" w:eastAsia="ru-RU"/>
        </w:rPr>
        <w:t>высшего образования</w:t>
      </w:r>
    </w:p>
    <w:p w:rsidR="00BA5417" w:rsidRPr="0024488E" w:rsidRDefault="00000000" w:rsidP="00842FC5">
      <w:pPr>
        <w:spacing w:line="360" w:lineRule="auto"/>
        <w:ind w:right="333"/>
        <w:jc w:val="center"/>
        <w:rPr>
          <w:rFonts w:cs="Times New Roman"/>
          <w:szCs w:val="28"/>
          <w:lang w:val="ru-RU" w:eastAsia="ru-RU"/>
        </w:rPr>
      </w:pPr>
      <w:r w:rsidRPr="0024488E">
        <w:rPr>
          <w:rFonts w:cs="Times New Roman"/>
          <w:szCs w:val="28"/>
          <w:lang w:val="ru-RU" w:eastAsia="ru-RU"/>
        </w:rPr>
        <w:t>ТОМСКИЙ ГОСУДАРСТВЕННЫЙ УНИВЕРСИТЕТ</w:t>
      </w:r>
    </w:p>
    <w:p w:rsidR="00BA5417" w:rsidRDefault="00000000" w:rsidP="00842FC5">
      <w:pPr>
        <w:spacing w:line="360" w:lineRule="auto"/>
        <w:ind w:right="333"/>
        <w:jc w:val="center"/>
        <w:rPr>
          <w:rFonts w:cs="Times New Roman"/>
          <w:szCs w:val="28"/>
          <w:lang w:val="ru-RU" w:eastAsia="ru-RU"/>
        </w:rPr>
      </w:pPr>
      <w:r w:rsidRPr="0024488E">
        <w:rPr>
          <w:rFonts w:cs="Times New Roman"/>
          <w:szCs w:val="28"/>
          <w:lang w:val="ru-RU" w:eastAsia="ru-RU"/>
        </w:rPr>
        <w:t>СИСТЕМ УПРАВЛЕНИЯ И РАДИОЭЛЕКТРОНИКИ (ТУСУР)</w:t>
      </w:r>
    </w:p>
    <w:p w:rsidR="0024488E" w:rsidRDefault="0024488E" w:rsidP="00842FC5">
      <w:pPr>
        <w:spacing w:line="360" w:lineRule="auto"/>
        <w:ind w:right="333"/>
        <w:jc w:val="center"/>
        <w:rPr>
          <w:rFonts w:cs="Times New Roman"/>
          <w:szCs w:val="28"/>
          <w:lang w:val="ru-RU" w:eastAsia="ru-RU"/>
        </w:rPr>
      </w:pPr>
    </w:p>
    <w:p w:rsidR="0024488E" w:rsidRDefault="0024488E" w:rsidP="00842FC5">
      <w:pPr>
        <w:spacing w:line="360" w:lineRule="auto"/>
        <w:ind w:right="333"/>
        <w:jc w:val="center"/>
        <w:rPr>
          <w:rFonts w:cs="Times New Roman"/>
          <w:szCs w:val="28"/>
          <w:lang w:val="ru-RU" w:eastAsia="ru-RU"/>
        </w:rPr>
      </w:pPr>
    </w:p>
    <w:p w:rsidR="0024488E" w:rsidRPr="0024488E" w:rsidRDefault="0024488E" w:rsidP="00842FC5">
      <w:pPr>
        <w:spacing w:line="360" w:lineRule="auto"/>
        <w:ind w:right="333"/>
        <w:jc w:val="center"/>
        <w:rPr>
          <w:rFonts w:cs="Times New Roman"/>
          <w:szCs w:val="28"/>
          <w:lang w:val="ru-RU" w:eastAsia="ru-RU"/>
        </w:rPr>
      </w:pPr>
    </w:p>
    <w:p w:rsidR="00BA5417" w:rsidRPr="0024488E" w:rsidRDefault="00000000" w:rsidP="00842FC5">
      <w:pPr>
        <w:spacing w:line="360" w:lineRule="auto"/>
        <w:ind w:right="333"/>
        <w:jc w:val="center"/>
        <w:rPr>
          <w:rFonts w:cs="Times New Roman"/>
          <w:b/>
          <w:bCs/>
          <w:szCs w:val="28"/>
          <w:lang w:val="ru-RU" w:eastAsia="ru-RU"/>
        </w:rPr>
      </w:pPr>
      <w:r w:rsidRPr="0024488E">
        <w:rPr>
          <w:rFonts w:cs="Times New Roman"/>
          <w:b/>
          <w:bCs/>
          <w:szCs w:val="28"/>
          <w:lang w:val="ru-RU" w:eastAsia="ru-RU"/>
        </w:rPr>
        <w:t>Кафедра автоматизированных систем управления (АСУ)</w:t>
      </w:r>
    </w:p>
    <w:p w:rsidR="00BA5417" w:rsidRPr="0024488E" w:rsidRDefault="00BA5417" w:rsidP="00842FC5">
      <w:pPr>
        <w:ind w:right="333" w:firstLine="0"/>
        <w:rPr>
          <w:lang w:val="ru-RU"/>
        </w:rPr>
      </w:pPr>
    </w:p>
    <w:p w:rsidR="00BA5417" w:rsidRPr="0024488E" w:rsidRDefault="00BA5417" w:rsidP="00842FC5">
      <w:pPr>
        <w:ind w:right="333" w:firstLine="0"/>
        <w:rPr>
          <w:lang w:val="ru-RU"/>
        </w:rPr>
      </w:pPr>
    </w:p>
    <w:p w:rsidR="00BA5417" w:rsidRPr="0024488E" w:rsidRDefault="00000000" w:rsidP="00842FC5">
      <w:pPr>
        <w:spacing w:line="360" w:lineRule="auto"/>
        <w:ind w:right="333"/>
        <w:jc w:val="center"/>
        <w:rPr>
          <w:rFonts w:cs="Times New Roman"/>
          <w:b/>
          <w:szCs w:val="28"/>
          <w:lang w:val="ru-RU" w:eastAsia="ru-RU"/>
        </w:rPr>
      </w:pPr>
      <w:r w:rsidRPr="0024488E">
        <w:rPr>
          <w:rFonts w:cs="Times New Roman"/>
          <w:b/>
          <w:szCs w:val="28"/>
          <w:lang w:val="ru-RU" w:eastAsia="ru-RU"/>
        </w:rPr>
        <w:t>ИЗУЧЕНИЕ ТЕКУЩЕЙ КОНФИГУРАЦИИ КОММУТАТОРА И НАСТРОЙКА БАЗОВЫХ ПАРАМЕТРОВ КОММУТАТОРА</w:t>
      </w:r>
    </w:p>
    <w:p w:rsidR="00BA5417" w:rsidRPr="0024488E" w:rsidRDefault="00000000" w:rsidP="00842FC5">
      <w:pPr>
        <w:spacing w:line="360" w:lineRule="auto"/>
        <w:ind w:right="333"/>
        <w:jc w:val="center"/>
        <w:rPr>
          <w:lang w:val="ru-RU"/>
        </w:rPr>
      </w:pPr>
      <w:r w:rsidRPr="0024488E">
        <w:rPr>
          <w:lang w:val="ru-RU"/>
        </w:rPr>
        <w:t xml:space="preserve">Лабораторная работа №2 по </w:t>
      </w:r>
      <w:r w:rsidRPr="0024488E">
        <w:rPr>
          <w:rFonts w:cs="Times New Roman"/>
          <w:szCs w:val="28"/>
          <w:lang w:val="ru-RU" w:eastAsia="ru-RU"/>
        </w:rPr>
        <w:t>дисциплине</w:t>
      </w:r>
      <w:r w:rsidRPr="0024488E">
        <w:rPr>
          <w:lang w:val="ru-RU"/>
        </w:rPr>
        <w:t xml:space="preserve"> «Сети и телекоммуникации»</w:t>
      </w:r>
    </w:p>
    <w:p w:rsidR="00BA5417" w:rsidRPr="0024488E" w:rsidRDefault="00BA5417" w:rsidP="00842FC5">
      <w:pPr>
        <w:ind w:right="333" w:firstLine="0"/>
        <w:rPr>
          <w:lang w:val="ru-RU"/>
        </w:rPr>
      </w:pPr>
    </w:p>
    <w:p w:rsidR="00BA5417" w:rsidRPr="0024488E" w:rsidRDefault="00BA5417" w:rsidP="00842FC5">
      <w:pPr>
        <w:ind w:right="333" w:firstLine="0"/>
        <w:rPr>
          <w:lang w:val="ru-RU"/>
        </w:rPr>
      </w:pPr>
    </w:p>
    <w:tbl>
      <w:tblPr>
        <w:tblStyle w:val="aff0"/>
        <w:tblW w:w="4927" w:type="dxa"/>
        <w:tblInd w:w="4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</w:tblGrid>
      <w:tr w:rsidR="00017C47" w:rsidRPr="00836A57" w:rsidTr="00CD193B">
        <w:tc>
          <w:tcPr>
            <w:tcW w:w="4927" w:type="dxa"/>
          </w:tcPr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Выполнила:</w:t>
            </w:r>
          </w:p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Студентка гр. З-433П8-5</w:t>
            </w:r>
          </w:p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jc w:val="center"/>
              <w:rPr>
                <w:rFonts w:cs="Times New Roman"/>
                <w:lang w:val="ru-RU"/>
              </w:rPr>
            </w:pPr>
            <w:r w:rsidRPr="00017C47">
              <w:rPr>
                <w:rFonts w:cs="Times New Roman"/>
                <w:lang w:val="ru-RU"/>
              </w:rPr>
              <w:t xml:space="preserve">          </w:t>
            </w:r>
          </w:p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Медведева Юлия Евгеньевна</w:t>
            </w:r>
          </w:p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lang w:val="ru-RU"/>
              </w:rPr>
            </w:pPr>
            <w:r w:rsidRPr="00017C47">
              <w:rPr>
                <w:rFonts w:cs="Times New Roman"/>
                <w:lang w:val="ru-RU"/>
              </w:rPr>
              <w:t xml:space="preserve">     </w:t>
            </w:r>
          </w:p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«1» сентября 2026г.</w:t>
            </w:r>
          </w:p>
          <w:p w:rsidR="00017C47" w:rsidRPr="00836A5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</w:rPr>
            </w:pPr>
            <w:r w:rsidRPr="00017C47">
              <w:rPr>
                <w:rFonts w:cs="Times New Roman"/>
                <w:lang w:val="ru-RU"/>
              </w:rPr>
              <w:t xml:space="preserve">                   </w:t>
            </w:r>
            <w:r w:rsidRPr="00836A57">
              <w:rPr>
                <w:rFonts w:cs="Times New Roman"/>
              </w:rPr>
              <w:t>(</w:t>
            </w:r>
            <w:proofErr w:type="spellStart"/>
            <w:r w:rsidRPr="00836A57">
              <w:rPr>
                <w:rFonts w:cs="Times New Roman"/>
              </w:rPr>
              <w:t>дата</w:t>
            </w:r>
            <w:proofErr w:type="spellEnd"/>
            <w:r w:rsidRPr="00836A57">
              <w:rPr>
                <w:rFonts w:cs="Times New Roman"/>
              </w:rPr>
              <w:t xml:space="preserve">) </w:t>
            </w:r>
          </w:p>
        </w:tc>
      </w:tr>
      <w:tr w:rsidR="00017C47" w:rsidRPr="00836A57" w:rsidTr="00CD193B">
        <w:tc>
          <w:tcPr>
            <w:tcW w:w="4927" w:type="dxa"/>
          </w:tcPr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  <w:lang w:val="ru-RU"/>
              </w:rPr>
            </w:pPr>
          </w:p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Проверил:</w:t>
            </w:r>
          </w:p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__________________________</w:t>
            </w:r>
          </w:p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sz w:val="22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 xml:space="preserve">    </w:t>
            </w:r>
            <w:r w:rsidRPr="00017C47">
              <w:rPr>
                <w:rFonts w:cs="Times New Roman"/>
                <w:sz w:val="22"/>
                <w:lang w:val="ru-RU"/>
              </w:rPr>
              <w:t>(должность, ученая степень, звание)</w:t>
            </w:r>
          </w:p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lang w:val="ru-RU"/>
              </w:rPr>
            </w:pPr>
            <w:r w:rsidRPr="00017C47">
              <w:rPr>
                <w:rFonts w:cs="Times New Roman"/>
                <w:lang w:val="ru-RU"/>
              </w:rPr>
              <w:t>_____________/____________/</w:t>
            </w:r>
          </w:p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sz w:val="22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 xml:space="preserve">    </w:t>
            </w:r>
            <w:r w:rsidRPr="00017C47">
              <w:rPr>
                <w:rFonts w:cs="Times New Roman"/>
                <w:sz w:val="22"/>
                <w:lang w:val="ru-RU"/>
              </w:rPr>
              <w:t>(</w:t>
            </w:r>
            <w:proofErr w:type="gramStart"/>
            <w:r w:rsidRPr="00017C47">
              <w:rPr>
                <w:rFonts w:cs="Times New Roman"/>
                <w:sz w:val="22"/>
                <w:lang w:val="ru-RU"/>
              </w:rPr>
              <w:t xml:space="preserve">подпись)   </w:t>
            </w:r>
            <w:proofErr w:type="gramEnd"/>
            <w:r w:rsidRPr="00017C47">
              <w:rPr>
                <w:rFonts w:cs="Times New Roman"/>
                <w:sz w:val="22"/>
                <w:lang w:val="ru-RU"/>
              </w:rPr>
              <w:t xml:space="preserve">           И. О. Фамилия</w:t>
            </w:r>
          </w:p>
          <w:p w:rsidR="00017C47" w:rsidRPr="00017C47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lang w:val="ru-RU"/>
              </w:rPr>
              <w:t>«</w:t>
            </w:r>
            <w:r w:rsidRPr="00017C47">
              <w:rPr>
                <w:rFonts w:cs="Times New Roman"/>
                <w:szCs w:val="28"/>
                <w:lang w:val="ru-RU"/>
              </w:rPr>
              <w:t>___</w:t>
            </w:r>
            <w:proofErr w:type="gramStart"/>
            <w:r w:rsidRPr="00017C47">
              <w:rPr>
                <w:rFonts w:cs="Times New Roman"/>
                <w:szCs w:val="28"/>
                <w:lang w:val="ru-RU"/>
              </w:rPr>
              <w:t>_»_</w:t>
            </w:r>
            <w:proofErr w:type="gramEnd"/>
            <w:r w:rsidRPr="00017C47">
              <w:rPr>
                <w:rFonts w:cs="Times New Roman"/>
                <w:szCs w:val="28"/>
                <w:lang w:val="ru-RU"/>
              </w:rPr>
              <w:t>____________20____г.</w:t>
            </w:r>
          </w:p>
          <w:p w:rsidR="00017C47" w:rsidRPr="00FF1284" w:rsidRDefault="00017C47" w:rsidP="00CD193B">
            <w:pPr>
              <w:tabs>
                <w:tab w:val="left" w:pos="175"/>
              </w:tabs>
              <w:ind w:left="34" w:right="283"/>
              <w:rPr>
                <w:rFonts w:cs="Times New Roman"/>
                <w:sz w:val="22"/>
              </w:rPr>
            </w:pPr>
            <w:r w:rsidRPr="00017C47">
              <w:rPr>
                <w:rFonts w:cs="Times New Roman"/>
                <w:sz w:val="22"/>
                <w:lang w:val="ru-RU"/>
              </w:rPr>
              <w:t xml:space="preserve">                            </w:t>
            </w:r>
            <w:r w:rsidRPr="00FF1284">
              <w:rPr>
                <w:rFonts w:cs="Times New Roman"/>
                <w:sz w:val="22"/>
              </w:rPr>
              <w:t>(</w:t>
            </w:r>
            <w:proofErr w:type="spellStart"/>
            <w:r w:rsidRPr="00FF1284">
              <w:rPr>
                <w:rFonts w:cs="Times New Roman"/>
                <w:sz w:val="22"/>
              </w:rPr>
              <w:t>дата</w:t>
            </w:r>
            <w:proofErr w:type="spellEnd"/>
            <w:r w:rsidRPr="00FF1284">
              <w:rPr>
                <w:rFonts w:cs="Times New Roman"/>
                <w:sz w:val="22"/>
              </w:rPr>
              <w:t>)</w:t>
            </w:r>
          </w:p>
        </w:tc>
      </w:tr>
    </w:tbl>
    <w:p w:rsidR="0024488E" w:rsidRDefault="0024488E" w:rsidP="00842FC5">
      <w:pPr>
        <w:spacing w:after="200" w:line="276" w:lineRule="auto"/>
        <w:ind w:right="333"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0B1208" w:rsidRDefault="000B1208" w:rsidP="000B1208">
      <w:pPr>
        <w:pStyle w:val="aff8"/>
        <w:ind w:right="333" w:firstLine="0"/>
        <w:jc w:val="center"/>
      </w:pPr>
      <w:bookmarkStart w:id="0" w:name="_Toc239360872"/>
      <w:r>
        <w:lastRenderedPageBreak/>
        <w:t>Задание</w:t>
      </w:r>
      <w:bookmarkEnd w:id="0"/>
      <w:r>
        <w:t xml:space="preserve"> </w:t>
      </w:r>
    </w:p>
    <w:p w:rsidR="000B1208" w:rsidRDefault="000B1208" w:rsidP="000B1208">
      <w:pPr>
        <w:pStyle w:val="aff8"/>
        <w:ind w:right="333" w:firstLine="0"/>
        <w:jc w:val="center"/>
      </w:pPr>
    </w:p>
    <w:p w:rsidR="000B1208" w:rsidRPr="000B1208" w:rsidRDefault="000B1208" w:rsidP="000B1208">
      <w:pPr>
        <w:pStyle w:val="affa"/>
        <w:numPr>
          <w:ilvl w:val="0"/>
          <w:numId w:val="14"/>
        </w:numPr>
        <w:ind w:right="333"/>
        <w:rPr>
          <w:rFonts w:eastAsia="Calibri"/>
        </w:rPr>
      </w:pPr>
      <w:r w:rsidRPr="000B1208">
        <w:rPr>
          <w:rFonts w:eastAsia="Calibri"/>
        </w:rPr>
        <w:t>Проверка конфигурации коммутатора по умолчанию.</w:t>
      </w:r>
    </w:p>
    <w:p w:rsidR="000B1208" w:rsidRPr="000B1208" w:rsidRDefault="000B1208" w:rsidP="000B1208">
      <w:pPr>
        <w:pStyle w:val="affa"/>
        <w:numPr>
          <w:ilvl w:val="0"/>
          <w:numId w:val="14"/>
        </w:numPr>
        <w:ind w:right="333"/>
        <w:rPr>
          <w:rFonts w:eastAsia="Calibri"/>
        </w:rPr>
      </w:pPr>
      <w:r w:rsidRPr="000B1208">
        <w:rPr>
          <w:rFonts w:eastAsia="Calibri"/>
        </w:rPr>
        <w:t>Настройка основных параметров коммутатора.</w:t>
      </w:r>
    </w:p>
    <w:p w:rsidR="000B1208" w:rsidRPr="000B1208" w:rsidRDefault="000B1208" w:rsidP="000B1208">
      <w:pPr>
        <w:pStyle w:val="affa"/>
        <w:numPr>
          <w:ilvl w:val="0"/>
          <w:numId w:val="14"/>
        </w:numPr>
        <w:ind w:right="333"/>
        <w:rPr>
          <w:rFonts w:eastAsia="Calibri"/>
        </w:rPr>
      </w:pPr>
      <w:r w:rsidRPr="000B1208">
        <w:rPr>
          <w:rFonts w:eastAsia="Calibri"/>
        </w:rPr>
        <w:t>Настройка баннера MOTD.</w:t>
      </w:r>
    </w:p>
    <w:p w:rsidR="000B1208" w:rsidRPr="000B1208" w:rsidRDefault="000B1208" w:rsidP="000B1208">
      <w:pPr>
        <w:pStyle w:val="affa"/>
        <w:numPr>
          <w:ilvl w:val="0"/>
          <w:numId w:val="14"/>
        </w:numPr>
        <w:ind w:right="333"/>
        <w:rPr>
          <w:rFonts w:eastAsia="Calibri"/>
        </w:rPr>
      </w:pPr>
      <w:r w:rsidRPr="000B1208">
        <w:rPr>
          <w:rFonts w:eastAsia="Calibri"/>
        </w:rPr>
        <w:t>Сохранение файлов конфигурации в NVRAM.</w:t>
      </w:r>
    </w:p>
    <w:p w:rsidR="000B1208" w:rsidRPr="000B1208" w:rsidRDefault="000B1208" w:rsidP="000B1208">
      <w:pPr>
        <w:pStyle w:val="affa"/>
        <w:numPr>
          <w:ilvl w:val="0"/>
          <w:numId w:val="14"/>
        </w:numPr>
        <w:ind w:right="333"/>
        <w:rPr>
          <w:rFonts w:eastAsia="Calibri"/>
        </w:rPr>
      </w:pPr>
      <w:r w:rsidRPr="000B1208">
        <w:rPr>
          <w:rFonts w:eastAsia="Calibri"/>
        </w:rPr>
        <w:t>Настройка второго коммутатора.</w:t>
      </w:r>
    </w:p>
    <w:p w:rsidR="000B1208" w:rsidRDefault="000B1208" w:rsidP="000B1208">
      <w:pPr>
        <w:pStyle w:val="aff8"/>
        <w:ind w:right="333" w:firstLine="0"/>
        <w:jc w:val="center"/>
      </w:pPr>
    </w:p>
    <w:p w:rsidR="000B1208" w:rsidRDefault="000B1208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BA5417" w:rsidRDefault="00000000" w:rsidP="00842FC5">
      <w:pPr>
        <w:keepNext/>
        <w:ind w:right="333" w:firstLine="0"/>
        <w:jc w:val="center"/>
        <w:rPr>
          <w:lang w:val="ru-RU"/>
        </w:rPr>
      </w:pPr>
      <w:r w:rsidRPr="0024488E">
        <w:rPr>
          <w:lang w:val="ru-RU"/>
        </w:rPr>
        <w:lastRenderedPageBreak/>
        <w:t>СОДЕРЖАНИЕ</w:t>
      </w:r>
    </w:p>
    <w:p w:rsidR="00017C47" w:rsidRDefault="00017C47" w:rsidP="00842FC5">
      <w:pPr>
        <w:keepNext/>
        <w:ind w:right="333" w:firstLine="0"/>
        <w:jc w:val="center"/>
        <w:rPr>
          <w:lang w:val="ru-RU"/>
        </w:rPr>
      </w:pPr>
    </w:p>
    <w:sdt>
      <w:sdtPr>
        <w:rPr>
          <w:rStyle w:val="affb"/>
          <w:rFonts w:eastAsiaTheme="majorEastAsia"/>
          <w:noProof/>
        </w:rPr>
        <w:id w:val="-681966401"/>
        <w:docPartObj>
          <w:docPartGallery w:val="Table of Contents"/>
          <w:docPartUnique/>
        </w:docPartObj>
      </w:sdtPr>
      <w:sdtEndPr>
        <w:rPr>
          <w:rStyle w:val="a2"/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sdtEndPr>
      <w:sdtContent>
        <w:p w:rsidR="00017C47" w:rsidRPr="00A41501" w:rsidRDefault="00017C47" w:rsidP="00A41501">
          <w:pPr>
            <w:pStyle w:val="15"/>
            <w:tabs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A41501">
            <w:rPr>
              <w:rStyle w:val="affb"/>
              <w:rFonts w:ascii="Times New Roman" w:eastAsiaTheme="maj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begin"/>
          </w:r>
          <w:r w:rsidRPr="00A41501">
            <w:rPr>
              <w:rStyle w:val="affb"/>
              <w:rFonts w:ascii="Times New Roman" w:eastAsiaTheme="maj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instrText>TOC \o "1-3" \h \z \u</w:instrText>
          </w:r>
          <w:r w:rsidRPr="00A41501">
            <w:rPr>
              <w:rStyle w:val="affb"/>
              <w:rFonts w:ascii="Times New Roman" w:eastAsiaTheme="maj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separate"/>
          </w:r>
          <w:hyperlink w:anchor="_Toc239360872" w:history="1">
            <w:r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Задание</w:t>
            </w:r>
            <w:r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_Toc239360872 \h </w:instrText>
            </w:r>
            <w:r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73" w:history="1"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_Toc239360873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74" w:history="1">
            <w:r w:rsidR="00017C47" w:rsidRPr="00A41501">
              <w:rPr>
                <w:rStyle w:val="aff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ТЕОРЕТИЧЕСКАЯ ЧАСТЬ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_Toc239360874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left" w:pos="1400"/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75" w:history="1">
            <w:r w:rsidR="00017C47" w:rsidRPr="00A41501">
              <w:rPr>
                <w:rStyle w:val="affb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1.1</w:t>
            </w:r>
            <w:r w:rsidR="00017C47" w:rsidRPr="00A4150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017C47" w:rsidRPr="00A41501">
              <w:rPr>
                <w:rStyle w:val="affb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КОНФИГУРАЦИЯ КОММУТАТОРА CISCO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_Toc239360875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left" w:pos="1400"/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76" w:history="1">
            <w:r w:rsidR="00017C47" w:rsidRPr="00A41501">
              <w:rPr>
                <w:rStyle w:val="affb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1.3</w:t>
            </w:r>
            <w:r w:rsidR="00017C47" w:rsidRPr="00A4150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017C47" w:rsidRPr="00A41501">
              <w:rPr>
                <w:rStyle w:val="affb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БАННЕР MOTD И ШИФРОВАНИЕ ПАРОЛЕЙ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_Toc239360876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left" w:pos="1400"/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77" w:history="1">
            <w:r w:rsidR="00017C47" w:rsidRPr="00A41501">
              <w:rPr>
                <w:rStyle w:val="affb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1.4</w:t>
            </w:r>
            <w:r w:rsidR="00017C47" w:rsidRPr="00A4150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017C47" w:rsidRPr="00A41501">
              <w:rPr>
                <w:rStyle w:val="affb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СОХРАНЕНИЕ КОНФИГУРАЦИИ В NVRAM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_Toc239360877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left" w:pos="1120"/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78" w:history="1"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2</w:t>
            </w:r>
            <w:r w:rsidR="00017C47" w:rsidRPr="00A4150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ОПИСАНИЕ ХОДА ВЫПОЛНЕНИЯ РАБОТЫ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_Toc239360878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left" w:pos="0"/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79" w:history="1"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2.1</w:t>
            </w:r>
            <w:r w:rsidR="00017C47" w:rsidRPr="00A4150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Проверка конфигурации коммутатора по умолчанию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_Toc239360879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left" w:pos="1400"/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80" w:history="1"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2.2</w:t>
            </w:r>
            <w:r w:rsidR="00017C47" w:rsidRPr="00A4150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Настройка основных параметров коммутатора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_Toc239360880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left" w:pos="1400"/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81" w:history="1"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2.3</w:t>
            </w:r>
            <w:r w:rsidR="00017C47" w:rsidRPr="00A4150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Настройка баннера MOTD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_Toc239360881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left" w:pos="1400"/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82" w:history="1"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2.4</w:t>
            </w:r>
            <w:r w:rsidR="00017C47" w:rsidRPr="00A4150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Сохранение файлов конфигурации в NVRAM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_Toc239360882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left" w:pos="1400"/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83" w:history="1"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2.5</w:t>
            </w:r>
            <w:r w:rsidR="00017C47" w:rsidRPr="00A4150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Настройка коммутатора S2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_Toc239360883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84" w:history="1"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_Toc239360884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85" w:history="1">
            <w:r w:rsidR="00017C47" w:rsidRPr="00A41501">
              <w:rPr>
                <w:rStyle w:val="aff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Список </w:t>
            </w:r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литературы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_Toc239360885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00000" w:rsidP="00A41501">
          <w:pPr>
            <w:pStyle w:val="15"/>
            <w:tabs>
              <w:tab w:val="right" w:leader="dot" w:pos="9679"/>
            </w:tabs>
            <w:ind w:left="709" w:hanging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360886" w:history="1">
            <w:r w:rsidR="00017C47" w:rsidRPr="00A41501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_Toc239360886 \h </w:instrTex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="00017C47" w:rsidRPr="00A415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7C47" w:rsidRPr="00A41501" w:rsidRDefault="00017C47" w:rsidP="00A41501">
          <w:pPr>
            <w:pStyle w:val="15"/>
            <w:tabs>
              <w:tab w:val="right" w:leader="dot" w:pos="9679"/>
            </w:tabs>
            <w:ind w:left="709" w:hanging="709"/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 w:rsidRPr="00A41501">
            <w:rPr>
              <w:rStyle w:val="affb"/>
              <w:rFonts w:ascii="Times New Roman" w:eastAsiaTheme="majorEastAsia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</w:sdtContent>
    </w:sdt>
    <w:p w:rsidR="00017C47" w:rsidRPr="0024488E" w:rsidRDefault="00017C47" w:rsidP="00842FC5">
      <w:pPr>
        <w:keepNext/>
        <w:ind w:right="333" w:firstLine="0"/>
        <w:jc w:val="center"/>
        <w:rPr>
          <w:lang w:val="ru-RU"/>
        </w:rPr>
      </w:pPr>
    </w:p>
    <w:p w:rsidR="00BA5417" w:rsidRPr="0024488E" w:rsidRDefault="00000000" w:rsidP="00A41501">
      <w:pPr>
        <w:ind w:right="333" w:firstLine="0"/>
        <w:rPr>
          <w:lang w:val="ru-RU"/>
        </w:rPr>
      </w:pPr>
      <w:r w:rsidRPr="0024488E">
        <w:rPr>
          <w:lang w:val="ru-RU"/>
        </w:rPr>
        <w:br w:type="page"/>
      </w:r>
    </w:p>
    <w:p w:rsidR="00BA5417" w:rsidRDefault="00000000" w:rsidP="00842FC5">
      <w:pPr>
        <w:pStyle w:val="aff8"/>
        <w:ind w:right="333" w:firstLine="0"/>
        <w:jc w:val="center"/>
      </w:pPr>
      <w:bookmarkStart w:id="1" w:name="_Toc239360873"/>
      <w:r w:rsidRPr="0024488E">
        <w:lastRenderedPageBreak/>
        <w:t>Введение</w:t>
      </w:r>
      <w:bookmarkEnd w:id="1"/>
    </w:p>
    <w:p w:rsidR="0024488E" w:rsidRPr="0024488E" w:rsidRDefault="0024488E" w:rsidP="00842FC5">
      <w:pPr>
        <w:pStyle w:val="aff8"/>
        <w:ind w:right="333" w:firstLine="0"/>
        <w:jc w:val="center"/>
      </w:pP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>Цель работы — изучить конфигурацию коммутатора Cisco по умолчанию и освоить настройку его базовых параметров. Практической задачей является настройка имени устройства, защиты доступа к консоли и привилегированному режиму, баннера MOTD, шифрования паролей и сохранения конфигурации в энергонезависимой памяти NVRAM.</w:t>
      </w: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>Основные задачи:</w:t>
      </w:r>
    </w:p>
    <w:p w:rsidR="00BA5417" w:rsidRPr="0024488E" w:rsidRDefault="00000000" w:rsidP="00842FC5">
      <w:pPr>
        <w:pStyle w:val="affa"/>
        <w:numPr>
          <w:ilvl w:val="0"/>
          <w:numId w:val="11"/>
        </w:numPr>
        <w:ind w:left="0" w:right="333" w:firstLine="851"/>
        <w:rPr>
          <w:rFonts w:eastAsia="Calibri"/>
        </w:rPr>
      </w:pPr>
      <w:r w:rsidRPr="0024488E">
        <w:rPr>
          <w:rFonts w:eastAsia="Calibri"/>
        </w:rPr>
        <w:t>Изучить текущую конфигурацию коммутатора Cisco и определить основные параметры устройства.</w:t>
      </w:r>
    </w:p>
    <w:p w:rsidR="00BA5417" w:rsidRPr="0024488E" w:rsidRDefault="00000000" w:rsidP="00842FC5">
      <w:pPr>
        <w:pStyle w:val="affa"/>
        <w:numPr>
          <w:ilvl w:val="0"/>
          <w:numId w:val="11"/>
        </w:numPr>
        <w:ind w:left="0" w:right="333" w:firstLine="851"/>
        <w:rPr>
          <w:rFonts w:eastAsia="Calibri"/>
        </w:rPr>
      </w:pPr>
      <w:r w:rsidRPr="0024488E">
        <w:rPr>
          <w:rFonts w:eastAsia="Calibri"/>
        </w:rPr>
        <w:t>Настроить имя коммутатора и защитить доступ к консоли паролем.</w:t>
      </w:r>
    </w:p>
    <w:p w:rsidR="00BA5417" w:rsidRPr="0024488E" w:rsidRDefault="00000000" w:rsidP="00842FC5">
      <w:pPr>
        <w:pStyle w:val="affa"/>
        <w:numPr>
          <w:ilvl w:val="0"/>
          <w:numId w:val="11"/>
        </w:numPr>
        <w:ind w:left="0" w:right="333" w:firstLine="851"/>
        <w:rPr>
          <w:rFonts w:eastAsia="Calibri"/>
        </w:rPr>
      </w:pPr>
      <w:r w:rsidRPr="0024488E">
        <w:rPr>
          <w:rFonts w:eastAsia="Calibri"/>
        </w:rPr>
        <w:t>Настроить пароли доступа к привилегированному режиму и изучить различия между enable password и enable secret.</w:t>
      </w:r>
    </w:p>
    <w:p w:rsidR="00BA5417" w:rsidRPr="0024488E" w:rsidRDefault="00000000" w:rsidP="00842FC5">
      <w:pPr>
        <w:pStyle w:val="affa"/>
        <w:numPr>
          <w:ilvl w:val="0"/>
          <w:numId w:val="11"/>
        </w:numPr>
        <w:ind w:left="0" w:right="333" w:firstLine="851"/>
        <w:rPr>
          <w:rFonts w:eastAsia="Calibri"/>
        </w:rPr>
      </w:pPr>
      <w:r w:rsidRPr="0024488E">
        <w:rPr>
          <w:rFonts w:eastAsia="Calibri"/>
        </w:rPr>
        <w:t xml:space="preserve">Применить команду </w:t>
      </w:r>
      <w:proofErr w:type="spellStart"/>
      <w:r w:rsidRPr="0024488E">
        <w:rPr>
          <w:rFonts w:eastAsia="Calibri"/>
        </w:rPr>
        <w:t>service</w:t>
      </w:r>
      <w:proofErr w:type="spellEnd"/>
      <w:r w:rsidRPr="0024488E">
        <w:rPr>
          <w:rFonts w:eastAsia="Calibri"/>
        </w:rPr>
        <w:t xml:space="preserve"> </w:t>
      </w:r>
      <w:proofErr w:type="spellStart"/>
      <w:r w:rsidRPr="0024488E">
        <w:rPr>
          <w:rFonts w:eastAsia="Calibri"/>
        </w:rPr>
        <w:t>password-encryption</w:t>
      </w:r>
      <w:proofErr w:type="spellEnd"/>
      <w:r w:rsidRPr="0024488E">
        <w:rPr>
          <w:rFonts w:eastAsia="Calibri"/>
        </w:rPr>
        <w:t xml:space="preserve"> для защиты открытых паролей в конфигурации.</w:t>
      </w:r>
    </w:p>
    <w:p w:rsidR="00BA5417" w:rsidRPr="0024488E" w:rsidRDefault="00000000" w:rsidP="00842FC5">
      <w:pPr>
        <w:pStyle w:val="affa"/>
        <w:numPr>
          <w:ilvl w:val="0"/>
          <w:numId w:val="11"/>
        </w:numPr>
        <w:ind w:left="0" w:right="333" w:firstLine="851"/>
        <w:rPr>
          <w:rFonts w:eastAsia="Calibri"/>
        </w:rPr>
      </w:pPr>
      <w:r w:rsidRPr="0024488E">
        <w:rPr>
          <w:rFonts w:eastAsia="Calibri"/>
        </w:rPr>
        <w:t>Настроить баннер MOTD с предупреждением о недопустимости несанкционированного доступа.</w:t>
      </w:r>
    </w:p>
    <w:p w:rsidR="00BA5417" w:rsidRPr="0024488E" w:rsidRDefault="00000000" w:rsidP="00842FC5">
      <w:pPr>
        <w:pStyle w:val="affa"/>
        <w:numPr>
          <w:ilvl w:val="0"/>
          <w:numId w:val="11"/>
        </w:numPr>
        <w:ind w:left="0" w:right="333" w:firstLine="851"/>
        <w:rPr>
          <w:rFonts w:eastAsia="Calibri"/>
        </w:rPr>
      </w:pPr>
      <w:r w:rsidRPr="0024488E">
        <w:rPr>
          <w:rFonts w:eastAsia="Calibri"/>
        </w:rPr>
        <w:t>Сохранить активную конфигурацию в NVRAM и проверить корректность сохранения.</w:t>
      </w:r>
    </w:p>
    <w:p w:rsidR="00BA5417" w:rsidRPr="0024488E" w:rsidRDefault="00000000" w:rsidP="00842FC5">
      <w:pPr>
        <w:pStyle w:val="affa"/>
        <w:numPr>
          <w:ilvl w:val="0"/>
          <w:numId w:val="11"/>
        </w:numPr>
        <w:ind w:left="0" w:right="333" w:firstLine="851"/>
        <w:rPr>
          <w:rFonts w:eastAsia="Calibri"/>
        </w:rPr>
      </w:pPr>
      <w:r w:rsidRPr="0024488E">
        <w:rPr>
          <w:rFonts w:eastAsia="Calibri"/>
        </w:rPr>
        <w:t>Повторить процедуру базовой настройки на втором коммутаторе.</w:t>
      </w: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 xml:space="preserve">В Cisco IOS активная конфигурация устройства хранится в оперативной памяти и применяется непосредственно во время работы коммутатора. Для сохранения настроек после перезагрузки конфигурация должна быть записана в энергонезависимую память. Средства разграничения доступа, шифрования паролей и отображения </w:t>
      </w:r>
      <w:r w:rsidRPr="0024488E">
        <w:rPr>
          <w:rFonts w:eastAsia="Calibri"/>
        </w:rPr>
        <w:lastRenderedPageBreak/>
        <w:t>предупреждающего баннера позволяют сформировать базовый уровень защиты сетевого устройства.</w:t>
      </w: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br w:type="page"/>
      </w:r>
    </w:p>
    <w:p w:rsidR="00BA5417" w:rsidRDefault="00000000" w:rsidP="00842FC5">
      <w:pPr>
        <w:pStyle w:val="aff8"/>
        <w:ind w:right="333" w:firstLine="0"/>
        <w:jc w:val="center"/>
        <w:rPr>
          <w:rFonts w:eastAsia="Times New Roman"/>
          <w:bCs/>
        </w:rPr>
      </w:pPr>
      <w:bookmarkStart w:id="2" w:name="_Toc239360874"/>
      <w:r w:rsidRPr="0024488E">
        <w:rPr>
          <w:rFonts w:eastAsia="Times New Roman"/>
          <w:bCs/>
        </w:rPr>
        <w:lastRenderedPageBreak/>
        <w:t>1 ТЕОРЕТИЧЕСКАЯ ЧАСТЬ</w:t>
      </w:r>
      <w:bookmarkEnd w:id="2"/>
    </w:p>
    <w:p w:rsidR="0024488E" w:rsidRPr="0024488E" w:rsidRDefault="0024488E" w:rsidP="00842FC5">
      <w:pPr>
        <w:pStyle w:val="aff8"/>
        <w:ind w:right="333" w:firstLine="0"/>
        <w:jc w:val="center"/>
        <w:rPr>
          <w:bCs/>
        </w:rPr>
      </w:pPr>
    </w:p>
    <w:p w:rsid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>В лабораторной работе рассматриваются основные механизмы хранения конфигурации Cisco IOS, защиты административного доступа к коммутатору и сохранения выполненных настроек.</w:t>
      </w:r>
    </w:p>
    <w:p w:rsidR="0024488E" w:rsidRPr="0024488E" w:rsidRDefault="0024488E" w:rsidP="00842FC5">
      <w:pPr>
        <w:pStyle w:val="affa"/>
        <w:ind w:right="333" w:firstLine="709"/>
        <w:rPr>
          <w:rFonts w:eastAsia="Calibri"/>
        </w:rPr>
      </w:pPr>
    </w:p>
    <w:p w:rsidR="00BA5417" w:rsidRPr="0024488E" w:rsidRDefault="00842FC5" w:rsidP="00842FC5">
      <w:pPr>
        <w:pStyle w:val="aff8"/>
        <w:numPr>
          <w:ilvl w:val="1"/>
          <w:numId w:val="10"/>
        </w:numPr>
        <w:ind w:right="333"/>
        <w:jc w:val="center"/>
        <w:rPr>
          <w:rFonts w:eastAsia="Calibri"/>
          <w:bCs/>
        </w:rPr>
      </w:pPr>
      <w:bookmarkStart w:id="3" w:name="_Toc239360875"/>
      <w:r w:rsidRPr="0024488E">
        <w:rPr>
          <w:rFonts w:eastAsia="Calibri"/>
          <w:bCs/>
        </w:rPr>
        <w:t>КОНФИГУРАЦИЯ КОММУТАТОРА CISCO</w:t>
      </w:r>
      <w:bookmarkEnd w:id="3"/>
    </w:p>
    <w:p w:rsidR="0024488E" w:rsidRPr="0024488E" w:rsidRDefault="0024488E" w:rsidP="00842FC5">
      <w:pPr>
        <w:keepNext/>
        <w:ind w:right="333" w:firstLine="0"/>
        <w:rPr>
          <w:lang w:val="ru-RU"/>
        </w:rPr>
      </w:pP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>Конфигурация коммутатора Cisco хранится в двух основных видах. Running-config представляет собой активную конфигурацию, находящуюся в оперативной памяти RAM и действующую до перезагрузки устройства. Startup-config является загрузочной конфигурацией, хранится в энергонезависимой памяти NVRAM и применяется при включении коммутатора. Если startup-config отсутствует, устройство загружается с конфигурацией по умолчанию.</w:t>
      </w:r>
    </w:p>
    <w:p w:rsidR="0024488E" w:rsidRPr="0024488E" w:rsidRDefault="0024488E" w:rsidP="00842FC5">
      <w:pPr>
        <w:ind w:right="333"/>
        <w:rPr>
          <w:lang w:val="ru-RU"/>
        </w:rPr>
      </w:pPr>
    </w:p>
    <w:p w:rsidR="00BA5417" w:rsidRPr="0024488E" w:rsidRDefault="00842FC5" w:rsidP="00842FC5">
      <w:pPr>
        <w:pStyle w:val="ae"/>
        <w:keepNext/>
        <w:numPr>
          <w:ilvl w:val="1"/>
          <w:numId w:val="10"/>
        </w:numPr>
        <w:ind w:right="333"/>
        <w:jc w:val="center"/>
        <w:rPr>
          <w:rFonts w:eastAsia="Calibri" w:cstheme="majorBidi"/>
          <w:b/>
          <w:bCs/>
          <w:color w:val="000000" w:themeColor="text1"/>
          <w:szCs w:val="32"/>
          <w:lang w:val="ru-RU" w:eastAsia="ru-RU"/>
        </w:rPr>
      </w:pPr>
      <w:r w:rsidRPr="0024488E">
        <w:rPr>
          <w:rFonts w:eastAsia="Calibri" w:cstheme="majorBidi"/>
          <w:b/>
          <w:bCs/>
          <w:color w:val="000000" w:themeColor="text1"/>
          <w:szCs w:val="32"/>
          <w:lang w:val="ru-RU" w:eastAsia="ru-RU"/>
        </w:rPr>
        <w:t>ЗАЩИТА ДОСТУПА К КОММУТАТОРУ</w:t>
      </w:r>
    </w:p>
    <w:p w:rsidR="0024488E" w:rsidRPr="0024488E" w:rsidRDefault="0024488E" w:rsidP="00842FC5">
      <w:pPr>
        <w:keepNext/>
        <w:ind w:right="333" w:firstLine="0"/>
        <w:rPr>
          <w:rFonts w:eastAsia="Calibri" w:cstheme="majorBidi"/>
          <w:b/>
          <w:bCs/>
          <w:color w:val="000000" w:themeColor="text1"/>
          <w:szCs w:val="32"/>
          <w:lang w:val="ru-RU" w:eastAsia="ru-RU"/>
        </w:rPr>
      </w:pPr>
    </w:p>
    <w:p w:rsidR="0024488E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 xml:space="preserve">Для ограничения административного доступа Cisco IOS позволяет использовать несколько типов паролей. Пароль консоли задаётся в режиме настройки line console 0 и начинает запрашиваться после применения команды login. Пароль enable password ограничивает переход в привилегированный режим, но без дополнительного шифрования может храниться в конфигурации в открытом виде. Команда enable secret выполняет ту же функцию, однако пароль хранится в </w:t>
      </w:r>
      <w:proofErr w:type="spellStart"/>
      <w:r w:rsidRPr="0024488E">
        <w:rPr>
          <w:rFonts w:eastAsia="Calibri"/>
        </w:rPr>
        <w:t>хэшированном</w:t>
      </w:r>
      <w:proofErr w:type="spellEnd"/>
      <w:r w:rsidRPr="0024488E">
        <w:rPr>
          <w:rFonts w:eastAsia="Calibri"/>
        </w:rPr>
        <w:t xml:space="preserve"> виде и имеет приоритет над enable password, если настроены оба варианта.</w:t>
      </w:r>
    </w:p>
    <w:p w:rsidR="00BA5417" w:rsidRPr="0024488E" w:rsidRDefault="00842FC5" w:rsidP="00842FC5">
      <w:pPr>
        <w:pStyle w:val="aff8"/>
        <w:numPr>
          <w:ilvl w:val="1"/>
          <w:numId w:val="10"/>
        </w:numPr>
        <w:ind w:left="0" w:right="333" w:firstLine="0"/>
        <w:jc w:val="center"/>
        <w:rPr>
          <w:rFonts w:eastAsia="Calibri"/>
          <w:bCs/>
        </w:rPr>
      </w:pPr>
      <w:bookmarkStart w:id="4" w:name="_Toc239360876"/>
      <w:r w:rsidRPr="0024488E">
        <w:rPr>
          <w:rFonts w:eastAsia="Calibri"/>
          <w:bCs/>
        </w:rPr>
        <w:lastRenderedPageBreak/>
        <w:t>БАННЕР MOTD И ШИФРОВАНИЕ ПАРОЛЕЙ</w:t>
      </w:r>
      <w:bookmarkEnd w:id="4"/>
    </w:p>
    <w:p w:rsidR="0024488E" w:rsidRPr="0024488E" w:rsidRDefault="0024488E" w:rsidP="00842FC5">
      <w:pPr>
        <w:keepNext/>
        <w:ind w:right="333" w:firstLine="0"/>
        <w:rPr>
          <w:lang w:val="ru-RU"/>
        </w:rPr>
      </w:pP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 xml:space="preserve">Команда service password-encryption преобразует ранее заданные открытые пароли, включая пароль консоли и enable password, в зашифрованное представление типа 7. Такое преобразование затрудняет случайный просмотр паролей в конфигурации, однако не является </w:t>
      </w:r>
      <w:proofErr w:type="spellStart"/>
      <w:r w:rsidRPr="0024488E">
        <w:rPr>
          <w:rFonts w:eastAsia="Calibri"/>
        </w:rPr>
        <w:t>криптографически</w:t>
      </w:r>
      <w:proofErr w:type="spellEnd"/>
      <w:r w:rsidRPr="0024488E">
        <w:rPr>
          <w:rFonts w:eastAsia="Calibri"/>
        </w:rPr>
        <w:t xml:space="preserve"> стойким способом защиты.</w:t>
      </w: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>Баннер MOTD (Message Of The Day) представляет собой сообщение, отображаемое при подключении к устройству до прохождения аутентификации. Он используется для предупреждения о недопустимости несанкционированного доступа.</w:t>
      </w:r>
    </w:p>
    <w:p w:rsidR="0024488E" w:rsidRPr="0024488E" w:rsidRDefault="0024488E" w:rsidP="00842FC5">
      <w:pPr>
        <w:ind w:right="333"/>
        <w:rPr>
          <w:lang w:val="ru-RU"/>
        </w:rPr>
      </w:pPr>
    </w:p>
    <w:p w:rsidR="00BA5417" w:rsidRPr="0024488E" w:rsidRDefault="00842FC5" w:rsidP="00842FC5">
      <w:pPr>
        <w:pStyle w:val="aff8"/>
        <w:numPr>
          <w:ilvl w:val="1"/>
          <w:numId w:val="10"/>
        </w:numPr>
        <w:ind w:left="0" w:right="333" w:firstLine="0"/>
        <w:jc w:val="center"/>
        <w:rPr>
          <w:rFonts w:eastAsia="Calibri"/>
          <w:bCs/>
        </w:rPr>
      </w:pPr>
      <w:bookmarkStart w:id="5" w:name="_Toc239360877"/>
      <w:r w:rsidRPr="0024488E">
        <w:rPr>
          <w:rFonts w:eastAsia="Calibri"/>
          <w:bCs/>
        </w:rPr>
        <w:t>СОХРАНЕНИЕ КОНФИГУРАЦИИ В NVRAM</w:t>
      </w:r>
      <w:bookmarkEnd w:id="5"/>
    </w:p>
    <w:p w:rsidR="0024488E" w:rsidRPr="0024488E" w:rsidRDefault="0024488E" w:rsidP="00842FC5">
      <w:pPr>
        <w:keepNext/>
        <w:ind w:right="333" w:firstLine="0"/>
        <w:rPr>
          <w:lang w:val="ru-RU"/>
        </w:rPr>
      </w:pP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>Команда copy running-config startup-config сохраняет активную конфигурацию из RAM в NVRAM. После выполнения этой операции настроенные параметры восстанавливаются при последующей перезагрузке или отключении питания устройства. Для проверки сохранённой конфигурации используется команда show startup-config.</w:t>
      </w:r>
    </w:p>
    <w:p w:rsidR="00BA5417" w:rsidRPr="0024488E" w:rsidRDefault="00000000" w:rsidP="00842FC5">
      <w:pPr>
        <w:ind w:right="333"/>
        <w:rPr>
          <w:lang w:val="ru-RU"/>
        </w:rPr>
      </w:pPr>
      <w:r w:rsidRPr="0024488E">
        <w:rPr>
          <w:lang w:val="ru-RU"/>
        </w:rPr>
        <w:br w:type="page"/>
      </w:r>
    </w:p>
    <w:p w:rsidR="0024488E" w:rsidRDefault="00000000" w:rsidP="00842FC5">
      <w:pPr>
        <w:pStyle w:val="aff8"/>
        <w:numPr>
          <w:ilvl w:val="0"/>
          <w:numId w:val="10"/>
        </w:numPr>
        <w:spacing w:before="0" w:line="360" w:lineRule="auto"/>
        <w:ind w:left="0" w:right="333" w:firstLine="426"/>
        <w:jc w:val="center"/>
        <w:rPr>
          <w:caps/>
        </w:rPr>
      </w:pPr>
      <w:bookmarkStart w:id="6" w:name="_Toc239360878"/>
      <w:r w:rsidRPr="0024488E">
        <w:rPr>
          <w:caps/>
        </w:rPr>
        <w:lastRenderedPageBreak/>
        <w:t>ОПИСАНИЕ ХОДА ВЫПОЛНЕНИЯ РАБОТЫ</w:t>
      </w:r>
      <w:bookmarkEnd w:id="6"/>
    </w:p>
    <w:p w:rsidR="00842FC5" w:rsidRPr="0024488E" w:rsidRDefault="00842FC5" w:rsidP="000B1208">
      <w:pPr>
        <w:pStyle w:val="aff8"/>
        <w:spacing w:before="0" w:line="360" w:lineRule="auto"/>
        <w:ind w:left="426" w:right="333" w:firstLine="0"/>
        <w:rPr>
          <w:caps/>
        </w:rPr>
      </w:pPr>
    </w:p>
    <w:p w:rsidR="00A81190" w:rsidRDefault="00A81190" w:rsidP="00842FC5">
      <w:pPr>
        <w:pStyle w:val="affa"/>
        <w:ind w:right="333" w:firstLine="709"/>
        <w:rPr>
          <w:rFonts w:eastAsia="Calibri"/>
        </w:rPr>
      </w:pPr>
      <w:r w:rsidRPr="00A81190">
        <w:rPr>
          <w:rFonts w:eastAsia="Calibri"/>
        </w:rPr>
        <w:t xml:space="preserve">Работа выполнена в среде симуляции сети Cisco Packet </w:t>
      </w:r>
      <w:proofErr w:type="spellStart"/>
      <w:r w:rsidRPr="00A81190">
        <w:rPr>
          <w:rFonts w:eastAsia="Calibri"/>
        </w:rPr>
        <w:t>Tracer</w:t>
      </w:r>
      <w:proofErr w:type="spellEnd"/>
      <w:r w:rsidRPr="00A81190">
        <w:rPr>
          <w:rFonts w:eastAsia="Calibri"/>
        </w:rPr>
        <w:t xml:space="preserve">. В топологии использованы рабочие станции PC0 и PC1 типа PC-PT и коммутаторы S1 и S2 типа 2960-24TT. Каждая рабочая станция соединена со своим коммутатором консольным кабелем: порт RS 232 на ПК соединён с портом </w:t>
      </w:r>
      <w:proofErr w:type="spellStart"/>
      <w:r w:rsidRPr="00A81190">
        <w:rPr>
          <w:rFonts w:eastAsia="Calibri"/>
        </w:rPr>
        <w:t>Console</w:t>
      </w:r>
      <w:proofErr w:type="spellEnd"/>
      <w:r w:rsidRPr="00A81190">
        <w:rPr>
          <w:rFonts w:eastAsia="Calibri"/>
        </w:rPr>
        <w:t xml:space="preserve"> коммутатора. Доступ к интерфейсу командной строки выполнялся через приложение Terminal. </w:t>
      </w:r>
    </w:p>
    <w:p w:rsidR="00A81190" w:rsidRDefault="00A81190" w:rsidP="00842FC5">
      <w:pPr>
        <w:pStyle w:val="affa"/>
        <w:ind w:right="333" w:firstLine="709"/>
        <w:rPr>
          <w:rFonts w:eastAsia="Calibri"/>
        </w:rPr>
      </w:pPr>
    </w:p>
    <w:p w:rsidR="00A81190" w:rsidRDefault="00A81190" w:rsidP="00A81190">
      <w:pPr>
        <w:pStyle w:val="aff8"/>
        <w:numPr>
          <w:ilvl w:val="1"/>
          <w:numId w:val="10"/>
        </w:numPr>
        <w:spacing w:before="0" w:line="360" w:lineRule="auto"/>
        <w:ind w:right="333"/>
        <w:jc w:val="center"/>
        <w:rPr>
          <w:caps/>
        </w:rPr>
      </w:pPr>
      <w:bookmarkStart w:id="7" w:name="_Toc239360879"/>
      <w:r w:rsidRPr="00A81190">
        <w:rPr>
          <w:caps/>
        </w:rPr>
        <w:t>Проверка конфигурации коммутатора по умолчанию</w:t>
      </w:r>
      <w:bookmarkEnd w:id="7"/>
    </w:p>
    <w:p w:rsidR="00A81190" w:rsidRPr="00A81190" w:rsidRDefault="00A81190" w:rsidP="00A81190">
      <w:pPr>
        <w:pStyle w:val="aff8"/>
        <w:spacing w:before="0" w:line="360" w:lineRule="auto"/>
        <w:ind w:left="420" w:right="333" w:firstLine="0"/>
        <w:rPr>
          <w:caps/>
        </w:rPr>
      </w:pPr>
    </w:p>
    <w:p w:rsidR="00A81190" w:rsidRDefault="00A81190" w:rsidP="00A81190">
      <w:pPr>
        <w:pStyle w:val="affa"/>
        <w:ind w:right="333" w:firstLine="709"/>
        <w:rPr>
          <w:rFonts w:eastAsia="Calibri"/>
        </w:rPr>
      </w:pPr>
      <w:r w:rsidRPr="00A81190">
        <w:rPr>
          <w:rFonts w:eastAsia="Calibri"/>
        </w:rPr>
        <w:t xml:space="preserve">На коммутаторе S1 выполнен переход в привилегированный режим командой </w:t>
      </w:r>
      <w:proofErr w:type="spellStart"/>
      <w:r w:rsidRPr="00A81190">
        <w:rPr>
          <w:rFonts w:eastAsia="Calibri"/>
        </w:rPr>
        <w:t>enable</w:t>
      </w:r>
      <w:proofErr w:type="spellEnd"/>
      <w:r w:rsidRPr="00A81190">
        <w:rPr>
          <w:rFonts w:eastAsia="Calibri"/>
        </w:rPr>
        <w:t xml:space="preserve">. Командой </w:t>
      </w:r>
      <w:proofErr w:type="spellStart"/>
      <w:r w:rsidRPr="00A81190">
        <w:rPr>
          <w:rFonts w:eastAsia="Calibri"/>
        </w:rPr>
        <w:t>show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running-config</w:t>
      </w:r>
      <w:proofErr w:type="spellEnd"/>
      <w:r w:rsidRPr="00A81190">
        <w:rPr>
          <w:rFonts w:eastAsia="Calibri"/>
        </w:rPr>
        <w:t xml:space="preserve"> изучена конфигурация по умолчанию: коммутатор модели 2960-24TT имеет 24 интерфейса </w:t>
      </w:r>
      <w:proofErr w:type="spellStart"/>
      <w:r w:rsidRPr="00A81190">
        <w:rPr>
          <w:rFonts w:eastAsia="Calibri"/>
        </w:rPr>
        <w:t>FastEthernet</w:t>
      </w:r>
      <w:proofErr w:type="spellEnd"/>
      <w:r w:rsidRPr="00A81190">
        <w:rPr>
          <w:rFonts w:eastAsia="Calibri"/>
        </w:rPr>
        <w:t xml:space="preserve"> и 2 интерфейса Gigabit Ethernet, диапазон </w:t>
      </w:r>
      <w:proofErr w:type="spellStart"/>
      <w:r w:rsidRPr="00A81190">
        <w:rPr>
          <w:rFonts w:eastAsia="Calibri"/>
        </w:rPr>
        <w:t>vty</w:t>
      </w:r>
      <w:proofErr w:type="spellEnd"/>
      <w:r w:rsidRPr="00A81190">
        <w:rPr>
          <w:rFonts w:eastAsia="Calibri"/>
        </w:rPr>
        <w:t xml:space="preserve">-линий </w:t>
      </w:r>
      <w:proofErr w:type="spellStart"/>
      <w:r w:rsidRPr="00A81190">
        <w:rPr>
          <w:rFonts w:eastAsia="Calibri"/>
        </w:rPr>
        <w:t>line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vty</w:t>
      </w:r>
      <w:proofErr w:type="spellEnd"/>
      <w:r w:rsidRPr="00A81190">
        <w:rPr>
          <w:rFonts w:eastAsia="Calibri"/>
        </w:rPr>
        <w:t xml:space="preserve"> 0 4 (пять виртуальных линий). Команда просмотра содержимого NVRAM — </w:t>
      </w:r>
      <w:proofErr w:type="spellStart"/>
      <w:r w:rsidRPr="00A81190">
        <w:rPr>
          <w:rFonts w:eastAsia="Calibri"/>
        </w:rPr>
        <w:t>show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startup-config</w:t>
      </w:r>
      <w:proofErr w:type="spellEnd"/>
      <w:r w:rsidRPr="00A81190">
        <w:rPr>
          <w:rFonts w:eastAsia="Calibri"/>
        </w:rPr>
        <w:t xml:space="preserve">; на этом шаге она возвращает сообщение </w:t>
      </w:r>
      <w:proofErr w:type="spellStart"/>
      <w:r w:rsidRPr="00A81190">
        <w:rPr>
          <w:rFonts w:eastAsia="Calibri"/>
        </w:rPr>
        <w:t>startup-config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is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not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present</w:t>
      </w:r>
      <w:proofErr w:type="spellEnd"/>
      <w:r w:rsidRPr="00A81190">
        <w:rPr>
          <w:rFonts w:eastAsia="Calibri"/>
        </w:rPr>
        <w:t>, поскольку загрузочная конфигурация ранее не сохранялась и устройство работает с конфигурацией по умолчанию.</w:t>
      </w:r>
    </w:p>
    <w:p w:rsidR="00A81190" w:rsidRDefault="00A81190" w:rsidP="00A81190">
      <w:pPr>
        <w:pStyle w:val="affa"/>
        <w:ind w:left="420" w:right="333" w:firstLine="0"/>
        <w:rPr>
          <w:rFonts w:eastAsia="Calibri"/>
        </w:rPr>
      </w:pPr>
    </w:p>
    <w:p w:rsidR="00A81190" w:rsidRPr="00A81190" w:rsidRDefault="00A81190" w:rsidP="00A81190">
      <w:pPr>
        <w:pStyle w:val="aff8"/>
        <w:numPr>
          <w:ilvl w:val="1"/>
          <w:numId w:val="10"/>
        </w:numPr>
        <w:spacing w:before="0" w:line="360" w:lineRule="auto"/>
        <w:ind w:right="333"/>
        <w:jc w:val="center"/>
        <w:rPr>
          <w:caps/>
        </w:rPr>
      </w:pPr>
      <w:bookmarkStart w:id="8" w:name="_Toc239360880"/>
      <w:r w:rsidRPr="00A81190">
        <w:rPr>
          <w:caps/>
        </w:rPr>
        <w:t>Настройка основных параметров коммутатора</w:t>
      </w:r>
      <w:bookmarkEnd w:id="8"/>
    </w:p>
    <w:p w:rsidR="00A81190" w:rsidRDefault="00A81190" w:rsidP="00A81190">
      <w:pPr>
        <w:pStyle w:val="affa"/>
        <w:ind w:left="420" w:right="333" w:firstLine="0"/>
        <w:rPr>
          <w:rFonts w:eastAsia="Calibri"/>
        </w:rPr>
      </w:pPr>
    </w:p>
    <w:p w:rsidR="00A81190" w:rsidRPr="00A81190" w:rsidRDefault="00A81190" w:rsidP="00A81190">
      <w:pPr>
        <w:pStyle w:val="affa"/>
        <w:ind w:right="333" w:firstLine="709"/>
        <w:rPr>
          <w:rFonts w:eastAsia="Calibri"/>
        </w:rPr>
      </w:pPr>
      <w:r w:rsidRPr="00A81190">
        <w:rPr>
          <w:rFonts w:eastAsia="Calibri"/>
        </w:rPr>
        <w:t xml:space="preserve">Коммутатору присвоено имя S1 командой </w:t>
      </w:r>
      <w:proofErr w:type="spellStart"/>
      <w:r w:rsidRPr="00A81190">
        <w:rPr>
          <w:rFonts w:eastAsia="Calibri"/>
        </w:rPr>
        <w:t>hostname</w:t>
      </w:r>
      <w:proofErr w:type="spellEnd"/>
      <w:r w:rsidRPr="00A81190">
        <w:rPr>
          <w:rFonts w:eastAsia="Calibri"/>
        </w:rPr>
        <w:t xml:space="preserve"> S1 в режиме глобальной конфигурации. Настроен пароль консоли </w:t>
      </w:r>
      <w:proofErr w:type="spellStart"/>
      <w:r w:rsidRPr="00A81190">
        <w:rPr>
          <w:rFonts w:eastAsia="Calibri"/>
        </w:rPr>
        <w:t>letmein</w:t>
      </w:r>
      <w:proofErr w:type="spellEnd"/>
      <w:r w:rsidRPr="00A81190">
        <w:rPr>
          <w:rFonts w:eastAsia="Calibri"/>
        </w:rPr>
        <w:t xml:space="preserve">: в режиме </w:t>
      </w:r>
      <w:proofErr w:type="spellStart"/>
      <w:r w:rsidRPr="00A81190">
        <w:rPr>
          <w:rFonts w:eastAsia="Calibri"/>
        </w:rPr>
        <w:t>line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console</w:t>
      </w:r>
      <w:proofErr w:type="spellEnd"/>
      <w:r w:rsidRPr="00A81190">
        <w:rPr>
          <w:rFonts w:eastAsia="Calibri"/>
        </w:rPr>
        <w:t xml:space="preserve"> 0 выполнены команды </w:t>
      </w:r>
      <w:proofErr w:type="spellStart"/>
      <w:r w:rsidRPr="00A81190">
        <w:rPr>
          <w:rFonts w:eastAsia="Calibri"/>
        </w:rPr>
        <w:t>password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letmein</w:t>
      </w:r>
      <w:proofErr w:type="spellEnd"/>
      <w:r w:rsidRPr="00A81190">
        <w:rPr>
          <w:rFonts w:eastAsia="Calibri"/>
        </w:rPr>
        <w:t xml:space="preserve"> и </w:t>
      </w:r>
      <w:proofErr w:type="spellStart"/>
      <w:r w:rsidRPr="00A81190">
        <w:rPr>
          <w:rFonts w:eastAsia="Calibri"/>
        </w:rPr>
        <w:t>login</w:t>
      </w:r>
      <w:proofErr w:type="spellEnd"/>
      <w:r w:rsidRPr="00A81190">
        <w:rPr>
          <w:rFonts w:eastAsia="Calibri"/>
        </w:rPr>
        <w:t xml:space="preserve"> — команда </w:t>
      </w:r>
      <w:proofErr w:type="spellStart"/>
      <w:r w:rsidRPr="00A81190">
        <w:rPr>
          <w:rFonts w:eastAsia="Calibri"/>
        </w:rPr>
        <w:t>login</w:t>
      </w:r>
      <w:proofErr w:type="spellEnd"/>
      <w:r w:rsidRPr="00A81190">
        <w:rPr>
          <w:rFonts w:eastAsia="Calibri"/>
        </w:rPr>
        <w:t xml:space="preserve"> включает запрос пароля при подключении к линии, без неё заданный пароль </w:t>
      </w:r>
      <w:r w:rsidRPr="00A81190">
        <w:rPr>
          <w:rFonts w:eastAsia="Calibri"/>
        </w:rPr>
        <w:lastRenderedPageBreak/>
        <w:t>не используется для аутентификации. Проверка показала, что после выхода из привилегированного режима коммутатор запрашивает пароль консоли.</w:t>
      </w:r>
    </w:p>
    <w:p w:rsidR="00A81190" w:rsidRPr="00A81190" w:rsidRDefault="00A81190" w:rsidP="00A81190">
      <w:pPr>
        <w:pStyle w:val="affa"/>
        <w:ind w:right="333" w:firstLine="709"/>
        <w:rPr>
          <w:rFonts w:eastAsia="Calibri"/>
        </w:rPr>
      </w:pPr>
      <w:r w:rsidRPr="00A81190">
        <w:rPr>
          <w:rFonts w:eastAsia="Calibri"/>
        </w:rPr>
        <w:t xml:space="preserve">Настроен пароль привилегированного режима </w:t>
      </w:r>
      <w:proofErr w:type="spellStart"/>
      <w:r w:rsidRPr="00A81190">
        <w:rPr>
          <w:rFonts w:eastAsia="Calibri"/>
        </w:rPr>
        <w:t>enable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password</w:t>
      </w:r>
      <w:proofErr w:type="spellEnd"/>
      <w:r w:rsidRPr="00A81190">
        <w:rPr>
          <w:rFonts w:eastAsia="Calibri"/>
        </w:rPr>
        <w:t xml:space="preserve"> c1$c0. Затем настроен пароль </w:t>
      </w:r>
      <w:proofErr w:type="spellStart"/>
      <w:r w:rsidRPr="00A81190">
        <w:rPr>
          <w:rFonts w:eastAsia="Calibri"/>
        </w:rPr>
        <w:t>enable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secret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itsasecret</w:t>
      </w:r>
      <w:proofErr w:type="spellEnd"/>
      <w:r w:rsidRPr="00A81190">
        <w:rPr>
          <w:rFonts w:eastAsia="Calibri"/>
        </w:rPr>
        <w:t xml:space="preserve">, имеющий приоритет над </w:t>
      </w:r>
      <w:proofErr w:type="spellStart"/>
      <w:r w:rsidRPr="00A81190">
        <w:rPr>
          <w:rFonts w:eastAsia="Calibri"/>
        </w:rPr>
        <w:t>enable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password</w:t>
      </w:r>
      <w:proofErr w:type="spellEnd"/>
      <w:r w:rsidRPr="00A81190">
        <w:rPr>
          <w:rFonts w:eastAsia="Calibri"/>
        </w:rPr>
        <w:t xml:space="preserve">: в выводе </w:t>
      </w:r>
      <w:proofErr w:type="spellStart"/>
      <w:r w:rsidRPr="00A81190">
        <w:rPr>
          <w:rFonts w:eastAsia="Calibri"/>
        </w:rPr>
        <w:t>show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running-config</w:t>
      </w:r>
      <w:proofErr w:type="spellEnd"/>
      <w:r w:rsidRPr="00A81190">
        <w:rPr>
          <w:rFonts w:eastAsia="Calibri"/>
        </w:rPr>
        <w:t xml:space="preserve"> он отображается в виде </w:t>
      </w:r>
      <w:proofErr w:type="spellStart"/>
      <w:r w:rsidRPr="00A81190">
        <w:rPr>
          <w:rFonts w:eastAsia="Calibri"/>
        </w:rPr>
        <w:t>хэшированной</w:t>
      </w:r>
      <w:proofErr w:type="spellEnd"/>
      <w:r w:rsidRPr="00A81190">
        <w:rPr>
          <w:rFonts w:eastAsia="Calibri"/>
        </w:rPr>
        <w:t xml:space="preserve"> строки, поскольку Cisco IOS автоматически сохраняет </w:t>
      </w:r>
      <w:proofErr w:type="spellStart"/>
      <w:r w:rsidRPr="00A81190">
        <w:rPr>
          <w:rFonts w:eastAsia="Calibri"/>
        </w:rPr>
        <w:t>enable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secret</w:t>
      </w:r>
      <w:proofErr w:type="spellEnd"/>
      <w:r w:rsidRPr="00A81190">
        <w:rPr>
          <w:rFonts w:eastAsia="Calibri"/>
        </w:rPr>
        <w:t xml:space="preserve"> в </w:t>
      </w:r>
      <w:proofErr w:type="spellStart"/>
      <w:r w:rsidRPr="00A81190">
        <w:rPr>
          <w:rFonts w:eastAsia="Calibri"/>
        </w:rPr>
        <w:t>хэшированном</w:t>
      </w:r>
      <w:proofErr w:type="spellEnd"/>
      <w:r w:rsidRPr="00A81190">
        <w:rPr>
          <w:rFonts w:eastAsia="Calibri"/>
        </w:rPr>
        <w:t xml:space="preserve"> виде, тогда как пароль консоли и </w:t>
      </w:r>
      <w:proofErr w:type="spellStart"/>
      <w:r w:rsidRPr="00A81190">
        <w:rPr>
          <w:rFonts w:eastAsia="Calibri"/>
        </w:rPr>
        <w:t>enable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password</w:t>
      </w:r>
      <w:proofErr w:type="spellEnd"/>
      <w:r w:rsidRPr="00A81190">
        <w:rPr>
          <w:rFonts w:eastAsia="Calibri"/>
        </w:rPr>
        <w:t xml:space="preserve"> без дополнительной команды по-прежнему отображаются в открытом виде.</w:t>
      </w:r>
    </w:p>
    <w:p w:rsidR="0024488E" w:rsidRDefault="00A81190" w:rsidP="00A81190">
      <w:pPr>
        <w:pStyle w:val="affa"/>
        <w:ind w:right="333" w:firstLine="709"/>
        <w:rPr>
          <w:rFonts w:eastAsia="Calibri"/>
        </w:rPr>
      </w:pPr>
      <w:r w:rsidRPr="00A81190">
        <w:rPr>
          <w:rFonts w:eastAsia="Calibri"/>
        </w:rPr>
        <w:t xml:space="preserve">Выполнено шифрование открытых паролей командой </w:t>
      </w:r>
      <w:proofErr w:type="spellStart"/>
      <w:r w:rsidRPr="00A81190">
        <w:rPr>
          <w:rFonts w:eastAsia="Calibri"/>
        </w:rPr>
        <w:t>service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password-encryption</w:t>
      </w:r>
      <w:proofErr w:type="spellEnd"/>
      <w:r w:rsidRPr="00A81190">
        <w:rPr>
          <w:rFonts w:eastAsia="Calibri"/>
        </w:rPr>
        <w:t xml:space="preserve"> — после её применения показ </w:t>
      </w:r>
      <w:proofErr w:type="spellStart"/>
      <w:r w:rsidRPr="00A81190">
        <w:rPr>
          <w:rFonts w:eastAsia="Calibri"/>
        </w:rPr>
        <w:t>show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running-config</w:t>
      </w:r>
      <w:proofErr w:type="spellEnd"/>
      <w:r w:rsidRPr="00A81190">
        <w:rPr>
          <w:rFonts w:eastAsia="Calibri"/>
        </w:rPr>
        <w:t xml:space="preserve"> изменился на зашифрованное представление типа 7 для пароля консоли и </w:t>
      </w:r>
      <w:proofErr w:type="spellStart"/>
      <w:r w:rsidRPr="00A81190">
        <w:rPr>
          <w:rFonts w:eastAsia="Calibri"/>
        </w:rPr>
        <w:t>enable</w:t>
      </w:r>
      <w:proofErr w:type="spellEnd"/>
      <w:r w:rsidRPr="00A81190">
        <w:rPr>
          <w:rFonts w:eastAsia="Calibri"/>
        </w:rPr>
        <w:t xml:space="preserve"> </w:t>
      </w:r>
      <w:proofErr w:type="spellStart"/>
      <w:r w:rsidRPr="00A81190">
        <w:rPr>
          <w:rFonts w:eastAsia="Calibri"/>
        </w:rPr>
        <w:t>password</w:t>
      </w:r>
      <w:proofErr w:type="spellEnd"/>
      <w:r w:rsidRPr="00A81190">
        <w:rPr>
          <w:rFonts w:eastAsia="Calibri"/>
        </w:rPr>
        <w:t>.</w:t>
      </w:r>
    </w:p>
    <w:p w:rsidR="00A81190" w:rsidRDefault="00A81190" w:rsidP="00A81190">
      <w:pPr>
        <w:pStyle w:val="affa"/>
        <w:ind w:right="333" w:firstLine="709"/>
        <w:rPr>
          <w:rFonts w:eastAsia="Calibri"/>
        </w:rPr>
      </w:pPr>
    </w:p>
    <w:p w:rsidR="00A81190" w:rsidRDefault="00A81190" w:rsidP="00A81190">
      <w:pPr>
        <w:pStyle w:val="aff8"/>
        <w:numPr>
          <w:ilvl w:val="1"/>
          <w:numId w:val="10"/>
        </w:numPr>
        <w:spacing w:before="0" w:line="360" w:lineRule="auto"/>
        <w:ind w:right="333"/>
        <w:jc w:val="center"/>
        <w:rPr>
          <w:caps/>
        </w:rPr>
      </w:pPr>
      <w:bookmarkStart w:id="9" w:name="_Toc239360881"/>
      <w:r w:rsidRPr="00A81190">
        <w:rPr>
          <w:caps/>
        </w:rPr>
        <w:t>Настройка баннера MOTD</w:t>
      </w:r>
      <w:bookmarkEnd w:id="9"/>
    </w:p>
    <w:p w:rsidR="00B256AE" w:rsidRDefault="00B256AE" w:rsidP="00B256AE">
      <w:pPr>
        <w:pStyle w:val="aff8"/>
        <w:spacing w:before="0" w:line="360" w:lineRule="auto"/>
        <w:ind w:left="420" w:right="333" w:firstLine="0"/>
        <w:rPr>
          <w:caps/>
        </w:rPr>
      </w:pPr>
    </w:p>
    <w:p w:rsidR="00A81190" w:rsidRDefault="00A81190" w:rsidP="00A81190">
      <w:pPr>
        <w:pStyle w:val="affa"/>
        <w:ind w:right="333" w:firstLine="709"/>
        <w:rPr>
          <w:rFonts w:eastAsia="Calibri"/>
        </w:rPr>
      </w:pPr>
      <w:r w:rsidRPr="00A81190">
        <w:rPr>
          <w:rFonts w:eastAsia="Calibri"/>
        </w:rPr>
        <w:t>Настроен баннер MOTD командой `banner motd` с текстом предупреждения о недопустимости несанкционированного доступа. Баннер отображается при подключении к коммутатору до прохождения аутентификации и используется для предупреждения пользователей о запрете несанкционированного доступа к устройству.</w:t>
      </w:r>
    </w:p>
    <w:p w:rsidR="00A81190" w:rsidRPr="00A81190" w:rsidRDefault="00A81190" w:rsidP="00A81190">
      <w:pPr>
        <w:pStyle w:val="affa"/>
        <w:ind w:right="333" w:firstLine="709"/>
        <w:rPr>
          <w:rFonts w:eastAsia="Calibri"/>
        </w:rPr>
      </w:pPr>
    </w:p>
    <w:p w:rsidR="00A81190" w:rsidRDefault="00A81190" w:rsidP="00A81190">
      <w:pPr>
        <w:pStyle w:val="aff8"/>
        <w:numPr>
          <w:ilvl w:val="1"/>
          <w:numId w:val="10"/>
        </w:numPr>
        <w:spacing w:before="0" w:line="360" w:lineRule="auto"/>
        <w:ind w:right="333"/>
        <w:jc w:val="center"/>
        <w:rPr>
          <w:caps/>
        </w:rPr>
      </w:pPr>
      <w:bookmarkStart w:id="10" w:name="_Toc239360882"/>
      <w:r w:rsidRPr="00A81190">
        <w:rPr>
          <w:caps/>
        </w:rPr>
        <w:t>Сохранение файлов конфигурации в NVRAM</w:t>
      </w:r>
      <w:bookmarkEnd w:id="10"/>
    </w:p>
    <w:p w:rsidR="00A81190" w:rsidRDefault="00A81190" w:rsidP="00A81190">
      <w:pPr>
        <w:pStyle w:val="aff8"/>
        <w:spacing w:before="0" w:line="360" w:lineRule="auto"/>
        <w:ind w:right="333"/>
        <w:jc w:val="center"/>
        <w:rPr>
          <w:caps/>
        </w:rPr>
      </w:pPr>
    </w:p>
    <w:p w:rsidR="00A81190" w:rsidRPr="00A81190" w:rsidRDefault="00A81190" w:rsidP="00A81190">
      <w:pPr>
        <w:pStyle w:val="affa"/>
        <w:ind w:right="333" w:firstLine="709"/>
        <w:rPr>
          <w:rFonts w:eastAsia="Calibri"/>
        </w:rPr>
      </w:pPr>
      <w:r w:rsidRPr="00A81190">
        <w:rPr>
          <w:rFonts w:eastAsia="Calibri"/>
        </w:rPr>
        <w:t xml:space="preserve">Корректность конфигурации проверена командой `show running-config` (сокращённо `show run`). Активная конфигурация сохранена в NVRAM командой `copy running-config startup-config` (сокращённая форма — `copy run start`). Содержимое NVRAM после сохранения проверено </w:t>
      </w:r>
      <w:r w:rsidRPr="00A81190">
        <w:rPr>
          <w:rFonts w:eastAsia="Calibri"/>
        </w:rPr>
        <w:lastRenderedPageBreak/>
        <w:t>командой `show startup-config`: startup-config содержит настроенные hostname, пароли и баннер и соответствует running-config.</w:t>
      </w:r>
    </w:p>
    <w:p w:rsidR="00A81190" w:rsidRDefault="00A81190" w:rsidP="00A81190">
      <w:pPr>
        <w:pStyle w:val="aff8"/>
        <w:numPr>
          <w:ilvl w:val="1"/>
          <w:numId w:val="10"/>
        </w:numPr>
        <w:spacing w:before="0" w:line="360" w:lineRule="auto"/>
        <w:ind w:right="333"/>
        <w:jc w:val="center"/>
        <w:rPr>
          <w:caps/>
        </w:rPr>
      </w:pPr>
      <w:bookmarkStart w:id="11" w:name="_Toc239360883"/>
      <w:r w:rsidRPr="00A81190">
        <w:rPr>
          <w:caps/>
        </w:rPr>
        <w:t>Настройка коммутатора S2</w:t>
      </w:r>
      <w:bookmarkEnd w:id="11"/>
    </w:p>
    <w:p w:rsidR="00A81190" w:rsidRPr="00B256AE" w:rsidRDefault="00A81190" w:rsidP="00A81190">
      <w:pPr>
        <w:pStyle w:val="affa"/>
        <w:ind w:right="333" w:firstLine="709"/>
        <w:rPr>
          <w:rFonts w:eastAsia="Calibri"/>
          <w:lang w:val="en-US"/>
        </w:rPr>
      </w:pPr>
      <w:r w:rsidRPr="00A81190">
        <w:rPr>
          <w:rFonts w:eastAsia="Calibri"/>
        </w:rPr>
        <w:t xml:space="preserve">Аналогичная последовательность настройки выполнена на коммутаторе S2: задано имя S2, настроены пароль консоли letmein, enable password c1$c0, enable secret itsasecret, выполнено шифрование открытых паролей командой service password-encryption и настроен баннер «Authorized access only. </w:t>
      </w:r>
      <w:r w:rsidRPr="00B256AE">
        <w:rPr>
          <w:rFonts w:eastAsia="Calibri"/>
          <w:lang w:val="en-US"/>
        </w:rPr>
        <w:t xml:space="preserve">Unauthorized access is prohibited and violators will be prosecuted to the full extent of the law.». </w:t>
      </w:r>
      <w:r w:rsidRPr="00A81190">
        <w:rPr>
          <w:rFonts w:eastAsia="Calibri"/>
        </w:rPr>
        <w:t>Конфигурация</w:t>
      </w:r>
      <w:r w:rsidRPr="00B256AE">
        <w:rPr>
          <w:rFonts w:eastAsia="Calibri"/>
          <w:lang w:val="en-US"/>
        </w:rPr>
        <w:t xml:space="preserve"> </w:t>
      </w:r>
      <w:r w:rsidRPr="00A81190">
        <w:rPr>
          <w:rFonts w:eastAsia="Calibri"/>
        </w:rPr>
        <w:t>сохранена</w:t>
      </w:r>
      <w:r w:rsidRPr="00B256AE">
        <w:rPr>
          <w:rFonts w:eastAsia="Calibri"/>
          <w:lang w:val="en-US"/>
        </w:rPr>
        <w:t xml:space="preserve"> </w:t>
      </w:r>
      <w:r w:rsidRPr="00A81190">
        <w:rPr>
          <w:rFonts w:eastAsia="Calibri"/>
        </w:rPr>
        <w:t>командой</w:t>
      </w:r>
      <w:r w:rsidRPr="00B256AE">
        <w:rPr>
          <w:rFonts w:eastAsia="Calibri"/>
          <w:lang w:val="en-US"/>
        </w:rPr>
        <w:t xml:space="preserve"> copy running-config startup-config, </w:t>
      </w:r>
      <w:r w:rsidRPr="00A81190">
        <w:rPr>
          <w:rFonts w:eastAsia="Calibri"/>
        </w:rPr>
        <w:t>корректность</w:t>
      </w:r>
      <w:r w:rsidRPr="00B256AE">
        <w:rPr>
          <w:rFonts w:eastAsia="Calibri"/>
          <w:lang w:val="en-US"/>
        </w:rPr>
        <w:t xml:space="preserve"> </w:t>
      </w:r>
      <w:r w:rsidRPr="00A81190">
        <w:rPr>
          <w:rFonts w:eastAsia="Calibri"/>
        </w:rPr>
        <w:t>параметров</w:t>
      </w:r>
      <w:r w:rsidRPr="00B256AE">
        <w:rPr>
          <w:rFonts w:eastAsia="Calibri"/>
          <w:lang w:val="en-US"/>
        </w:rPr>
        <w:t xml:space="preserve"> </w:t>
      </w:r>
      <w:r w:rsidRPr="00A81190">
        <w:rPr>
          <w:rFonts w:eastAsia="Calibri"/>
        </w:rPr>
        <w:t>проверена</w:t>
      </w:r>
      <w:r w:rsidRPr="00B256AE">
        <w:rPr>
          <w:rFonts w:eastAsia="Calibri"/>
          <w:lang w:val="en-US"/>
        </w:rPr>
        <w:t xml:space="preserve"> </w:t>
      </w:r>
      <w:r w:rsidRPr="00A81190">
        <w:rPr>
          <w:rFonts w:eastAsia="Calibri"/>
        </w:rPr>
        <w:t>командой</w:t>
      </w:r>
      <w:r w:rsidRPr="00B256AE">
        <w:rPr>
          <w:rFonts w:eastAsia="Calibri"/>
          <w:lang w:val="en-US"/>
        </w:rPr>
        <w:t xml:space="preserve"> show running-config.</w:t>
      </w:r>
    </w:p>
    <w:p w:rsidR="00A81190" w:rsidRDefault="00A81190" w:rsidP="00A81190">
      <w:pPr>
        <w:pStyle w:val="affa"/>
        <w:ind w:right="333" w:firstLine="709"/>
        <w:rPr>
          <w:rFonts w:eastAsia="Calibri"/>
        </w:rPr>
      </w:pPr>
      <w:r w:rsidRPr="00A81190">
        <w:rPr>
          <w:rFonts w:eastAsia="Calibri"/>
        </w:rPr>
        <w:t>Скриншоты процесса выполнения работы (вывод show running-config для S1 и S2, проверка баннера и паролей) приведены на Рисунках 1–</w:t>
      </w:r>
      <w:r w:rsidR="00017C47">
        <w:rPr>
          <w:rFonts w:eastAsia="Calibri"/>
        </w:rPr>
        <w:t>2</w:t>
      </w:r>
      <w:r w:rsidRPr="00A81190">
        <w:rPr>
          <w:rFonts w:eastAsia="Calibri"/>
        </w:rPr>
        <w:t>.</w:t>
      </w:r>
    </w:p>
    <w:p w:rsidR="00A81190" w:rsidRDefault="00A81190" w:rsidP="00A81190">
      <w:pPr>
        <w:pStyle w:val="affa"/>
        <w:keepNext/>
        <w:ind w:right="333" w:firstLine="0"/>
        <w:jc w:val="left"/>
      </w:pPr>
      <w:r>
        <w:rPr>
          <w:rFonts w:eastAsia="Calibri"/>
          <w:noProof/>
        </w:rPr>
        <w:drawing>
          <wp:inline distT="0" distB="0" distL="0" distR="0">
            <wp:extent cx="6152515" cy="3824605"/>
            <wp:effectExtent l="0" t="0" r="0" b="0"/>
            <wp:docPr id="5980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4731" name="Рисунок 598047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190" w:rsidRDefault="00A81190" w:rsidP="00A81190">
      <w:pPr>
        <w:spacing w:line="360" w:lineRule="auto"/>
        <w:ind w:right="283"/>
        <w:jc w:val="center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  <w:r w:rsidRPr="00A81190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Рисунок </w:t>
      </w:r>
      <w:r w:rsidRPr="00A81190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A81190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 xml:space="preserve"> SEQ Рисунок \* ARABIC </w:instrText>
      </w:r>
      <w:r w:rsidRPr="00A81190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="00017C47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1</w:t>
      </w:r>
      <w:r w:rsidRPr="00A81190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A81190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— Демонстрация работы пароля консоли и enable password</w:t>
      </w:r>
    </w:p>
    <w:p w:rsidR="00017C47" w:rsidRDefault="00017C47" w:rsidP="00A81190">
      <w:pPr>
        <w:spacing w:line="360" w:lineRule="auto"/>
        <w:ind w:right="283"/>
        <w:jc w:val="center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</w:p>
    <w:p w:rsidR="00017C47" w:rsidRDefault="00017C47" w:rsidP="00017C47">
      <w:pPr>
        <w:keepNext/>
        <w:spacing w:line="360" w:lineRule="auto"/>
        <w:ind w:right="283" w:firstLine="0"/>
        <w:jc w:val="left"/>
      </w:pPr>
      <w:r w:rsidRPr="00017C47">
        <w:rPr>
          <w:rFonts w:eastAsia="Calibri"/>
          <w:noProof/>
          <w:lang w:val="ru-RU"/>
        </w:rPr>
        <w:lastRenderedPageBreak/>
        <w:drawing>
          <wp:inline distT="0" distB="0" distL="0" distR="0" wp14:anchorId="45B443AF" wp14:editId="672B52BF">
            <wp:extent cx="6152515" cy="3845560"/>
            <wp:effectExtent l="0" t="0" r="0" b="2540"/>
            <wp:docPr id="10625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3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C47" w:rsidRPr="00017C47" w:rsidRDefault="00017C47" w:rsidP="00017C47">
      <w:pPr>
        <w:spacing w:line="360" w:lineRule="auto"/>
        <w:ind w:right="283"/>
        <w:jc w:val="center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  <w:r w:rsidRPr="00017C47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Рисунок </w:t>
      </w:r>
      <w:r w:rsidRPr="00017C47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017C47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 xml:space="preserve"> SEQ Рисунок \* ARABIC </w:instrText>
      </w:r>
      <w:r w:rsidRPr="00017C47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Pr="00017C47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2</w:t>
      </w:r>
      <w:r w:rsidRPr="00017C47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017C47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— Вывод бан</w:t>
      </w:r>
      <w:r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н</w:t>
      </w:r>
      <w:r w:rsidRPr="00017C47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ера</w:t>
      </w:r>
    </w:p>
    <w:p w:rsidR="0024488E" w:rsidRDefault="0024488E" w:rsidP="00842FC5">
      <w:pPr>
        <w:spacing w:after="200" w:line="276" w:lineRule="auto"/>
        <w:ind w:right="333" w:firstLine="0"/>
        <w:jc w:val="left"/>
        <w:rPr>
          <w:rFonts w:eastAsiaTheme="majorEastAsia" w:cstheme="majorBidi"/>
          <w:b/>
          <w:color w:val="000000" w:themeColor="text1"/>
          <w:szCs w:val="32"/>
          <w:lang w:val="ru-RU" w:eastAsia="ru-RU"/>
        </w:rPr>
      </w:pPr>
      <w:r w:rsidRPr="00842FC5">
        <w:rPr>
          <w:lang w:val="ru-RU"/>
        </w:rPr>
        <w:br w:type="page"/>
      </w:r>
    </w:p>
    <w:p w:rsidR="00BA5417" w:rsidRDefault="00000000" w:rsidP="00842FC5">
      <w:pPr>
        <w:pStyle w:val="aff8"/>
        <w:ind w:right="333" w:firstLine="0"/>
        <w:jc w:val="center"/>
      </w:pPr>
      <w:bookmarkStart w:id="12" w:name="_Toc239360884"/>
      <w:r w:rsidRPr="0024488E">
        <w:lastRenderedPageBreak/>
        <w:t>Заключение</w:t>
      </w:r>
      <w:bookmarkEnd w:id="12"/>
    </w:p>
    <w:p w:rsidR="00106143" w:rsidRPr="0024488E" w:rsidRDefault="00106143" w:rsidP="00842FC5">
      <w:pPr>
        <w:pStyle w:val="aff8"/>
        <w:ind w:right="333" w:firstLine="0"/>
        <w:jc w:val="center"/>
      </w:pP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 xml:space="preserve">В ходе выполнения лабораторной работы была изучена конфигурация коммутатора Cisco по умолчанию и освоена базовая настройка сетевого устройства в Cisco IOS. Определены количество интерфейсов </w:t>
      </w:r>
      <w:proofErr w:type="spellStart"/>
      <w:r w:rsidRPr="0024488E">
        <w:rPr>
          <w:rFonts w:eastAsia="Calibri"/>
        </w:rPr>
        <w:t>FastEthernet</w:t>
      </w:r>
      <w:proofErr w:type="spellEnd"/>
      <w:r w:rsidRPr="0024488E">
        <w:rPr>
          <w:rFonts w:eastAsia="Calibri"/>
        </w:rPr>
        <w:t xml:space="preserve"> и Gigabit Ethernet, диапазон </w:t>
      </w:r>
      <w:proofErr w:type="spellStart"/>
      <w:r w:rsidRPr="0024488E">
        <w:rPr>
          <w:rFonts w:eastAsia="Calibri"/>
        </w:rPr>
        <w:t>vty</w:t>
      </w:r>
      <w:proofErr w:type="spellEnd"/>
      <w:r w:rsidRPr="0024488E">
        <w:rPr>
          <w:rFonts w:eastAsia="Calibri"/>
        </w:rPr>
        <w:t>-линий и назначение файлов running-config и startup-config.</w:t>
      </w: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 xml:space="preserve">Практически выполнена настройка имени устройства, пароля консоли и паролей привилегированного режима. Установлено различие между enable password и enable secret: первый пароль без дополнительной настройки может храниться в открытом виде, тогда как </w:t>
      </w:r>
      <w:proofErr w:type="spellStart"/>
      <w:r w:rsidRPr="0024488E">
        <w:rPr>
          <w:rFonts w:eastAsia="Calibri"/>
        </w:rPr>
        <w:t>enable</w:t>
      </w:r>
      <w:proofErr w:type="spellEnd"/>
      <w:r w:rsidRPr="0024488E">
        <w:rPr>
          <w:rFonts w:eastAsia="Calibri"/>
        </w:rPr>
        <w:t xml:space="preserve"> </w:t>
      </w:r>
      <w:proofErr w:type="spellStart"/>
      <w:r w:rsidRPr="0024488E">
        <w:rPr>
          <w:rFonts w:eastAsia="Calibri"/>
        </w:rPr>
        <w:t>secret</w:t>
      </w:r>
      <w:proofErr w:type="spellEnd"/>
      <w:r w:rsidRPr="0024488E">
        <w:rPr>
          <w:rFonts w:eastAsia="Calibri"/>
        </w:rPr>
        <w:t xml:space="preserve"> сохраняется в </w:t>
      </w:r>
      <w:proofErr w:type="spellStart"/>
      <w:r w:rsidRPr="0024488E">
        <w:rPr>
          <w:rFonts w:eastAsia="Calibri"/>
        </w:rPr>
        <w:t>хэшированном</w:t>
      </w:r>
      <w:proofErr w:type="spellEnd"/>
      <w:r w:rsidRPr="0024488E">
        <w:rPr>
          <w:rFonts w:eastAsia="Calibri"/>
        </w:rPr>
        <w:t xml:space="preserve"> виде и имеет приоритет. Применение service password-encryption позволило скрыть открыто отображаемые пароли в конфигурации.</w:t>
      </w: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>Настроен баннер MOTD, предупреждающий о недопустимости несанкционированного доступа. Активная конфигурация сохранена в NVRAM командой copy running-config startup-config, после чего проверено соответствие сохранённых параметров текущей конфигурации. Аналогичная настройка второго коммутатора S2 подтвердила воспроизводимость выполненной последовательности действий. Таким образом, цель лабораторной работы достигнута.</w:t>
      </w:r>
    </w:p>
    <w:p w:rsidR="00BA5417" w:rsidRPr="0024488E" w:rsidRDefault="00000000" w:rsidP="00842FC5">
      <w:pPr>
        <w:ind w:right="333"/>
        <w:rPr>
          <w:lang w:val="ru-RU"/>
        </w:rPr>
      </w:pPr>
      <w:r w:rsidRPr="0024488E">
        <w:rPr>
          <w:lang w:val="ru-RU"/>
        </w:rPr>
        <w:br w:type="page"/>
      </w:r>
    </w:p>
    <w:p w:rsidR="00BA5417" w:rsidRDefault="00000000" w:rsidP="00842FC5">
      <w:pPr>
        <w:pStyle w:val="aff8"/>
        <w:ind w:right="333" w:firstLine="0"/>
        <w:jc w:val="center"/>
        <w:rPr>
          <w:rFonts w:cs="Times New Roman"/>
          <w:bCs/>
          <w:szCs w:val="28"/>
        </w:rPr>
      </w:pPr>
      <w:bookmarkStart w:id="13" w:name="_Toc239360885"/>
      <w:r w:rsidRPr="0024488E">
        <w:rPr>
          <w:rFonts w:eastAsia="Times New Roman"/>
          <w:bCs/>
        </w:rPr>
        <w:lastRenderedPageBreak/>
        <w:t xml:space="preserve">Список </w:t>
      </w:r>
      <w:r w:rsidRPr="0024488E">
        <w:rPr>
          <w:rFonts w:cs="Times New Roman"/>
          <w:bCs/>
          <w:szCs w:val="28"/>
        </w:rPr>
        <w:t>литературы</w:t>
      </w:r>
      <w:bookmarkEnd w:id="13"/>
    </w:p>
    <w:p w:rsidR="0024488E" w:rsidRPr="0024488E" w:rsidRDefault="0024488E" w:rsidP="00842FC5">
      <w:pPr>
        <w:pStyle w:val="aff8"/>
        <w:ind w:right="333" w:firstLine="0"/>
        <w:jc w:val="center"/>
        <w:rPr>
          <w:bCs/>
        </w:rPr>
      </w:pPr>
    </w:p>
    <w:p w:rsidR="00BA5417" w:rsidRPr="0024488E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 xml:space="preserve">1. </w:t>
      </w:r>
      <w:proofErr w:type="spellStart"/>
      <w:r w:rsidRPr="0024488E">
        <w:rPr>
          <w:rFonts w:eastAsia="Calibri"/>
        </w:rPr>
        <w:t>Абанеев</w:t>
      </w:r>
      <w:proofErr w:type="spellEnd"/>
      <w:r w:rsidRPr="0024488E">
        <w:rPr>
          <w:rFonts w:eastAsia="Calibri"/>
        </w:rPr>
        <w:t xml:space="preserve"> Э. Р. Сети передачи </w:t>
      </w:r>
      <w:proofErr w:type="gramStart"/>
      <w:r w:rsidRPr="0024488E">
        <w:rPr>
          <w:rFonts w:eastAsia="Calibri"/>
        </w:rPr>
        <w:t>данных :</w:t>
      </w:r>
      <w:proofErr w:type="gramEnd"/>
      <w:r w:rsidRPr="0024488E">
        <w:rPr>
          <w:rFonts w:eastAsia="Calibri"/>
        </w:rPr>
        <w:t xml:space="preserve"> методические указания по выполнению лабораторных работ. — </w:t>
      </w:r>
      <w:proofErr w:type="gramStart"/>
      <w:r w:rsidRPr="0024488E">
        <w:rPr>
          <w:rFonts w:eastAsia="Calibri"/>
        </w:rPr>
        <w:t>Томск :</w:t>
      </w:r>
      <w:proofErr w:type="gramEnd"/>
      <w:r w:rsidRPr="0024488E">
        <w:rPr>
          <w:rFonts w:eastAsia="Calibri"/>
        </w:rPr>
        <w:t xml:space="preserve"> ФДО, ТУСУР, 2017. — 49 с.</w:t>
      </w:r>
    </w:p>
    <w:p w:rsidR="00106143" w:rsidRDefault="00000000" w:rsidP="00842FC5">
      <w:pPr>
        <w:pStyle w:val="affa"/>
        <w:ind w:right="333" w:firstLine="709"/>
        <w:rPr>
          <w:rFonts w:eastAsia="Calibri"/>
        </w:rPr>
      </w:pPr>
      <w:r w:rsidRPr="0024488E">
        <w:rPr>
          <w:rFonts w:eastAsia="Calibri"/>
        </w:rPr>
        <w:t xml:space="preserve">2. Пуговкин А. В. Сети передачи </w:t>
      </w:r>
      <w:proofErr w:type="gramStart"/>
      <w:r w:rsidRPr="0024488E">
        <w:rPr>
          <w:rFonts w:eastAsia="Calibri"/>
        </w:rPr>
        <w:t>данных :</w:t>
      </w:r>
      <w:proofErr w:type="gramEnd"/>
      <w:r w:rsidRPr="0024488E">
        <w:rPr>
          <w:rFonts w:eastAsia="Calibri"/>
        </w:rPr>
        <w:t xml:space="preserve"> учебное пособие. — </w:t>
      </w:r>
      <w:proofErr w:type="gramStart"/>
      <w:r w:rsidRPr="0024488E">
        <w:rPr>
          <w:rFonts w:eastAsia="Calibri"/>
        </w:rPr>
        <w:t>Томск :</w:t>
      </w:r>
      <w:proofErr w:type="gramEnd"/>
      <w:r w:rsidRPr="0024488E">
        <w:rPr>
          <w:rFonts w:eastAsia="Calibri"/>
        </w:rPr>
        <w:t xml:space="preserve"> ФДО ТУСУР, 2015. — 138 с.</w:t>
      </w:r>
    </w:p>
    <w:p w:rsidR="00106143" w:rsidRDefault="00106143">
      <w:pPr>
        <w:spacing w:after="200" w:line="276" w:lineRule="auto"/>
        <w:ind w:firstLine="0"/>
        <w:jc w:val="left"/>
        <w:rPr>
          <w:rFonts w:eastAsia="Calibri" w:cs="Times New Roman"/>
          <w:szCs w:val="28"/>
          <w:lang w:val="ru-RU" w:eastAsia="ru-RU"/>
        </w:rPr>
      </w:pPr>
      <w:r w:rsidRPr="00B256AE">
        <w:rPr>
          <w:rFonts w:eastAsia="Calibri"/>
          <w:lang w:val="ru-RU"/>
        </w:rPr>
        <w:br w:type="page"/>
      </w:r>
    </w:p>
    <w:p w:rsidR="00106143" w:rsidRDefault="00106143" w:rsidP="00106143">
      <w:pPr>
        <w:pStyle w:val="aff8"/>
        <w:spacing w:line="360" w:lineRule="auto"/>
        <w:ind w:right="283" w:firstLine="0"/>
        <w:jc w:val="center"/>
      </w:pPr>
      <w:bookmarkStart w:id="14" w:name="_Toc239273165"/>
      <w:bookmarkStart w:id="15" w:name="_Toc239360886"/>
      <w:r w:rsidRPr="003C5932">
        <w:lastRenderedPageBreak/>
        <w:t>Приложение А</w:t>
      </w:r>
      <w:bookmarkEnd w:id="14"/>
      <w:bookmarkEnd w:id="15"/>
    </w:p>
    <w:p w:rsidR="00106143" w:rsidRPr="003C5932" w:rsidRDefault="00106143" w:rsidP="00106143">
      <w:pPr>
        <w:pStyle w:val="aff8"/>
        <w:spacing w:line="360" w:lineRule="auto"/>
        <w:ind w:right="283" w:firstLine="0"/>
        <w:jc w:val="center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93"/>
        <w:gridCol w:w="4653"/>
      </w:tblGrid>
      <w:tr w:rsidR="00106143" w:rsidTr="00106143">
        <w:tc>
          <w:tcPr>
            <w:tcW w:w="4839" w:type="dxa"/>
          </w:tcPr>
          <w:p w:rsidR="00106143" w:rsidRPr="002B1AD6" w:rsidRDefault="00106143" w:rsidP="002B1AD6">
            <w:pPr>
              <w:pStyle w:val="Compact"/>
              <w:ind w:right="283"/>
              <w:rPr>
                <w:szCs w:val="28"/>
              </w:rPr>
            </w:pPr>
            <w:r w:rsidRPr="002B1AD6">
              <w:rPr>
                <w:szCs w:val="28"/>
              </w:rPr>
              <w:t>Вопрос</w:t>
            </w:r>
          </w:p>
        </w:tc>
        <w:tc>
          <w:tcPr>
            <w:tcW w:w="4840" w:type="dxa"/>
          </w:tcPr>
          <w:p w:rsidR="00106143" w:rsidRPr="002B1AD6" w:rsidRDefault="00106143" w:rsidP="002B1AD6">
            <w:pPr>
              <w:pStyle w:val="Compact"/>
              <w:ind w:right="283"/>
              <w:rPr>
                <w:szCs w:val="28"/>
              </w:rPr>
            </w:pPr>
            <w:r w:rsidRPr="002B1AD6">
              <w:rPr>
                <w:szCs w:val="28"/>
              </w:rPr>
              <w:t>Ответ</w:t>
            </w:r>
          </w:p>
        </w:tc>
      </w:tr>
      <w:tr w:rsidR="00106143" w:rsidRPr="00106143" w:rsidTr="00106143">
        <w:tc>
          <w:tcPr>
            <w:tcW w:w="4839" w:type="dxa"/>
          </w:tcPr>
          <w:p w:rsidR="00106143" w:rsidRPr="002B1AD6" w:rsidRDefault="00106143" w:rsidP="002B1AD6">
            <w:pPr>
              <w:pStyle w:val="Compact"/>
              <w:ind w:right="283"/>
              <w:rPr>
                <w:szCs w:val="28"/>
                <w:lang w:val="ru-RU"/>
              </w:rPr>
            </w:pPr>
            <w:r w:rsidRPr="002B1AD6">
              <w:rPr>
                <w:szCs w:val="28"/>
                <w:lang w:val="ru-RU"/>
              </w:rPr>
              <w:t>Какой командной можно посмотреть текущую</w:t>
            </w:r>
            <w:r w:rsidR="002B1AD6">
              <w:rPr>
                <w:szCs w:val="28"/>
                <w:lang w:val="ru-RU"/>
              </w:rPr>
              <w:t xml:space="preserve"> </w:t>
            </w:r>
            <w:r w:rsidRPr="002B1AD6">
              <w:rPr>
                <w:szCs w:val="28"/>
                <w:lang w:val="ru-RU"/>
              </w:rPr>
              <w:t>конфигурацию коммутатора?</w:t>
            </w:r>
          </w:p>
        </w:tc>
        <w:tc>
          <w:tcPr>
            <w:tcW w:w="4840" w:type="dxa"/>
          </w:tcPr>
          <w:p w:rsidR="00106143" w:rsidRPr="00017C47" w:rsidRDefault="002B1AD6" w:rsidP="002B1AD6">
            <w:pPr>
              <w:pStyle w:val="Compact"/>
              <w:ind w:right="283"/>
              <w:rPr>
                <w:szCs w:val="28"/>
                <w:lang w:val="ru-RU"/>
              </w:rPr>
            </w:pPr>
            <w:proofErr w:type="spellStart"/>
            <w:r w:rsidRPr="00017C47">
              <w:rPr>
                <w:szCs w:val="28"/>
                <w:lang w:val="ru-RU"/>
              </w:rPr>
              <w:t>show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running-config</w:t>
            </w:r>
            <w:proofErr w:type="spellEnd"/>
          </w:p>
        </w:tc>
      </w:tr>
      <w:tr w:rsidR="00106143" w:rsidRPr="002B1AD6" w:rsidTr="00106143">
        <w:tc>
          <w:tcPr>
            <w:tcW w:w="4839" w:type="dxa"/>
          </w:tcPr>
          <w:p w:rsidR="00106143" w:rsidRPr="00B256AE" w:rsidRDefault="00106143" w:rsidP="002B1AD6">
            <w:pPr>
              <w:pStyle w:val="Compact"/>
              <w:ind w:right="283"/>
              <w:rPr>
                <w:szCs w:val="28"/>
                <w:lang w:val="ru-RU"/>
              </w:rPr>
            </w:pPr>
            <w:r w:rsidRPr="00B256AE">
              <w:rPr>
                <w:szCs w:val="28"/>
                <w:lang w:val="ru-RU"/>
              </w:rPr>
              <w:t>Изучите текущую конфигурацию коммутатора.</w:t>
            </w:r>
          </w:p>
          <w:p w:rsidR="00106143" w:rsidRPr="002B1AD6" w:rsidRDefault="00106143" w:rsidP="002B1AD6">
            <w:pPr>
              <w:pStyle w:val="Compact"/>
              <w:ind w:right="283"/>
              <w:rPr>
                <w:szCs w:val="28"/>
                <w:lang w:val="ru-RU"/>
              </w:rPr>
            </w:pPr>
            <w:r w:rsidRPr="002B1AD6">
              <w:rPr>
                <w:szCs w:val="28"/>
                <w:lang w:val="ru-RU"/>
              </w:rPr>
              <w:t>Сколько у коммутатора интерфейсов</w:t>
            </w:r>
            <w:r w:rsidR="002B1AD6">
              <w:rPr>
                <w:szCs w:val="28"/>
                <w:lang w:val="ru-RU"/>
              </w:rPr>
              <w:t xml:space="preserve"> </w:t>
            </w:r>
            <w:proofErr w:type="spellStart"/>
            <w:r w:rsidRPr="002B1AD6">
              <w:rPr>
                <w:szCs w:val="28"/>
              </w:rPr>
              <w:t>FastEthernet</w:t>
            </w:r>
            <w:proofErr w:type="spellEnd"/>
            <w:r w:rsidRPr="002B1AD6">
              <w:rPr>
                <w:szCs w:val="28"/>
                <w:lang w:val="ru-RU"/>
              </w:rPr>
              <w:t>?</w:t>
            </w:r>
          </w:p>
          <w:p w:rsidR="00106143" w:rsidRPr="002B1AD6" w:rsidRDefault="00106143" w:rsidP="002B1AD6">
            <w:pPr>
              <w:pStyle w:val="Compact"/>
              <w:ind w:right="283"/>
              <w:rPr>
                <w:szCs w:val="28"/>
                <w:lang w:val="ru-RU"/>
              </w:rPr>
            </w:pPr>
            <w:r w:rsidRPr="002B1AD6">
              <w:rPr>
                <w:szCs w:val="28"/>
                <w:lang w:val="ru-RU"/>
              </w:rPr>
              <w:t xml:space="preserve">Сколько у коммутатора интерфейсов </w:t>
            </w:r>
            <w:r w:rsidRPr="002B1AD6">
              <w:rPr>
                <w:szCs w:val="28"/>
              </w:rPr>
              <w:t>Gigabit</w:t>
            </w:r>
            <w:r w:rsidR="002B1AD6">
              <w:rPr>
                <w:szCs w:val="28"/>
                <w:lang w:val="ru-RU"/>
              </w:rPr>
              <w:t xml:space="preserve"> </w:t>
            </w:r>
            <w:r w:rsidRPr="002B1AD6">
              <w:rPr>
                <w:szCs w:val="28"/>
              </w:rPr>
              <w:t>Ethernet</w:t>
            </w:r>
            <w:r w:rsidRPr="002B1AD6">
              <w:rPr>
                <w:szCs w:val="28"/>
                <w:lang w:val="ru-RU"/>
              </w:rPr>
              <w:t>?</w:t>
            </w:r>
          </w:p>
        </w:tc>
        <w:tc>
          <w:tcPr>
            <w:tcW w:w="4840" w:type="dxa"/>
          </w:tcPr>
          <w:p w:rsidR="00106143" w:rsidRPr="00B256AE" w:rsidRDefault="002B1AD6" w:rsidP="002B1AD6">
            <w:pPr>
              <w:pStyle w:val="Compact"/>
              <w:ind w:right="283"/>
              <w:rPr>
                <w:szCs w:val="28"/>
              </w:rPr>
            </w:pPr>
            <w:r w:rsidRPr="00B256AE">
              <w:rPr>
                <w:szCs w:val="28"/>
              </w:rPr>
              <w:t xml:space="preserve">FastEthernet: 24 </w:t>
            </w:r>
            <w:r w:rsidRPr="00017C47">
              <w:rPr>
                <w:szCs w:val="28"/>
                <w:lang w:val="ru-RU"/>
              </w:rPr>
              <w:t>интерфейса</w:t>
            </w:r>
          </w:p>
          <w:p w:rsidR="002B1AD6" w:rsidRPr="00B256AE" w:rsidRDefault="002B1AD6" w:rsidP="002B1AD6">
            <w:pPr>
              <w:pStyle w:val="Compact"/>
              <w:ind w:right="283"/>
              <w:rPr>
                <w:szCs w:val="28"/>
              </w:rPr>
            </w:pPr>
            <w:r w:rsidRPr="00B256AE">
              <w:rPr>
                <w:szCs w:val="28"/>
              </w:rPr>
              <w:t xml:space="preserve">Gigabit Ethernet: 2 </w:t>
            </w:r>
            <w:r w:rsidRPr="00017C47">
              <w:rPr>
                <w:szCs w:val="28"/>
                <w:lang w:val="ru-RU"/>
              </w:rPr>
              <w:t>интерфейса</w:t>
            </w:r>
          </w:p>
        </w:tc>
      </w:tr>
      <w:tr w:rsidR="00106143" w:rsidRPr="00B256AE" w:rsidTr="00106143">
        <w:tc>
          <w:tcPr>
            <w:tcW w:w="4839" w:type="dxa"/>
          </w:tcPr>
          <w:p w:rsidR="00106143" w:rsidRPr="002B1AD6" w:rsidRDefault="00106143" w:rsidP="002B1AD6">
            <w:pPr>
              <w:pStyle w:val="Compact"/>
              <w:ind w:right="283"/>
              <w:rPr>
                <w:szCs w:val="28"/>
                <w:lang w:val="ru-RU"/>
              </w:rPr>
            </w:pPr>
            <w:r w:rsidRPr="002B1AD6">
              <w:rPr>
                <w:szCs w:val="28"/>
                <w:lang w:val="ru-RU"/>
              </w:rPr>
              <w:t>Какими командами настраивается пароль для</w:t>
            </w:r>
            <w:r w:rsidR="002B1AD6">
              <w:rPr>
                <w:szCs w:val="28"/>
                <w:lang w:val="ru-RU"/>
              </w:rPr>
              <w:t xml:space="preserve"> </w:t>
            </w:r>
            <w:r w:rsidRPr="002B1AD6">
              <w:rPr>
                <w:szCs w:val="28"/>
                <w:lang w:val="ru-RU"/>
              </w:rPr>
              <w:t>входа в привилегированный режим?</w:t>
            </w:r>
          </w:p>
          <w:p w:rsidR="00106143" w:rsidRPr="002B1AD6" w:rsidRDefault="00106143" w:rsidP="002B1AD6">
            <w:pPr>
              <w:pStyle w:val="Compact"/>
              <w:ind w:right="283"/>
              <w:rPr>
                <w:szCs w:val="28"/>
                <w:lang w:val="ru-RU"/>
              </w:rPr>
            </w:pPr>
          </w:p>
        </w:tc>
        <w:tc>
          <w:tcPr>
            <w:tcW w:w="4840" w:type="dxa"/>
          </w:tcPr>
          <w:p w:rsidR="00106143" w:rsidRPr="00017C47" w:rsidRDefault="002B1AD6" w:rsidP="00017C47">
            <w:pPr>
              <w:pStyle w:val="Compact"/>
              <w:ind w:right="283"/>
              <w:rPr>
                <w:szCs w:val="28"/>
                <w:lang w:val="ru-RU"/>
              </w:rPr>
            </w:pPr>
            <w:proofErr w:type="spellStart"/>
            <w:r w:rsidRPr="00017C47">
              <w:rPr>
                <w:szCs w:val="28"/>
                <w:lang w:val="ru-RU"/>
              </w:rPr>
              <w:t>enable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password</w:t>
            </w:r>
            <w:proofErr w:type="spellEnd"/>
            <w:r w:rsidRPr="00017C47">
              <w:rPr>
                <w:szCs w:val="28"/>
                <w:lang w:val="ru-RU"/>
              </w:rPr>
              <w:t xml:space="preserve"> &lt;пароль&gt; — открытый текст (без </w:t>
            </w:r>
            <w:proofErr w:type="spellStart"/>
            <w:r w:rsidRPr="00017C47">
              <w:rPr>
                <w:szCs w:val="28"/>
                <w:lang w:val="ru-RU"/>
              </w:rPr>
              <w:t>service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password-encryption</w:t>
            </w:r>
            <w:proofErr w:type="spellEnd"/>
            <w:r w:rsidRPr="00017C47">
              <w:rPr>
                <w:szCs w:val="28"/>
                <w:lang w:val="ru-RU"/>
              </w:rPr>
              <w:t xml:space="preserve"> виден как есть), в лабораторной </w:t>
            </w:r>
            <w:proofErr w:type="spellStart"/>
            <w:r w:rsidRPr="00017C47">
              <w:rPr>
                <w:szCs w:val="28"/>
                <w:lang w:val="ru-RU"/>
              </w:rPr>
              <w:t>enable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password</w:t>
            </w:r>
            <w:proofErr w:type="spellEnd"/>
            <w:r w:rsidRPr="00017C47">
              <w:rPr>
                <w:szCs w:val="28"/>
                <w:lang w:val="ru-RU"/>
              </w:rPr>
              <w:t xml:space="preserve"> c1$c0</w:t>
            </w:r>
          </w:p>
          <w:p w:rsidR="002B1AD6" w:rsidRPr="002B1AD6" w:rsidRDefault="002B1AD6" w:rsidP="00017C47">
            <w:pPr>
              <w:pStyle w:val="Compact"/>
              <w:ind w:right="283"/>
              <w:rPr>
                <w:szCs w:val="28"/>
                <w:lang w:val="ru-RU"/>
              </w:rPr>
            </w:pPr>
            <w:proofErr w:type="spellStart"/>
            <w:r w:rsidRPr="00017C47">
              <w:rPr>
                <w:szCs w:val="28"/>
                <w:lang w:val="ru-RU"/>
              </w:rPr>
              <w:t>enable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secret</w:t>
            </w:r>
            <w:proofErr w:type="spellEnd"/>
            <w:r w:rsidRPr="00017C47">
              <w:rPr>
                <w:szCs w:val="28"/>
                <w:lang w:val="ru-RU"/>
              </w:rPr>
              <w:t xml:space="preserve"> &lt;пароль&gt; — </w:t>
            </w:r>
            <w:proofErr w:type="spellStart"/>
            <w:r w:rsidRPr="00017C47">
              <w:rPr>
                <w:szCs w:val="28"/>
                <w:lang w:val="ru-RU"/>
              </w:rPr>
              <w:t>хэшированный</w:t>
            </w:r>
            <w:proofErr w:type="spellEnd"/>
            <w:r w:rsidRPr="00017C47">
              <w:rPr>
                <w:szCs w:val="28"/>
                <w:lang w:val="ru-RU"/>
              </w:rPr>
              <w:t xml:space="preserve">, приоритет над </w:t>
            </w:r>
            <w:proofErr w:type="spellStart"/>
            <w:r w:rsidRPr="00017C47">
              <w:rPr>
                <w:szCs w:val="28"/>
                <w:lang w:val="ru-RU"/>
              </w:rPr>
              <w:t>enable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password</w:t>
            </w:r>
            <w:proofErr w:type="spellEnd"/>
            <w:r w:rsidRPr="00017C47">
              <w:rPr>
                <w:szCs w:val="28"/>
                <w:lang w:val="ru-RU"/>
              </w:rPr>
              <w:t xml:space="preserve">, если оба заданы, в лабораторной </w:t>
            </w:r>
            <w:proofErr w:type="spellStart"/>
            <w:r w:rsidRPr="00017C47">
              <w:rPr>
                <w:szCs w:val="28"/>
                <w:lang w:val="ru-RU"/>
              </w:rPr>
              <w:t>enable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secret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itsasecret</w:t>
            </w:r>
            <w:proofErr w:type="spellEnd"/>
          </w:p>
        </w:tc>
      </w:tr>
      <w:tr w:rsidR="00106143" w:rsidRPr="00B256AE" w:rsidTr="00106143">
        <w:tc>
          <w:tcPr>
            <w:tcW w:w="4839" w:type="dxa"/>
          </w:tcPr>
          <w:p w:rsidR="00106143" w:rsidRPr="002B1AD6" w:rsidRDefault="00106143" w:rsidP="002B1AD6">
            <w:pPr>
              <w:pStyle w:val="Compact"/>
              <w:ind w:right="283"/>
              <w:rPr>
                <w:szCs w:val="28"/>
                <w:lang w:val="ru-RU"/>
              </w:rPr>
            </w:pPr>
            <w:r w:rsidRPr="002B1AD6">
              <w:rPr>
                <w:szCs w:val="28"/>
                <w:lang w:val="ru-RU"/>
              </w:rPr>
              <w:t xml:space="preserve">Почему пароль </w:t>
            </w:r>
            <w:r w:rsidRPr="002B1AD6">
              <w:rPr>
                <w:szCs w:val="28"/>
              </w:rPr>
              <w:t>enable</w:t>
            </w:r>
            <w:r w:rsidRPr="002B1AD6">
              <w:rPr>
                <w:szCs w:val="28"/>
                <w:lang w:val="ru-RU"/>
              </w:rPr>
              <w:t xml:space="preserve"> </w:t>
            </w:r>
            <w:r w:rsidRPr="002B1AD6">
              <w:rPr>
                <w:szCs w:val="28"/>
              </w:rPr>
              <w:t>secret</w:t>
            </w:r>
            <w:r w:rsidRPr="002B1AD6">
              <w:rPr>
                <w:szCs w:val="28"/>
                <w:lang w:val="ru-RU"/>
              </w:rPr>
              <w:t xml:space="preserve"> отображается</w:t>
            </w:r>
            <w:r w:rsidR="002B1AD6">
              <w:rPr>
                <w:szCs w:val="28"/>
                <w:lang w:val="ru-RU"/>
              </w:rPr>
              <w:t xml:space="preserve"> </w:t>
            </w:r>
            <w:r w:rsidRPr="002B1AD6">
              <w:rPr>
                <w:szCs w:val="28"/>
                <w:lang w:val="ru-RU"/>
              </w:rPr>
              <w:t>в конфигурации не так, как он был настроен?</w:t>
            </w:r>
          </w:p>
          <w:p w:rsidR="00106143" w:rsidRPr="002B1AD6" w:rsidRDefault="00106143" w:rsidP="002B1AD6">
            <w:pPr>
              <w:pStyle w:val="Compact"/>
              <w:ind w:right="283"/>
              <w:rPr>
                <w:szCs w:val="28"/>
                <w:lang w:val="ru-RU"/>
              </w:rPr>
            </w:pPr>
          </w:p>
        </w:tc>
        <w:tc>
          <w:tcPr>
            <w:tcW w:w="4840" w:type="dxa"/>
          </w:tcPr>
          <w:p w:rsidR="00106143" w:rsidRPr="002B1AD6" w:rsidRDefault="002B1AD6" w:rsidP="00017C47">
            <w:pPr>
              <w:pStyle w:val="Compact"/>
              <w:ind w:right="283"/>
              <w:rPr>
                <w:szCs w:val="28"/>
                <w:lang w:val="ru-RU"/>
              </w:rPr>
            </w:pPr>
            <w:r w:rsidRPr="00017C47">
              <w:rPr>
                <w:szCs w:val="28"/>
                <w:lang w:val="ru-RU"/>
              </w:rPr>
              <w:t xml:space="preserve">Cisco IOS автоматически </w:t>
            </w:r>
            <w:proofErr w:type="spellStart"/>
            <w:r w:rsidRPr="00017C47">
              <w:rPr>
                <w:szCs w:val="28"/>
                <w:lang w:val="ru-RU"/>
              </w:rPr>
              <w:t>хэширует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enable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secret</w:t>
            </w:r>
            <w:proofErr w:type="spellEnd"/>
            <w:r w:rsidRPr="00017C47">
              <w:rPr>
                <w:szCs w:val="28"/>
                <w:lang w:val="ru-RU"/>
              </w:rPr>
              <w:t xml:space="preserve"> при сохранении в конфиг — в </w:t>
            </w:r>
            <w:proofErr w:type="spellStart"/>
            <w:r w:rsidRPr="00017C47">
              <w:rPr>
                <w:szCs w:val="28"/>
                <w:lang w:val="ru-RU"/>
              </w:rPr>
              <w:t>show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running-config</w:t>
            </w:r>
            <w:proofErr w:type="spellEnd"/>
            <w:r w:rsidRPr="00017C47">
              <w:rPr>
                <w:szCs w:val="28"/>
                <w:lang w:val="ru-RU"/>
              </w:rPr>
              <w:t xml:space="preserve"> виден не сам пароль, а хэш-строка. В отличие от </w:t>
            </w:r>
            <w:proofErr w:type="spellStart"/>
            <w:r w:rsidRPr="00017C47">
              <w:rPr>
                <w:szCs w:val="28"/>
                <w:lang w:val="ru-RU"/>
              </w:rPr>
              <w:t>enable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password</w:t>
            </w:r>
            <w:proofErr w:type="spellEnd"/>
            <w:r w:rsidRPr="00017C47">
              <w:rPr>
                <w:szCs w:val="28"/>
                <w:lang w:val="ru-RU"/>
              </w:rPr>
              <w:t xml:space="preserve">, который без </w:t>
            </w:r>
            <w:proofErr w:type="spellStart"/>
            <w:r w:rsidRPr="00017C47">
              <w:rPr>
                <w:szCs w:val="28"/>
                <w:lang w:val="ru-RU"/>
              </w:rPr>
              <w:t>service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password-encryption</w:t>
            </w:r>
            <w:proofErr w:type="spellEnd"/>
            <w:r w:rsidRPr="00017C47">
              <w:rPr>
                <w:szCs w:val="28"/>
                <w:lang w:val="ru-RU"/>
              </w:rPr>
              <w:t xml:space="preserve"> хранится открытым текстом.</w:t>
            </w:r>
          </w:p>
        </w:tc>
      </w:tr>
      <w:tr w:rsidR="00106143" w:rsidRPr="00106143" w:rsidTr="00106143">
        <w:tc>
          <w:tcPr>
            <w:tcW w:w="4839" w:type="dxa"/>
          </w:tcPr>
          <w:p w:rsidR="00106143" w:rsidRPr="002B1AD6" w:rsidRDefault="00106143" w:rsidP="002B1AD6">
            <w:pPr>
              <w:pStyle w:val="Compact"/>
              <w:ind w:right="283"/>
              <w:rPr>
                <w:szCs w:val="28"/>
                <w:lang w:val="ru-RU"/>
              </w:rPr>
            </w:pPr>
            <w:r w:rsidRPr="002B1AD6">
              <w:rPr>
                <w:szCs w:val="28"/>
                <w:lang w:val="ru-RU"/>
              </w:rPr>
              <w:t>Какой командой зашифровываются все пароли</w:t>
            </w:r>
            <w:r w:rsidR="002B1AD6">
              <w:rPr>
                <w:szCs w:val="28"/>
                <w:lang w:val="ru-RU"/>
              </w:rPr>
              <w:t xml:space="preserve"> </w:t>
            </w:r>
            <w:r w:rsidRPr="002B1AD6">
              <w:rPr>
                <w:szCs w:val="28"/>
                <w:lang w:val="ru-RU"/>
              </w:rPr>
              <w:t>в конфигурации коммутатора?</w:t>
            </w:r>
          </w:p>
        </w:tc>
        <w:tc>
          <w:tcPr>
            <w:tcW w:w="4840" w:type="dxa"/>
          </w:tcPr>
          <w:p w:rsidR="00106143" w:rsidRPr="002B1AD6" w:rsidRDefault="002B1AD6" w:rsidP="00017C47">
            <w:pPr>
              <w:pStyle w:val="Compact"/>
              <w:ind w:right="283"/>
              <w:rPr>
                <w:szCs w:val="28"/>
                <w:lang w:val="ru-RU"/>
              </w:rPr>
            </w:pPr>
            <w:proofErr w:type="spellStart"/>
            <w:r w:rsidRPr="00017C47">
              <w:rPr>
                <w:szCs w:val="28"/>
                <w:lang w:val="ru-RU"/>
              </w:rPr>
              <w:t>service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password-encryption</w:t>
            </w:r>
            <w:proofErr w:type="spellEnd"/>
            <w:r w:rsidRPr="00017C47">
              <w:rPr>
                <w:szCs w:val="28"/>
                <w:lang w:val="ru-RU"/>
              </w:rPr>
              <w:t xml:space="preserve"> — преобразует открытые пароли (консоли, enable password) в шифр типа 7. Не криптостойкий, лишь скрывает от беглого просмотра.</w:t>
            </w:r>
          </w:p>
        </w:tc>
      </w:tr>
      <w:tr w:rsidR="00106143" w:rsidRPr="002B1AD6" w:rsidTr="00106143">
        <w:tc>
          <w:tcPr>
            <w:tcW w:w="4839" w:type="dxa"/>
          </w:tcPr>
          <w:p w:rsidR="00106143" w:rsidRPr="00B256AE" w:rsidRDefault="00106143" w:rsidP="002B1AD6">
            <w:pPr>
              <w:pStyle w:val="Compact"/>
              <w:ind w:right="283"/>
              <w:rPr>
                <w:szCs w:val="28"/>
              </w:rPr>
            </w:pPr>
            <w:r w:rsidRPr="002B1AD6">
              <w:rPr>
                <w:szCs w:val="28"/>
                <w:lang w:val="ru-RU"/>
              </w:rPr>
              <w:t>Какова</w:t>
            </w:r>
            <w:r w:rsidRPr="00B256AE">
              <w:rPr>
                <w:szCs w:val="28"/>
              </w:rPr>
              <w:t xml:space="preserve"> </w:t>
            </w:r>
            <w:r w:rsidRPr="002B1AD6">
              <w:rPr>
                <w:szCs w:val="28"/>
                <w:lang w:val="ru-RU"/>
              </w:rPr>
              <w:t>самая</w:t>
            </w:r>
            <w:r w:rsidRPr="00B256AE">
              <w:rPr>
                <w:szCs w:val="28"/>
              </w:rPr>
              <w:t xml:space="preserve"> </w:t>
            </w:r>
            <w:r w:rsidRPr="002B1AD6">
              <w:rPr>
                <w:szCs w:val="28"/>
                <w:lang w:val="ru-RU"/>
              </w:rPr>
              <w:t>короткая</w:t>
            </w:r>
            <w:r w:rsidRPr="00B256AE">
              <w:rPr>
                <w:szCs w:val="28"/>
              </w:rPr>
              <w:t xml:space="preserve"> </w:t>
            </w:r>
            <w:r w:rsidRPr="002B1AD6">
              <w:rPr>
                <w:szCs w:val="28"/>
                <w:lang w:val="ru-RU"/>
              </w:rPr>
              <w:t>версия</w:t>
            </w:r>
            <w:r w:rsidRPr="00B256AE">
              <w:rPr>
                <w:szCs w:val="28"/>
              </w:rPr>
              <w:t xml:space="preserve"> </w:t>
            </w:r>
            <w:r w:rsidRPr="002B1AD6">
              <w:rPr>
                <w:szCs w:val="28"/>
                <w:lang w:val="ru-RU"/>
              </w:rPr>
              <w:t>команды</w:t>
            </w:r>
            <w:r w:rsidRPr="00B256AE">
              <w:rPr>
                <w:szCs w:val="28"/>
              </w:rPr>
              <w:t xml:space="preserve"> </w:t>
            </w:r>
            <w:r w:rsidRPr="002B1AD6">
              <w:rPr>
                <w:szCs w:val="28"/>
              </w:rPr>
              <w:t>copy</w:t>
            </w:r>
            <w:r w:rsidR="002B1AD6" w:rsidRPr="00B256AE">
              <w:rPr>
                <w:szCs w:val="28"/>
              </w:rPr>
              <w:t xml:space="preserve"> </w:t>
            </w:r>
            <w:r w:rsidRPr="002B1AD6">
              <w:rPr>
                <w:szCs w:val="28"/>
              </w:rPr>
              <w:t>running</w:t>
            </w:r>
            <w:r w:rsidRPr="00B256AE">
              <w:rPr>
                <w:szCs w:val="28"/>
              </w:rPr>
              <w:t>-</w:t>
            </w:r>
            <w:r w:rsidRPr="002B1AD6">
              <w:rPr>
                <w:szCs w:val="28"/>
              </w:rPr>
              <w:t>config</w:t>
            </w:r>
            <w:r w:rsidRPr="00B256AE">
              <w:rPr>
                <w:szCs w:val="28"/>
              </w:rPr>
              <w:t xml:space="preserve"> </w:t>
            </w:r>
            <w:r w:rsidRPr="002B1AD6">
              <w:rPr>
                <w:szCs w:val="28"/>
              </w:rPr>
              <w:t>startup</w:t>
            </w:r>
            <w:r w:rsidRPr="00B256AE">
              <w:rPr>
                <w:szCs w:val="28"/>
              </w:rPr>
              <w:t>-</w:t>
            </w:r>
            <w:r w:rsidRPr="002B1AD6">
              <w:rPr>
                <w:szCs w:val="28"/>
              </w:rPr>
              <w:t>config</w:t>
            </w:r>
            <w:r w:rsidRPr="00B256AE">
              <w:rPr>
                <w:szCs w:val="28"/>
              </w:rPr>
              <w:t>?</w:t>
            </w:r>
          </w:p>
        </w:tc>
        <w:tc>
          <w:tcPr>
            <w:tcW w:w="4840" w:type="dxa"/>
          </w:tcPr>
          <w:p w:rsidR="00106143" w:rsidRPr="002B1AD6" w:rsidRDefault="002B1AD6" w:rsidP="002B1AD6">
            <w:pPr>
              <w:pStyle w:val="Compact"/>
              <w:ind w:right="283"/>
              <w:rPr>
                <w:szCs w:val="28"/>
                <w:lang w:val="ru-RU"/>
              </w:rPr>
            </w:pPr>
            <w:proofErr w:type="spellStart"/>
            <w:r w:rsidRPr="00017C47">
              <w:rPr>
                <w:szCs w:val="28"/>
                <w:lang w:val="ru-RU"/>
              </w:rPr>
              <w:t>copy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run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start</w:t>
            </w:r>
            <w:proofErr w:type="spellEnd"/>
          </w:p>
        </w:tc>
      </w:tr>
      <w:tr w:rsidR="00106143" w:rsidRPr="00106143" w:rsidTr="00106143">
        <w:tc>
          <w:tcPr>
            <w:tcW w:w="4839" w:type="dxa"/>
          </w:tcPr>
          <w:p w:rsidR="00106143" w:rsidRPr="002B1AD6" w:rsidRDefault="00106143" w:rsidP="002B1AD6">
            <w:pPr>
              <w:pStyle w:val="Compact"/>
              <w:ind w:right="283"/>
              <w:rPr>
                <w:szCs w:val="28"/>
                <w:lang w:val="ru-RU"/>
              </w:rPr>
            </w:pPr>
            <w:r w:rsidRPr="002B1AD6">
              <w:rPr>
                <w:szCs w:val="28"/>
                <w:lang w:val="ru-RU"/>
              </w:rPr>
              <w:lastRenderedPageBreak/>
              <w:t>Какая команда отображает содержимое</w:t>
            </w:r>
            <w:r w:rsidR="002B1AD6">
              <w:rPr>
                <w:szCs w:val="28"/>
                <w:lang w:val="ru-RU"/>
              </w:rPr>
              <w:t xml:space="preserve"> </w:t>
            </w:r>
            <w:r w:rsidRPr="002B1AD6">
              <w:rPr>
                <w:szCs w:val="28"/>
              </w:rPr>
              <w:t>NVRAM</w:t>
            </w:r>
            <w:r w:rsidRPr="002B1AD6">
              <w:rPr>
                <w:szCs w:val="28"/>
                <w:lang w:val="ru-RU"/>
              </w:rPr>
              <w:t>?</w:t>
            </w:r>
          </w:p>
        </w:tc>
        <w:tc>
          <w:tcPr>
            <w:tcW w:w="4840" w:type="dxa"/>
          </w:tcPr>
          <w:p w:rsidR="00106143" w:rsidRPr="002B1AD6" w:rsidRDefault="002B1AD6" w:rsidP="002B1AD6">
            <w:pPr>
              <w:pStyle w:val="Compact"/>
              <w:ind w:right="283"/>
              <w:rPr>
                <w:szCs w:val="28"/>
                <w:lang w:val="ru-RU"/>
              </w:rPr>
            </w:pPr>
            <w:proofErr w:type="spellStart"/>
            <w:r w:rsidRPr="00017C47">
              <w:rPr>
                <w:szCs w:val="28"/>
                <w:lang w:val="ru-RU"/>
              </w:rPr>
              <w:t>show</w:t>
            </w:r>
            <w:proofErr w:type="spellEnd"/>
            <w:r w:rsidRPr="00017C47">
              <w:rPr>
                <w:szCs w:val="28"/>
                <w:lang w:val="ru-RU"/>
              </w:rPr>
              <w:t xml:space="preserve"> </w:t>
            </w:r>
            <w:proofErr w:type="spellStart"/>
            <w:r w:rsidRPr="00017C47">
              <w:rPr>
                <w:szCs w:val="28"/>
                <w:lang w:val="ru-RU"/>
              </w:rPr>
              <w:t>startup-config</w:t>
            </w:r>
            <w:proofErr w:type="spellEnd"/>
          </w:p>
        </w:tc>
      </w:tr>
    </w:tbl>
    <w:p w:rsidR="00BA5417" w:rsidRPr="0024488E" w:rsidRDefault="00BA5417" w:rsidP="00842FC5">
      <w:pPr>
        <w:pStyle w:val="affa"/>
        <w:ind w:right="333" w:firstLine="709"/>
        <w:rPr>
          <w:rFonts w:eastAsia="Calibri"/>
        </w:rPr>
      </w:pPr>
    </w:p>
    <w:sectPr w:rsidR="00BA5417" w:rsidRPr="0024488E" w:rsidSect="00017C47">
      <w:footerReference w:type="default" r:id="rId10"/>
      <w:footerReference w:type="first" r:id="rId11"/>
      <w:pgSz w:w="12240" w:h="15840"/>
      <w:pgMar w:top="1134" w:right="1183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46B2" w:rsidRDefault="00C846B2">
      <w:r>
        <w:separator/>
      </w:r>
    </w:p>
  </w:endnote>
  <w:endnote w:type="continuationSeparator" w:id="0">
    <w:p w:rsidR="00C846B2" w:rsidRDefault="00C84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5417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4488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2FC5" w:rsidRPr="00842FC5" w:rsidRDefault="00842FC5" w:rsidP="00842FC5">
    <w:pPr>
      <w:pStyle w:val="a7"/>
      <w:jc w:val="center"/>
      <w:rPr>
        <w:lang w:val="ru-RU"/>
      </w:rPr>
    </w:pPr>
    <w:r>
      <w:rPr>
        <w:lang w:val="ru-RU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46B2" w:rsidRDefault="00C846B2">
      <w:r>
        <w:separator/>
      </w:r>
    </w:p>
  </w:footnote>
  <w:footnote w:type="continuationSeparator" w:id="0">
    <w:p w:rsidR="00C846B2" w:rsidRDefault="00C84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C0799"/>
    <w:multiLevelType w:val="multilevel"/>
    <w:tmpl w:val="5546AF9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0AB45C99"/>
    <w:multiLevelType w:val="hybridMultilevel"/>
    <w:tmpl w:val="56742D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CED5EE7"/>
    <w:multiLevelType w:val="multilevel"/>
    <w:tmpl w:val="56742D44"/>
    <w:styleLink w:val="1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A8527C1"/>
    <w:multiLevelType w:val="hybridMultilevel"/>
    <w:tmpl w:val="B5E8F4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E26F9"/>
    <w:multiLevelType w:val="hybridMultilevel"/>
    <w:tmpl w:val="B49674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06783156">
    <w:abstractNumId w:val="8"/>
  </w:num>
  <w:num w:numId="2" w16cid:durableId="909392440">
    <w:abstractNumId w:val="6"/>
  </w:num>
  <w:num w:numId="3" w16cid:durableId="1728986909">
    <w:abstractNumId w:val="5"/>
  </w:num>
  <w:num w:numId="4" w16cid:durableId="407574866">
    <w:abstractNumId w:val="4"/>
  </w:num>
  <w:num w:numId="5" w16cid:durableId="1219782046">
    <w:abstractNumId w:val="7"/>
  </w:num>
  <w:num w:numId="6" w16cid:durableId="472210169">
    <w:abstractNumId w:val="3"/>
  </w:num>
  <w:num w:numId="7" w16cid:durableId="170991194">
    <w:abstractNumId w:val="2"/>
  </w:num>
  <w:num w:numId="8" w16cid:durableId="1763838280">
    <w:abstractNumId w:val="1"/>
  </w:num>
  <w:num w:numId="9" w16cid:durableId="299191116">
    <w:abstractNumId w:val="0"/>
  </w:num>
  <w:num w:numId="10" w16cid:durableId="1447196360">
    <w:abstractNumId w:val="9"/>
  </w:num>
  <w:num w:numId="11" w16cid:durableId="1305233184">
    <w:abstractNumId w:val="13"/>
  </w:num>
  <w:num w:numId="12" w16cid:durableId="887376910">
    <w:abstractNumId w:val="10"/>
  </w:num>
  <w:num w:numId="13" w16cid:durableId="131290284">
    <w:abstractNumId w:val="11"/>
  </w:num>
  <w:num w:numId="14" w16cid:durableId="8881028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C47"/>
    <w:rsid w:val="00034616"/>
    <w:rsid w:val="0006063C"/>
    <w:rsid w:val="000B1208"/>
    <w:rsid w:val="00106143"/>
    <w:rsid w:val="0015074B"/>
    <w:rsid w:val="00177176"/>
    <w:rsid w:val="0024488E"/>
    <w:rsid w:val="0029639D"/>
    <w:rsid w:val="002B1AD6"/>
    <w:rsid w:val="00326F90"/>
    <w:rsid w:val="00711116"/>
    <w:rsid w:val="0079471A"/>
    <w:rsid w:val="00842FC5"/>
    <w:rsid w:val="00A41501"/>
    <w:rsid w:val="00A81190"/>
    <w:rsid w:val="00AA1D8D"/>
    <w:rsid w:val="00B256AE"/>
    <w:rsid w:val="00B47730"/>
    <w:rsid w:val="00BA5417"/>
    <w:rsid w:val="00C846B2"/>
    <w:rsid w:val="00CB0664"/>
    <w:rsid w:val="00E25E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8DD58"/>
  <w14:defaultImageDpi w14:val="300"/>
  <w15:docId w15:val="{082B7CE5-509F-F84D-AE5E-50DC3D5A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0">
    <w:name w:val="heading 1"/>
    <w:basedOn w:val="a1"/>
    <w:next w:val="a1"/>
    <w:link w:val="11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1">
    <w:name w:val="Заголовок 1 Знак"/>
    <w:basedOn w:val="a2"/>
    <w:link w:val="1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0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erbatimChar">
    <w:name w:val="Verbatim Char"/>
    <w:basedOn w:val="a2"/>
    <w:link w:val="SourceCode"/>
    <w:rsid w:val="0024488E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24488E"/>
    <w:pPr>
      <w:wordWrap w:val="0"/>
      <w:spacing w:after="200"/>
      <w:ind w:firstLine="0"/>
      <w:jc w:val="left"/>
    </w:pPr>
    <w:rPr>
      <w:rFonts w:ascii="Consolas" w:eastAsiaTheme="minorEastAsia" w:hAnsi="Consolas"/>
      <w:sz w:val="22"/>
    </w:rPr>
  </w:style>
  <w:style w:type="paragraph" w:customStyle="1" w:styleId="aff8">
    <w:name w:val="отчет (Заголовок)"/>
    <w:basedOn w:val="10"/>
    <w:link w:val="aff9"/>
    <w:qFormat/>
    <w:rsid w:val="0024488E"/>
    <w:pPr>
      <w:spacing w:before="240"/>
    </w:pPr>
    <w:rPr>
      <w:rFonts w:ascii="Times New Roman" w:hAnsi="Times New Roman"/>
      <w:bCs w:val="0"/>
      <w:color w:val="000000" w:themeColor="text1"/>
      <w:szCs w:val="32"/>
      <w:lang w:val="ru-RU" w:eastAsia="ru-RU"/>
    </w:rPr>
  </w:style>
  <w:style w:type="character" w:customStyle="1" w:styleId="aff9">
    <w:name w:val="отчет (Заголовок) Знак"/>
    <w:basedOn w:val="11"/>
    <w:link w:val="aff8"/>
    <w:rsid w:val="0024488E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  <w:lang w:val="ru-RU" w:eastAsia="ru-RU"/>
    </w:rPr>
  </w:style>
  <w:style w:type="paragraph" w:customStyle="1" w:styleId="affa">
    <w:name w:val="Отчеты"/>
    <w:basedOn w:val="a1"/>
    <w:qFormat/>
    <w:rsid w:val="0024488E"/>
    <w:pPr>
      <w:spacing w:line="360" w:lineRule="auto"/>
      <w:ind w:firstLine="708"/>
    </w:pPr>
    <w:rPr>
      <w:rFonts w:cs="Times New Roman"/>
      <w:szCs w:val="28"/>
      <w:lang w:val="ru-RU" w:eastAsia="ru-RU"/>
    </w:rPr>
  </w:style>
  <w:style w:type="numbering" w:customStyle="1" w:styleId="1">
    <w:name w:val="Текущий список1"/>
    <w:uiPriority w:val="99"/>
    <w:rsid w:val="00E25E8A"/>
    <w:pPr>
      <w:numPr>
        <w:numId w:val="13"/>
      </w:numPr>
    </w:pPr>
  </w:style>
  <w:style w:type="paragraph" w:customStyle="1" w:styleId="p1">
    <w:name w:val="p1"/>
    <w:basedOn w:val="a1"/>
    <w:rsid w:val="00106143"/>
    <w:pPr>
      <w:ind w:firstLine="0"/>
      <w:jc w:val="left"/>
    </w:pPr>
    <w:rPr>
      <w:rFonts w:cs="Times New Roman"/>
      <w:color w:val="000000"/>
      <w:sz w:val="21"/>
      <w:szCs w:val="21"/>
      <w:lang w:val="ru-RU" w:eastAsia="ru-RU"/>
    </w:rPr>
  </w:style>
  <w:style w:type="paragraph" w:customStyle="1" w:styleId="Compact">
    <w:name w:val="Compact"/>
    <w:basedOn w:val="af"/>
    <w:qFormat/>
    <w:rsid w:val="002B1AD6"/>
    <w:pPr>
      <w:spacing w:before="36" w:after="36"/>
      <w:ind w:firstLine="0"/>
      <w:jc w:val="left"/>
    </w:pPr>
    <w:rPr>
      <w:rFonts w:eastAsiaTheme="minorEastAsia" w:cs="Times New Roman"/>
      <w:szCs w:val="24"/>
      <w:lang w:eastAsia="zh-CN"/>
    </w:rPr>
  </w:style>
  <w:style w:type="character" w:customStyle="1" w:styleId="s1">
    <w:name w:val="s1"/>
    <w:basedOn w:val="a2"/>
    <w:rsid w:val="000B1208"/>
    <w:rPr>
      <w:rFonts w:ascii="Arial" w:hAnsi="Arial" w:cs="Arial" w:hint="default"/>
      <w:sz w:val="21"/>
      <w:szCs w:val="21"/>
    </w:rPr>
  </w:style>
  <w:style w:type="paragraph" w:styleId="15">
    <w:name w:val="toc 1"/>
    <w:basedOn w:val="a1"/>
    <w:next w:val="a1"/>
    <w:autoRedefine/>
    <w:uiPriority w:val="39"/>
    <w:unhideWhenUsed/>
    <w:rsid w:val="00017C47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styleId="affb">
    <w:name w:val="Hyperlink"/>
    <w:basedOn w:val="a2"/>
    <w:uiPriority w:val="99"/>
    <w:unhideWhenUsed/>
    <w:rsid w:val="00017C47"/>
    <w:rPr>
      <w:color w:val="0000FF" w:themeColor="hyperlink"/>
      <w:u w:val="single"/>
    </w:rPr>
  </w:style>
  <w:style w:type="paragraph" w:styleId="2c">
    <w:name w:val="toc 2"/>
    <w:basedOn w:val="a1"/>
    <w:next w:val="a1"/>
    <w:autoRedefine/>
    <w:uiPriority w:val="39"/>
    <w:semiHidden/>
    <w:unhideWhenUsed/>
    <w:rsid w:val="00017C47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8">
    <w:name w:val="toc 3"/>
    <w:basedOn w:val="a1"/>
    <w:next w:val="a1"/>
    <w:autoRedefine/>
    <w:uiPriority w:val="39"/>
    <w:semiHidden/>
    <w:unhideWhenUsed/>
    <w:rsid w:val="00017C47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017C47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017C47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017C47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017C47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017C47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017C47"/>
    <w:pPr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4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1817</Words>
  <Characters>10362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Юлия Медведева</cp:lastModifiedBy>
  <cp:revision>6</cp:revision>
  <dcterms:created xsi:type="dcterms:W3CDTF">2026-09-01T12:08:00Z</dcterms:created>
  <dcterms:modified xsi:type="dcterms:W3CDTF">2026-09-03T17:52:00Z</dcterms:modified>
  <cp:category/>
</cp:coreProperties>
</file>