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Министерство науки и высшего образования Российской Федерации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ТОМСКИЙ ГОСУДАРСТВЕННЫЙ УНИВЕРСИТЕТ СИСТЕМ УПРАВЛЕНИЯ И РАДИОЭЛЕКТРОНИКИ (ТУСУР)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Кафедра автоматизированных систем управления (АСУ)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Start w:id="33" w:name="Xc5ad498d37fe0067cb8f7f85def329c0c0f27e8"/>
    <w:p>
      <w:pPr>
        <w:pStyle w:val="Heading1"/>
        <w:spacing w:before="240" w:after="120" w:line="24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ПРИБЛИЖЕНИЕ ФУНКЦИЙ, ЧИСЛЕННОЕ ДИФФЕРЕНЦИРОВАНИЕ И ИНТЕГРИРОВАНИЕ</w: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Отчёт по лабораторной работе № 2</w:t>
      </w:r>
    </w:p>
    <w:p>
      <w:pPr>
        <w:pStyle w:val="BodyText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по дисциплине «Вычислительная математика»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Студент гр.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Медведева Ю. Е.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Руководитель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к.т.н., доц. каф. АСУ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(подпись) В. В. Романенко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оценка ___________</w:t>
      </w:r>
    </w:p>
    <w:p>
      <w:pPr>
        <w:pStyle w:val="BodyText"/>
        <w:spacing w:line="240" w:lineRule="auto"/>
        <w:ind w:firstLine="0"/>
        <w:jc w:val="right"/>
      </w:pPr>
      <w:r>
        <w:rPr>
          <w:rFonts w:ascii="Times New Roman" w:hAnsi="Times New Roman" w:cs="Times New Roman"/>
          <w:sz w:val="28"/>
        </w:rPr>
        <w:t xml:space="preserve">(дата)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t xml:space="preserve">Томск – 2026</w:t>
      </w:r>
    </w:p>
    <w:p>
      <w:pPr>
        <w:spacing w:line="240" w:lineRule="auto"/>
        <w:ind w:firstLine="0"/>
        <w:jc w:val="center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</w:r>
    </w:p>
    <w:bookmarkStart w:id="9" w:name="цель-работ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ЦЕЛЬ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Освоить методы численного приближения функций, дифференцирования и интегрирования. Реализовать на языке Python по одному алгоритму на каждое задание: интерполяцию полиномом Лагранжа с запросом степени полинома у пользователя; численное дифференцирование через производные того же полинома Лагранжа; численное интегрирование по формуле Симпсона с автоматическим выбором шага по правилу Рунге и по формуле Гаусса–Лежандра с самостоятельно вычисляемыми узлами и весами — оба метода вычисляют интеграл с точностью, заданной пользователем.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9"/>
    <w:bookmarkStart w:id="10" w:name="описание-программного-обеспечен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ОПИСАНИЕ ПРОГРАММНОГО ОБЕСПЕЧЕНИЯ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Программы реализованы на языке Python 3. Используемые стандартные модули:</w:t>
      </w:r>
    </w:p>
    <w:p>
      <w:pPr>
        <w:pStyle w:val="Compact"/>
        <w:numPr>
          <w:ilvl w:val="0"/>
          <w:numId w:val="1001"/>
        </w:numPr>
        <w:spacing w:line="360" w:lineRule="auto"/>
        <w:ind w:firstLine="709"/>
        <w:jc w:val="both"/>
      </w:pPr>
      <w:r>
        <w:rPr>
          <w:rStyle w:val="VerbatimChar"/>
          <w:rFonts w:ascii="Times New Roman" w:hAnsi="Times New Roman" w:cs="Times New Roman"/>
          <w:sz w:val="28"/>
        </w:rPr>
        <w:t xml:space="preserve">math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тригонометрические функции, экспонента, константа π.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Внешние библиотеки не используются; все алгоритмы (включая вычисление узлов и весов формулы Гаусса–Лежандра) реализованы вручную. Каждое задание реализовано в отдельном файле: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task_6_3.py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task_6_4.py</w:t>
      </w:r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task_6_5.py</w:t>
      </w:r>
      <w:r>
        <w:rPr>
          <w:rFonts w:ascii="Times New Roman" w:hAnsi="Times New Roman" w:cs="Times New Roman"/>
          <w:sz w:val="28"/>
        </w:rPr>
        <w:t xml:space="preserve">. Запуск — командой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python task_6_N.py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директории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</w:t>
      </w:r>
      <w:r>
        <w:rPr>
          <w:rFonts w:ascii="Times New Roman" w:hAnsi="Times New Roman" w:cs="Times New Roman"/>
          <w:sz w:val="28"/>
        </w:rPr>
        <w:t xml:space="preserve">; программы запрашивают у пользователя входные параметры (степень полинома, требуемую точность) через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input()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печатают входные и выходные данные согласно требованиям методических указаний.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0"/>
    <w:bookmarkStart w:id="11" w:name="оглавле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ОГЛАВЛЕНИЕ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Приближение функций — интерполяция (задание 6.3)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1.1 Задание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1.2 Теоретический материал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1.3 Порядок выполнения работы</w:t>
      </w:r>
    </w:p>
    <w:p>
      <w:pPr>
        <w:pStyle w:val="Compact"/>
        <w:numPr>
          <w:ilvl w:val="1"/>
          <w:numId w:val="1003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1.4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Численное дифференцирование (задание 6.4)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2.1 Задание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2.2 Теоретический материал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2.3 Порядок выполнения работы</w:t>
      </w:r>
    </w:p>
    <w:p>
      <w:pPr>
        <w:pStyle w:val="Compact"/>
        <w:numPr>
          <w:ilvl w:val="1"/>
          <w:numId w:val="1004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2.4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Численное интегрирование (задание 6.5)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3.1 Задание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3.2 Теоретический материал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3.3 Порядок выполнения работы</w:t>
      </w:r>
    </w:p>
    <w:p>
      <w:pPr>
        <w:pStyle w:val="Compact"/>
        <w:numPr>
          <w:ilvl w:val="1"/>
          <w:numId w:val="1005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3.4 Результаты работы программы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Выводы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Список использованных источников</w:t>
      </w:r>
    </w:p>
    <w:p>
      <w:pPr>
        <w:pStyle w:val="Compact"/>
        <w:numPr>
          <w:ilvl w:val="0"/>
          <w:numId w:val="100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Приложение А — Листинги программ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1"/>
    <w:bookmarkStart w:id="16" w:name="приближение-функций-интерполяция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 ПРИБЛИЖЕНИЕ ФУНКЦИЙ — ИНТЕРПОЛЯЦИЯ</w:t>
      </w:r>
    </w:p>
    <w:bookmarkStart w:id="12" w:name="задание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интерполяции таблично заданной функции одним из методов: полиномом Ньютона или полиномом Лагранжа. Выбран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полином Лагранжа</w:t>
      </w:r>
      <w:r>
        <w:rPr>
          <w:rFonts w:ascii="Times New Roman" w:hAnsi="Times New Roman" w:cs="Times New Roman"/>
          <w:sz w:val="28"/>
        </w:rPr>
        <w:t xml:space="preserve">; степень полинома n задаётся пользователем.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Исходная сетка:</w:t>
      </w:r>
      <w:r>
        <w:rPr>
          <w:rFonts w:ascii="Times New Roman" w:hAnsi="Times New Roman" w:cs="Times New Roman"/>
          <w:sz w:val="28"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⋅</m:t>
        </m:r>
        <m:r>
          <m:t>h</m:t>
        </m:r>
      </m:oMath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</m:t>
        </m:r>
      </m:oMath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(11 узлов).</w:t>
      </w:r>
    </w:p>
    <w:p>
      <w:pPr>
        <w:pStyle w:val="Compact"/>
        <w:numPr>
          <w:ilvl w:val="0"/>
          <w:numId w:val="1006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Новая сетка:</w:t>
      </w:r>
      <w:r>
        <w:rPr>
          <w:rFonts w:ascii="Times New Roman" w:hAnsi="Times New Roman" w:cs="Times New Roman"/>
          <w:sz w:val="28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,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</m:t>
        </m:r>
      </m:oMath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(21 точка).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исходная сетка (xᵢ, yᵢ), степень интерполяционного полинома n (вводится пользователем, 1 ≤ n ≤ 10).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новая сетка, значения полинома, погрешность |y_точн − y_полином|.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2"/>
    <w:bookmarkStart w:id="13" w:name="теоретический-материал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Полином Лагранжа.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набора узлов x₀,…,xₙ и значений y₀,…,yₙ интерполяционный полином степени n записывается как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 интерполяции полиномом n-го порядка: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 минимальна, когда точка x находится ближе к центру набора узлов, участвующих в построении полинома. Поэтому при степени n, меньшей числа доступных узлов, для каждой точки x берётся своя группа из n+1 узлов, ближайших к x, а не фиксированный набор.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3"/>
    <w:bookmarkStart w:id="14" w:name="порядок-выполнения-работ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1.3 Порядок выполнения работы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Запросить у пользователя степень полинома n.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каждой точки новой сетки xⱼ выбрать n+1 узлов исходной сетки, ближайших к xⱼ (по модулю расстояния).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Построить по выбранным узлам полином Лагранжа степени n и вычислить его значение в точке xⱼ.</w:t>
      </w:r>
    </w:p>
    <w:p>
      <w:pPr>
        <w:pStyle w:val="Compact"/>
        <w:numPr>
          <w:ilvl w:val="0"/>
          <w:numId w:val="1007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Вычислить погрешность |y(xⱼ) − Pₙ(xⱼ)|.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4"/>
    <w:bookmarkStart w:id="15" w:name="результаты-работы-программы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1.4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Исходные узлы интерполяции приведены в Таблице 1.1.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1.1 — Исходные узлы интерполяции y = sin²(x) + 1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xᵢ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yᵢ = sin²(xᵢ)+1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0.157080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1.02447174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0.314159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1.09549150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0.471239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1.20610737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0.628319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1.34549150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1.50000000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0.942478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1.65450850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1.099557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1.79389263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1.256637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1.90450850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1.413717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1.97552826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интерполяции полиномом степени n = 4 (выборка) приведены в Таблице 1.2.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1.2 — Результаты интерполяции полиномом Лагранжа степени n = 4 (выборка)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y_полином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0.078540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1.00615583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1.00613428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2.16e-05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1.14644661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1.14643582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1.08e-05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0.706858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1.42178277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1.42176578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1.70e-05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1.021018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1.72699525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1.72697855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1.67e-05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1.492257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1.99384417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1.99386572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2.16e-05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0.00e+00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Максимальная погрешность при n = 4: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2.16·10⁻⁵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i/>
          <w:iCs/>
          <w:sz w:val="28"/>
        </w:rPr>
        <w:t xml:space="preserve">Примечание.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Для каждой точки xⱼ в качестве узлов используются n+1 = 5 ближайших к ней исходных узлов, поэтому точность одинакова во всём диапазоне (нет ухудшения у границ, характерного для полинома с фиксированным направлением обхода узлов).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5"/>
    <w:bookmarkEnd w:id="16"/>
    <w:bookmarkStart w:id="21" w:name="численное-дифференцирова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 ЧИСЛЕННОЕ ДИФФЕРЕНЦИРОВАНИЕ</w:t>
      </w:r>
    </w:p>
    <w:bookmarkStart w:id="17" w:name="задание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2.1 Задание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первой и второй производной табличной функции одним из методов (через полином Ньютона или полином Лагранжа). Выбрано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дифференцирование полинома Лагранжа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— того же метода, что и в задании 6.3, со степенью n, также задаваемой пользователем. Используются функция и сетки из задания 6.3.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исходная сетка (xᵢ, yᵢ), степень полинома n (вводится пользователем, 2 ≤ n ≤ 10 — для второй производной нужно не менее трёх узлов).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значения y’(xⱼ), y’’(xⱼ), погрешности по сравнению с точными производными.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7"/>
    <w:bookmarkStart w:id="18" w:name="теоретический-материал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Точные производные функции y = sin²x + 1: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Производная полинома Лагранжа.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Дифференцируя базисные полиномы Lᵢ(x):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Sup>
            <m:e>
              <m:r>
                <m:t>L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L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k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nary>
            <m:naryPr>
              <m:chr m:val="∏"/>
              <m:limLoc m:val="undOvr"/>
              <m:subHide m:val="off"/>
              <m:supHide m:val="off"/>
            </m:naryPr>
            <m:sub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mr>
                <m:mr>
                  <m:e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e>
                </m:mr>
              </m:m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Вторая производная получается аналогичным дифференцированием Lᵢ’(x) по x.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8"/>
    <w:bookmarkStart w:id="19" w:name="порядок-выполнения-работ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2.3 Порядок выполнения работы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Запросить у пользователя степень полинома n.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каждой точки новой сетки xⱼ выбрать n+1 узлов исходной сетки, ближайших к xⱼ.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Построить по этим узлам полином Лагранжа и вычислить его первую и вторую производные в точке xⱼ.</w:t>
      </w:r>
    </w:p>
    <w:p>
      <w:pPr>
        <w:pStyle w:val="Compact"/>
        <w:numPr>
          <w:ilvl w:val="0"/>
          <w:numId w:val="1008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Вычислить погрешности |y’_точн − P’(x)| и |y’’_точн − P’’(x)|.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19"/>
    <w:bookmarkStart w:id="20" w:name="результаты-работы-программы-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2.4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вычисления первой производной y’ = sin(2x) при n = 4 (выборка) приведены в Таблице 2.1.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2.1 — Первая производная y’ = sin(2x), полином Лагранжа степени n = 4 (выборка)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y’_полином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1.11e-15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4.20e-06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4.71e-07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1.178097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0.707107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0.707075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3.21e-05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−0.000959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9.59e-04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Результаты вычисления второй производной y’’ = 2cos(2x) при n = 4 (выборка) приведены в Таблице 2.2.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2.2 — Вторая производная y’’ = 2cos(2x), полином Лагранжа степени n = 4 (выборка)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xⱼ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y’’_точн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y’’_полином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|err|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2.024275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2.43e-02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0.392699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1.414214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1.418078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3.86e-03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0.785398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4.32e-15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1.178097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−1.414214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−1.409129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5.08e-03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1.570796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−2.000000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−2.024275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2.43e-02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Сводная таблица максимальных погрешностей дифференцирования (n = 4) приведена в Таблице 2.3.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2.3 — Максимальные погрешности численного дифференцирования (n = 4)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Производная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max|err|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9.59e-04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y’’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2.43e-02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i/>
          <w:iCs/>
          <w:sz w:val="28"/>
        </w:rPr>
        <w:t xml:space="preserve">Примечание.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Погрешность второй производной заметно выше погрешности первой — дифференцирование усиливает ошибку интерполяции, а вблизи концов интервала точки [0, π/2] группа ближайших узлов асимметрична относительно xⱼ, что дополнительно увеличивает ошибку.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0"/>
    <w:bookmarkEnd w:id="21"/>
    <w:bookmarkStart w:id="26" w:name="численное-интегрирование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 ЧИСЛЕННОЕ ИНТЕГРИРОВАНИЕ</w:t>
      </w:r>
    </w:p>
    <w:bookmarkStart w:id="22" w:name="задание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3.1 Задание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интеграла одним из методов (трапеций, Симпсона или прямоугольников) с автоматическим выбором шага интегрирования по правилу Рунге; требуемая точность задаётся пользователем. Выбрана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формула Симпсона</w:t>
      </w:r>
      <w:r>
        <w:rPr>
          <w:rFonts w:ascii="Times New Roman" w:hAnsi="Times New Roman" w:cs="Times New Roman"/>
          <w:sz w:val="28"/>
        </w:rPr>
        <w:t xml:space="preserve">.</w:t>
      </w:r>
    </w:p>
    <w:p>
      <w:pPr>
        <w:pStyle w:val="Compact"/>
        <w:numPr>
          <w:ilvl w:val="0"/>
          <w:numId w:val="1009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Написать программу вычисления интеграла по формуле Гаусса с заданной пользователем точностью.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Вариант 10: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rPr>
              <m:sty m:val="p"/>
            </m:rPr>
            <m:t>cos</m:t>
          </m:r>
          <m:r>
            <m:t>x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границы интегрирования [a, b] = [0, 2], требуемая точность ε (вводится пользователем отдельно для п. 3.1 и п. 3.2).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Выходные данные: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значение интеграла I, число разбиений (или порядок формулы Гаусса), достигнутая оценка погрешности.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2"/>
    <w:bookmarkStart w:id="23" w:name="теоретический-материал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3.2 Теоретический материал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Симпсона: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Погрешность: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cs="Times New Roman"/>
          <w:sz w:val="28"/>
        </w:rPr>
        <w:t xml:space="preserve">, порядок точности p = 4. Требует чётного n.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Правило Рунге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(автовыбор шага). Число разбиений удваивается (n → 2n) до выполнения условия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&lt;</m:t>
          </m:r>
          <m:r>
            <m:t>ε</m:t>
          </m:r>
          <m:r>
            <m:rPr>
              <m:sty m:val="p"/>
            </m:rPr>
            <m:t>⋅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2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Гаусса–Лежандра.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Интеграл на [a, b] через узлы tₖ и веса wₖ квадратуры на [−1, 1]: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Узлы tₖ — корни полинома Лежандра Pₙ(t) степени n, вычисляемые методом Ньютона: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P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с начальным приближением</w:t>
      </w:r>
      <w:r>
        <w:rPr>
          <w:rFonts w:ascii="Times New Roman" w:hAnsi="Times New Roman" w:cs="Times New Roman"/>
          <w:sz w:val="28"/>
        </w:rPr>
        <w:t xml:space="preserve"> </w:t>
      </w:r>
      <m:oMath>
        <m:sSubSup>
          <m:e>
            <m:r>
              <m:t>t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cos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f>
              <m:fPr>
                <m:type m:val="bar"/>
              </m:fPr>
              <m:num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den>
            </m:f>
          </m:e>
        </m:d>
      </m:oMath>
      <w:r>
        <w:rPr>
          <w:rFonts w:ascii="Times New Roman" w:hAnsi="Times New Roman" w:cs="Times New Roman"/>
          <w:sz w:val="28"/>
        </w:rPr>
        <w:t xml:space="preserve">. Значения Pₙ и Pₙ’ вычисляются трёхчленной рекуррентной формулой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m:t>k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t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cs="Times New Roman"/>
          <w:sz w:val="28"/>
        </w:rPr>
        <w:t xml:space="preserve">. Веса вычисляются по формуле</w:t>
      </w:r>
    </w:p>
    <w:p>
      <w:pPr>
        <w:pStyle w:val="BodyText"/>
        <w:spacing w:line="360" w:lineRule="auto"/>
        <w:ind w:firstLine="709"/>
        <w:jc w:val="bot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P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Формула Гаусса–Лежандра из n узлов точна для полиномов степени ≤ 2n−1, что даёт быстрый рост точности с ростом n; порядок n подбирается программой автоматически — увеличивается на 1, пока результат не перестанет меняться в пределах заданной точности 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3"/>
    <w:bookmarkStart w:id="24" w:name="порядок-выполнения-работ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3.3 Порядок выполнения работы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Симпсона с правилом Рунге: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Запросить у пользователя точность ε.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Задать начальное число интервалов n₀ = 4, вычислить I_n, затем I_{2n}.</w:t>
      </w:r>
    </w:p>
    <w:p>
      <w:pPr>
        <w:pStyle w:val="Compact"/>
        <w:numPr>
          <w:ilvl w:val="0"/>
          <w:numId w:val="1010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Проверить критерий Рунге; при выполнении — результат I_{2n}, иначе n ← 2n и повторить.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Формула Гаусса с заданной точностью: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Запросить у пользователя точность ε.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Для текущего порядка n вычислить узлы и веса Гаусса–Лежандра (метод Ньютона для корней Pₙ), вычислить I_n.</w:t>
      </w:r>
    </w:p>
    <w:p>
      <w:pPr>
        <w:pStyle w:val="Compact"/>
        <w:numPr>
          <w:ilvl w:val="0"/>
          <w:numId w:val="1011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Увеличить n на 1, вычислить I_{n+1}; если |I_{n+1} − I_n| / |I_{n+1}| &lt; ε — результат I_{n+1}, иначе повторить шаг 3.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4"/>
    <w:bookmarkStart w:id="25" w:name="результаты-работы-программы-2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3.4 Результаты работы программы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Контрольное значение (формула Симпсона, n = 10 000):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</w:rPr>
        <w:t xml:space="preserve">I ≈ 0.6926114516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 формулы Симпсона с правилом Рунге при ε = 10⁻⁶ приведён в Таблице 3.1.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3.1 — Результат формулы Симпсона с правилом Рунге (ε = 10⁻⁶)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Погрешность Рунге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|I − I_ref|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Симпсона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0.6926108332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5.54e-07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6.18e-07</w:t>
            </w:r>
          </w:p>
        </w:tc>
      </w:tr>
    </w:tbl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Результат формулы Гаусса–Лежандра с самостоятельно вычисленными узлами при ε = 10⁻⁶ приведён в Таблице 3.2.</w:t>
      </w:r>
    </w:p>
    <w:p>
      <w:pPr>
        <w:pStyle w:val="BodyText"/>
        <w:spacing w:line="240" w:lineRule="auto"/>
        <w:ind w:firstLine="0"/>
        <w:jc w:val="left"/>
      </w:pPr>
      <w:r>
        <w:rPr>
          <w:rFonts w:ascii="Times New Roman" w:hAnsi="Times New Roman" w:cs="Times New Roman"/>
          <w:b/>
          <w:bCs/>
          <w:sz w:val="28"/>
        </w:rPr>
        <w:t xml:space="preserve">Таблица 3.2 — Результат формулы Гаусса–Лежандра с заданной точностью (ε = 10⁻⁶)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Порядок 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|I − I_ref|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0.6926114486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</w:pPr>
            <w:r>
              <w:rPr>
                <w:rFonts w:ascii="Times New Roman" w:hAnsi="Times New Roman" w:cs="Times New Roman"/>
                <w:sz w:val="28"/>
              </w:rPr>
              <w:t xml:space="preserve">3.06e-09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5"/>
    <w:bookmarkEnd w:id="26"/>
    <w:bookmarkStart w:id="27" w:name="выводы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4 ВЫВОДЫ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6.3 — Интерполяция.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Реализован полином Лагранжа со степенью, задаваемой пользователем: для каждой точки берутся n+1 ближайших узлов, что даёт равномерную по интервалу погрешность (при n = 4 — максимум 2.16·10⁻⁵) без характерного роста ошибки у границ, свойственного полиному с фиксированным направлением обхода узлов.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6.4 — Численное дифференцирование.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Дифференцирование того же полинома Лагранжа даёт погрешность 9.59·10⁻⁴ для первой производной и 2.43·10⁻² для второй (при n = 4) — дифференцирование заметно усиливает погрешность интерполяции, особенно для второй производной и вблизи концов интервала, где группа ближайших узлов асимметрична.</w:t>
      </w:r>
    </w:p>
    <w:p>
      <w:pPr>
        <w:pStyle w:val="BodyText"/>
        <w:spacing w:line="360" w:lineRule="auto"/>
        <w:ind w:firstLine="709"/>
        <w:jc w:val="both"/>
      </w:pPr>
      <w:r>
        <w:rPr>
          <w:rFonts w:ascii="Times New Roman" w:hAnsi="Times New Roman" w:cs="Times New Roman"/>
          <w:b/>
          <w:bCs/>
          <w:sz w:val="28"/>
        </w:rPr>
        <w:t xml:space="preserve">Задание 6.5 — Численное интегрирование.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Формула Симпсона с правилом Рунге достигла заданной точности ε = 10⁻⁶ при n = 16 разбиениях (фактическая погрешность 6.18·10⁻⁷). Формула Гаусса–Лежандра с самостоятельно вычисленными узлами и весами (метод Ньютона для корней полинома Лежандра) достигла точности 3.06·10⁻⁹ уже при порядке n = 8 — заметно меньшим числом вычислений подынтегральной функции, что подтверждает более высокую скорость сходимости квадратур Гаусса по сравнению с формулами Ньютона–Котеса того же порядка точности.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7"/>
    <w:bookmarkStart w:id="28" w:name="список-использованных-источников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5 СПИСОК ИСПОЛЬЗОВАННЫХ ИСТОЧНИКОВ</w:t>
      </w:r>
    </w:p>
    <w:p>
      <w:pPr>
        <w:pStyle w:val="Compact"/>
        <w:numPr>
          <w:ilvl w:val="0"/>
          <w:numId w:val="101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А., Романенко В. В. Вычислительная математика : методические указания по выполнению контрольной и лабораторных работ. — Томск : ФДО, ТУСУР, 2019. — 117 с.</w:t>
      </w:r>
    </w:p>
    <w:p>
      <w:pPr>
        <w:pStyle w:val="Compact"/>
        <w:numPr>
          <w:ilvl w:val="0"/>
          <w:numId w:val="101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Бахвалов Н. С., Жидков Н. П., Кобельков Г. М. Численные методы : учеб. пособие для вузов. — М. : БИНОМ. Лаборатория знаний, 2011. — 637 с.</w:t>
      </w:r>
    </w:p>
    <w:p>
      <w:pPr>
        <w:pStyle w:val="Compact"/>
        <w:numPr>
          <w:ilvl w:val="0"/>
          <w:numId w:val="1012"/>
        </w:num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Мицель А. А. Вычислительные методы : учеб. пособие. — Томск : В-Спектр, 2010. — 264 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pict>
          <v:rect style="width:0;height:1.5pt" o:hralign="center" o:hrstd="t" o:hr="t"/>
        </w:pict>
      </w:r>
    </w:p>
    <w:bookmarkEnd w:id="28"/>
    <w:bookmarkStart w:id="32" w:name="X481edebf3f0da513e8d84945c43118d7038eda8"/>
    <w:p>
      <w:pPr>
        <w:pStyle w:val="Heading2"/>
        <w:pageBreakBefore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ПРИЛОЖЕНИЕ А (обязательное) — Листинги программ</w:t>
      </w:r>
    </w:p>
    <w:bookmarkStart w:id="29" w:name="X59fb2026c3ff7fb4879a588fe13d5bf382ee2eb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А.1 Задание 6.3 — Интерполяция (полином Лагранжа)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lab2/task_6_3.py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6.3 - Приближение функций (интерполяция).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y = sin^2(x) + 1</w:t>
      </w:r>
      <w:r>
        <w:rPr>
          <w:sz w:val="20"/>
        </w:rPr>
        <w:br/>
      </w:r>
      <w:r>
        <w:rPr>
          <w:rStyle w:val="CommentTok"/>
          <w:sz w:val="20"/>
        </w:rPr>
        <w:t xml:space="preserve">Исходная сетка: xi = i*h,  h = pi/20,  i = 0,...,10</w:t>
      </w:r>
      <w:r>
        <w:rPr>
          <w:sz w:val="20"/>
        </w:rPr>
        <w:br/>
      </w:r>
      <w:r>
        <w:rPr>
          <w:rStyle w:val="CommentTok"/>
          <w:sz w:val="20"/>
        </w:rPr>
        <w:t xml:space="preserve">Новая сетка:   xj = j*h/2, j = 0,...,20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Реализован один метод - интерполяционный полином Лагранжа. Степень полинома</w:t>
      </w:r>
      <w:r>
        <w:rPr>
          <w:sz w:val="20"/>
        </w:rPr>
        <w:br/>
      </w:r>
      <w:r>
        <w:rPr>
          <w:rStyle w:val="CommentTok"/>
          <w:sz w:val="20"/>
        </w:rPr>
        <w:t xml:space="preserve">запрашивается у пользователя: для каждой точки новой сетки берутся n+1</w:t>
      </w:r>
      <w:r>
        <w:rPr>
          <w:sz w:val="20"/>
        </w:rPr>
        <w:br/>
      </w:r>
      <w:r>
        <w:rPr>
          <w:rStyle w:val="CommentTok"/>
          <w:sz w:val="20"/>
        </w:rPr>
        <w:t xml:space="preserve">ближайших узлов исходной сетки, и по ним строится полином Лагранжа степени n.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math.pi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rStyle w:val="NormalTok"/>
          <w:sz w:val="20"/>
        </w:rPr>
        <w:t xml:space="preserve">N_SRC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10</w:t>
      </w:r>
      <w:r>
        <w:rPr>
          <w:rStyle w:val="NormalTok"/>
          <w:sz w:val="20"/>
        </w:rPr>
        <w:t xml:space="preserve">          </w:t>
      </w:r>
      <w:r>
        <w:rPr>
          <w:rStyle w:val="CommentTok"/>
          <w:sz w:val="20"/>
        </w:rPr>
        <w:t xml:space="preserve"># индексы исходных узлов 0..10</w:t>
      </w:r>
      <w:r>
        <w:rPr>
          <w:sz w:val="20"/>
        </w:rPr>
        <w:br/>
      </w:r>
      <w:r>
        <w:rPr>
          <w:rStyle w:val="NormalTok"/>
          <w:sz w:val="20"/>
        </w:rPr>
        <w:t xml:space="preserve">N_NEW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rStyle w:val="NormalTok"/>
          <w:sz w:val="20"/>
        </w:rPr>
        <w:t xml:space="preserve">          </w:t>
      </w:r>
      <w:r>
        <w:rPr>
          <w:rStyle w:val="CommentTok"/>
          <w:sz w:val="20"/>
        </w:rPr>
        <w:t xml:space="preserve"># индексы новой сетки 0..20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(N_SRC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x_src]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[j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y_exact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x_new]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read_degree():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True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raw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input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f"Введите степень интерполяционного полинома n (1..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N_SRC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): 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try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int</w:t>
      </w:r>
      <w:r>
        <w:rPr>
          <w:rStyle w:val="NormalTok"/>
          <w:sz w:val="20"/>
        </w:rPr>
        <w:t xml:space="preserve">(raw)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except</w:t>
      </w:r>
      <w:r>
        <w:rPr>
          <w:rStyle w:val="NormalTok"/>
          <w:sz w:val="20"/>
        </w:rPr>
        <w:t xml:space="preserve"> </w:t>
      </w:r>
      <w:r>
        <w:rPr>
          <w:rStyle w:val="PreprocessorTok"/>
          <w:sz w:val="20"/>
        </w:rPr>
        <w:t xml:space="preserve">ValueError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  нужно целое число, попробуйте снова"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N_SRC: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n должно быть в диапазоне 1..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N_SRC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nearest_nodes(x, x_nodes, count):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"""Возвращает индексы count узлов из x_nodes, ближайших к точке x (по возрастанию)."""</w:t>
      </w:r>
      <w:r>
        <w:rPr>
          <w:sz w:val="20"/>
        </w:rPr>
        <w:br/>
      </w:r>
      <w:r>
        <w:rPr>
          <w:rStyle w:val="NormalTok"/>
          <w:sz w:val="20"/>
        </w:rPr>
        <w:t xml:space="preserve">    indexed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(x_nodes)))</w:t>
      </w:r>
      <w:r>
        <w:rPr>
          <w:sz w:val="20"/>
        </w:rPr>
        <w:br/>
      </w:r>
      <w:r>
        <w:rPr>
          <w:rStyle w:val="NormalTok"/>
          <w:sz w:val="20"/>
        </w:rPr>
        <w:t xml:space="preserve">    indexed.sort(key</w:t>
      </w:r>
      <w:r>
        <w:rPr>
          <w:rStyle w:val="OperatorTok"/>
          <w:sz w:val="20"/>
        </w:rPr>
        <w:t xml:space="preserve">=</w:t>
      </w:r>
      <w:r>
        <w:rPr>
          <w:rStyle w:val="KeywordTok"/>
          <w:sz w:val="20"/>
        </w:rPr>
        <w:t xml:space="preserve">lambda</w:t>
      </w:r>
      <w:r>
        <w:rPr>
          <w:rStyle w:val="NormalTok"/>
          <w:sz w:val="20"/>
        </w:rPr>
        <w:t xml:space="preserve"> i: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x))</w:t>
      </w:r>
      <w:r>
        <w:rPr>
          <w:sz w:val="20"/>
        </w:rPr>
        <w:br/>
      </w:r>
      <w:r>
        <w:rPr>
          <w:rStyle w:val="NormalTok"/>
          <w:sz w:val="20"/>
        </w:rPr>
        <w:t xml:space="preserve">    chosen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indexed[:count]</w:t>
      </w:r>
      <w:r>
        <w:rPr>
          <w:sz w:val="20"/>
        </w:rPr>
        <w:br/>
      </w:r>
      <w:r>
        <w:rPr>
          <w:rStyle w:val="NormalTok"/>
          <w:sz w:val="20"/>
        </w:rPr>
        <w:t xml:space="preserve">    chosen.sort()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chosen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lagrange_value(x_nodes, y_nodes, x):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total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basis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basis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total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basis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total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interpolate(x_eval, degree):</w:t>
      </w:r>
      <w:r>
        <w:rPr>
          <w:sz w:val="20"/>
        </w:rPr>
        <w:br/>
      </w:r>
      <w:r>
        <w:rPr>
          <w:rStyle w:val="NormalTok"/>
          <w:sz w:val="20"/>
        </w:rPr>
        <w:t xml:space="preserve">    results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idxs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nearest_nodes(x, x_src, degree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nodes_x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[x_src[i]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idxs]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nodes_y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[y_src[i]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idxs]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results.append(lagrange_value(nodes_x, nodes_y, x))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results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6.3. Вариант 10. Полином Лагранжа."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"y = sin^2(x) + 1,  x in [0, pi/2],  h = pi/20"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Входные данные - исходная сетка (xi, yi):"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xi, yi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zip</w:t>
      </w:r>
      <w:r>
        <w:rPr>
          <w:rStyle w:val="NormalTok"/>
          <w:sz w:val="20"/>
        </w:rPr>
        <w:t xml:space="preserve">(x_src, y_src):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x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xi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,  y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yi</w:t>
      </w:r>
      <w:r>
        <w:rPr>
          <w:rStyle w:val="SpecialCharTok"/>
          <w:sz w:val="20"/>
        </w:rPr>
        <w:t xml:space="preserve">:.8f}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degree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read_degree()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Степень полинома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degree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(используется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degree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ближайших узлов на точку)"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y_poly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interpolate(x_new, degree)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 - результаты интерполяции:"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header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'j'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'xj'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'y_точн'</w:t>
      </w:r>
      <w:r>
        <w:rPr>
          <w:rStyle w:val="SpecialCharTok"/>
          <w:sz w:val="20"/>
        </w:rPr>
        <w:t xml:space="preserve">:&gt;12}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'y_полином'</w:t>
      </w:r>
      <w:r>
        <w:rPr>
          <w:rStyle w:val="SpecialCharTok"/>
          <w:sz w:val="20"/>
        </w:rPr>
        <w:t xml:space="preserve">:&gt;12}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"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(header)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ye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y_exact[j]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yp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y_poly[j]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(ye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yp)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max_err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(max_err, err)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ye</w:t>
      </w:r>
      <w:r>
        <w:rPr>
          <w:rStyle w:val="SpecialCharTok"/>
          <w:sz w:val="20"/>
        </w:rPr>
        <w:t xml:space="preserve">:&gt;12.8f}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yp</w:t>
      </w:r>
      <w:r>
        <w:rPr>
          <w:rStyle w:val="SpecialCharTok"/>
          <w:sz w:val="20"/>
        </w:rPr>
        <w:t xml:space="preserve">:&gt;12.8f}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</w:t>
      </w:r>
      <w:r>
        <w:rPr>
          <w:rStyle w:val="SpecialCharTok"/>
          <w:sz w:val="20"/>
        </w:rPr>
        <w:t xml:space="preserve">:&gt;10.2e}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Макс. погрешность интерполяции: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max_err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29"/>
    <w:bookmarkStart w:id="30" w:name="X4a9bfb81f2669f247cd2166d4730793a3bc7b9d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А.2 Задание 6.4 — Численное дифференцирование (производные полинома Лагранжа)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lab2/task_6_4.py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6.4 - Численное дифференцирование.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y = sin^2(x) + 1 (те же исходные данные, что и в задании 6.3).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Реализован один метод - дифференцирование интерполяционного полинома</w:t>
      </w:r>
      <w:r>
        <w:rPr>
          <w:sz w:val="20"/>
        </w:rPr>
        <w:br/>
      </w:r>
      <w:r>
        <w:rPr>
          <w:rStyle w:val="CommentTok"/>
          <w:sz w:val="20"/>
        </w:rPr>
        <w:t xml:space="preserve">Лагранжа. Степень полинома запрашивается у пользователя: для каждой точки</w:t>
      </w:r>
      <w:r>
        <w:rPr>
          <w:sz w:val="20"/>
        </w:rPr>
        <w:br/>
      </w:r>
      <w:r>
        <w:rPr>
          <w:rStyle w:val="CommentTok"/>
          <w:sz w:val="20"/>
        </w:rPr>
        <w:t xml:space="preserve">новой сетки берутся n+1 ближайших узлов исходной сетки, строится полином</w:t>
      </w:r>
      <w:r>
        <w:rPr>
          <w:sz w:val="20"/>
        </w:rPr>
        <w:br/>
      </w:r>
      <w:r>
        <w:rPr>
          <w:rStyle w:val="CommentTok"/>
          <w:sz w:val="20"/>
        </w:rPr>
        <w:t xml:space="preserve">Лагранжа степени n, и вычисляются его первая и вторая производные в точке.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math.pi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rStyle w:val="NormalTok"/>
          <w:sz w:val="20"/>
        </w:rPr>
        <w:t xml:space="preserve">N_SRC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10</w:t>
      </w:r>
      <w:r>
        <w:rPr>
          <w:sz w:val="20"/>
        </w:rPr>
        <w:br/>
      </w:r>
      <w:r>
        <w:rPr>
          <w:rStyle w:val="NormalTok"/>
          <w:sz w:val="20"/>
        </w:rPr>
        <w:t xml:space="preserve">N_NEW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20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x_src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(N_SRC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rStyle w:val="NormalTok"/>
          <w:sz w:val="20"/>
        </w:rPr>
        <w:t xml:space="preserve">y_src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[math.sin(xi)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x_src]</w:t>
      </w:r>
      <w:r>
        <w:rPr>
          <w:sz w:val="20"/>
        </w:rPr>
        <w:br/>
      </w:r>
      <w:r>
        <w:rPr>
          <w:rStyle w:val="NormalTok"/>
          <w:sz w:val="20"/>
        </w:rPr>
        <w:t xml:space="preserve">x_new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[j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dy_exact(x):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math.sin(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x)          </w:t>
      </w:r>
      <w:r>
        <w:rPr>
          <w:rStyle w:val="CommentTok"/>
          <w:sz w:val="20"/>
        </w:rPr>
        <w:t xml:space="preserve"># d/dx (sin^2 x + 1) = sin(2x)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d2y_exact(x):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math.cos(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x)      </w:t>
      </w:r>
      <w:r>
        <w:rPr>
          <w:rStyle w:val="CommentTok"/>
          <w:sz w:val="20"/>
        </w:rPr>
        <w:t xml:space="preserve"># d^2/dx^2 (sin^2 x + 1) = 2*cos(2x)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read_degree():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True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raw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input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f"Введите степень интерполяционного полинома n (2..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N_SRC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): 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try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int</w:t>
      </w:r>
      <w:r>
        <w:rPr>
          <w:rStyle w:val="NormalTok"/>
          <w:sz w:val="20"/>
        </w:rPr>
        <w:t xml:space="preserve">(raw)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except</w:t>
      </w:r>
      <w:r>
        <w:rPr>
          <w:rStyle w:val="NormalTok"/>
          <w:sz w:val="20"/>
        </w:rPr>
        <w:t xml:space="preserve"> </w:t>
      </w:r>
      <w:r>
        <w:rPr>
          <w:rStyle w:val="PreprocessorTok"/>
          <w:sz w:val="20"/>
        </w:rPr>
        <w:t xml:space="preserve">ValueError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  нужно целое число, попробуйте снова"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&lt;=</w:t>
      </w:r>
      <w:r>
        <w:rPr>
          <w:rStyle w:val="NormalTok"/>
          <w:sz w:val="20"/>
        </w:rPr>
        <w:t xml:space="preserve"> N_SRC: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n должно быть в диапазоне 2..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N_SRC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(для второй производной нужно n &gt;= 2)"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nearest_nodes(x, x_nodes, count):</w:t>
      </w:r>
      <w:r>
        <w:rPr>
          <w:sz w:val="20"/>
        </w:rPr>
        <w:br/>
      </w:r>
      <w:r>
        <w:rPr>
          <w:rStyle w:val="NormalTok"/>
          <w:sz w:val="20"/>
        </w:rPr>
        <w:t xml:space="preserve">    indexed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list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(x_nodes)))</w:t>
      </w:r>
      <w:r>
        <w:rPr>
          <w:sz w:val="20"/>
        </w:rPr>
        <w:br/>
      </w:r>
      <w:r>
        <w:rPr>
          <w:rStyle w:val="NormalTok"/>
          <w:sz w:val="20"/>
        </w:rPr>
        <w:t xml:space="preserve">    indexed.sort(key</w:t>
      </w:r>
      <w:r>
        <w:rPr>
          <w:rStyle w:val="OperatorTok"/>
          <w:sz w:val="20"/>
        </w:rPr>
        <w:t xml:space="preserve">=</w:t>
      </w:r>
      <w:r>
        <w:rPr>
          <w:rStyle w:val="KeywordTok"/>
          <w:sz w:val="20"/>
        </w:rPr>
        <w:t xml:space="preserve">lambda</w:t>
      </w:r>
      <w:r>
        <w:rPr>
          <w:rStyle w:val="NormalTok"/>
          <w:sz w:val="20"/>
        </w:rPr>
        <w:t xml:space="preserve"> i: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x))</w:t>
      </w:r>
      <w:r>
        <w:rPr>
          <w:sz w:val="20"/>
        </w:rPr>
        <w:br/>
      </w:r>
      <w:r>
        <w:rPr>
          <w:rStyle w:val="NormalTok"/>
          <w:sz w:val="20"/>
        </w:rPr>
        <w:t xml:space="preserve">    chosen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indexed[:count]</w:t>
      </w:r>
      <w:r>
        <w:rPr>
          <w:sz w:val="20"/>
        </w:rPr>
        <w:br/>
      </w:r>
      <w:r>
        <w:rPr>
          <w:rStyle w:val="NormalTok"/>
          <w:sz w:val="20"/>
        </w:rPr>
        <w:t xml:space="preserve">    chosen.sort()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chosen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lagrange_derivatives_at(x_nodes, y_nodes, 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"""Первая и вторая производная полинома Лагранжа, построенного по x_nodes/y_nodes, в точке x."""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len</w:t>
      </w:r>
      <w:r>
        <w:rPr>
          <w:rStyle w:val="NormalTok"/>
          <w:sz w:val="20"/>
        </w:rPr>
        <w:t xml:space="preserve">(x_nodes)</w:t>
      </w:r>
      <w:r>
        <w:rPr>
          <w:sz w:val="20"/>
        </w:rPr>
        <w:br/>
      </w:r>
      <w:r>
        <w:rPr>
          <w:rStyle w:val="NormalTok"/>
          <w:sz w:val="20"/>
        </w:rPr>
        <w:t xml:space="preserve">    dy1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dy2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dLi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d2Li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k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i: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prod_k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k: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prod_k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dLi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prod_k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x_nodes[k])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m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m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or</w:t>
      </w:r>
      <w:r>
        <w:rPr>
          <w:rStyle w:val="NormalTok"/>
          <w:sz w:val="20"/>
        </w:rPr>
        <w:t xml:space="preserve"> m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k: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prod_km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and</w:t>
      </w:r>
      <w:r>
        <w:rPr>
          <w:rStyle w:val="NormalTok"/>
          <w:sz w:val="20"/>
        </w:rPr>
        <w:t xml:space="preserve"> j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m: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        prod_km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d2Li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prod_km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x_nodes[k])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(x_nodes[i]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x_nodes[m]))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dLi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y_nodes[i]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d2Li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dy1, dy2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differentiate(x_eval, degree):</w:t>
      </w:r>
      <w:r>
        <w:rPr>
          <w:sz w:val="20"/>
        </w:rPr>
        <w:br/>
      </w:r>
      <w:r>
        <w:rPr>
          <w:rStyle w:val="NormalTok"/>
          <w:sz w:val="20"/>
        </w:rPr>
        <w:t xml:space="preserve">    dy1_list, dy2_list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[],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x_eval: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idxs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nearest_nodes(x, x_src, degree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nodes_x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[x_src[i]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idxs]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nodes_y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[y_src[i]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idxs]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d1, d2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lagrange_derivatives_at(nodes_x, nodes_y, x)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dy1_list.append(d1)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dy2_list.append(d2)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dy1_list, dy2_list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75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6.4. Вариант 10. Дифференцирование полинома Лагранжа."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"y = sin^2(x) + 1,  y' = sin(2x),  y'' = 2*cos(2x)"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75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Входные данные - исходная сетка (xi, yi):"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xi, yi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zip</w:t>
      </w:r>
      <w:r>
        <w:rPr>
          <w:rStyle w:val="NormalTok"/>
          <w:sz w:val="20"/>
        </w:rPr>
        <w:t xml:space="preserve">(x_src, y_src):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x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xi</w:t>
      </w:r>
      <w:r>
        <w:rPr>
          <w:rStyle w:val="SpecialCharTok"/>
          <w:sz w:val="20"/>
        </w:rPr>
        <w:t xml:space="preserve">:.6f}</w:t>
      </w:r>
      <w:r>
        <w:rPr>
          <w:rStyle w:val="SpecialStringTok"/>
          <w:sz w:val="20"/>
        </w:rPr>
        <w:t xml:space="preserve">,  y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yi</w:t>
      </w:r>
      <w:r>
        <w:rPr>
          <w:rStyle w:val="SpecialCharTok"/>
          <w:sz w:val="20"/>
        </w:rPr>
        <w:t xml:space="preserve">:.8f}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degree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read_degree()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Степень полинома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degree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(используется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degree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 ближайших узлов на точку)"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dy1, dy2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differentiate(x_new, degree)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 - первая производная y':"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header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'j'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'xj'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'y_точн'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'y_полином'</w:t>
      </w:r>
      <w:r>
        <w:rPr>
          <w:rStyle w:val="SpecialCharTok"/>
          <w:sz w:val="20"/>
        </w:rPr>
        <w:t xml:space="preserve">:&gt;10}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StringTok"/>
          <w:sz w:val="20"/>
        </w:rPr>
        <w:t xml:space="preserve">'|err|'</w:t>
      </w:r>
      <w:r>
        <w:rPr>
          <w:rStyle w:val="SpecialCharTok"/>
          <w:sz w:val="20"/>
        </w:rPr>
        <w:t xml:space="preserve">:&gt;8}</w:t>
      </w:r>
      <w:r>
        <w:rPr>
          <w:rStyle w:val="SpecialStringTok"/>
          <w:sz w:val="20"/>
        </w:rPr>
        <w:t xml:space="preserve">"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(header)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max_err1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exact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dy_exact(xj)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(exact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dy1[j])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max_err1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(max_err1, err)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exact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dy1[j]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Выходные данные - вторая производная y'':"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(header)</w:t>
      </w:r>
      <w:r>
        <w:rPr>
          <w:sz w:val="20"/>
        </w:rPr>
        <w:br/>
      </w:r>
      <w:r>
        <w:rPr>
          <w:rStyle w:val="NormalTok"/>
          <w:sz w:val="20"/>
        </w:rPr>
        <w:t xml:space="preserve">    max_err2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j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(N_NEW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xj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x_new[j]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exact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d2y_exact(xj)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(exact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dy2[j])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max_err2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max</w:t>
      </w:r>
      <w:r>
        <w:rPr>
          <w:rStyle w:val="NormalTok"/>
          <w:sz w:val="20"/>
        </w:rPr>
        <w:t xml:space="preserve">(max_err2, err)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j</w:t>
      </w:r>
      <w:r>
        <w:rPr>
          <w:rStyle w:val="SpecialCharTok"/>
          <w:sz w:val="20"/>
        </w:rPr>
        <w:t xml:space="preserve">:&gt;3}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xj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exact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dy2[j]</w:t>
      </w:r>
      <w:r>
        <w:rPr>
          <w:rStyle w:val="SpecialCharTok"/>
          <w:sz w:val="20"/>
        </w:rPr>
        <w:t xml:space="preserve">:&gt;10.6f}</w:t>
      </w:r>
      <w:r>
        <w:rPr>
          <w:rStyle w:val="SpecialStringTok"/>
          <w:sz w:val="20"/>
        </w:rPr>
        <w:t xml:space="preserve">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err</w:t>
      </w:r>
      <w:r>
        <w:rPr>
          <w:rStyle w:val="SpecialCharTok"/>
          <w:sz w:val="20"/>
        </w:rPr>
        <w:t xml:space="preserve">:&gt;8.2e}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Макс. погрешность y': 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max_err1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f"Макс. погрешность y'':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max_err2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0"/>
    <w:bookmarkStart w:id="31" w:name="Xee93474686ca8b3de7b0d4035d7080b54a57c31"/>
    <w:p>
      <w:pPr>
        <w:pStyle w:val="Heading3"/>
        <w:spacing w:before="240" w:after="120" w:line="360" w:lineRule="auto"/>
        <w:ind w:firstLine="0"/>
        <w:jc w:val="center"/>
      </w:pPr>
      <w:r>
        <w:rPr>
          <w:rFonts w:ascii="Times New Roman" w:hAnsi="Times New Roman" w:cs="Times New Roman"/>
          <w:b/>
          <w:sz w:val="28"/>
        </w:rPr>
        <w:t xml:space="preserve">А.3 Задание 6.5 — Численное интегрирование (Симпсон + Рунге, Гаусс-Лежандр)</w:t>
      </w:r>
    </w:p>
    <w:p>
      <w:pPr>
        <w:pStyle w:val="FirstParagraph"/>
        <w:spacing w:line="360" w:lineRule="auto"/>
        <w:ind w:firstLine="709"/>
        <w:jc w:val="both"/>
      </w:pPr>
      <w:r>
        <w:rPr>
          <w:rFonts w:ascii="Times New Roman" w:hAnsi="Times New Roman" w:cs="Times New Roman"/>
          <w:sz w:val="28"/>
        </w:rPr>
        <w:t xml:space="preserve">Файл: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Style w:val="VerbatimChar"/>
          <w:rFonts w:ascii="Times New Roman" w:hAnsi="Times New Roman" w:cs="Times New Roman"/>
          <w:sz w:val="28"/>
        </w:rPr>
        <w:t xml:space="preserve">lab2/task_6_5.py</w:t>
      </w:r>
    </w:p>
    <w:p>
      <w:pPr>
        <w:pStyle w:val="SourceCode"/>
        <w:spacing w:line="240" w:lineRule="auto"/>
      </w:pP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rStyle w:val="CommentTok"/>
          <w:sz w:val="20"/>
        </w:rPr>
        <w:t xml:space="preserve">Задание 6.5 - Численное интегрирование.</w:t>
      </w:r>
      <w:r>
        <w:rPr>
          <w:sz w:val="20"/>
        </w:rPr>
        <w:br/>
      </w:r>
      <w:r>
        <w:rPr>
          <w:rStyle w:val="CommentTok"/>
          <w:sz w:val="20"/>
        </w:rPr>
        <w:t xml:space="preserve">Вариант 10: I = int_0^2 e^(-x^2)*cos(x) dx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3.1 Квадратурная формула Симпсона с автоматическим выбором шага по правилу</w:t>
      </w:r>
      <w:r>
        <w:rPr>
          <w:sz w:val="20"/>
        </w:rPr>
        <w:br/>
      </w:r>
      <w:r>
        <w:rPr>
          <w:rStyle w:val="CommentTok"/>
          <w:sz w:val="20"/>
        </w:rPr>
        <w:t xml:space="preserve">    Рунге; точность запрашивается у пользователя.</w:t>
      </w:r>
      <w:r>
        <w:rPr>
          <w:sz w:val="20"/>
        </w:rPr>
        <w:br/>
      </w:r>
      <w:r>
        <w:rPr>
          <w:rStyle w:val="CommentTok"/>
          <w:sz w:val="20"/>
        </w:rPr>
        <w:t xml:space="preserve">3.2 Формула Гаусса-Лежандра: узлы и веса вычисляются самостоятельно (корни</w:t>
      </w:r>
      <w:r>
        <w:rPr>
          <w:sz w:val="20"/>
        </w:rPr>
        <w:br/>
      </w:r>
      <w:r>
        <w:rPr>
          <w:rStyle w:val="CommentTok"/>
          <w:sz w:val="20"/>
        </w:rPr>
        <w:t xml:space="preserve">    полинома Лежандра ищутся методом Ньютона), порядок формулы увеличивается</w:t>
      </w:r>
      <w:r>
        <w:rPr>
          <w:sz w:val="20"/>
        </w:rPr>
        <w:br/>
      </w:r>
      <w:r>
        <w:rPr>
          <w:rStyle w:val="CommentTok"/>
          <w:sz w:val="20"/>
        </w:rPr>
        <w:t xml:space="preserve">    до тех пор, пока результат не перестанет меняться в пределах заданной</w:t>
      </w:r>
      <w:r>
        <w:rPr>
          <w:sz w:val="20"/>
        </w:rPr>
        <w:br/>
      </w:r>
      <w:r>
        <w:rPr>
          <w:rStyle w:val="CommentTok"/>
          <w:sz w:val="20"/>
        </w:rPr>
        <w:t xml:space="preserve">    пользователем точности.</w:t>
      </w:r>
      <w:r>
        <w:rPr>
          <w:sz w:val="20"/>
        </w:rPr>
        <w:br/>
      </w:r>
      <w:r>
        <w:rPr>
          <w:rStyle w:val="CommentTok"/>
          <w:sz w:val="20"/>
        </w:rPr>
        <w:t xml:space="preserve">"""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ImportTok"/>
          <w:sz w:val="20"/>
        </w:rPr>
        <w:t xml:space="preserve">import</w:t>
      </w:r>
      <w:r>
        <w:rPr>
          <w:rStyle w:val="NormalTok"/>
          <w:sz w:val="20"/>
        </w:rPr>
        <w:t xml:space="preserve"> math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A, B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2.0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f(x):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math.exp(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x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math.cos(x)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read_eps(prompt):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True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raw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input</w:t>
      </w:r>
      <w:r>
        <w:rPr>
          <w:rStyle w:val="NormalTok"/>
          <w:sz w:val="20"/>
        </w:rPr>
        <w:t xml:space="preserve">(prompt)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try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eps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float</w:t>
      </w:r>
      <w:r>
        <w:rPr>
          <w:rStyle w:val="NormalTok"/>
          <w:sz w:val="20"/>
        </w:rPr>
        <w:t xml:space="preserve">(raw)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except</w:t>
      </w:r>
      <w:r>
        <w:rPr>
          <w:rStyle w:val="NormalTok"/>
          <w:sz w:val="20"/>
        </w:rPr>
        <w:t xml:space="preserve"> </w:t>
      </w:r>
      <w:r>
        <w:rPr>
          <w:rStyle w:val="PreprocessorTok"/>
          <w:sz w:val="20"/>
        </w:rPr>
        <w:t xml:space="preserve">ValueError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  нужно число, попробуйте снова"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continue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eps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eps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  точность должна быть положительным числом"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--- 3.1 Формула Симпсона с правилом Рунге ------------------------------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simpson(a,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%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h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n</w:t>
      </w:r>
      <w:r>
        <w:rPr>
          <w:sz w:val="20"/>
        </w:rPr>
        <w:br/>
      </w:r>
      <w:r>
        <w:rPr>
          <w:rStyle w:val="NormalTok"/>
          <w:sz w:val="20"/>
        </w:rPr>
        <w:t xml:space="preserve">    total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f(a)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f(b)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total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(</w:t>
      </w:r>
      <w:r>
        <w:rPr>
          <w:rStyle w:val="FloatTok"/>
          <w:sz w:val="20"/>
        </w:rPr>
        <w:t xml:space="preserve">4.0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%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!=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total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3.0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simpson_with_runge(a, b, n0, eps):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"""Удваивает n, пока оценка погрешности Рунге не станет меньше eps. p = 4 для Симпсона."""</w:t>
      </w:r>
      <w:r>
        <w:rPr>
          <w:sz w:val="20"/>
        </w:rPr>
        <w:br/>
      </w:r>
      <w:r>
        <w:rPr>
          <w:rStyle w:val="NormalTok"/>
          <w:sz w:val="20"/>
        </w:rPr>
        <w:t xml:space="preserve">    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4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n0</w:t>
      </w:r>
      <w:r>
        <w:rPr>
          <w:sz w:val="20"/>
        </w:rPr>
        <w:br/>
      </w:r>
      <w:r>
        <w:rPr>
          <w:rStyle w:val="NormalTok"/>
          <w:sz w:val="20"/>
        </w:rPr>
        <w:t xml:space="preserve">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simpson(a,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True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 </w:t>
      </w:r>
      <w:r>
        <w:rPr>
          <w:rStyle w:val="OperatorTok"/>
          <w:sz w:val="20"/>
        </w:rPr>
        <w:t xml:space="preserve">*=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2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simpson(a,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runge_error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i_prev)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**</w:t>
      </w:r>
      <w:r>
        <w:rPr>
          <w:rStyle w:val="NormalTok"/>
          <w:sz w:val="20"/>
        </w:rPr>
        <w:t xml:space="preserve"> p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scale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1e-15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runge_error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scale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eps: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i_new, n, runge_error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i_new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mmentTok"/>
          <w:sz w:val="20"/>
        </w:rPr>
        <w:t xml:space="preserve"># --- 3.2 Формула Гаусса-Лежандра с собственным вычислением узлов --------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legendre(n, x):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"""Значения P_n(x) и P_n'(x) через рекуррентное соотношение."""</w:t>
      </w:r>
      <w:r>
        <w:rPr>
          <w:sz w:val="20"/>
        </w:rPr>
        <w:br/>
      </w:r>
      <w:r>
        <w:rPr>
          <w:rStyle w:val="NormalTok"/>
          <w:sz w:val="20"/>
        </w:rPr>
        <w:t xml:space="preserve">    p_prev, p_curr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, x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0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,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, n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p_next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((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k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p_curr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(k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p_prev)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k</w:t>
      </w:r>
      <w:r>
        <w:rPr>
          <w:sz w:val="20"/>
        </w:rPr>
        <w:br/>
      </w:r>
      <w:r>
        <w:rPr>
          <w:rStyle w:val="NormalTok"/>
          <w:sz w:val="20"/>
        </w:rPr>
        <w:t xml:space="preserve">        p_prev, p_curr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p_curr, p_next</w:t>
      </w:r>
      <w:r>
        <w:rPr>
          <w:sz w:val="20"/>
        </w:rPr>
        <w:br/>
      </w:r>
      <w:r>
        <w:rPr>
          <w:rStyle w:val="NormalTok"/>
          <w:sz w:val="20"/>
        </w:rPr>
        <w:t xml:space="preserve">    derivative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p_curr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p_prev)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(x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p_curr, derivative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legendre_nodes_weights(n):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"""Узлы и веса формулы Гаусса-Лежандра на [-1, 1], узлы уточняются методом Ньютона."""</w:t>
      </w:r>
      <w:r>
        <w:rPr>
          <w:sz w:val="20"/>
        </w:rPr>
        <w:br/>
      </w:r>
      <w:r>
        <w:rPr>
          <w:rStyle w:val="NormalTok"/>
          <w:sz w:val="20"/>
        </w:rPr>
        <w:t xml:space="preserve">    nodes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weights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[]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i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x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math.cos(math.pi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(i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0.75</w:t>
      </w:r>
      <w:r>
        <w:rPr>
          <w:rStyle w:val="NormalTok"/>
          <w:sz w:val="20"/>
        </w:rPr>
        <w:t xml:space="preserve">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(n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0.5</w:t>
      </w:r>
      <w:r>
        <w:rPr>
          <w:rStyle w:val="NormalTok"/>
          <w:sz w:val="20"/>
        </w:rPr>
        <w:t xml:space="preserve">))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_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</w:t>
      </w:r>
      <w:r>
        <w:rPr>
          <w:rStyle w:val="DecValTok"/>
          <w:sz w:val="20"/>
        </w:rPr>
        <w:t xml:space="preserve">100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value, derivative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legendre(n, x)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step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value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derivative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x </w:t>
      </w:r>
      <w:r>
        <w:rPr>
          <w:rStyle w:val="OperatorTok"/>
          <w:sz w:val="20"/>
        </w:rPr>
        <w:t xml:space="preserve">-=</w:t>
      </w:r>
      <w:r>
        <w:rPr>
          <w:rStyle w:val="NormalTok"/>
          <w:sz w:val="20"/>
        </w:rPr>
        <w:t xml:space="preserve"> step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(step)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1e-15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    </w:t>
      </w:r>
      <w:r>
        <w:rPr>
          <w:rStyle w:val="ControlFlowTok"/>
          <w:sz w:val="20"/>
        </w:rPr>
        <w:t xml:space="preserve">break</w:t>
      </w:r>
      <w:r>
        <w:rPr>
          <w:sz w:val="20"/>
        </w:rPr>
        <w:br/>
      </w:r>
      <w:r>
        <w:rPr>
          <w:rStyle w:val="NormalTok"/>
          <w:sz w:val="20"/>
        </w:rPr>
        <w:t xml:space="preserve">        _, derivative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legendre(n, x)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((</w:t>
      </w:r>
      <w:r>
        <w:rPr>
          <w:rStyle w:val="FloatTok"/>
          <w:sz w:val="20"/>
        </w:rPr>
        <w:t xml:space="preserve">1.0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x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x)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derivative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derivative)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nodes.append(x)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weights.append(w)</w:t>
      </w:r>
      <w:r>
        <w:rPr>
          <w:sz w:val="20"/>
        </w:rPr>
        <w:br/>
      </w:r>
      <w:r>
        <w:rPr>
          <w:rStyle w:val="NormalTok"/>
          <w:sz w:val="20"/>
        </w:rPr>
        <w:t xml:space="preserve">    order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sorted</w:t>
      </w:r>
      <w:r>
        <w:rPr>
          <w:rStyle w:val="NormalTok"/>
          <w:sz w:val="20"/>
        </w:rPr>
        <w:t xml:space="preserve">(</w:t>
      </w:r>
      <w:r>
        <w:rPr>
          <w:rStyle w:val="BuiltInTok"/>
          <w:sz w:val="20"/>
        </w:rPr>
        <w:t xml:space="preserve">range</w:t>
      </w:r>
      <w:r>
        <w:rPr>
          <w:rStyle w:val="NormalTok"/>
          <w:sz w:val="20"/>
        </w:rPr>
        <w:t xml:space="preserve">(n), key</w:t>
      </w:r>
      <w:r>
        <w:rPr>
          <w:rStyle w:val="OperatorTok"/>
          <w:sz w:val="20"/>
        </w:rPr>
        <w:t xml:space="preserve">=</w:t>
      </w:r>
      <w:r>
        <w:rPr>
          <w:rStyle w:val="KeywordTok"/>
          <w:sz w:val="20"/>
        </w:rPr>
        <w:t xml:space="preserve">lambda</w:t>
      </w:r>
      <w:r>
        <w:rPr>
          <w:rStyle w:val="NormalTok"/>
          <w:sz w:val="20"/>
        </w:rPr>
        <w:t xml:space="preserve"> k: nodes[k])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[nodes[k]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order], [weights[k]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k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order]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gauss_integrate(a, b, n):</w:t>
      </w:r>
      <w:r>
        <w:rPr>
          <w:sz w:val="20"/>
        </w:rPr>
        <w:br/>
      </w:r>
      <w:r>
        <w:rPr>
          <w:rStyle w:val="NormalTok"/>
          <w:sz w:val="20"/>
        </w:rPr>
        <w:t xml:space="preserve">    nodes, weights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legendre_nodes_weights(n)</w:t>
      </w:r>
      <w:r>
        <w:rPr>
          <w:sz w:val="20"/>
        </w:rPr>
        <w:br/>
      </w:r>
      <w:r>
        <w:rPr>
          <w:rStyle w:val="NormalTok"/>
          <w:sz w:val="20"/>
        </w:rPr>
        <w:t xml:space="preserve">    mid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(a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b)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sz w:val="20"/>
        </w:rPr>
        <w:br/>
      </w:r>
      <w:r>
        <w:rPr>
          <w:rStyle w:val="NormalTok"/>
          <w:sz w:val="20"/>
        </w:rPr>
        <w:t xml:space="preserve">    half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(b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a)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2.0</w:t>
      </w:r>
      <w:r>
        <w:rPr>
          <w:sz w:val="20"/>
        </w:rPr>
        <w:br/>
      </w:r>
      <w:r>
        <w:rPr>
          <w:rStyle w:val="NormalTok"/>
          <w:sz w:val="20"/>
        </w:rPr>
        <w:t xml:space="preserve">    total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0.0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for</w:t>
      </w:r>
      <w:r>
        <w:rPr>
          <w:rStyle w:val="NormalTok"/>
          <w:sz w:val="20"/>
        </w:rPr>
        <w:t xml:space="preserve"> t, w </w:t>
      </w:r>
      <w:r>
        <w:rPr>
          <w:rStyle w:val="KeywordTok"/>
          <w:sz w:val="20"/>
        </w:rPr>
        <w:t xml:space="preserve">in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zip</w:t>
      </w:r>
      <w:r>
        <w:rPr>
          <w:rStyle w:val="NormalTok"/>
          <w:sz w:val="20"/>
        </w:rPr>
        <w:t xml:space="preserve">(nodes, weights):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total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w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f(mid </w:t>
      </w:r>
      <w:r>
        <w:rPr>
          <w:rStyle w:val="OperatorTok"/>
          <w:sz w:val="20"/>
        </w:rPr>
        <w:t xml:space="preserve">+</w:t>
      </w:r>
      <w:r>
        <w:rPr>
          <w:rStyle w:val="NormalTok"/>
          <w:sz w:val="20"/>
        </w:rPr>
        <w:t xml:space="preserve"> half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t)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total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half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gauss_with_precision(a, b, eps, n_start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2</w:t>
      </w:r>
      <w:r>
        <w:rPr>
          <w:rStyle w:val="NormalTok"/>
          <w:sz w:val="20"/>
        </w:rPr>
        <w:t xml:space="preserve">, n_max</w:t>
      </w:r>
      <w:r>
        <w:rPr>
          <w:rStyle w:val="OperatorTok"/>
          <w:sz w:val="20"/>
        </w:rPr>
        <w:t xml:space="preserve">=</w:t>
      </w:r>
      <w:r>
        <w:rPr>
          <w:rStyle w:val="DecValTok"/>
          <w:sz w:val="20"/>
        </w:rPr>
        <w:t xml:space="preserve">40</w:t>
      </w:r>
      <w:r>
        <w:rPr>
          <w:rStyle w:val="NormalTok"/>
          <w:sz w:val="20"/>
        </w:rPr>
        <w:t xml:space="preserve">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mmentTok"/>
          <w:sz w:val="20"/>
        </w:rPr>
        <w:t xml:space="preserve">"""Увеличивает порядок формулы Гаусса, пока результат не стабилизируется с точностью eps."""</w:t>
      </w:r>
      <w:r>
        <w:rPr>
          <w:sz w:val="20"/>
        </w:rPr>
        <w:br/>
      </w:r>
      <w:r>
        <w:rPr>
          <w:rStyle w:val="NormalTok"/>
          <w:sz w:val="20"/>
        </w:rPr>
        <w:t xml:space="preserve">    n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n_start</w:t>
      </w:r>
      <w:r>
        <w:rPr>
          <w:sz w:val="20"/>
        </w:rPr>
        <w:br/>
      </w:r>
      <w:r>
        <w:rPr>
          <w:rStyle w:val="NormalTok"/>
          <w:sz w:val="20"/>
        </w:rPr>
        <w:t xml:space="preserve">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gauss_integrate(a,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while</w:t>
      </w:r>
      <w:r>
        <w:rPr>
          <w:rStyle w:val="NormalTok"/>
          <w:sz w:val="20"/>
        </w:rPr>
        <w:t xml:space="preserve"> n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n_max: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n </w:t>
      </w:r>
      <w:r>
        <w:rPr>
          <w:rStyle w:val="OperatorTok"/>
          <w:sz w:val="20"/>
        </w:rPr>
        <w:t xml:space="preserve">+=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1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i_new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gauss_integrate(a, b, n)</w:t>
      </w:r>
      <w:r>
        <w:rPr>
          <w:sz w:val="20"/>
        </w:rPr>
        <w:br/>
      </w:r>
      <w:r>
        <w:rPr>
          <w:rStyle w:val="NormalTok"/>
          <w:sz w:val="20"/>
        </w:rPr>
        <w:t xml:space="preserve">        scale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(i_new) </w:t>
      </w:r>
      <w:r>
        <w:rPr>
          <w:rStyle w:val="OperatorTok"/>
          <w:sz w:val="20"/>
        </w:rPr>
        <w:t xml:space="preserve">&gt;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1e-15</w:t>
      </w:r>
      <w:r>
        <w:rPr>
          <w:rStyle w:val="NormalTok"/>
          <w:sz w:val="20"/>
        </w:rPr>
        <w:t xml:space="preserve"> </w:t>
      </w:r>
      <w:r>
        <w:rPr>
          <w:rStyle w:val="ControlFlowTok"/>
          <w:sz w:val="20"/>
        </w:rPr>
        <w:t xml:space="preserve">else</w:t>
      </w:r>
      <w:r>
        <w:rPr>
          <w:rStyle w:val="NormalTok"/>
          <w:sz w:val="20"/>
        </w:rPr>
        <w:t xml:space="preserve"> </w:t>
      </w:r>
      <w:r>
        <w:rPr>
          <w:rStyle w:val="FloatTok"/>
          <w:sz w:val="20"/>
        </w:rPr>
        <w:t xml:space="preserve">1.0</w:t>
      </w:r>
      <w:r>
        <w:rPr>
          <w:sz w:val="20"/>
        </w:rPr>
        <w:br/>
      </w:r>
      <w:r>
        <w:rPr>
          <w:rStyle w:val="NormalTok"/>
          <w:sz w:val="20"/>
        </w:rPr>
        <w:t xml:space="preserve">        </w:t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(i_new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i_prev) </w:t>
      </w:r>
      <w:r>
        <w:rPr>
          <w:rStyle w:val="OperatorTok"/>
          <w:sz w:val="20"/>
        </w:rPr>
        <w:t xml:space="preserve">/</w:t>
      </w:r>
      <w:r>
        <w:rPr>
          <w:rStyle w:val="NormalTok"/>
          <w:sz w:val="20"/>
        </w:rPr>
        <w:t xml:space="preserve"> scale </w:t>
      </w:r>
      <w:r>
        <w:rPr>
          <w:rStyle w:val="OperatorTok"/>
          <w:sz w:val="20"/>
        </w:rPr>
        <w:t xml:space="preserve">&lt;</w:t>
      </w:r>
      <w:r>
        <w:rPr>
          <w:rStyle w:val="NormalTok"/>
          <w:sz w:val="20"/>
        </w:rPr>
        <w:t xml:space="preserve"> eps:</w:t>
      </w:r>
      <w:r>
        <w:rPr>
          <w:sz w:val="20"/>
        </w:rPr>
        <w:br/>
      </w:r>
      <w:r>
        <w:rPr>
          <w:rStyle w:val="NormalTok"/>
          <w:sz w:val="20"/>
        </w:rPr>
        <w:t xml:space="preserve">        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i_new, n</w:t>
      </w:r>
      <w:r>
        <w:rPr>
          <w:sz w:val="20"/>
        </w:rPr>
        <w:br/>
      </w:r>
      <w:r>
        <w:rPr>
          <w:rStyle w:val="NormalTok"/>
          <w:sz w:val="20"/>
        </w:rPr>
        <w:t xml:space="preserve">        i_prev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i_new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ControlFlowTok"/>
          <w:sz w:val="20"/>
        </w:rPr>
        <w:t xml:space="preserve">return</w:t>
      </w:r>
      <w:r>
        <w:rPr>
          <w:rStyle w:val="NormalTok"/>
          <w:sz w:val="20"/>
        </w:rPr>
        <w:t xml:space="preserve"> i_prev, n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KeywordTok"/>
          <w:sz w:val="20"/>
        </w:rPr>
        <w:t xml:space="preserve">def</w:t>
      </w:r>
      <w:r>
        <w:rPr>
          <w:rStyle w:val="NormalTok"/>
          <w:sz w:val="20"/>
        </w:rPr>
        <w:t xml:space="preserve"> main():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"Задание 6.5. Вариант 10."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"I = int_0^2 e^(-x^2)*cos(x) dx"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"="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*</w:t>
      </w:r>
      <w:r>
        <w:rPr>
          <w:rStyle w:val="NormalTok"/>
          <w:sz w:val="20"/>
        </w:rPr>
        <w:t xml:space="preserve"> </w:t>
      </w:r>
      <w:r>
        <w:rPr>
          <w:rStyle w:val="DecValTok"/>
          <w:sz w:val="20"/>
        </w:rPr>
        <w:t xml:space="preserve">60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i_ref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simpson(A, B, </w:t>
      </w:r>
      <w:r>
        <w:rPr>
          <w:rStyle w:val="DecValTok"/>
          <w:sz w:val="20"/>
        </w:rPr>
        <w:t xml:space="preserve">10000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Контрольное значение (Симпсон, n=10000):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i_ref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--- 3.1 Формула Симпсона с правилом Рунге ---"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eps1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read_eps(</w:t>
      </w:r>
      <w:r>
        <w:rPr>
          <w:rStyle w:val="StringTok"/>
          <w:sz w:val="20"/>
        </w:rPr>
        <w:t xml:space="preserve">"Введите точность интегрирования eps: 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i_simp, n_simp, runge_err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simpson_with_runge(A, B, </w:t>
      </w:r>
      <w:r>
        <w:rPr>
          <w:rStyle w:val="DecValTok"/>
          <w:sz w:val="20"/>
        </w:rPr>
        <w:t xml:space="preserve">4</w:t>
      </w:r>
      <w:r>
        <w:rPr>
          <w:rStyle w:val="NormalTok"/>
          <w:sz w:val="20"/>
        </w:rPr>
        <w:t xml:space="preserve">, eps1)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i_simp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число разбиений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n_simp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оценка погрешности по Рунге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runge_err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|I - I_ref| =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(i_simp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tringTok"/>
          <w:sz w:val="20"/>
        </w:rPr>
        <w:t xml:space="preserve">"</w:t>
      </w:r>
      <w:r>
        <w:rPr>
          <w:rStyle w:val="CharTok"/>
          <w:sz w:val="20"/>
        </w:rPr>
        <w:t xml:space="preserve">\n</w:t>
      </w:r>
      <w:r>
        <w:rPr>
          <w:rStyle w:val="StringTok"/>
          <w:sz w:val="20"/>
        </w:rPr>
        <w:t xml:space="preserve">--- 3.2 Формула Гаусса-Лежандра с заданной точностью ---"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eps2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read_eps(</w:t>
      </w:r>
      <w:r>
        <w:rPr>
          <w:rStyle w:val="StringTok"/>
          <w:sz w:val="20"/>
        </w:rPr>
        <w:t xml:space="preserve">"Введите точность вычисления интеграла eps: 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i_gauss, n_gauss </w:t>
      </w:r>
      <w:r>
        <w:rPr>
          <w:rStyle w:val="OperatorTok"/>
          <w:sz w:val="20"/>
        </w:rPr>
        <w:t xml:space="preserve">=</w:t>
      </w:r>
      <w:r>
        <w:rPr>
          <w:rStyle w:val="NormalTok"/>
          <w:sz w:val="20"/>
        </w:rPr>
        <w:t xml:space="preserve"> gauss_with_precision(A, B, eps2)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</w:t>
      </w:r>
      <w:r>
        <w:rPr>
          <w:rStyle w:val="CharTok"/>
          <w:sz w:val="20"/>
        </w:rPr>
        <w:t xml:space="preserve">\n</w:t>
      </w:r>
      <w:r>
        <w:rPr>
          <w:rStyle w:val="SpecialStringTok"/>
          <w:sz w:val="20"/>
        </w:rPr>
        <w:t xml:space="preserve">Выходные данные:"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I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i_gauss</w:t>
      </w:r>
      <w:r>
        <w:rPr>
          <w:rStyle w:val="SpecialCharTok"/>
          <w:sz w:val="20"/>
        </w:rPr>
        <w:t xml:space="preserve">:.10f}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порядок формулы (число узлов) n = </w:t>
      </w:r>
      <w:r>
        <w:rPr>
          <w:rStyle w:val="SpecialCharTok"/>
          <w:sz w:val="20"/>
        </w:rPr>
        <w:t xml:space="preserve">{</w:t>
      </w:r>
      <w:r>
        <w:rPr>
          <w:rStyle w:val="NormalTok"/>
          <w:sz w:val="20"/>
        </w:rPr>
        <w:t xml:space="preserve">n_gauss</w:t>
      </w:r>
      <w:r>
        <w:rPr>
          <w:rStyle w:val="SpecialCharTok"/>
          <w:sz w:val="20"/>
        </w:rPr>
        <w:t xml:space="preserve">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rStyle w:val="NormalTok"/>
          <w:sz w:val="20"/>
        </w:rPr>
        <w:t xml:space="preserve">    </w:t>
      </w:r>
      <w:r>
        <w:rPr>
          <w:rStyle w:val="BuiltInTok"/>
          <w:sz w:val="20"/>
        </w:rPr>
        <w:t xml:space="preserve">print</w:t>
      </w:r>
      <w:r>
        <w:rPr>
          <w:rStyle w:val="NormalTok"/>
          <w:sz w:val="20"/>
        </w:rPr>
        <w:t xml:space="preserve">(</w:t>
      </w:r>
      <w:r>
        <w:rPr>
          <w:rStyle w:val="SpecialStringTok"/>
          <w:sz w:val="20"/>
        </w:rPr>
        <w:t xml:space="preserve">f"  |I - I_ref| = </w:t>
      </w:r>
      <w:r>
        <w:rPr>
          <w:rStyle w:val="SpecialCharTok"/>
          <w:sz w:val="20"/>
        </w:rPr>
        <w:t xml:space="preserve">{</w:t>
      </w:r>
      <w:r>
        <w:rPr>
          <w:rStyle w:val="BuiltInTok"/>
          <w:sz w:val="20"/>
        </w:rPr>
        <w:t xml:space="preserve">abs</w:t>
      </w:r>
      <w:r>
        <w:rPr>
          <w:rStyle w:val="NormalTok"/>
          <w:sz w:val="20"/>
        </w:rPr>
        <w:t xml:space="preserve">(i_gauss </w:t>
      </w:r>
      <w:r>
        <w:rPr>
          <w:rStyle w:val="OperatorTok"/>
          <w:sz w:val="20"/>
        </w:rPr>
        <w:t xml:space="preserve">-</w:t>
      </w:r>
      <w:r>
        <w:rPr>
          <w:rStyle w:val="NormalTok"/>
          <w:sz w:val="20"/>
        </w:rPr>
        <w:t xml:space="preserve"> i_ref)</w:t>
      </w:r>
      <w:r>
        <w:rPr>
          <w:rStyle w:val="SpecialCharTok"/>
          <w:sz w:val="20"/>
        </w:rPr>
        <w:t xml:space="preserve">:.2e}</w:t>
      </w:r>
      <w:r>
        <w:rPr>
          <w:rStyle w:val="SpecialStringTok"/>
          <w:sz w:val="20"/>
        </w:rPr>
        <w:t xml:space="preserve">"</w:t>
      </w:r>
      <w:r>
        <w:rPr>
          <w:rStyle w:val="NormalTok"/>
          <w:sz w:val="20"/>
        </w:rPr>
        <w:t xml:space="preserve">)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br/>
      </w:r>
      <w:r>
        <w:rPr>
          <w:rStyle w:val="ControlFlowTok"/>
          <w:sz w:val="20"/>
        </w:rPr>
        <w:t xml:space="preserve">if</w:t>
      </w:r>
      <w:r>
        <w:rPr>
          <w:rStyle w:val="NormalTok"/>
          <w:sz w:val="20"/>
        </w:rPr>
        <w:t xml:space="preserve"> </w:t>
      </w:r>
      <w:r>
        <w:rPr>
          <w:rStyle w:val="VariableTok"/>
          <w:sz w:val="20"/>
        </w:rPr>
        <w:t xml:space="preserve">__name__</w:t>
      </w:r>
      <w:r>
        <w:rPr>
          <w:rStyle w:val="NormalTok"/>
          <w:sz w:val="20"/>
        </w:rPr>
        <w:t xml:space="preserve"> </w:t>
      </w:r>
      <w:r>
        <w:rPr>
          <w:rStyle w:val="OperatorTok"/>
          <w:sz w:val="20"/>
        </w:rPr>
        <w:t xml:space="preserve">==</w:t>
      </w:r>
      <w:r>
        <w:rPr>
          <w:rStyle w:val="NormalTok"/>
          <w:sz w:val="20"/>
        </w:rPr>
        <w:t xml:space="preserve"> </w:t>
      </w:r>
      <w:r>
        <w:rPr>
          <w:rStyle w:val="StringTok"/>
          <w:sz w:val="20"/>
        </w:rPr>
        <w:t xml:space="preserve">"__main__"</w:t>
      </w:r>
      <w:r>
        <w:rPr>
          <w:rStyle w:val="NormalTok"/>
          <w:sz w:val="20"/>
        </w:rPr>
        <w:t xml:space="preserve">:</w:t>
      </w:r>
      <w:r>
        <w:rPr>
          <w:sz w:val="20"/>
        </w:rPr>
        <w:br/>
      </w:r>
      <w:r>
        <w:rPr>
          <w:rStyle w:val="NormalTok"/>
          <w:sz w:val="20"/>
        </w:rPr>
        <w:t xml:space="preserve">    main()</w:t>
      </w:r>
    </w:p>
    <w:bookmarkEnd w:id="31"/>
    <w:bookmarkEnd w:id="32"/>
    <w:bookmarkEnd w:id="33"/>
    <w:sectPr>
      <w:footerReference w:type="default" r:id="rId9"/>
      <w:footerReference w:type="first" r:id="rId10"/>
      <w:footnotePr>
        <w:numRestart w:val="eachSect"/>
      </w:footnotePr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2026-08-31T18:07:42Z</dcterms:created>
  <dcterms:modified xsi:type="dcterms:W3CDTF">2026-08-31T18:07:42Z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