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AEE53" w14:textId="374230C0" w:rsidR="00DE58E4" w:rsidRDefault="00DE58E4" w:rsidP="00CE1824">
      <w:pPr>
        <w:ind w:left="720" w:hanging="360"/>
        <w:rPr>
          <w:b/>
          <w:bCs/>
        </w:rPr>
      </w:pPr>
      <w:r>
        <w:rPr>
          <w:b/>
          <w:bCs/>
        </w:rPr>
        <w:t>Objective</w:t>
      </w:r>
    </w:p>
    <w:p w14:paraId="35ABB7E4" w14:textId="014FAA41" w:rsidR="00DE58E4" w:rsidRDefault="00DE58E4" w:rsidP="00CE1824">
      <w:pPr>
        <w:ind w:left="720" w:hanging="360"/>
      </w:pPr>
      <w:r>
        <w:t>This report aims to classify the customer as having good or bad credit risks by building a decision tree model based on a dataset consisting of 1000 records.</w:t>
      </w:r>
    </w:p>
    <w:p w14:paraId="7F765F3A" w14:textId="77777777" w:rsidR="00DE58E4" w:rsidRPr="00DE58E4" w:rsidRDefault="00DE58E4" w:rsidP="00CE1824">
      <w:pPr>
        <w:ind w:left="720" w:hanging="360"/>
      </w:pPr>
    </w:p>
    <w:p w14:paraId="1ABA3DC7" w14:textId="79FE3E11" w:rsidR="00CE1824" w:rsidRDefault="00CE1824" w:rsidP="00CE1824">
      <w:pPr>
        <w:pStyle w:val="ListParagraph"/>
        <w:numPr>
          <w:ilvl w:val="0"/>
          <w:numId w:val="3"/>
        </w:numPr>
        <w:rPr>
          <w:b/>
          <w:bCs/>
        </w:rPr>
      </w:pPr>
      <w:r>
        <w:rPr>
          <w:b/>
          <w:bCs/>
        </w:rPr>
        <w:t xml:space="preserve">Data </w:t>
      </w:r>
      <w:proofErr w:type="spellStart"/>
      <w:r>
        <w:rPr>
          <w:b/>
          <w:bCs/>
        </w:rPr>
        <w:t>Preprocessing</w:t>
      </w:r>
      <w:proofErr w:type="spellEnd"/>
    </w:p>
    <w:p w14:paraId="465ECE57" w14:textId="3913B3BF" w:rsidR="00CE1824" w:rsidRDefault="00CE1824" w:rsidP="00CE1824">
      <w:pPr>
        <w:pStyle w:val="ListParagraph"/>
      </w:pPr>
      <w:r>
        <w:t xml:space="preserve">The dataset consists of 1000 records </w:t>
      </w:r>
      <w:r w:rsidR="00F3776C">
        <w:t>and 19 attributes in which 13 attributes are of categorical type including target variable (Default) and 6 are of numeric type</w:t>
      </w:r>
      <w:r w:rsidR="00A5520A">
        <w:t xml:space="preserve">. </w:t>
      </w:r>
    </w:p>
    <w:p w14:paraId="0B505083" w14:textId="77777777" w:rsidR="00A5520A" w:rsidRDefault="00A5520A" w:rsidP="00CE1824">
      <w:pPr>
        <w:pStyle w:val="ListParagraph"/>
      </w:pPr>
    </w:p>
    <w:p w14:paraId="1EA23953" w14:textId="2309B850" w:rsidR="00A5520A" w:rsidRDefault="00A5520A" w:rsidP="00CE1824">
      <w:pPr>
        <w:pStyle w:val="ListParagraph"/>
      </w:pPr>
      <w:r w:rsidRPr="00A5520A">
        <w:drawing>
          <wp:inline distT="0" distB="0" distL="0" distR="0" wp14:anchorId="46F0A71C" wp14:editId="13709C6A">
            <wp:extent cx="3649287" cy="3017353"/>
            <wp:effectExtent l="0" t="0" r="0" b="5715"/>
            <wp:docPr id="131045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51883" name=""/>
                    <pic:cNvPicPr/>
                  </pic:nvPicPr>
                  <pic:blipFill>
                    <a:blip r:embed="rId7"/>
                    <a:stretch>
                      <a:fillRect/>
                    </a:stretch>
                  </pic:blipFill>
                  <pic:spPr>
                    <a:xfrm>
                      <a:off x="0" y="0"/>
                      <a:ext cx="3667406" cy="3032334"/>
                    </a:xfrm>
                    <a:prstGeom prst="rect">
                      <a:avLst/>
                    </a:prstGeom>
                  </pic:spPr>
                </pic:pic>
              </a:graphicData>
            </a:graphic>
          </wp:inline>
        </w:drawing>
      </w:r>
    </w:p>
    <w:p w14:paraId="58E616B3" w14:textId="433E32E9" w:rsidR="003C3DF6" w:rsidRPr="003C3DF6" w:rsidRDefault="003C3DF6" w:rsidP="003C3DF6">
      <w:pPr>
        <w:pStyle w:val="ListParagraph"/>
        <w:rPr>
          <w:b/>
          <w:bCs/>
        </w:rPr>
      </w:pPr>
      <w:r>
        <w:rPr>
          <w:b/>
          <w:bCs/>
        </w:rPr>
        <w:t xml:space="preserve">Figure 1. Missing </w:t>
      </w:r>
      <w:r w:rsidR="00790503">
        <w:rPr>
          <w:b/>
          <w:bCs/>
        </w:rPr>
        <w:t>values summary.</w:t>
      </w:r>
    </w:p>
    <w:p w14:paraId="39FDCE74" w14:textId="77777777" w:rsidR="003C3DF6" w:rsidRDefault="003C3DF6" w:rsidP="00CE1824">
      <w:pPr>
        <w:pStyle w:val="ListParagraph"/>
      </w:pPr>
    </w:p>
    <w:p w14:paraId="361A98DC" w14:textId="77777777" w:rsidR="00706EA2" w:rsidRDefault="00A5520A" w:rsidP="00CE1824">
      <w:pPr>
        <w:pStyle w:val="ListParagraph"/>
      </w:pPr>
      <w:r>
        <w:t xml:space="preserve">The dataset has </w:t>
      </w:r>
      <w:r w:rsidR="00706EA2">
        <w:t xml:space="preserve">94 records with missing values which belong to one of the </w:t>
      </w:r>
      <w:r>
        <w:t>11 attributes with less than 2% of missing values</w:t>
      </w:r>
      <w:r w:rsidR="00706EA2">
        <w:t xml:space="preserve">. There is no record with multi-missing values (rows with &gt;=2 missing values: 0). </w:t>
      </w:r>
    </w:p>
    <w:p w14:paraId="7DEFEAB7" w14:textId="09D7D3BB" w:rsidR="00A5520A" w:rsidRDefault="00706EA2" w:rsidP="00CE1824">
      <w:pPr>
        <w:pStyle w:val="ListParagraph"/>
      </w:pPr>
      <w:proofErr w:type="spellStart"/>
      <w:r>
        <w:t>is_bad_count</w:t>
      </w:r>
      <w:proofErr w:type="spellEnd"/>
      <w:r>
        <w:t xml:space="preserve"> represents the number of </w:t>
      </w:r>
      <w:r w:rsidR="00B04E9E">
        <w:t xml:space="preserve">records with bad default label. This is to check whether all the missing values fall under the same class label, and the result shows that both classes have missing value records. </w:t>
      </w:r>
    </w:p>
    <w:p w14:paraId="007FE601" w14:textId="77777777" w:rsidR="00B04E9E" w:rsidRDefault="00B04E9E" w:rsidP="00CE1824">
      <w:pPr>
        <w:pStyle w:val="ListParagraph"/>
      </w:pPr>
    </w:p>
    <w:p w14:paraId="42B78FBC" w14:textId="48FD7EF5" w:rsidR="00B04E9E" w:rsidRDefault="00B04E9E" w:rsidP="00315CA1">
      <w:pPr>
        <w:pStyle w:val="ListParagraph"/>
      </w:pPr>
      <w:r>
        <w:t xml:space="preserve">For </w:t>
      </w:r>
      <w:r w:rsidR="00315CA1">
        <w:t xml:space="preserve">numerical attribute (duration, age), missing values were replaced with mean, whereas ‘amount’ (credit amount)’ </w:t>
      </w:r>
      <w:r w:rsidR="00E82A7D">
        <w:t>unknown</w:t>
      </w:r>
      <w:r w:rsidR="00315CA1">
        <w:t xml:space="preserve"> values were replaced with 0</w:t>
      </w:r>
      <w:r w:rsidR="00E82A7D">
        <w:t xml:space="preserve"> to indicate that the person probably had no credit, hence missing value</w:t>
      </w:r>
      <w:r w:rsidR="00315CA1">
        <w:t>. Categorical data with missing values (purpose, savings, others</w:t>
      </w:r>
      <w:r w:rsidR="00E82A7D">
        <w:t>, checkingstatus1, property) were replaced with code values indicating ‘unknown’,  ‘other’ or ‘no’.</w:t>
      </w:r>
      <w:r w:rsidR="00214967">
        <w:t xml:space="preserve"> </w:t>
      </w:r>
      <w:r w:rsidR="00E82A7D">
        <w:t xml:space="preserve">Rows with missing values in ‘job’ </w:t>
      </w:r>
      <w:r w:rsidR="00BD32FF">
        <w:t>and</w:t>
      </w:r>
      <w:r w:rsidR="00214967">
        <w:t xml:space="preserve"> unemployed status in ‘employ’ column were replaced with unique code for ‘unemployed’. Other records with missing values in ‘job’, ‘housing and ‘foreign’ were removed from the dataset as they occupy only about 0.1% of the dataset.</w:t>
      </w:r>
    </w:p>
    <w:p w14:paraId="0671BD80" w14:textId="77777777" w:rsidR="00315CA1" w:rsidRDefault="00315CA1" w:rsidP="00CE1824">
      <w:pPr>
        <w:pStyle w:val="ListParagraph"/>
      </w:pPr>
    </w:p>
    <w:p w14:paraId="3E566FB9" w14:textId="7072A749" w:rsidR="00315CA1" w:rsidRDefault="00315CA1" w:rsidP="00CE1824">
      <w:pPr>
        <w:pStyle w:val="ListParagraph"/>
      </w:pPr>
      <w:r>
        <w:t>Additionally, all columns with float values were converted to integer type</w:t>
      </w:r>
      <w:r w:rsidR="00D133CB">
        <w:t xml:space="preserve"> for ease of processing.</w:t>
      </w:r>
    </w:p>
    <w:p w14:paraId="6D5608FE" w14:textId="77777777" w:rsidR="00BD32FF" w:rsidRDefault="00BD32FF" w:rsidP="00CE1824">
      <w:pPr>
        <w:pStyle w:val="ListParagraph"/>
      </w:pPr>
    </w:p>
    <w:p w14:paraId="3B991542" w14:textId="63EE9DED" w:rsidR="00BD32FF" w:rsidRDefault="00214967" w:rsidP="00CE1824">
      <w:pPr>
        <w:pStyle w:val="ListParagraph"/>
      </w:pPr>
      <w:r>
        <w:lastRenderedPageBreak/>
        <w:t xml:space="preserve">Transformation for categorical attributes were also carried out in </w:t>
      </w:r>
      <w:proofErr w:type="spellStart"/>
      <w:r>
        <w:t>preprocessing</w:t>
      </w:r>
      <w:proofErr w:type="spellEnd"/>
      <w:r>
        <w:t xml:space="preserve"> step. Ordinal </w:t>
      </w:r>
      <w:r w:rsidR="00D133CB">
        <w:t>attributes,</w:t>
      </w:r>
      <w:r>
        <w:t xml:space="preserve"> includ</w:t>
      </w:r>
      <w:r w:rsidR="00D133CB">
        <w:t>ing</w:t>
      </w:r>
      <w:r>
        <w:t xml:space="preserve"> ‘checkinstatus1’, ‘history’, ‘savings’, ‘employ’, ‘others’, ‘property’</w:t>
      </w:r>
      <w:r w:rsidR="00D133CB">
        <w:t>, were integer encoded to express the value orders. The remaining nominal attributes (‘purpose’ and ‘status’) were transformed with one-hot encoding method.</w:t>
      </w:r>
    </w:p>
    <w:p w14:paraId="096BD2B7" w14:textId="77777777" w:rsidR="00D133CB" w:rsidRDefault="00D133CB" w:rsidP="00CE1824">
      <w:pPr>
        <w:pStyle w:val="ListParagraph"/>
      </w:pPr>
    </w:p>
    <w:p w14:paraId="1BF6A355" w14:textId="4B97C986" w:rsidR="00D133CB" w:rsidRDefault="00D133CB" w:rsidP="00D133CB">
      <w:pPr>
        <w:pStyle w:val="ListParagraph"/>
        <w:numPr>
          <w:ilvl w:val="0"/>
          <w:numId w:val="3"/>
        </w:numPr>
        <w:rPr>
          <w:b/>
          <w:bCs/>
        </w:rPr>
      </w:pPr>
      <w:r>
        <w:rPr>
          <w:b/>
          <w:bCs/>
        </w:rPr>
        <w:t xml:space="preserve">Classification </w:t>
      </w:r>
    </w:p>
    <w:p w14:paraId="242018CA" w14:textId="0B036650" w:rsidR="00CD0168" w:rsidRDefault="00CD0168" w:rsidP="005151AA">
      <w:pPr>
        <w:pStyle w:val="ListParagraph"/>
        <w:numPr>
          <w:ilvl w:val="0"/>
          <w:numId w:val="4"/>
        </w:numPr>
      </w:pPr>
      <w:r>
        <w:t xml:space="preserve">In this modelling, we employed 10-fold cross-validation to evaluate the performance of the decision tree classifier. The dataset was split into 10 equal parts, with 9 parts used for training and 1 part for testing. This process was repeated 10 times, ensuring each part of the dataset was </w:t>
      </w:r>
      <w:r w:rsidR="00340F02">
        <w:t xml:space="preserve">used once for testing. </w:t>
      </w:r>
      <w:r w:rsidR="007A2A4A">
        <w:t xml:space="preserve">The average accuracy (10-fold) is </w:t>
      </w:r>
      <w:r w:rsidR="007A2A4A" w:rsidRPr="007A2A4A">
        <w:t>0.6754</w:t>
      </w:r>
      <w:r w:rsidR="007A2A4A">
        <w:t>.</w:t>
      </w:r>
    </w:p>
    <w:p w14:paraId="6EA9EF08" w14:textId="77777777" w:rsidR="005151AA" w:rsidRDefault="005151AA" w:rsidP="00CD0168">
      <w:pPr>
        <w:pStyle w:val="ListParagraph"/>
      </w:pPr>
    </w:p>
    <w:p w14:paraId="31809664" w14:textId="07E09304" w:rsidR="005151AA" w:rsidRDefault="005151AA" w:rsidP="005151AA">
      <w:pPr>
        <w:pStyle w:val="ListParagraph"/>
        <w:numPr>
          <w:ilvl w:val="0"/>
          <w:numId w:val="4"/>
        </w:numPr>
      </w:pPr>
      <w:r>
        <w:t>The performance of the model was evaluated with confusion matrix, accuracy, and area under (receiver operating characteristic, ROC) curve (AUC) and cost matrix.</w:t>
      </w:r>
    </w:p>
    <w:p w14:paraId="7A89AAE4" w14:textId="77777777" w:rsidR="005151AA" w:rsidRDefault="005151AA" w:rsidP="005151AA">
      <w:pPr>
        <w:pStyle w:val="ListParagraph"/>
      </w:pPr>
    </w:p>
    <w:p w14:paraId="6FBE81E2" w14:textId="69BD3319" w:rsidR="005151AA" w:rsidRDefault="00596A43" w:rsidP="005151AA">
      <w:pPr>
        <w:pStyle w:val="ListParagraph"/>
        <w:ind w:left="1440"/>
      </w:pPr>
      <w:r>
        <w:t xml:space="preserve">Firstly, confusion matrix composes of 0: Good (negative) and 1: Bad (Positive). </w:t>
      </w:r>
    </w:p>
    <w:p w14:paraId="18E90A5B" w14:textId="1CD7E7B2" w:rsidR="00790503" w:rsidRDefault="00790503" w:rsidP="005151AA">
      <w:pPr>
        <w:pStyle w:val="ListParagraph"/>
        <w:ind w:left="1440"/>
      </w:pPr>
    </w:p>
    <w:p w14:paraId="359E0B04" w14:textId="1CB40D05" w:rsidR="00790503" w:rsidRPr="00790503" w:rsidRDefault="00790503" w:rsidP="005151AA">
      <w:pPr>
        <w:pStyle w:val="ListParagraph"/>
        <w:ind w:left="1440"/>
        <w:rPr>
          <w:b/>
          <w:bCs/>
        </w:rPr>
      </w:pPr>
      <w:r>
        <w:rPr>
          <w:b/>
          <w:bCs/>
        </w:rPr>
        <w:t xml:space="preserve">Table 1. Confusion matrix of </w:t>
      </w:r>
      <w:r w:rsidR="004476A6">
        <w:rPr>
          <w:b/>
          <w:bCs/>
        </w:rPr>
        <w:t>base decision tree model.</w:t>
      </w:r>
    </w:p>
    <w:tbl>
      <w:tblPr>
        <w:tblStyle w:val="TableGrid"/>
        <w:tblW w:w="0" w:type="auto"/>
        <w:tblInd w:w="1440" w:type="dxa"/>
        <w:tblLook w:val="04A0" w:firstRow="1" w:lastRow="0" w:firstColumn="1" w:lastColumn="0" w:noHBand="0" w:noVBand="1"/>
      </w:tblPr>
      <w:tblGrid>
        <w:gridCol w:w="2549"/>
        <w:gridCol w:w="2500"/>
        <w:gridCol w:w="2527"/>
      </w:tblGrid>
      <w:tr w:rsidR="00596A43" w14:paraId="1DA45C55" w14:textId="77777777" w:rsidTr="00596A43">
        <w:tc>
          <w:tcPr>
            <w:tcW w:w="3005" w:type="dxa"/>
          </w:tcPr>
          <w:p w14:paraId="16921AA4" w14:textId="77777777" w:rsidR="00596A43" w:rsidRDefault="00596A43" w:rsidP="005151AA">
            <w:pPr>
              <w:pStyle w:val="ListParagraph"/>
              <w:ind w:left="0"/>
            </w:pPr>
          </w:p>
        </w:tc>
        <w:tc>
          <w:tcPr>
            <w:tcW w:w="3005" w:type="dxa"/>
          </w:tcPr>
          <w:p w14:paraId="7E14B6BA" w14:textId="365DF1FD" w:rsidR="00596A43" w:rsidRDefault="00596A43" w:rsidP="005151AA">
            <w:pPr>
              <w:pStyle w:val="ListParagraph"/>
              <w:ind w:left="0"/>
            </w:pPr>
            <w:r>
              <w:t>Actual Positive (1: Bad)</w:t>
            </w:r>
          </w:p>
        </w:tc>
        <w:tc>
          <w:tcPr>
            <w:tcW w:w="3006" w:type="dxa"/>
          </w:tcPr>
          <w:p w14:paraId="7BB303C3" w14:textId="1903D854" w:rsidR="00596A43" w:rsidRDefault="00596A43" w:rsidP="005151AA">
            <w:pPr>
              <w:pStyle w:val="ListParagraph"/>
              <w:ind w:left="0"/>
            </w:pPr>
            <w:r>
              <w:t>Actual Negative (0: Good)</w:t>
            </w:r>
          </w:p>
        </w:tc>
      </w:tr>
      <w:tr w:rsidR="00596A43" w14:paraId="40E45D79" w14:textId="77777777" w:rsidTr="00596A43">
        <w:tc>
          <w:tcPr>
            <w:tcW w:w="3005" w:type="dxa"/>
          </w:tcPr>
          <w:p w14:paraId="4576F289" w14:textId="4117FD24" w:rsidR="00596A43" w:rsidRDefault="00596A43" w:rsidP="005151AA">
            <w:pPr>
              <w:pStyle w:val="ListParagraph"/>
              <w:ind w:left="0"/>
            </w:pPr>
            <w:r>
              <w:t>Predicted Positive (1: Bad)</w:t>
            </w:r>
          </w:p>
        </w:tc>
        <w:tc>
          <w:tcPr>
            <w:tcW w:w="3005" w:type="dxa"/>
          </w:tcPr>
          <w:p w14:paraId="7F433A72" w14:textId="6FE5A623" w:rsidR="00596A43" w:rsidRDefault="00596A43" w:rsidP="00596A43">
            <w:pPr>
              <w:pStyle w:val="ListParagraph"/>
              <w:ind w:left="0"/>
              <w:jc w:val="center"/>
            </w:pPr>
            <w:r>
              <w:t>96</w:t>
            </w:r>
          </w:p>
        </w:tc>
        <w:tc>
          <w:tcPr>
            <w:tcW w:w="3006" w:type="dxa"/>
          </w:tcPr>
          <w:p w14:paraId="51262EF5" w14:textId="64977F80" w:rsidR="00596A43" w:rsidRDefault="00596A43" w:rsidP="00596A43">
            <w:pPr>
              <w:pStyle w:val="ListParagraph"/>
              <w:ind w:left="0"/>
              <w:jc w:val="center"/>
            </w:pPr>
            <w:r>
              <w:t>43</w:t>
            </w:r>
          </w:p>
        </w:tc>
      </w:tr>
      <w:tr w:rsidR="00596A43" w14:paraId="4BF11E7A" w14:textId="77777777" w:rsidTr="00596A43">
        <w:tc>
          <w:tcPr>
            <w:tcW w:w="3005" w:type="dxa"/>
          </w:tcPr>
          <w:p w14:paraId="13E2B716" w14:textId="0C389EEF" w:rsidR="00596A43" w:rsidRDefault="00596A43" w:rsidP="005151AA">
            <w:pPr>
              <w:pStyle w:val="ListParagraph"/>
              <w:ind w:left="0"/>
            </w:pPr>
            <w:r>
              <w:t>Predicted Negative (0: Good)</w:t>
            </w:r>
          </w:p>
        </w:tc>
        <w:tc>
          <w:tcPr>
            <w:tcW w:w="3005" w:type="dxa"/>
          </w:tcPr>
          <w:p w14:paraId="7B968F72" w14:textId="4C1E14B7" w:rsidR="00596A43" w:rsidRDefault="00596A43" w:rsidP="00596A43">
            <w:pPr>
              <w:pStyle w:val="ListParagraph"/>
              <w:ind w:left="0"/>
              <w:jc w:val="center"/>
            </w:pPr>
            <w:r>
              <w:t>31</w:t>
            </w:r>
          </w:p>
        </w:tc>
        <w:tc>
          <w:tcPr>
            <w:tcW w:w="3006" w:type="dxa"/>
          </w:tcPr>
          <w:p w14:paraId="5A09FB0E" w14:textId="599F8504" w:rsidR="00596A43" w:rsidRDefault="00596A43" w:rsidP="00596A43">
            <w:pPr>
              <w:pStyle w:val="ListParagraph"/>
              <w:ind w:left="0"/>
              <w:jc w:val="center"/>
            </w:pPr>
            <w:r>
              <w:t>27</w:t>
            </w:r>
          </w:p>
        </w:tc>
      </w:tr>
    </w:tbl>
    <w:p w14:paraId="6EE2843D" w14:textId="6B056E65" w:rsidR="00596A43" w:rsidRDefault="00596A43" w:rsidP="005151AA">
      <w:pPr>
        <w:pStyle w:val="ListParagraph"/>
        <w:ind w:left="1440"/>
      </w:pPr>
    </w:p>
    <w:p w14:paraId="5E892FA7" w14:textId="67C15FCD" w:rsidR="00596A43" w:rsidRDefault="00596A43" w:rsidP="005151AA">
      <w:pPr>
        <w:pStyle w:val="ListParagraph"/>
        <w:ind w:left="1440"/>
      </w:pPr>
      <w:r>
        <w:t xml:space="preserve">Since it is worse to class a </w:t>
      </w:r>
      <w:r w:rsidR="00C508E8">
        <w:t>customer</w:t>
      </w:r>
      <w:r>
        <w:t xml:space="preserve"> as good when they are bad (false </w:t>
      </w:r>
      <w:r w:rsidR="00C508E8">
        <w:t>negative in this case) than it is to class a customer as bad when they are good (false positive), the cost defined for FN is 10 while it costs only 1 for a FP classification.</w:t>
      </w:r>
    </w:p>
    <w:p w14:paraId="0F9D4C90" w14:textId="77777777" w:rsidR="00C508E8" w:rsidRDefault="00C508E8" w:rsidP="005151AA">
      <w:pPr>
        <w:pStyle w:val="ListParagraph"/>
        <w:ind w:left="1440"/>
      </w:pPr>
    </w:p>
    <w:p w14:paraId="237268D2" w14:textId="114BF21A" w:rsidR="00C508E8" w:rsidRDefault="00C508E8" w:rsidP="005151AA">
      <w:pPr>
        <w:pStyle w:val="ListParagraph"/>
        <w:ind w:left="1440"/>
      </w:pPr>
      <w:r>
        <w:t>Given the confusion matrix above, this model has an accuracy of 0.6244 (62.44%) with a very high cost of 353 and a false negative rate of 0.2441.</w:t>
      </w:r>
    </w:p>
    <w:p w14:paraId="19CD9806" w14:textId="44BDA219" w:rsidR="00C508E8" w:rsidRDefault="00C508E8" w:rsidP="005151AA">
      <w:pPr>
        <w:pStyle w:val="ListParagraph"/>
        <w:ind w:left="1440"/>
      </w:pPr>
    </w:p>
    <w:p w14:paraId="3FEC2665" w14:textId="5CE3954C" w:rsidR="00C508E8" w:rsidRDefault="00C508E8" w:rsidP="005151AA">
      <w:pPr>
        <w:pStyle w:val="ListParagraph"/>
        <w:ind w:left="1440"/>
      </w:pPr>
      <w:r w:rsidRPr="00C508E8">
        <w:lastRenderedPageBreak/>
        <w:drawing>
          <wp:inline distT="0" distB="0" distL="0" distR="0" wp14:anchorId="21E37321" wp14:editId="1126C1D1">
            <wp:extent cx="3495386" cy="2729778"/>
            <wp:effectExtent l="0" t="0" r="0" b="1270"/>
            <wp:docPr id="1624966633"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66633" name="Picture 1" descr="A graph with a line and a blue line&#10;&#10;Description automatically generated"/>
                    <pic:cNvPicPr/>
                  </pic:nvPicPr>
                  <pic:blipFill>
                    <a:blip r:embed="rId8"/>
                    <a:stretch>
                      <a:fillRect/>
                    </a:stretch>
                  </pic:blipFill>
                  <pic:spPr>
                    <a:xfrm>
                      <a:off x="0" y="0"/>
                      <a:ext cx="3512633" cy="2743248"/>
                    </a:xfrm>
                    <a:prstGeom prst="rect">
                      <a:avLst/>
                    </a:prstGeom>
                  </pic:spPr>
                </pic:pic>
              </a:graphicData>
            </a:graphic>
          </wp:inline>
        </w:drawing>
      </w:r>
    </w:p>
    <w:p w14:paraId="7258090F" w14:textId="2B1E7860" w:rsidR="003C3DF6" w:rsidRDefault="003C3DF6" w:rsidP="005151AA">
      <w:pPr>
        <w:pStyle w:val="ListParagraph"/>
        <w:ind w:left="1440"/>
        <w:rPr>
          <w:b/>
          <w:bCs/>
        </w:rPr>
      </w:pPr>
      <w:r>
        <w:rPr>
          <w:b/>
          <w:bCs/>
        </w:rPr>
        <w:t>Figure 2. ROC curve of the base model on testing set.</w:t>
      </w:r>
    </w:p>
    <w:p w14:paraId="604B4438" w14:textId="77777777" w:rsidR="003C3DF6" w:rsidRPr="003C3DF6" w:rsidRDefault="003C3DF6" w:rsidP="005151AA">
      <w:pPr>
        <w:pStyle w:val="ListParagraph"/>
        <w:ind w:left="1440"/>
      </w:pPr>
    </w:p>
    <w:p w14:paraId="24B048CA" w14:textId="56898498" w:rsidR="001F692B" w:rsidRDefault="00C508E8" w:rsidP="001F692B">
      <w:pPr>
        <w:pStyle w:val="ListParagraph"/>
        <w:ind w:left="1440"/>
      </w:pPr>
      <w:r>
        <w:t>The ROC plot shows that the model does a better job than a random guess (blue dash line) in classifying the records, yet with a low accuracy (AUC = 0.58)</w:t>
      </w:r>
      <w:r w:rsidR="003C3DF6">
        <w:t xml:space="preserve"> (fig. 2).</w:t>
      </w:r>
    </w:p>
    <w:p w14:paraId="1EA28F02" w14:textId="77777777" w:rsidR="001F692B" w:rsidRDefault="001F692B" w:rsidP="00DE58E4"/>
    <w:p w14:paraId="72FE7339" w14:textId="23038718" w:rsidR="001F692B" w:rsidRPr="001F692B" w:rsidRDefault="001F692B" w:rsidP="001F692B">
      <w:pPr>
        <w:pStyle w:val="ListParagraph"/>
        <w:numPr>
          <w:ilvl w:val="0"/>
          <w:numId w:val="3"/>
        </w:numPr>
        <w:rPr>
          <w:b/>
          <w:bCs/>
        </w:rPr>
      </w:pPr>
      <w:r>
        <w:rPr>
          <w:b/>
          <w:bCs/>
        </w:rPr>
        <w:t>Open Discussion</w:t>
      </w:r>
    </w:p>
    <w:p w14:paraId="04C11559" w14:textId="2967E040" w:rsidR="003C3DF6" w:rsidRDefault="000D4AF7" w:rsidP="003C3DF6">
      <w:pPr>
        <w:pStyle w:val="ListParagraph"/>
        <w:ind w:left="1440"/>
      </w:pPr>
      <w:r>
        <w:t>To refine the decision tree model, we carried out hyperparameter tuning</w:t>
      </w:r>
      <w:r w:rsidR="00832C4D">
        <w:t xml:space="preserve"> with a list of criteria including </w:t>
      </w:r>
      <w:proofErr w:type="spellStart"/>
      <w:r w:rsidR="00832C4D">
        <w:t>gini</w:t>
      </w:r>
      <w:proofErr w:type="spellEnd"/>
      <w:r w:rsidR="00832C4D">
        <w:t xml:space="preserve"> index, information gain (1 – entropy)</w:t>
      </w:r>
      <w:r w:rsidR="003C3DF6">
        <w:t xml:space="preserve"> and other hyperparameters: </w:t>
      </w:r>
      <w:proofErr w:type="spellStart"/>
      <w:r w:rsidR="00832C4D">
        <w:t>max_depth</w:t>
      </w:r>
      <w:proofErr w:type="spellEnd"/>
      <w:r w:rsidR="00832C4D">
        <w:t xml:space="preserve">, </w:t>
      </w:r>
      <w:proofErr w:type="spellStart"/>
      <w:r w:rsidR="00832C4D">
        <w:t>min_sample_split</w:t>
      </w:r>
      <w:proofErr w:type="spellEnd"/>
      <w:r w:rsidR="00832C4D">
        <w:t xml:space="preserve">, </w:t>
      </w:r>
      <w:proofErr w:type="spellStart"/>
      <w:r w:rsidR="00832C4D">
        <w:t>min_sample_leaf</w:t>
      </w:r>
      <w:proofErr w:type="spellEnd"/>
      <w:r w:rsidR="00832C4D">
        <w:t xml:space="preserve">, </w:t>
      </w:r>
      <w:proofErr w:type="spellStart"/>
      <w:r w:rsidR="00832C4D">
        <w:t>max_features</w:t>
      </w:r>
      <w:proofErr w:type="spellEnd"/>
      <w:r w:rsidR="00832C4D">
        <w:t xml:space="preserve">, </w:t>
      </w:r>
      <w:proofErr w:type="spellStart"/>
      <w:r w:rsidR="00832C4D">
        <w:t>min_weight_fraction_leaf</w:t>
      </w:r>
      <w:proofErr w:type="spellEnd"/>
      <w:r w:rsidR="00832C4D">
        <w:t xml:space="preserve">. Here, we </w:t>
      </w:r>
      <w:r w:rsidR="00022D45">
        <w:t xml:space="preserve">implemented </w:t>
      </w:r>
      <w:r w:rsidR="003C3DF6">
        <w:t xml:space="preserve">grid search for the decision tree to identify </w:t>
      </w:r>
      <w:r w:rsidR="00832C4D">
        <w:t xml:space="preserve">the best </w:t>
      </w:r>
      <w:r w:rsidR="00022D45">
        <w:t xml:space="preserve">combination of </w:t>
      </w:r>
      <w:r w:rsidR="00832C4D">
        <w:t>hyperparameters which yields a model with the lowest cost possible</w:t>
      </w:r>
      <w:r w:rsidR="003C3DF6">
        <w:t xml:space="preserve"> on the testing set. Hyperparameters ranges are as followed:</w:t>
      </w:r>
    </w:p>
    <w:p w14:paraId="340C8487" w14:textId="3277D160" w:rsidR="003C3DF6" w:rsidRDefault="003C3DF6" w:rsidP="003C3DF6">
      <w:pPr>
        <w:pStyle w:val="ListParagraph"/>
        <w:numPr>
          <w:ilvl w:val="0"/>
          <w:numId w:val="8"/>
        </w:numPr>
      </w:pPr>
      <w:r>
        <w:t xml:space="preserve">Criteria: </w:t>
      </w:r>
      <w:proofErr w:type="spellStart"/>
      <w:r>
        <w:t>gini</w:t>
      </w:r>
      <w:proofErr w:type="spellEnd"/>
      <w:r>
        <w:t>, entropy, log loss</w:t>
      </w:r>
    </w:p>
    <w:p w14:paraId="3FB48EFB" w14:textId="1476FE75" w:rsidR="003C3DF6" w:rsidRDefault="003C3DF6" w:rsidP="003C3DF6">
      <w:pPr>
        <w:pStyle w:val="ListParagraph"/>
        <w:numPr>
          <w:ilvl w:val="0"/>
          <w:numId w:val="8"/>
        </w:numPr>
      </w:pPr>
      <w:proofErr w:type="spellStart"/>
      <w:r>
        <w:t>max_depth</w:t>
      </w:r>
      <w:proofErr w:type="spellEnd"/>
      <w:r>
        <w:t>: 3 to 11</w:t>
      </w:r>
    </w:p>
    <w:p w14:paraId="0A3FD54C" w14:textId="0D4D25D0" w:rsidR="003C3DF6" w:rsidRDefault="003C3DF6" w:rsidP="003C3DF6">
      <w:pPr>
        <w:pStyle w:val="ListParagraph"/>
        <w:numPr>
          <w:ilvl w:val="0"/>
          <w:numId w:val="8"/>
        </w:numPr>
      </w:pPr>
      <w:proofErr w:type="spellStart"/>
      <w:r>
        <w:t>min_sample_split</w:t>
      </w:r>
      <w:proofErr w:type="spellEnd"/>
      <w:r>
        <w:t>: 2 to 11</w:t>
      </w:r>
    </w:p>
    <w:p w14:paraId="75E940EB" w14:textId="68A880B3" w:rsidR="003C3DF6" w:rsidRDefault="003C3DF6" w:rsidP="003C3DF6">
      <w:pPr>
        <w:pStyle w:val="ListParagraph"/>
        <w:numPr>
          <w:ilvl w:val="0"/>
          <w:numId w:val="8"/>
        </w:numPr>
      </w:pPr>
      <w:proofErr w:type="spellStart"/>
      <w:r>
        <w:t>min_weight_fraction_leaf</w:t>
      </w:r>
      <w:proofErr w:type="spellEnd"/>
      <w:r>
        <w:t>: (0 to 6)/10</w:t>
      </w:r>
    </w:p>
    <w:p w14:paraId="7075E09A" w14:textId="076CC58E" w:rsidR="003C3DF6" w:rsidRDefault="003C3DF6" w:rsidP="003C3DF6">
      <w:pPr>
        <w:pStyle w:val="ListParagraph"/>
        <w:numPr>
          <w:ilvl w:val="0"/>
          <w:numId w:val="8"/>
        </w:numPr>
      </w:pPr>
      <w:proofErr w:type="spellStart"/>
      <w:r>
        <w:t>class_weight</w:t>
      </w:r>
      <w:proofErr w:type="spellEnd"/>
      <w:r>
        <w:t>: balanced, None</w:t>
      </w:r>
    </w:p>
    <w:p w14:paraId="16B33626" w14:textId="48CFD2D6" w:rsidR="003C3DF6" w:rsidRDefault="003C3DF6" w:rsidP="003C3DF6">
      <w:pPr>
        <w:pStyle w:val="ListParagraph"/>
        <w:numPr>
          <w:ilvl w:val="0"/>
          <w:numId w:val="8"/>
        </w:numPr>
      </w:pPr>
      <w:proofErr w:type="spellStart"/>
      <w:r>
        <w:t>max_features</w:t>
      </w:r>
      <w:proofErr w:type="spellEnd"/>
      <w:r>
        <w:t>: sqrt, log2, None</w:t>
      </w:r>
    </w:p>
    <w:p w14:paraId="1AB5CB74" w14:textId="77777777" w:rsidR="003C3DF6" w:rsidRDefault="003C3DF6" w:rsidP="003C3DF6"/>
    <w:p w14:paraId="5963469F" w14:textId="3EAEF03D" w:rsidR="003C3DF6" w:rsidRDefault="003C3DF6" w:rsidP="003C3DF6">
      <w:pPr>
        <w:ind w:left="1440"/>
      </w:pPr>
      <w:r w:rsidRPr="003C3DF6">
        <w:lastRenderedPageBreak/>
        <w:drawing>
          <wp:inline distT="0" distB="0" distL="0" distR="0" wp14:anchorId="5843332B" wp14:editId="03A252CF">
            <wp:extent cx="4543789" cy="3338623"/>
            <wp:effectExtent l="0" t="0" r="3175" b="1905"/>
            <wp:docPr id="1984115957" name="Picture 1" descr="A graph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5957" name="Picture 1" descr="A graph of a test results&#10;&#10;Description automatically generated"/>
                    <pic:cNvPicPr/>
                  </pic:nvPicPr>
                  <pic:blipFill>
                    <a:blip r:embed="rId9"/>
                    <a:stretch>
                      <a:fillRect/>
                    </a:stretch>
                  </pic:blipFill>
                  <pic:spPr>
                    <a:xfrm>
                      <a:off x="0" y="0"/>
                      <a:ext cx="4566368" cy="3355213"/>
                    </a:xfrm>
                    <a:prstGeom prst="rect">
                      <a:avLst/>
                    </a:prstGeom>
                  </pic:spPr>
                </pic:pic>
              </a:graphicData>
            </a:graphic>
          </wp:inline>
        </w:drawing>
      </w:r>
    </w:p>
    <w:p w14:paraId="35D48C4D" w14:textId="5CC02912" w:rsidR="003C3DF6" w:rsidRDefault="003C3DF6" w:rsidP="003C3DF6">
      <w:pPr>
        <w:ind w:left="1440"/>
        <w:rPr>
          <w:b/>
          <w:bCs/>
        </w:rPr>
      </w:pPr>
      <w:r>
        <w:rPr>
          <w:b/>
          <w:bCs/>
        </w:rPr>
        <w:t>Figure 3. Learning curve on training (blue) and test sets (orange).</w:t>
      </w:r>
    </w:p>
    <w:p w14:paraId="086ED3BD" w14:textId="77777777" w:rsidR="003C3DF6" w:rsidRPr="003C3DF6" w:rsidRDefault="003C3DF6" w:rsidP="003C3DF6">
      <w:pPr>
        <w:ind w:left="1440"/>
      </w:pPr>
    </w:p>
    <w:p w14:paraId="537DB93D" w14:textId="3A244D1B" w:rsidR="003C3DF6" w:rsidRDefault="003C3DF6" w:rsidP="003C3DF6">
      <w:pPr>
        <w:ind w:left="1440"/>
      </w:pPr>
      <w:r>
        <w:t>This procedure aims to avoid overfitting and underfitting of the model. The training performance curve was arranged in descending order of the cost (fig. 3).</w:t>
      </w:r>
    </w:p>
    <w:p w14:paraId="5D74DBD5" w14:textId="77777777" w:rsidR="003C3DF6" w:rsidRDefault="003C3DF6" w:rsidP="003C3DF6">
      <w:pPr>
        <w:ind w:left="1440"/>
      </w:pPr>
    </w:p>
    <w:p w14:paraId="2F927A75" w14:textId="1B4DFA98" w:rsidR="003439B1" w:rsidRDefault="003439B1" w:rsidP="003C3DF6">
      <w:pPr>
        <w:ind w:left="1440"/>
      </w:pPr>
      <w:r w:rsidRPr="003439B1">
        <w:drawing>
          <wp:inline distT="0" distB="0" distL="0" distR="0" wp14:anchorId="19935EAE" wp14:editId="3C057355">
            <wp:extent cx="4560256" cy="3450759"/>
            <wp:effectExtent l="0" t="0" r="0" b="3810"/>
            <wp:docPr id="1073574392" name="Picture 1" descr="A graph of a graph with orang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74392" name="Picture 1" descr="A graph of a graph with orange lines&#10;&#10;Description automatically generated with medium confidence"/>
                    <pic:cNvPicPr/>
                  </pic:nvPicPr>
                  <pic:blipFill>
                    <a:blip r:embed="rId10"/>
                    <a:stretch>
                      <a:fillRect/>
                    </a:stretch>
                  </pic:blipFill>
                  <pic:spPr>
                    <a:xfrm>
                      <a:off x="0" y="0"/>
                      <a:ext cx="4575784" cy="3462509"/>
                    </a:xfrm>
                    <a:prstGeom prst="rect">
                      <a:avLst/>
                    </a:prstGeom>
                  </pic:spPr>
                </pic:pic>
              </a:graphicData>
            </a:graphic>
          </wp:inline>
        </w:drawing>
      </w:r>
    </w:p>
    <w:p w14:paraId="301D4D97" w14:textId="249C09C0" w:rsidR="003439B1" w:rsidRPr="003439B1" w:rsidRDefault="003439B1" w:rsidP="003C3DF6">
      <w:pPr>
        <w:ind w:left="1440"/>
        <w:rPr>
          <w:b/>
          <w:bCs/>
        </w:rPr>
      </w:pPr>
      <w:r>
        <w:rPr>
          <w:b/>
          <w:bCs/>
        </w:rPr>
        <w:t>Figure 4. Learning curves of training (blue) and test sets (orange) with cost train less than or equal to 400.</w:t>
      </w:r>
    </w:p>
    <w:p w14:paraId="0FCACC3F" w14:textId="06411450" w:rsidR="003C3DF6" w:rsidRDefault="00913FFD" w:rsidP="003C3DF6">
      <w:pPr>
        <w:ind w:left="1440"/>
      </w:pPr>
      <w:r w:rsidRPr="00913FFD">
        <w:lastRenderedPageBreak/>
        <w:drawing>
          <wp:inline distT="0" distB="0" distL="0" distR="0" wp14:anchorId="09B4E1E2" wp14:editId="6F21EB54">
            <wp:extent cx="4636357" cy="3432836"/>
            <wp:effectExtent l="0" t="0" r="0" b="0"/>
            <wp:docPr id="908764700" name="Picture 1"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64700" name="Picture 1" descr="A graph of a graph with blue and orange lines&#10;&#10;Description automatically generated"/>
                    <pic:cNvPicPr/>
                  </pic:nvPicPr>
                  <pic:blipFill>
                    <a:blip r:embed="rId11"/>
                    <a:stretch>
                      <a:fillRect/>
                    </a:stretch>
                  </pic:blipFill>
                  <pic:spPr>
                    <a:xfrm>
                      <a:off x="0" y="0"/>
                      <a:ext cx="4655196" cy="3446785"/>
                    </a:xfrm>
                    <a:prstGeom prst="rect">
                      <a:avLst/>
                    </a:prstGeom>
                  </pic:spPr>
                </pic:pic>
              </a:graphicData>
            </a:graphic>
          </wp:inline>
        </w:drawing>
      </w:r>
    </w:p>
    <w:p w14:paraId="7C85E86A" w14:textId="6193D730" w:rsidR="003C3DF6" w:rsidRDefault="003C3DF6" w:rsidP="003C3DF6">
      <w:pPr>
        <w:ind w:left="1440"/>
        <w:rPr>
          <w:b/>
          <w:bCs/>
        </w:rPr>
      </w:pPr>
      <w:r>
        <w:rPr>
          <w:b/>
          <w:bCs/>
        </w:rPr>
        <w:t xml:space="preserve">Figure </w:t>
      </w:r>
      <w:r w:rsidR="00B2711A">
        <w:rPr>
          <w:b/>
          <w:bCs/>
        </w:rPr>
        <w:t>5</w:t>
      </w:r>
      <w:r>
        <w:rPr>
          <w:b/>
          <w:bCs/>
        </w:rPr>
        <w:t>. Learning curve o</w:t>
      </w:r>
      <w:r w:rsidR="00913FFD">
        <w:rPr>
          <w:b/>
          <w:bCs/>
        </w:rPr>
        <w:t>f</w:t>
      </w:r>
      <w:r>
        <w:rPr>
          <w:b/>
          <w:bCs/>
        </w:rPr>
        <w:t xml:space="preserve"> training (blue) and test</w:t>
      </w:r>
      <w:r w:rsidR="00913FFD">
        <w:rPr>
          <w:b/>
          <w:bCs/>
        </w:rPr>
        <w:t xml:space="preserve"> sets (orange)</w:t>
      </w:r>
    </w:p>
    <w:p w14:paraId="44F1FCF4" w14:textId="77777777" w:rsidR="00913FFD" w:rsidRDefault="00913FFD" w:rsidP="003C3DF6">
      <w:pPr>
        <w:ind w:left="1440"/>
        <w:rPr>
          <w:b/>
          <w:bCs/>
        </w:rPr>
      </w:pPr>
    </w:p>
    <w:p w14:paraId="739AAD68" w14:textId="718E077B" w:rsidR="004E3CB7" w:rsidRPr="004E3CB7" w:rsidRDefault="004E3CB7" w:rsidP="003C3DF6">
      <w:pPr>
        <w:ind w:left="1440"/>
      </w:pPr>
      <w:r>
        <w:t>We then selected the model that yielded the lowest cost and highest accuracy for training set</w:t>
      </w:r>
    </w:p>
    <w:p w14:paraId="2FCB630E" w14:textId="4EBC3A11" w:rsidR="003C3DF6" w:rsidRDefault="003C3DF6" w:rsidP="003C3DF6">
      <w:pPr>
        <w:ind w:left="1440"/>
      </w:pPr>
      <w:r>
        <w:t xml:space="preserve">We then filtered out the local minima of test cost </w:t>
      </w:r>
      <w:r w:rsidR="00913FFD">
        <w:t xml:space="preserve">to select potential good models with lowest costs (fig </w:t>
      </w:r>
      <w:r w:rsidR="00B2711A">
        <w:t>5</w:t>
      </w:r>
      <w:r w:rsidR="00913FFD">
        <w:t>.)</w:t>
      </w:r>
    </w:p>
    <w:p w14:paraId="5F070949" w14:textId="77777777" w:rsidR="00913FFD" w:rsidRDefault="00913FFD" w:rsidP="003C3DF6">
      <w:pPr>
        <w:ind w:left="1440"/>
      </w:pPr>
    </w:p>
    <w:p w14:paraId="037DE4B7" w14:textId="0FB57DBE" w:rsidR="00913FFD" w:rsidRDefault="00913FFD" w:rsidP="003C3DF6">
      <w:pPr>
        <w:ind w:left="1440"/>
      </w:pPr>
      <w:r w:rsidRPr="00913FFD">
        <w:drawing>
          <wp:inline distT="0" distB="0" distL="0" distR="0" wp14:anchorId="40A59C8B" wp14:editId="56CD3058">
            <wp:extent cx="4157891" cy="3111278"/>
            <wp:effectExtent l="0" t="0" r="0" b="635"/>
            <wp:docPr id="1139110318"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10318" name="Picture 1" descr="A graph with a line and a line&#10;&#10;Description automatically generated"/>
                    <pic:cNvPicPr/>
                  </pic:nvPicPr>
                  <pic:blipFill>
                    <a:blip r:embed="rId12"/>
                    <a:stretch>
                      <a:fillRect/>
                    </a:stretch>
                  </pic:blipFill>
                  <pic:spPr>
                    <a:xfrm>
                      <a:off x="0" y="0"/>
                      <a:ext cx="4172649" cy="3122321"/>
                    </a:xfrm>
                    <a:prstGeom prst="rect">
                      <a:avLst/>
                    </a:prstGeom>
                  </pic:spPr>
                </pic:pic>
              </a:graphicData>
            </a:graphic>
          </wp:inline>
        </w:drawing>
      </w:r>
    </w:p>
    <w:p w14:paraId="43DDF33E" w14:textId="1973C513" w:rsidR="00913FFD" w:rsidRDefault="00913FFD" w:rsidP="003C3DF6">
      <w:pPr>
        <w:ind w:left="1440"/>
        <w:rPr>
          <w:b/>
          <w:bCs/>
        </w:rPr>
      </w:pPr>
      <w:r>
        <w:rPr>
          <w:b/>
          <w:bCs/>
        </w:rPr>
        <w:t xml:space="preserve">Figure </w:t>
      </w:r>
      <w:r w:rsidR="00B2711A">
        <w:rPr>
          <w:b/>
          <w:bCs/>
        </w:rPr>
        <w:t>6</w:t>
      </w:r>
      <w:r>
        <w:rPr>
          <w:b/>
          <w:bCs/>
        </w:rPr>
        <w:t>. Learning curve of training and test sets with</w:t>
      </w:r>
      <w:r w:rsidR="001863FE">
        <w:rPr>
          <w:b/>
          <w:bCs/>
        </w:rPr>
        <w:t xml:space="preserve"> training</w:t>
      </w:r>
      <w:r>
        <w:rPr>
          <w:b/>
          <w:bCs/>
        </w:rPr>
        <w:t xml:space="preserve"> cost less than 400.</w:t>
      </w:r>
    </w:p>
    <w:p w14:paraId="5F441868" w14:textId="056B1A1E" w:rsidR="00913FFD" w:rsidRDefault="00913FFD" w:rsidP="003C3DF6">
      <w:pPr>
        <w:ind w:left="1440"/>
      </w:pPr>
    </w:p>
    <w:p w14:paraId="36776F67" w14:textId="3229F282" w:rsidR="00913FFD" w:rsidRDefault="00913FFD" w:rsidP="003C3DF6">
      <w:pPr>
        <w:ind w:left="1440"/>
      </w:pPr>
      <w:r>
        <w:t xml:space="preserve">Further filtering was carried out to find models with cost less than 400 in test set (fig </w:t>
      </w:r>
      <w:r w:rsidR="00B2711A">
        <w:t>6</w:t>
      </w:r>
      <w:r>
        <w:t xml:space="preserve">). The best model selected has the accuracy, </w:t>
      </w:r>
      <w:r w:rsidR="00C76FA1">
        <w:t xml:space="preserve">AUC of ROC </w:t>
      </w:r>
      <w:r w:rsidR="00C76FA1">
        <w:lastRenderedPageBreak/>
        <w:t>curve, confusion matrix and optimal hyperparameters outlined below (tables 2 and 3)</w:t>
      </w:r>
      <w:r w:rsidR="00E20754">
        <w:t>.</w:t>
      </w:r>
    </w:p>
    <w:p w14:paraId="7A4F361F" w14:textId="77777777" w:rsidR="00C76FA1" w:rsidRDefault="00C76FA1" w:rsidP="003C3DF6">
      <w:pPr>
        <w:ind w:left="1440"/>
      </w:pPr>
    </w:p>
    <w:p w14:paraId="4CBBC81B" w14:textId="3261795B" w:rsidR="00C76FA1" w:rsidRPr="00C76FA1" w:rsidRDefault="00C76FA1" w:rsidP="003C3DF6">
      <w:pPr>
        <w:ind w:left="1440"/>
        <w:rPr>
          <w:b/>
          <w:bCs/>
        </w:rPr>
      </w:pPr>
      <w:r>
        <w:rPr>
          <w:b/>
          <w:bCs/>
        </w:rPr>
        <w:t xml:space="preserve">Table 2. </w:t>
      </w:r>
      <w:r w:rsidR="004E3CB7">
        <w:rPr>
          <w:b/>
          <w:bCs/>
        </w:rPr>
        <w:t>Assessment metrics values of model with lowest cost and highest accuracy on training set.</w:t>
      </w:r>
    </w:p>
    <w:tbl>
      <w:tblPr>
        <w:tblStyle w:val="TableGrid"/>
        <w:tblW w:w="0" w:type="auto"/>
        <w:tblInd w:w="1440" w:type="dxa"/>
        <w:tblLook w:val="04A0" w:firstRow="1" w:lastRow="0" w:firstColumn="1" w:lastColumn="0" w:noHBand="0" w:noVBand="1"/>
      </w:tblPr>
      <w:tblGrid>
        <w:gridCol w:w="2599"/>
        <w:gridCol w:w="2534"/>
        <w:gridCol w:w="2443"/>
      </w:tblGrid>
      <w:tr w:rsidR="00C76FA1" w14:paraId="4192F8A3" w14:textId="77777777" w:rsidTr="00C76FA1">
        <w:tc>
          <w:tcPr>
            <w:tcW w:w="2599" w:type="dxa"/>
          </w:tcPr>
          <w:p w14:paraId="66A18512" w14:textId="77777777" w:rsidR="00C76FA1" w:rsidRDefault="00C76FA1" w:rsidP="00C76FA1">
            <w:pPr>
              <w:jc w:val="center"/>
            </w:pPr>
          </w:p>
        </w:tc>
        <w:tc>
          <w:tcPr>
            <w:tcW w:w="2534" w:type="dxa"/>
          </w:tcPr>
          <w:p w14:paraId="5D7AF235" w14:textId="31FB75C6" w:rsidR="00C76FA1" w:rsidRPr="00C76FA1" w:rsidRDefault="00C76FA1" w:rsidP="00C76FA1">
            <w:pPr>
              <w:jc w:val="center"/>
              <w:rPr>
                <w:b/>
                <w:bCs/>
              </w:rPr>
            </w:pPr>
            <w:r w:rsidRPr="00C76FA1">
              <w:rPr>
                <w:b/>
                <w:bCs/>
              </w:rPr>
              <w:t>Training Set</w:t>
            </w:r>
          </w:p>
        </w:tc>
        <w:tc>
          <w:tcPr>
            <w:tcW w:w="2443" w:type="dxa"/>
          </w:tcPr>
          <w:p w14:paraId="50AABFF5" w14:textId="31F245F4" w:rsidR="00C76FA1" w:rsidRPr="00C76FA1" w:rsidRDefault="00C76FA1" w:rsidP="00C76FA1">
            <w:pPr>
              <w:jc w:val="center"/>
              <w:rPr>
                <w:b/>
                <w:bCs/>
              </w:rPr>
            </w:pPr>
            <w:r w:rsidRPr="00C76FA1">
              <w:rPr>
                <w:b/>
                <w:bCs/>
              </w:rPr>
              <w:t>Test Set</w:t>
            </w:r>
          </w:p>
        </w:tc>
      </w:tr>
      <w:tr w:rsidR="00C76FA1" w14:paraId="189F21A9" w14:textId="77777777" w:rsidTr="00C76FA1">
        <w:tc>
          <w:tcPr>
            <w:tcW w:w="2599" w:type="dxa"/>
          </w:tcPr>
          <w:p w14:paraId="3E596EDD" w14:textId="4C5A8A58" w:rsidR="00C76FA1" w:rsidRPr="00C76FA1" w:rsidRDefault="00C76FA1" w:rsidP="00C76FA1">
            <w:pPr>
              <w:jc w:val="center"/>
              <w:rPr>
                <w:b/>
                <w:bCs/>
              </w:rPr>
            </w:pPr>
            <w:r w:rsidRPr="00C76FA1">
              <w:rPr>
                <w:b/>
                <w:bCs/>
              </w:rPr>
              <w:t>Accuracy</w:t>
            </w:r>
          </w:p>
        </w:tc>
        <w:tc>
          <w:tcPr>
            <w:tcW w:w="2534" w:type="dxa"/>
          </w:tcPr>
          <w:p w14:paraId="07FEF279" w14:textId="331DCD8E" w:rsidR="00C76FA1" w:rsidRPr="00C76FA1" w:rsidRDefault="00C76FA1" w:rsidP="00C76FA1">
            <w:pPr>
              <w:jc w:val="center"/>
            </w:pPr>
            <w:r>
              <w:t>0.8588</w:t>
            </w:r>
          </w:p>
        </w:tc>
        <w:tc>
          <w:tcPr>
            <w:tcW w:w="2443" w:type="dxa"/>
          </w:tcPr>
          <w:p w14:paraId="5AA8CBCB" w14:textId="71BA7811" w:rsidR="00C76FA1" w:rsidRPr="00C76FA1" w:rsidRDefault="00C76FA1" w:rsidP="00C76FA1">
            <w:pPr>
              <w:jc w:val="center"/>
            </w:pPr>
            <w:r>
              <w:t>0.6447</w:t>
            </w:r>
          </w:p>
        </w:tc>
      </w:tr>
      <w:tr w:rsidR="00C76FA1" w14:paraId="2E85D255" w14:textId="77777777" w:rsidTr="00C76FA1">
        <w:tc>
          <w:tcPr>
            <w:tcW w:w="2599" w:type="dxa"/>
          </w:tcPr>
          <w:p w14:paraId="2BDB0DFD" w14:textId="7C63F763" w:rsidR="00C76FA1" w:rsidRPr="00C76FA1" w:rsidRDefault="00C76FA1" w:rsidP="00C76FA1">
            <w:pPr>
              <w:jc w:val="center"/>
              <w:rPr>
                <w:b/>
                <w:bCs/>
              </w:rPr>
            </w:pPr>
            <w:r>
              <w:rPr>
                <w:b/>
                <w:bCs/>
              </w:rPr>
              <w:t>AUC</w:t>
            </w:r>
          </w:p>
        </w:tc>
        <w:tc>
          <w:tcPr>
            <w:tcW w:w="2534" w:type="dxa"/>
          </w:tcPr>
          <w:p w14:paraId="0DB4623A" w14:textId="1A479AE9" w:rsidR="00C76FA1" w:rsidRPr="00C76FA1" w:rsidRDefault="00C76FA1" w:rsidP="00C76FA1">
            <w:pPr>
              <w:jc w:val="center"/>
            </w:pPr>
            <w:r>
              <w:t>0.8913</w:t>
            </w:r>
          </w:p>
        </w:tc>
        <w:tc>
          <w:tcPr>
            <w:tcW w:w="2443" w:type="dxa"/>
          </w:tcPr>
          <w:p w14:paraId="5C291134" w14:textId="211F4E7A" w:rsidR="00C76FA1" w:rsidRPr="00C76FA1" w:rsidRDefault="00C76FA1" w:rsidP="00C76FA1">
            <w:pPr>
              <w:jc w:val="center"/>
            </w:pPr>
            <w:r>
              <w:t>0.6226</w:t>
            </w:r>
          </w:p>
        </w:tc>
      </w:tr>
      <w:tr w:rsidR="00C76FA1" w14:paraId="44DD8051" w14:textId="77777777" w:rsidTr="00C76FA1">
        <w:tc>
          <w:tcPr>
            <w:tcW w:w="2599" w:type="dxa"/>
          </w:tcPr>
          <w:p w14:paraId="5EE2C392" w14:textId="70604689" w:rsidR="00C76FA1" w:rsidRPr="00C76FA1" w:rsidRDefault="00C76FA1" w:rsidP="00C76FA1">
            <w:pPr>
              <w:jc w:val="center"/>
              <w:rPr>
                <w:b/>
                <w:bCs/>
              </w:rPr>
            </w:pPr>
            <w:r>
              <w:rPr>
                <w:b/>
                <w:bCs/>
              </w:rPr>
              <w:t>Cost</w:t>
            </w:r>
          </w:p>
        </w:tc>
        <w:tc>
          <w:tcPr>
            <w:tcW w:w="2534" w:type="dxa"/>
          </w:tcPr>
          <w:p w14:paraId="3C7596D3" w14:textId="72353751" w:rsidR="00C76FA1" w:rsidRPr="00C76FA1" w:rsidRDefault="00C76FA1" w:rsidP="00C76FA1">
            <w:pPr>
              <w:jc w:val="center"/>
            </w:pPr>
            <w:r>
              <w:t>165</w:t>
            </w:r>
          </w:p>
        </w:tc>
        <w:tc>
          <w:tcPr>
            <w:tcW w:w="2443" w:type="dxa"/>
          </w:tcPr>
          <w:p w14:paraId="0627EDE1" w14:textId="638CE0CB" w:rsidR="00C76FA1" w:rsidRPr="00C76FA1" w:rsidRDefault="00C76FA1" w:rsidP="00C76FA1">
            <w:pPr>
              <w:jc w:val="center"/>
            </w:pPr>
            <w:r>
              <w:t>295</w:t>
            </w:r>
          </w:p>
        </w:tc>
      </w:tr>
      <w:tr w:rsidR="00C76FA1" w14:paraId="737104FF" w14:textId="77777777" w:rsidTr="00C76FA1">
        <w:tc>
          <w:tcPr>
            <w:tcW w:w="2599" w:type="dxa"/>
          </w:tcPr>
          <w:p w14:paraId="7B1EAE98" w14:textId="75FF8A93" w:rsidR="00C76FA1" w:rsidRPr="00C76FA1" w:rsidRDefault="00C76FA1" w:rsidP="00C76FA1">
            <w:pPr>
              <w:jc w:val="center"/>
              <w:rPr>
                <w:b/>
                <w:bCs/>
              </w:rPr>
            </w:pPr>
            <w:r>
              <w:rPr>
                <w:b/>
                <w:bCs/>
              </w:rPr>
              <w:t>Confusion Matrix</w:t>
            </w:r>
          </w:p>
        </w:tc>
        <w:tc>
          <w:tcPr>
            <w:tcW w:w="2534" w:type="dxa"/>
          </w:tcPr>
          <w:p w14:paraId="2B8B7711" w14:textId="2453BF9C" w:rsidR="00C76FA1" w:rsidRDefault="00C76FA1" w:rsidP="00C76FA1">
            <w:pPr>
              <w:jc w:val="center"/>
            </w:pPr>
            <w:r>
              <w:t>[[441, 105],</w:t>
            </w:r>
          </w:p>
          <w:p w14:paraId="631CFD32" w14:textId="2134ABAE" w:rsidR="00C76FA1" w:rsidRPr="00C76FA1" w:rsidRDefault="00C76FA1" w:rsidP="00C76FA1">
            <w:pPr>
              <w:jc w:val="center"/>
            </w:pPr>
            <w:r>
              <w:t>[6, 234]]</w:t>
            </w:r>
          </w:p>
        </w:tc>
        <w:tc>
          <w:tcPr>
            <w:tcW w:w="2443" w:type="dxa"/>
          </w:tcPr>
          <w:p w14:paraId="66DB5661" w14:textId="77777777" w:rsidR="00C76FA1" w:rsidRDefault="00C76FA1" w:rsidP="00C76FA1">
            <w:pPr>
              <w:jc w:val="center"/>
            </w:pPr>
            <w:r>
              <w:t>[[94, 45],</w:t>
            </w:r>
          </w:p>
          <w:p w14:paraId="6A2A4A4B" w14:textId="6F0E832B" w:rsidR="00C76FA1" w:rsidRPr="00C76FA1" w:rsidRDefault="00C76FA1" w:rsidP="00C76FA1">
            <w:pPr>
              <w:jc w:val="center"/>
            </w:pPr>
            <w:r>
              <w:t>[25, 33]]</w:t>
            </w:r>
          </w:p>
        </w:tc>
      </w:tr>
    </w:tbl>
    <w:p w14:paraId="3D298D7C" w14:textId="77777777" w:rsidR="00C76FA1" w:rsidRDefault="00C76FA1" w:rsidP="003C3DF6">
      <w:pPr>
        <w:ind w:left="1440"/>
      </w:pPr>
    </w:p>
    <w:p w14:paraId="53C40CEC" w14:textId="43CB21BB" w:rsidR="00C76FA1" w:rsidRDefault="00C76FA1" w:rsidP="003C3DF6">
      <w:pPr>
        <w:ind w:left="1440"/>
        <w:rPr>
          <w:b/>
          <w:bCs/>
        </w:rPr>
      </w:pPr>
      <w:r>
        <w:rPr>
          <w:b/>
          <w:bCs/>
        </w:rPr>
        <w:t xml:space="preserve">Table 3. Hyperparameter </w:t>
      </w:r>
      <w:r w:rsidR="004E3CB7">
        <w:rPr>
          <w:b/>
          <w:bCs/>
        </w:rPr>
        <w:t xml:space="preserve">of the model </w:t>
      </w:r>
      <w:r w:rsidR="00922948">
        <w:rPr>
          <w:b/>
          <w:bCs/>
        </w:rPr>
        <w:t>with lowest training cost.</w:t>
      </w:r>
    </w:p>
    <w:tbl>
      <w:tblPr>
        <w:tblStyle w:val="TableGrid"/>
        <w:tblW w:w="0" w:type="auto"/>
        <w:tblInd w:w="1440" w:type="dxa"/>
        <w:tblLook w:val="04A0" w:firstRow="1" w:lastRow="0" w:firstColumn="1" w:lastColumn="0" w:noHBand="0" w:noVBand="1"/>
      </w:tblPr>
      <w:tblGrid>
        <w:gridCol w:w="4021"/>
        <w:gridCol w:w="3555"/>
      </w:tblGrid>
      <w:tr w:rsidR="00C76FA1" w14:paraId="70C72ED1" w14:textId="77777777" w:rsidTr="00C76FA1">
        <w:tc>
          <w:tcPr>
            <w:tcW w:w="4508" w:type="dxa"/>
          </w:tcPr>
          <w:p w14:paraId="3D2A3EFB" w14:textId="40984963" w:rsidR="00C76FA1" w:rsidRDefault="00C76FA1" w:rsidP="00C76FA1">
            <w:pPr>
              <w:jc w:val="center"/>
              <w:rPr>
                <w:b/>
                <w:bCs/>
              </w:rPr>
            </w:pPr>
            <w:r>
              <w:rPr>
                <w:b/>
                <w:bCs/>
              </w:rPr>
              <w:t>Hyperparameter</w:t>
            </w:r>
          </w:p>
        </w:tc>
        <w:tc>
          <w:tcPr>
            <w:tcW w:w="4508" w:type="dxa"/>
          </w:tcPr>
          <w:p w14:paraId="18BEF4EF" w14:textId="2AAC6D49" w:rsidR="00C76FA1" w:rsidRDefault="00C76FA1" w:rsidP="00C76FA1">
            <w:pPr>
              <w:jc w:val="center"/>
              <w:rPr>
                <w:b/>
                <w:bCs/>
              </w:rPr>
            </w:pPr>
            <w:r>
              <w:rPr>
                <w:b/>
                <w:bCs/>
              </w:rPr>
              <w:t>Value</w:t>
            </w:r>
          </w:p>
        </w:tc>
      </w:tr>
      <w:tr w:rsidR="00C76FA1" w14:paraId="13F64E9E" w14:textId="77777777" w:rsidTr="00C76FA1">
        <w:tc>
          <w:tcPr>
            <w:tcW w:w="4508" w:type="dxa"/>
          </w:tcPr>
          <w:p w14:paraId="245BF865" w14:textId="76061263" w:rsidR="00C76FA1" w:rsidRPr="00C76FA1" w:rsidRDefault="00C76FA1" w:rsidP="00C76FA1">
            <w:pPr>
              <w:jc w:val="center"/>
            </w:pPr>
            <w:r>
              <w:t>Criteria</w:t>
            </w:r>
          </w:p>
        </w:tc>
        <w:tc>
          <w:tcPr>
            <w:tcW w:w="4508" w:type="dxa"/>
          </w:tcPr>
          <w:p w14:paraId="775506E4" w14:textId="2E4769E3" w:rsidR="00C76FA1" w:rsidRPr="00C76FA1" w:rsidRDefault="00E20754" w:rsidP="00C76FA1">
            <w:pPr>
              <w:jc w:val="center"/>
            </w:pPr>
            <w:proofErr w:type="spellStart"/>
            <w:r>
              <w:t>gini</w:t>
            </w:r>
            <w:proofErr w:type="spellEnd"/>
          </w:p>
        </w:tc>
      </w:tr>
      <w:tr w:rsidR="00C76FA1" w14:paraId="26B3AC93" w14:textId="77777777" w:rsidTr="00C76FA1">
        <w:tc>
          <w:tcPr>
            <w:tcW w:w="4508" w:type="dxa"/>
          </w:tcPr>
          <w:p w14:paraId="6B32CB8D" w14:textId="4772B700" w:rsidR="00C76FA1" w:rsidRPr="00C76FA1" w:rsidRDefault="00C76FA1" w:rsidP="00C76FA1">
            <w:pPr>
              <w:jc w:val="center"/>
            </w:pPr>
            <w:proofErr w:type="spellStart"/>
            <w:r>
              <w:t>max_depth</w:t>
            </w:r>
            <w:proofErr w:type="spellEnd"/>
          </w:p>
        </w:tc>
        <w:tc>
          <w:tcPr>
            <w:tcW w:w="4508" w:type="dxa"/>
          </w:tcPr>
          <w:p w14:paraId="16B7DD5B" w14:textId="1F7D99C6" w:rsidR="00C76FA1" w:rsidRPr="00C76FA1" w:rsidRDefault="00E20754" w:rsidP="00C76FA1">
            <w:pPr>
              <w:jc w:val="center"/>
            </w:pPr>
            <w:r>
              <w:t>10</w:t>
            </w:r>
          </w:p>
        </w:tc>
      </w:tr>
      <w:tr w:rsidR="00C76FA1" w14:paraId="141BE48F" w14:textId="77777777" w:rsidTr="00C76FA1">
        <w:tc>
          <w:tcPr>
            <w:tcW w:w="4508" w:type="dxa"/>
          </w:tcPr>
          <w:p w14:paraId="55F045F0" w14:textId="3DD04250" w:rsidR="00C76FA1" w:rsidRPr="00C76FA1" w:rsidRDefault="00C76FA1" w:rsidP="00C76FA1">
            <w:pPr>
              <w:jc w:val="center"/>
            </w:pPr>
            <w:proofErr w:type="spellStart"/>
            <w:r>
              <w:t>min_samples_split</w:t>
            </w:r>
            <w:proofErr w:type="spellEnd"/>
          </w:p>
        </w:tc>
        <w:tc>
          <w:tcPr>
            <w:tcW w:w="4508" w:type="dxa"/>
          </w:tcPr>
          <w:p w14:paraId="7DB7ED6A" w14:textId="30811500" w:rsidR="00C76FA1" w:rsidRPr="00C76FA1" w:rsidRDefault="00E20754" w:rsidP="00C76FA1">
            <w:pPr>
              <w:jc w:val="center"/>
            </w:pPr>
            <w:r>
              <w:t>2</w:t>
            </w:r>
          </w:p>
        </w:tc>
      </w:tr>
      <w:tr w:rsidR="00C76FA1" w14:paraId="1B448781" w14:textId="77777777" w:rsidTr="00C76FA1">
        <w:tc>
          <w:tcPr>
            <w:tcW w:w="4508" w:type="dxa"/>
          </w:tcPr>
          <w:p w14:paraId="0D1C0EC1" w14:textId="590279D3" w:rsidR="00C76FA1" w:rsidRPr="00C76FA1" w:rsidRDefault="00C76FA1" w:rsidP="00C76FA1">
            <w:pPr>
              <w:jc w:val="center"/>
            </w:pPr>
            <w:proofErr w:type="spellStart"/>
            <w:r>
              <w:t>min_samples_leaf</w:t>
            </w:r>
            <w:proofErr w:type="spellEnd"/>
          </w:p>
        </w:tc>
        <w:tc>
          <w:tcPr>
            <w:tcW w:w="4508" w:type="dxa"/>
          </w:tcPr>
          <w:p w14:paraId="086EBC90" w14:textId="630F7332" w:rsidR="00C76FA1" w:rsidRPr="00C76FA1" w:rsidRDefault="00E20754" w:rsidP="00C76FA1">
            <w:pPr>
              <w:jc w:val="center"/>
            </w:pPr>
            <w:r>
              <w:t>1</w:t>
            </w:r>
          </w:p>
        </w:tc>
      </w:tr>
      <w:tr w:rsidR="00C76FA1" w14:paraId="1C948D4B" w14:textId="77777777" w:rsidTr="00C76FA1">
        <w:tc>
          <w:tcPr>
            <w:tcW w:w="4508" w:type="dxa"/>
          </w:tcPr>
          <w:p w14:paraId="2F0F1344" w14:textId="02020F75" w:rsidR="00C76FA1" w:rsidRPr="00C76FA1" w:rsidRDefault="00C76FA1" w:rsidP="00C76FA1">
            <w:pPr>
              <w:jc w:val="center"/>
            </w:pPr>
            <w:proofErr w:type="spellStart"/>
            <w:r>
              <w:t>max_features</w:t>
            </w:r>
            <w:proofErr w:type="spellEnd"/>
          </w:p>
        </w:tc>
        <w:tc>
          <w:tcPr>
            <w:tcW w:w="4508" w:type="dxa"/>
          </w:tcPr>
          <w:p w14:paraId="7062E267" w14:textId="04AE4997" w:rsidR="00C76FA1" w:rsidRPr="00C76FA1" w:rsidRDefault="00E20754" w:rsidP="00C76FA1">
            <w:pPr>
              <w:jc w:val="center"/>
            </w:pPr>
            <w:r>
              <w:t>sqrt</w:t>
            </w:r>
          </w:p>
        </w:tc>
      </w:tr>
      <w:tr w:rsidR="00C76FA1" w14:paraId="282B9BF5" w14:textId="77777777" w:rsidTr="00C76FA1">
        <w:tc>
          <w:tcPr>
            <w:tcW w:w="4508" w:type="dxa"/>
          </w:tcPr>
          <w:p w14:paraId="44BDDBD5" w14:textId="20547AF8" w:rsidR="00C76FA1" w:rsidRDefault="00C76FA1" w:rsidP="00C76FA1">
            <w:pPr>
              <w:jc w:val="center"/>
            </w:pPr>
            <w:proofErr w:type="spellStart"/>
            <w:r>
              <w:t>min_weight_fraction_</w:t>
            </w:r>
            <w:r w:rsidR="00E20754">
              <w:t>leaf</w:t>
            </w:r>
            <w:proofErr w:type="spellEnd"/>
          </w:p>
        </w:tc>
        <w:tc>
          <w:tcPr>
            <w:tcW w:w="4508" w:type="dxa"/>
          </w:tcPr>
          <w:p w14:paraId="42A75318" w14:textId="3927F503" w:rsidR="00C76FA1" w:rsidRPr="00C76FA1" w:rsidRDefault="00E20754" w:rsidP="00C76FA1">
            <w:pPr>
              <w:jc w:val="center"/>
            </w:pPr>
            <w:r>
              <w:t>0.0</w:t>
            </w:r>
          </w:p>
        </w:tc>
      </w:tr>
      <w:tr w:rsidR="00C76FA1" w14:paraId="4D787F66" w14:textId="77777777" w:rsidTr="00C76FA1">
        <w:tc>
          <w:tcPr>
            <w:tcW w:w="4508" w:type="dxa"/>
          </w:tcPr>
          <w:p w14:paraId="5D65F9E1" w14:textId="74E7F59C" w:rsidR="00C76FA1" w:rsidRDefault="00E20754" w:rsidP="00C76FA1">
            <w:pPr>
              <w:jc w:val="center"/>
            </w:pPr>
            <w:proofErr w:type="spellStart"/>
            <w:r>
              <w:t>class_weight</w:t>
            </w:r>
            <w:proofErr w:type="spellEnd"/>
          </w:p>
        </w:tc>
        <w:tc>
          <w:tcPr>
            <w:tcW w:w="4508" w:type="dxa"/>
          </w:tcPr>
          <w:p w14:paraId="2C302141" w14:textId="74FC7E06" w:rsidR="00C76FA1" w:rsidRPr="00C76FA1" w:rsidRDefault="00E20754" w:rsidP="00C76FA1">
            <w:pPr>
              <w:jc w:val="center"/>
            </w:pPr>
            <w:r>
              <w:t>balanced</w:t>
            </w:r>
          </w:p>
        </w:tc>
      </w:tr>
    </w:tbl>
    <w:p w14:paraId="01DA9AA3" w14:textId="77777777" w:rsidR="00C76FA1" w:rsidRPr="00C76FA1" w:rsidRDefault="00C76FA1" w:rsidP="003C3DF6">
      <w:pPr>
        <w:ind w:left="1440"/>
        <w:rPr>
          <w:b/>
          <w:bCs/>
        </w:rPr>
      </w:pPr>
    </w:p>
    <w:p w14:paraId="38530DA5" w14:textId="28F344C2" w:rsidR="00913FFD" w:rsidRDefault="00E20754" w:rsidP="003C3DF6">
      <w:pPr>
        <w:ind w:left="1440"/>
      </w:pPr>
      <w:r w:rsidRPr="00E20754">
        <w:drawing>
          <wp:inline distT="0" distB="0" distL="0" distR="0" wp14:anchorId="17A194B4" wp14:editId="29A8465C">
            <wp:extent cx="4583194" cy="3607247"/>
            <wp:effectExtent l="0" t="0" r="1905" b="0"/>
            <wp:docPr id="789963080"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63080" name="Picture 1" descr="A graph with a line and a blue line&#10;&#10;Description automatically generated"/>
                    <pic:cNvPicPr/>
                  </pic:nvPicPr>
                  <pic:blipFill>
                    <a:blip r:embed="rId13"/>
                    <a:stretch>
                      <a:fillRect/>
                    </a:stretch>
                  </pic:blipFill>
                  <pic:spPr>
                    <a:xfrm>
                      <a:off x="0" y="0"/>
                      <a:ext cx="4583194" cy="3607247"/>
                    </a:xfrm>
                    <a:prstGeom prst="rect">
                      <a:avLst/>
                    </a:prstGeom>
                  </pic:spPr>
                </pic:pic>
              </a:graphicData>
            </a:graphic>
          </wp:inline>
        </w:drawing>
      </w:r>
    </w:p>
    <w:p w14:paraId="44D6AFD7" w14:textId="46738DFD" w:rsidR="00913FFD" w:rsidRDefault="00E20754" w:rsidP="003C3DF6">
      <w:pPr>
        <w:ind w:left="1440"/>
        <w:rPr>
          <w:b/>
          <w:bCs/>
        </w:rPr>
      </w:pPr>
      <w:r>
        <w:rPr>
          <w:b/>
          <w:bCs/>
        </w:rPr>
        <w:t xml:space="preserve">Figure </w:t>
      </w:r>
      <w:r w:rsidR="00B2711A">
        <w:rPr>
          <w:b/>
          <w:bCs/>
        </w:rPr>
        <w:t>7</w:t>
      </w:r>
      <w:r>
        <w:rPr>
          <w:b/>
          <w:bCs/>
        </w:rPr>
        <w:t>. ROC Curve of the selected model for training set.</w:t>
      </w:r>
    </w:p>
    <w:p w14:paraId="6A161333" w14:textId="77777777" w:rsidR="00E20754" w:rsidRDefault="00E20754" w:rsidP="003C3DF6">
      <w:pPr>
        <w:ind w:left="1440"/>
        <w:rPr>
          <w:b/>
          <w:bCs/>
        </w:rPr>
      </w:pPr>
    </w:p>
    <w:p w14:paraId="45F1FB64" w14:textId="4E506D8E" w:rsidR="00E20754" w:rsidRDefault="00E20754" w:rsidP="003C3DF6">
      <w:pPr>
        <w:ind w:left="1440"/>
        <w:rPr>
          <w:b/>
          <w:bCs/>
        </w:rPr>
      </w:pPr>
      <w:r w:rsidRPr="00E20754">
        <w:rPr>
          <w:b/>
          <w:bCs/>
        </w:rPr>
        <w:lastRenderedPageBreak/>
        <w:drawing>
          <wp:inline distT="0" distB="0" distL="0" distR="0" wp14:anchorId="7E87D0E6" wp14:editId="0DFC2DA2">
            <wp:extent cx="4561929" cy="3590510"/>
            <wp:effectExtent l="0" t="0" r="0" b="3810"/>
            <wp:docPr id="127826306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63068" name="Picture 1" descr="A graph with a line&#10;&#10;Description automatically generated"/>
                    <pic:cNvPicPr/>
                  </pic:nvPicPr>
                  <pic:blipFill>
                    <a:blip r:embed="rId14"/>
                    <a:stretch>
                      <a:fillRect/>
                    </a:stretch>
                  </pic:blipFill>
                  <pic:spPr>
                    <a:xfrm>
                      <a:off x="0" y="0"/>
                      <a:ext cx="4589415" cy="3612143"/>
                    </a:xfrm>
                    <a:prstGeom prst="rect">
                      <a:avLst/>
                    </a:prstGeom>
                  </pic:spPr>
                </pic:pic>
              </a:graphicData>
            </a:graphic>
          </wp:inline>
        </w:drawing>
      </w:r>
    </w:p>
    <w:p w14:paraId="12DCE7DA" w14:textId="587062A5" w:rsidR="00E20754" w:rsidRDefault="00E20754" w:rsidP="003C3DF6">
      <w:pPr>
        <w:ind w:left="1440"/>
        <w:rPr>
          <w:b/>
          <w:bCs/>
        </w:rPr>
      </w:pPr>
      <w:r>
        <w:rPr>
          <w:b/>
          <w:bCs/>
        </w:rPr>
        <w:t xml:space="preserve">Figure </w:t>
      </w:r>
      <w:r w:rsidR="00B2711A">
        <w:rPr>
          <w:b/>
          <w:bCs/>
        </w:rPr>
        <w:t>8</w:t>
      </w:r>
      <w:r>
        <w:rPr>
          <w:b/>
          <w:bCs/>
        </w:rPr>
        <w:t>. ROC Curve of the selected model for test set.</w:t>
      </w:r>
    </w:p>
    <w:p w14:paraId="0974B18B" w14:textId="77777777" w:rsidR="00E20754" w:rsidRDefault="00E20754" w:rsidP="003C3DF6">
      <w:pPr>
        <w:ind w:left="1440"/>
        <w:rPr>
          <w:b/>
          <w:bCs/>
        </w:rPr>
      </w:pPr>
    </w:p>
    <w:p w14:paraId="4581B0AA" w14:textId="513FB2D8" w:rsidR="004E3CB7" w:rsidRDefault="004E3CB7" w:rsidP="004E3CB7">
      <w:pPr>
        <w:ind w:left="1440"/>
      </w:pPr>
      <w:r>
        <w:t xml:space="preserve">We then performed filter only local </w:t>
      </w:r>
      <w:proofErr w:type="spellStart"/>
      <w:r>
        <w:t>minina</w:t>
      </w:r>
      <w:proofErr w:type="spellEnd"/>
      <w:r>
        <w:t xml:space="preserve"> of test cost</w:t>
      </w:r>
      <w:r w:rsidR="00922948">
        <w:t>.</w:t>
      </w:r>
    </w:p>
    <w:p w14:paraId="6F6CF0B2" w14:textId="77C53B34" w:rsidR="004E3CB7" w:rsidRDefault="004E3CB7" w:rsidP="004E3CB7">
      <w:pPr>
        <w:ind w:left="1440"/>
      </w:pPr>
      <w:r w:rsidRPr="004E3CB7">
        <w:drawing>
          <wp:inline distT="0" distB="0" distL="0" distR="0" wp14:anchorId="647D44BB" wp14:editId="39709971">
            <wp:extent cx="4303402" cy="3182496"/>
            <wp:effectExtent l="0" t="0" r="1905" b="5715"/>
            <wp:docPr id="1376215647" name="Picture 1"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15647" name="Picture 1" descr="A graph of a graph with blue and orange lines&#10;&#10;Description automatically generated"/>
                    <pic:cNvPicPr/>
                  </pic:nvPicPr>
                  <pic:blipFill>
                    <a:blip r:embed="rId15"/>
                    <a:stretch>
                      <a:fillRect/>
                    </a:stretch>
                  </pic:blipFill>
                  <pic:spPr>
                    <a:xfrm>
                      <a:off x="0" y="0"/>
                      <a:ext cx="4327263" cy="3200142"/>
                    </a:xfrm>
                    <a:prstGeom prst="rect">
                      <a:avLst/>
                    </a:prstGeom>
                  </pic:spPr>
                </pic:pic>
              </a:graphicData>
            </a:graphic>
          </wp:inline>
        </w:drawing>
      </w:r>
    </w:p>
    <w:p w14:paraId="3F2B06BD" w14:textId="56DA8431" w:rsidR="004E3CB7" w:rsidRDefault="004E3CB7" w:rsidP="004E3CB7">
      <w:pPr>
        <w:ind w:left="1440"/>
        <w:rPr>
          <w:b/>
          <w:bCs/>
        </w:rPr>
      </w:pPr>
      <w:r>
        <w:rPr>
          <w:b/>
          <w:bCs/>
        </w:rPr>
        <w:t xml:space="preserve">Figure </w:t>
      </w:r>
      <w:r w:rsidR="00B2711A">
        <w:rPr>
          <w:b/>
          <w:bCs/>
        </w:rPr>
        <w:t>9</w:t>
      </w:r>
      <w:r>
        <w:rPr>
          <w:b/>
          <w:bCs/>
        </w:rPr>
        <w:t>. Local minima of test cost models.</w:t>
      </w:r>
    </w:p>
    <w:p w14:paraId="4FA7895B" w14:textId="77777777" w:rsidR="00922948" w:rsidRDefault="00922948" w:rsidP="004E3CB7">
      <w:pPr>
        <w:ind w:left="1440"/>
        <w:rPr>
          <w:b/>
          <w:bCs/>
        </w:rPr>
      </w:pPr>
    </w:p>
    <w:p w14:paraId="1D68F002" w14:textId="77777777" w:rsidR="00922948" w:rsidRDefault="00922948" w:rsidP="004E3CB7">
      <w:pPr>
        <w:ind w:left="1440"/>
        <w:rPr>
          <w:b/>
          <w:bCs/>
        </w:rPr>
      </w:pPr>
    </w:p>
    <w:p w14:paraId="006D0985" w14:textId="77777777" w:rsidR="00922948" w:rsidRDefault="00922948" w:rsidP="004E3CB7">
      <w:pPr>
        <w:ind w:left="1440"/>
        <w:rPr>
          <w:b/>
          <w:bCs/>
        </w:rPr>
      </w:pPr>
    </w:p>
    <w:p w14:paraId="5977B391" w14:textId="77777777" w:rsidR="00922948" w:rsidRDefault="00922948" w:rsidP="004E3CB7">
      <w:pPr>
        <w:ind w:left="1440"/>
        <w:rPr>
          <w:b/>
          <w:bCs/>
        </w:rPr>
      </w:pPr>
    </w:p>
    <w:p w14:paraId="441B6501" w14:textId="77777777" w:rsidR="00922948" w:rsidRDefault="00922948" w:rsidP="004E3CB7">
      <w:pPr>
        <w:ind w:left="1440"/>
        <w:rPr>
          <w:b/>
          <w:bCs/>
        </w:rPr>
      </w:pPr>
    </w:p>
    <w:p w14:paraId="6AC42ADA" w14:textId="77777777" w:rsidR="00922948" w:rsidRDefault="00922948" w:rsidP="004E3CB7">
      <w:pPr>
        <w:ind w:left="1440"/>
        <w:rPr>
          <w:b/>
          <w:bCs/>
        </w:rPr>
      </w:pPr>
    </w:p>
    <w:p w14:paraId="2E7BBC91" w14:textId="6E88AD59" w:rsidR="00922948" w:rsidRPr="00922948" w:rsidRDefault="00922948" w:rsidP="004E3CB7">
      <w:pPr>
        <w:ind w:left="1440"/>
        <w:rPr>
          <w:b/>
          <w:bCs/>
        </w:rPr>
      </w:pPr>
      <w:r>
        <w:rPr>
          <w:b/>
          <w:bCs/>
        </w:rPr>
        <w:lastRenderedPageBreak/>
        <w:t xml:space="preserve">Table 4. </w:t>
      </w:r>
      <w:r>
        <w:rPr>
          <w:b/>
          <w:bCs/>
        </w:rPr>
        <w:t>Assessment metrics values of model with lowest cost and highest accuracy on t</w:t>
      </w:r>
      <w:r>
        <w:rPr>
          <w:b/>
          <w:bCs/>
        </w:rPr>
        <w:t>est</w:t>
      </w:r>
      <w:r>
        <w:rPr>
          <w:b/>
          <w:bCs/>
        </w:rPr>
        <w:t xml:space="preserve"> set</w:t>
      </w:r>
      <w:r>
        <w:rPr>
          <w:b/>
          <w:bCs/>
        </w:rPr>
        <w:t xml:space="preserve"> where training cost &lt;= 400</w:t>
      </w:r>
      <w:r>
        <w:rPr>
          <w:b/>
          <w:bCs/>
        </w:rPr>
        <w:t>.</w:t>
      </w:r>
    </w:p>
    <w:tbl>
      <w:tblPr>
        <w:tblStyle w:val="TableGrid"/>
        <w:tblW w:w="0" w:type="auto"/>
        <w:tblInd w:w="1440" w:type="dxa"/>
        <w:tblLook w:val="04A0" w:firstRow="1" w:lastRow="0" w:firstColumn="1" w:lastColumn="0" w:noHBand="0" w:noVBand="1"/>
      </w:tblPr>
      <w:tblGrid>
        <w:gridCol w:w="2599"/>
        <w:gridCol w:w="2534"/>
        <w:gridCol w:w="2443"/>
      </w:tblGrid>
      <w:tr w:rsidR="00922948" w14:paraId="6E3C5FF8" w14:textId="77777777" w:rsidTr="007D0AE3">
        <w:tc>
          <w:tcPr>
            <w:tcW w:w="2599" w:type="dxa"/>
          </w:tcPr>
          <w:p w14:paraId="2A38BE7A" w14:textId="77777777" w:rsidR="00922948" w:rsidRDefault="00922948" w:rsidP="007D0AE3">
            <w:pPr>
              <w:jc w:val="center"/>
            </w:pPr>
          </w:p>
        </w:tc>
        <w:tc>
          <w:tcPr>
            <w:tcW w:w="2534" w:type="dxa"/>
          </w:tcPr>
          <w:p w14:paraId="5DF00CCF" w14:textId="77777777" w:rsidR="00922948" w:rsidRPr="00C76FA1" w:rsidRDefault="00922948" w:rsidP="007D0AE3">
            <w:pPr>
              <w:jc w:val="center"/>
              <w:rPr>
                <w:b/>
                <w:bCs/>
              </w:rPr>
            </w:pPr>
            <w:r w:rsidRPr="00C76FA1">
              <w:rPr>
                <w:b/>
                <w:bCs/>
              </w:rPr>
              <w:t>Training Set</w:t>
            </w:r>
          </w:p>
        </w:tc>
        <w:tc>
          <w:tcPr>
            <w:tcW w:w="2443" w:type="dxa"/>
          </w:tcPr>
          <w:p w14:paraId="5D284DC5" w14:textId="77777777" w:rsidR="00922948" w:rsidRPr="00C76FA1" w:rsidRDefault="00922948" w:rsidP="007D0AE3">
            <w:pPr>
              <w:jc w:val="center"/>
              <w:rPr>
                <w:b/>
                <w:bCs/>
              </w:rPr>
            </w:pPr>
            <w:r w:rsidRPr="00C76FA1">
              <w:rPr>
                <w:b/>
                <w:bCs/>
              </w:rPr>
              <w:t>Test Set</w:t>
            </w:r>
          </w:p>
        </w:tc>
      </w:tr>
      <w:tr w:rsidR="00922948" w14:paraId="73E5B5C3" w14:textId="77777777" w:rsidTr="007D0AE3">
        <w:tc>
          <w:tcPr>
            <w:tcW w:w="2599" w:type="dxa"/>
          </w:tcPr>
          <w:p w14:paraId="1D3AB265" w14:textId="77777777" w:rsidR="00922948" w:rsidRPr="00C76FA1" w:rsidRDefault="00922948" w:rsidP="007D0AE3">
            <w:pPr>
              <w:jc w:val="center"/>
              <w:rPr>
                <w:b/>
                <w:bCs/>
              </w:rPr>
            </w:pPr>
            <w:r w:rsidRPr="00C76FA1">
              <w:rPr>
                <w:b/>
                <w:bCs/>
              </w:rPr>
              <w:t>Accuracy</w:t>
            </w:r>
          </w:p>
        </w:tc>
        <w:tc>
          <w:tcPr>
            <w:tcW w:w="2534" w:type="dxa"/>
          </w:tcPr>
          <w:p w14:paraId="6FDA858F" w14:textId="47E815F9" w:rsidR="00922948" w:rsidRPr="00C76FA1" w:rsidRDefault="00922948" w:rsidP="007D0AE3">
            <w:pPr>
              <w:jc w:val="center"/>
            </w:pPr>
            <w:r>
              <w:t>0.85</w:t>
            </w:r>
            <w:r>
              <w:t>11</w:t>
            </w:r>
          </w:p>
        </w:tc>
        <w:tc>
          <w:tcPr>
            <w:tcW w:w="2443" w:type="dxa"/>
          </w:tcPr>
          <w:p w14:paraId="2D42B9FC" w14:textId="3B70FF7D" w:rsidR="00922948" w:rsidRPr="00C76FA1" w:rsidRDefault="00922948" w:rsidP="007D0AE3">
            <w:pPr>
              <w:jc w:val="center"/>
            </w:pPr>
            <w:r>
              <w:t>0.</w:t>
            </w:r>
            <w:r>
              <w:t>6650</w:t>
            </w:r>
          </w:p>
        </w:tc>
      </w:tr>
      <w:tr w:rsidR="00922948" w14:paraId="18798792" w14:textId="77777777" w:rsidTr="007D0AE3">
        <w:tc>
          <w:tcPr>
            <w:tcW w:w="2599" w:type="dxa"/>
          </w:tcPr>
          <w:p w14:paraId="4E7AE30A" w14:textId="77777777" w:rsidR="00922948" w:rsidRPr="00C76FA1" w:rsidRDefault="00922948" w:rsidP="007D0AE3">
            <w:pPr>
              <w:jc w:val="center"/>
              <w:rPr>
                <w:b/>
                <w:bCs/>
              </w:rPr>
            </w:pPr>
            <w:r>
              <w:rPr>
                <w:b/>
                <w:bCs/>
              </w:rPr>
              <w:t>AUC</w:t>
            </w:r>
          </w:p>
        </w:tc>
        <w:tc>
          <w:tcPr>
            <w:tcW w:w="2534" w:type="dxa"/>
          </w:tcPr>
          <w:p w14:paraId="5B64D15F" w14:textId="433E6B5E" w:rsidR="00922948" w:rsidRPr="00C76FA1" w:rsidRDefault="00922948" w:rsidP="007D0AE3">
            <w:pPr>
              <w:jc w:val="center"/>
            </w:pPr>
            <w:r>
              <w:t>0.8</w:t>
            </w:r>
            <w:r>
              <w:t>847</w:t>
            </w:r>
          </w:p>
        </w:tc>
        <w:tc>
          <w:tcPr>
            <w:tcW w:w="2443" w:type="dxa"/>
          </w:tcPr>
          <w:p w14:paraId="45C10214" w14:textId="74782233" w:rsidR="00922948" w:rsidRPr="00C76FA1" w:rsidRDefault="00922948" w:rsidP="007D0AE3">
            <w:pPr>
              <w:jc w:val="center"/>
            </w:pPr>
            <w:r>
              <w:t>0.6</w:t>
            </w:r>
            <w:r>
              <w:t>872</w:t>
            </w:r>
          </w:p>
        </w:tc>
      </w:tr>
      <w:tr w:rsidR="00922948" w14:paraId="01E3B5EB" w14:textId="77777777" w:rsidTr="007D0AE3">
        <w:tc>
          <w:tcPr>
            <w:tcW w:w="2599" w:type="dxa"/>
          </w:tcPr>
          <w:p w14:paraId="09529866" w14:textId="77777777" w:rsidR="00922948" w:rsidRPr="00C76FA1" w:rsidRDefault="00922948" w:rsidP="007D0AE3">
            <w:pPr>
              <w:jc w:val="center"/>
              <w:rPr>
                <w:b/>
                <w:bCs/>
              </w:rPr>
            </w:pPr>
            <w:r>
              <w:rPr>
                <w:b/>
                <w:bCs/>
              </w:rPr>
              <w:t>Cost</w:t>
            </w:r>
          </w:p>
        </w:tc>
        <w:tc>
          <w:tcPr>
            <w:tcW w:w="2534" w:type="dxa"/>
          </w:tcPr>
          <w:p w14:paraId="40AD48E9" w14:textId="5ABFE1A5" w:rsidR="00922948" w:rsidRPr="00C76FA1" w:rsidRDefault="00922948" w:rsidP="007D0AE3">
            <w:pPr>
              <w:jc w:val="center"/>
            </w:pPr>
            <w:r>
              <w:t>1</w:t>
            </w:r>
            <w:r>
              <w:t>80</w:t>
            </w:r>
          </w:p>
        </w:tc>
        <w:tc>
          <w:tcPr>
            <w:tcW w:w="2443" w:type="dxa"/>
          </w:tcPr>
          <w:p w14:paraId="52D2F3E7" w14:textId="3E3DE13F" w:rsidR="00922948" w:rsidRPr="00C76FA1" w:rsidRDefault="00922948" w:rsidP="007D0AE3">
            <w:pPr>
              <w:jc w:val="center"/>
            </w:pPr>
            <w:r>
              <w:t>2</w:t>
            </w:r>
            <w:r>
              <w:t>01</w:t>
            </w:r>
          </w:p>
        </w:tc>
      </w:tr>
      <w:tr w:rsidR="00922948" w14:paraId="51CBE537" w14:textId="77777777" w:rsidTr="007D0AE3">
        <w:tc>
          <w:tcPr>
            <w:tcW w:w="2599" w:type="dxa"/>
          </w:tcPr>
          <w:p w14:paraId="17C6B969" w14:textId="77777777" w:rsidR="00922948" w:rsidRPr="00C76FA1" w:rsidRDefault="00922948" w:rsidP="007D0AE3">
            <w:pPr>
              <w:jc w:val="center"/>
              <w:rPr>
                <w:b/>
                <w:bCs/>
              </w:rPr>
            </w:pPr>
            <w:r>
              <w:rPr>
                <w:b/>
                <w:bCs/>
              </w:rPr>
              <w:t>Confusion Matrix</w:t>
            </w:r>
          </w:p>
        </w:tc>
        <w:tc>
          <w:tcPr>
            <w:tcW w:w="2534" w:type="dxa"/>
          </w:tcPr>
          <w:p w14:paraId="3DC3BE19" w14:textId="4EC5D9E5" w:rsidR="00922948" w:rsidRDefault="00922948" w:rsidP="007D0AE3">
            <w:pPr>
              <w:jc w:val="center"/>
            </w:pPr>
            <w:r>
              <w:t>[[4</w:t>
            </w:r>
            <w:r>
              <w:t>36</w:t>
            </w:r>
            <w:r>
              <w:t>, 1</w:t>
            </w:r>
            <w:r>
              <w:t>10</w:t>
            </w:r>
            <w:r>
              <w:t>],</w:t>
            </w:r>
          </w:p>
          <w:p w14:paraId="1960A478" w14:textId="782959BA" w:rsidR="00922948" w:rsidRPr="00C76FA1" w:rsidRDefault="00922948" w:rsidP="007D0AE3">
            <w:pPr>
              <w:jc w:val="center"/>
            </w:pPr>
            <w:r>
              <w:t>[</w:t>
            </w:r>
            <w:r>
              <w:t>7</w:t>
            </w:r>
            <w:r>
              <w:t>, 23</w:t>
            </w:r>
            <w:r>
              <w:t>3</w:t>
            </w:r>
            <w:r>
              <w:t>]]</w:t>
            </w:r>
          </w:p>
        </w:tc>
        <w:tc>
          <w:tcPr>
            <w:tcW w:w="2443" w:type="dxa"/>
          </w:tcPr>
          <w:p w14:paraId="2B924BD6" w14:textId="6068694D" w:rsidR="00922948" w:rsidRDefault="00922948" w:rsidP="007D0AE3">
            <w:pPr>
              <w:jc w:val="center"/>
            </w:pPr>
            <w:r>
              <w:t>[[</w:t>
            </w:r>
            <w:r>
              <w:t>88,</w:t>
            </w:r>
            <w:r>
              <w:t xml:space="preserve"> </w:t>
            </w:r>
            <w:r>
              <w:t>51</w:t>
            </w:r>
            <w:r>
              <w:t>],</w:t>
            </w:r>
          </w:p>
          <w:p w14:paraId="26742C15" w14:textId="55925A2A" w:rsidR="00922948" w:rsidRPr="00C76FA1" w:rsidRDefault="00922948" w:rsidP="007D0AE3">
            <w:pPr>
              <w:jc w:val="center"/>
            </w:pPr>
            <w:r>
              <w:t>[</w:t>
            </w:r>
            <w:r>
              <w:t>15</w:t>
            </w:r>
            <w:r>
              <w:t xml:space="preserve">, </w:t>
            </w:r>
            <w:r>
              <w:t>43</w:t>
            </w:r>
            <w:r>
              <w:t>]]</w:t>
            </w:r>
          </w:p>
        </w:tc>
      </w:tr>
    </w:tbl>
    <w:p w14:paraId="0BB49805" w14:textId="77777777" w:rsidR="00922948" w:rsidRDefault="00922948" w:rsidP="004E3CB7">
      <w:pPr>
        <w:ind w:left="1440"/>
        <w:rPr>
          <w:b/>
          <w:bCs/>
        </w:rPr>
      </w:pPr>
    </w:p>
    <w:p w14:paraId="092D8338" w14:textId="494775E7" w:rsidR="00922948" w:rsidRPr="00922948" w:rsidRDefault="00922948" w:rsidP="003439B1">
      <w:pPr>
        <w:ind w:left="1440"/>
        <w:rPr>
          <w:b/>
          <w:bCs/>
        </w:rPr>
      </w:pPr>
      <w:r>
        <w:rPr>
          <w:b/>
          <w:bCs/>
        </w:rPr>
        <w:t xml:space="preserve">Table 5. </w:t>
      </w:r>
      <w:r>
        <w:rPr>
          <w:b/>
          <w:bCs/>
        </w:rPr>
        <w:t>Hyperparameter of the model with lowest t</w:t>
      </w:r>
      <w:r>
        <w:rPr>
          <w:b/>
          <w:bCs/>
        </w:rPr>
        <w:t xml:space="preserve">est </w:t>
      </w:r>
      <w:r>
        <w:rPr>
          <w:b/>
          <w:bCs/>
        </w:rPr>
        <w:t>cost</w:t>
      </w:r>
      <w:r>
        <w:rPr>
          <w:b/>
          <w:bCs/>
        </w:rPr>
        <w:t xml:space="preserve"> given training cost &lt;= 400.</w:t>
      </w:r>
    </w:p>
    <w:tbl>
      <w:tblPr>
        <w:tblStyle w:val="TableGrid"/>
        <w:tblW w:w="0" w:type="auto"/>
        <w:tblInd w:w="1440" w:type="dxa"/>
        <w:tblLook w:val="04A0" w:firstRow="1" w:lastRow="0" w:firstColumn="1" w:lastColumn="0" w:noHBand="0" w:noVBand="1"/>
      </w:tblPr>
      <w:tblGrid>
        <w:gridCol w:w="4021"/>
        <w:gridCol w:w="3555"/>
      </w:tblGrid>
      <w:tr w:rsidR="00922948" w14:paraId="72BCF548" w14:textId="77777777" w:rsidTr="007D0AE3">
        <w:tc>
          <w:tcPr>
            <w:tcW w:w="4508" w:type="dxa"/>
          </w:tcPr>
          <w:p w14:paraId="027E1598" w14:textId="77777777" w:rsidR="00922948" w:rsidRDefault="00922948" w:rsidP="007D0AE3">
            <w:pPr>
              <w:jc w:val="center"/>
              <w:rPr>
                <w:b/>
                <w:bCs/>
              </w:rPr>
            </w:pPr>
            <w:r>
              <w:rPr>
                <w:b/>
                <w:bCs/>
              </w:rPr>
              <w:t>Hyperparameter</w:t>
            </w:r>
          </w:p>
        </w:tc>
        <w:tc>
          <w:tcPr>
            <w:tcW w:w="4508" w:type="dxa"/>
          </w:tcPr>
          <w:p w14:paraId="3A0F29A2" w14:textId="77777777" w:rsidR="00922948" w:rsidRDefault="00922948" w:rsidP="007D0AE3">
            <w:pPr>
              <w:jc w:val="center"/>
              <w:rPr>
                <w:b/>
                <w:bCs/>
              </w:rPr>
            </w:pPr>
            <w:r>
              <w:rPr>
                <w:b/>
                <w:bCs/>
              </w:rPr>
              <w:t>Value</w:t>
            </w:r>
          </w:p>
        </w:tc>
      </w:tr>
      <w:tr w:rsidR="00922948" w14:paraId="295C0016" w14:textId="77777777" w:rsidTr="007D0AE3">
        <w:tc>
          <w:tcPr>
            <w:tcW w:w="4508" w:type="dxa"/>
          </w:tcPr>
          <w:p w14:paraId="561ABC4C" w14:textId="77777777" w:rsidR="00922948" w:rsidRPr="00C76FA1" w:rsidRDefault="00922948" w:rsidP="007D0AE3">
            <w:pPr>
              <w:jc w:val="center"/>
            </w:pPr>
            <w:r>
              <w:t>Criteria</w:t>
            </w:r>
          </w:p>
        </w:tc>
        <w:tc>
          <w:tcPr>
            <w:tcW w:w="4508" w:type="dxa"/>
          </w:tcPr>
          <w:p w14:paraId="5AB69416" w14:textId="77777777" w:rsidR="00922948" w:rsidRPr="00C76FA1" w:rsidRDefault="00922948" w:rsidP="007D0AE3">
            <w:pPr>
              <w:jc w:val="center"/>
            </w:pPr>
            <w:proofErr w:type="spellStart"/>
            <w:r>
              <w:t>gini</w:t>
            </w:r>
            <w:proofErr w:type="spellEnd"/>
          </w:p>
        </w:tc>
      </w:tr>
      <w:tr w:rsidR="00922948" w14:paraId="7DBF40FA" w14:textId="77777777" w:rsidTr="007D0AE3">
        <w:tc>
          <w:tcPr>
            <w:tcW w:w="4508" w:type="dxa"/>
          </w:tcPr>
          <w:p w14:paraId="497C1BA4" w14:textId="77777777" w:rsidR="00922948" w:rsidRPr="00C76FA1" w:rsidRDefault="00922948" w:rsidP="007D0AE3">
            <w:pPr>
              <w:jc w:val="center"/>
            </w:pPr>
            <w:proofErr w:type="spellStart"/>
            <w:r>
              <w:t>max_depth</w:t>
            </w:r>
            <w:proofErr w:type="spellEnd"/>
          </w:p>
        </w:tc>
        <w:tc>
          <w:tcPr>
            <w:tcW w:w="4508" w:type="dxa"/>
          </w:tcPr>
          <w:p w14:paraId="393D3FA4" w14:textId="00042C1C" w:rsidR="00922948" w:rsidRPr="00C76FA1" w:rsidRDefault="00922948" w:rsidP="007D0AE3">
            <w:pPr>
              <w:jc w:val="center"/>
            </w:pPr>
            <w:r>
              <w:t>8</w:t>
            </w:r>
          </w:p>
        </w:tc>
      </w:tr>
      <w:tr w:rsidR="00922948" w14:paraId="6685DBEB" w14:textId="77777777" w:rsidTr="007D0AE3">
        <w:tc>
          <w:tcPr>
            <w:tcW w:w="4508" w:type="dxa"/>
          </w:tcPr>
          <w:p w14:paraId="2D2CC52F" w14:textId="77777777" w:rsidR="00922948" w:rsidRPr="00C76FA1" w:rsidRDefault="00922948" w:rsidP="007D0AE3">
            <w:pPr>
              <w:jc w:val="center"/>
            </w:pPr>
            <w:proofErr w:type="spellStart"/>
            <w:r>
              <w:t>min_samples_split</w:t>
            </w:r>
            <w:proofErr w:type="spellEnd"/>
          </w:p>
        </w:tc>
        <w:tc>
          <w:tcPr>
            <w:tcW w:w="4508" w:type="dxa"/>
          </w:tcPr>
          <w:p w14:paraId="29957A69" w14:textId="77777777" w:rsidR="00922948" w:rsidRPr="00C76FA1" w:rsidRDefault="00922948" w:rsidP="007D0AE3">
            <w:pPr>
              <w:jc w:val="center"/>
            </w:pPr>
            <w:r>
              <w:t>2</w:t>
            </w:r>
          </w:p>
        </w:tc>
      </w:tr>
      <w:tr w:rsidR="00922948" w14:paraId="65BD32E0" w14:textId="77777777" w:rsidTr="007D0AE3">
        <w:tc>
          <w:tcPr>
            <w:tcW w:w="4508" w:type="dxa"/>
          </w:tcPr>
          <w:p w14:paraId="3852B50A" w14:textId="77777777" w:rsidR="00922948" w:rsidRPr="00C76FA1" w:rsidRDefault="00922948" w:rsidP="007D0AE3">
            <w:pPr>
              <w:jc w:val="center"/>
            </w:pPr>
            <w:proofErr w:type="spellStart"/>
            <w:r>
              <w:t>min_samples_leaf</w:t>
            </w:r>
            <w:proofErr w:type="spellEnd"/>
          </w:p>
        </w:tc>
        <w:tc>
          <w:tcPr>
            <w:tcW w:w="4508" w:type="dxa"/>
          </w:tcPr>
          <w:p w14:paraId="57F82556" w14:textId="77777777" w:rsidR="00922948" w:rsidRPr="00C76FA1" w:rsidRDefault="00922948" w:rsidP="007D0AE3">
            <w:pPr>
              <w:jc w:val="center"/>
            </w:pPr>
            <w:r>
              <w:t>1</w:t>
            </w:r>
          </w:p>
        </w:tc>
      </w:tr>
      <w:tr w:rsidR="00922948" w14:paraId="694296FC" w14:textId="77777777" w:rsidTr="007D0AE3">
        <w:tc>
          <w:tcPr>
            <w:tcW w:w="4508" w:type="dxa"/>
          </w:tcPr>
          <w:p w14:paraId="2655A507" w14:textId="77777777" w:rsidR="00922948" w:rsidRPr="00C76FA1" w:rsidRDefault="00922948" w:rsidP="007D0AE3">
            <w:pPr>
              <w:jc w:val="center"/>
            </w:pPr>
            <w:proofErr w:type="spellStart"/>
            <w:r>
              <w:t>max_features</w:t>
            </w:r>
            <w:proofErr w:type="spellEnd"/>
          </w:p>
        </w:tc>
        <w:tc>
          <w:tcPr>
            <w:tcW w:w="4508" w:type="dxa"/>
          </w:tcPr>
          <w:p w14:paraId="3EA8B55D" w14:textId="163FCCF3" w:rsidR="00922948" w:rsidRPr="00C76FA1" w:rsidRDefault="00922948" w:rsidP="007D0AE3">
            <w:pPr>
              <w:jc w:val="center"/>
            </w:pPr>
            <w:r>
              <w:t>None</w:t>
            </w:r>
          </w:p>
        </w:tc>
      </w:tr>
      <w:tr w:rsidR="00922948" w14:paraId="42D6A22F" w14:textId="77777777" w:rsidTr="007D0AE3">
        <w:tc>
          <w:tcPr>
            <w:tcW w:w="4508" w:type="dxa"/>
          </w:tcPr>
          <w:p w14:paraId="3AA73875" w14:textId="77777777" w:rsidR="00922948" w:rsidRDefault="00922948" w:rsidP="007D0AE3">
            <w:pPr>
              <w:jc w:val="center"/>
            </w:pPr>
            <w:proofErr w:type="spellStart"/>
            <w:r>
              <w:t>min_weight_fraction_leaf</w:t>
            </w:r>
            <w:proofErr w:type="spellEnd"/>
          </w:p>
        </w:tc>
        <w:tc>
          <w:tcPr>
            <w:tcW w:w="4508" w:type="dxa"/>
          </w:tcPr>
          <w:p w14:paraId="3C2DC475" w14:textId="77777777" w:rsidR="00922948" w:rsidRPr="00C76FA1" w:rsidRDefault="00922948" w:rsidP="007D0AE3">
            <w:pPr>
              <w:jc w:val="center"/>
            </w:pPr>
            <w:r>
              <w:t>0.0</w:t>
            </w:r>
          </w:p>
        </w:tc>
      </w:tr>
      <w:tr w:rsidR="00922948" w14:paraId="5D746B5B" w14:textId="77777777" w:rsidTr="007D0AE3">
        <w:tc>
          <w:tcPr>
            <w:tcW w:w="4508" w:type="dxa"/>
          </w:tcPr>
          <w:p w14:paraId="3F18AB35" w14:textId="77777777" w:rsidR="00922948" w:rsidRDefault="00922948" w:rsidP="007D0AE3">
            <w:pPr>
              <w:jc w:val="center"/>
            </w:pPr>
            <w:proofErr w:type="spellStart"/>
            <w:r>
              <w:t>class_weight</w:t>
            </w:r>
            <w:proofErr w:type="spellEnd"/>
          </w:p>
        </w:tc>
        <w:tc>
          <w:tcPr>
            <w:tcW w:w="4508" w:type="dxa"/>
          </w:tcPr>
          <w:p w14:paraId="306CEAB2" w14:textId="77777777" w:rsidR="00922948" w:rsidRPr="00C76FA1" w:rsidRDefault="00922948" w:rsidP="007D0AE3">
            <w:pPr>
              <w:jc w:val="center"/>
            </w:pPr>
            <w:r>
              <w:t>balanced</w:t>
            </w:r>
          </w:p>
        </w:tc>
      </w:tr>
    </w:tbl>
    <w:p w14:paraId="1D4E1000" w14:textId="77777777" w:rsidR="00922948" w:rsidRDefault="00922948" w:rsidP="003439B1">
      <w:pPr>
        <w:ind w:left="1440"/>
      </w:pPr>
    </w:p>
    <w:p w14:paraId="0CE86871" w14:textId="44D9B895" w:rsidR="00922948" w:rsidRDefault="00922948" w:rsidP="003439B1">
      <w:pPr>
        <w:ind w:left="1440"/>
      </w:pPr>
      <w:r w:rsidRPr="00922948">
        <w:drawing>
          <wp:inline distT="0" distB="0" distL="0" distR="0" wp14:anchorId="6F8B0032" wp14:editId="5D4EDFCD">
            <wp:extent cx="4642449" cy="3577761"/>
            <wp:effectExtent l="0" t="0" r="6350" b="3810"/>
            <wp:docPr id="974194632"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94632" name="Picture 1" descr="A graph with a line and a blue line&#10;&#10;Description automatically generated"/>
                    <pic:cNvPicPr/>
                  </pic:nvPicPr>
                  <pic:blipFill>
                    <a:blip r:embed="rId16"/>
                    <a:stretch>
                      <a:fillRect/>
                    </a:stretch>
                  </pic:blipFill>
                  <pic:spPr>
                    <a:xfrm>
                      <a:off x="0" y="0"/>
                      <a:ext cx="4668074" cy="3597509"/>
                    </a:xfrm>
                    <a:prstGeom prst="rect">
                      <a:avLst/>
                    </a:prstGeom>
                  </pic:spPr>
                </pic:pic>
              </a:graphicData>
            </a:graphic>
          </wp:inline>
        </w:drawing>
      </w:r>
    </w:p>
    <w:p w14:paraId="530BAE7F" w14:textId="0F331BF7" w:rsidR="00922948" w:rsidRDefault="00922948" w:rsidP="003439B1">
      <w:pPr>
        <w:ind w:left="1440"/>
        <w:rPr>
          <w:b/>
          <w:bCs/>
        </w:rPr>
      </w:pPr>
      <w:r>
        <w:rPr>
          <w:b/>
          <w:bCs/>
        </w:rPr>
        <w:t xml:space="preserve">Figure </w:t>
      </w:r>
      <w:r w:rsidR="00B2711A">
        <w:rPr>
          <w:b/>
          <w:bCs/>
        </w:rPr>
        <w:t>10</w:t>
      </w:r>
      <w:r>
        <w:rPr>
          <w:b/>
          <w:bCs/>
        </w:rPr>
        <w:t xml:space="preserve">. </w:t>
      </w:r>
      <w:r w:rsidR="00B2711A">
        <w:rPr>
          <w:b/>
          <w:bCs/>
        </w:rPr>
        <w:t>ROC curve of testing set for selected model (lowest testing cost given training cost &lt;= 400).</w:t>
      </w:r>
    </w:p>
    <w:p w14:paraId="6CDB8D28" w14:textId="77777777" w:rsidR="00B2711A" w:rsidRDefault="00B2711A" w:rsidP="003439B1">
      <w:pPr>
        <w:ind w:left="1440"/>
        <w:rPr>
          <w:b/>
          <w:bCs/>
        </w:rPr>
      </w:pPr>
    </w:p>
    <w:p w14:paraId="0574A20E" w14:textId="76453746" w:rsidR="00B2711A" w:rsidRDefault="00B2711A" w:rsidP="003439B1">
      <w:pPr>
        <w:ind w:left="1440"/>
        <w:rPr>
          <w:b/>
          <w:bCs/>
        </w:rPr>
      </w:pPr>
      <w:r w:rsidRPr="00B2711A">
        <w:rPr>
          <w:b/>
          <w:bCs/>
        </w:rPr>
        <w:lastRenderedPageBreak/>
        <w:drawing>
          <wp:inline distT="0" distB="0" distL="0" distR="0" wp14:anchorId="5866697F" wp14:editId="49B561F0">
            <wp:extent cx="4570530" cy="3522336"/>
            <wp:effectExtent l="0" t="0" r="1905" b="0"/>
            <wp:docPr id="54019634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6348" name="Picture 1" descr="A graph with a line&#10;&#10;Description automatically generated"/>
                    <pic:cNvPicPr/>
                  </pic:nvPicPr>
                  <pic:blipFill>
                    <a:blip r:embed="rId17"/>
                    <a:stretch>
                      <a:fillRect/>
                    </a:stretch>
                  </pic:blipFill>
                  <pic:spPr>
                    <a:xfrm>
                      <a:off x="0" y="0"/>
                      <a:ext cx="4597220" cy="3542905"/>
                    </a:xfrm>
                    <a:prstGeom prst="rect">
                      <a:avLst/>
                    </a:prstGeom>
                  </pic:spPr>
                </pic:pic>
              </a:graphicData>
            </a:graphic>
          </wp:inline>
        </w:drawing>
      </w:r>
    </w:p>
    <w:p w14:paraId="57E86A85" w14:textId="27A40C22" w:rsidR="00B2711A" w:rsidRDefault="00B2711A" w:rsidP="003439B1">
      <w:pPr>
        <w:ind w:left="1440"/>
        <w:rPr>
          <w:b/>
          <w:bCs/>
        </w:rPr>
      </w:pPr>
      <w:r>
        <w:rPr>
          <w:b/>
          <w:bCs/>
        </w:rPr>
        <w:t>Figure 11. ROC curve of test set of the selected model (lowest test cost given training cost &lt;= 400).</w:t>
      </w:r>
    </w:p>
    <w:p w14:paraId="4A70D5A5" w14:textId="77777777" w:rsidR="00B2711A" w:rsidRDefault="00B2711A" w:rsidP="003439B1">
      <w:pPr>
        <w:ind w:left="1440"/>
      </w:pPr>
    </w:p>
    <w:p w14:paraId="3744A547" w14:textId="079A0E69" w:rsidR="00B2711A" w:rsidRDefault="00B2711A" w:rsidP="003439B1">
      <w:pPr>
        <w:ind w:left="1440"/>
      </w:pPr>
      <w:r>
        <w:t>The selected model has assessment metric values such as accuracy and AUC much lower in the test set compared to training set (0.67 &lt; 0.85 and 0.69 &lt; 0.88) and the cost of test set is higher than that of training set (201 &gt; 180), indicative of overfitting. This can be overcome by choosing to optimize one hyperparameter at a time and plot the learning curve based on that parameter only.</w:t>
      </w:r>
    </w:p>
    <w:p w14:paraId="52AE3CE6" w14:textId="77777777" w:rsidR="00B2711A" w:rsidRPr="00B2711A" w:rsidRDefault="00B2711A" w:rsidP="003439B1">
      <w:pPr>
        <w:ind w:left="1440"/>
      </w:pPr>
    </w:p>
    <w:p w14:paraId="748A8A89" w14:textId="026C5192" w:rsidR="001F692B" w:rsidRDefault="00B2711A" w:rsidP="003439B1">
      <w:pPr>
        <w:ind w:left="1440"/>
      </w:pPr>
      <w:r>
        <w:t>In general, t</w:t>
      </w:r>
      <w:r w:rsidR="0058632C">
        <w:t xml:space="preserve">he model found </w:t>
      </w:r>
      <w:r w:rsidR="001863FE">
        <w:t xml:space="preserve">saving </w:t>
      </w:r>
      <w:r w:rsidR="00060370">
        <w:t xml:space="preserve">as the most important factor determining the quality of customers, followed by credit history and checkinstatus1 (status of checking account). </w:t>
      </w:r>
      <w:r w:rsidR="003439B1">
        <w:t xml:space="preserve">Higher saving amount would certainty help boost the credit rating and lower the risk of being default. In fact, credit history is considered as the most important factor in classifying customer </w:t>
      </w:r>
      <w:r>
        <w:t>quality,</w:t>
      </w:r>
      <w:r w:rsidR="003439B1">
        <w:t xml:space="preserve"> and it is the second most important variable in this model, suggesting the model did align with domain knowledge.</w:t>
      </w:r>
      <w:r>
        <w:t xml:space="preserve"> </w:t>
      </w:r>
      <w:r w:rsidR="001D5DC8">
        <w:t xml:space="preserve">This information can be used to improve marketing strategy, such as focusing on delivering marketing programs to high valued customers, e.g. those with high savings and have better credit history, to encourage them to apply for loans in the business. </w:t>
      </w:r>
    </w:p>
    <w:p w14:paraId="5EDC0D56" w14:textId="77777777" w:rsidR="00022D45" w:rsidRDefault="00022D45" w:rsidP="00022D45">
      <w:pPr>
        <w:pStyle w:val="ListParagraph"/>
        <w:ind w:left="1440"/>
      </w:pPr>
    </w:p>
    <w:p w14:paraId="563B48E3" w14:textId="77777777" w:rsidR="00022D45" w:rsidRPr="000D4AF7" w:rsidRDefault="00022D45" w:rsidP="00022D45">
      <w:pPr>
        <w:pStyle w:val="ListParagraph"/>
        <w:ind w:left="1440"/>
      </w:pPr>
    </w:p>
    <w:p w14:paraId="6F0438AA" w14:textId="77777777" w:rsidR="00BD32FF" w:rsidRDefault="00BD32FF" w:rsidP="001F692B"/>
    <w:p w14:paraId="3F5AD13F" w14:textId="77777777" w:rsidR="00706EA2" w:rsidRPr="00706EA2" w:rsidRDefault="00706EA2" w:rsidP="00CE1824">
      <w:pPr>
        <w:pStyle w:val="ListParagraph"/>
        <w:rPr>
          <w:lang w:val="en-US"/>
        </w:rPr>
      </w:pPr>
    </w:p>
    <w:sectPr w:rsidR="00706EA2" w:rsidRPr="00706EA2">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4619F" w14:textId="77777777" w:rsidR="00CE1824" w:rsidRDefault="00CE1824" w:rsidP="00CE1824">
      <w:r>
        <w:separator/>
      </w:r>
    </w:p>
  </w:endnote>
  <w:endnote w:type="continuationSeparator" w:id="0">
    <w:p w14:paraId="01298B73" w14:textId="77777777" w:rsidR="00CE1824" w:rsidRDefault="00CE1824" w:rsidP="00CE1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306CF" w14:textId="77777777" w:rsidR="00CE1824" w:rsidRDefault="00CE1824" w:rsidP="00CE1824">
      <w:r>
        <w:separator/>
      </w:r>
    </w:p>
  </w:footnote>
  <w:footnote w:type="continuationSeparator" w:id="0">
    <w:p w14:paraId="4FCD4568" w14:textId="77777777" w:rsidR="00CE1824" w:rsidRDefault="00CE1824" w:rsidP="00CE18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72ECC" w14:textId="3B9B6F24" w:rsidR="00CE1824" w:rsidRDefault="00CE1824">
    <w:pPr>
      <w:pStyle w:val="Header"/>
      <w:rPr>
        <w:b/>
        <w:bCs/>
      </w:rPr>
    </w:pPr>
    <w:r>
      <w:rPr>
        <w:b/>
        <w:bCs/>
      </w:rPr>
      <w:t xml:space="preserve">CSE5DMI – Assignment 1 </w:t>
    </w:r>
  </w:p>
  <w:p w14:paraId="4E965CAB" w14:textId="796DED26" w:rsidR="00CE1824" w:rsidRPr="00CE1824" w:rsidRDefault="00CE1824">
    <w:pPr>
      <w:pStyle w:val="Header"/>
      <w:rPr>
        <w:b/>
        <w:bCs/>
      </w:rPr>
    </w:pPr>
    <w:r>
      <w:rPr>
        <w:b/>
        <w:bCs/>
      </w:rPr>
      <w:t>Student ID: 21385027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90438"/>
    <w:multiLevelType w:val="hybridMultilevel"/>
    <w:tmpl w:val="264CB7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EF1FA6"/>
    <w:multiLevelType w:val="hybridMultilevel"/>
    <w:tmpl w:val="A04AE20E"/>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2" w15:restartNumberingAfterBreak="0">
    <w:nsid w:val="1F8E4460"/>
    <w:multiLevelType w:val="hybridMultilevel"/>
    <w:tmpl w:val="8A320610"/>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32D3AA7"/>
    <w:multiLevelType w:val="hybridMultilevel"/>
    <w:tmpl w:val="61F8C664"/>
    <w:lvl w:ilvl="0" w:tplc="37786FE6">
      <w:start w:val="2"/>
      <w:numFmt w:val="bullet"/>
      <w:lvlText w:val="-"/>
      <w:lvlJc w:val="left"/>
      <w:pPr>
        <w:ind w:left="1800" w:hanging="360"/>
      </w:pPr>
      <w:rPr>
        <w:rFonts w:ascii="Aptos" w:eastAsiaTheme="minorHAnsi" w:hAnsi="Apto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405835C5"/>
    <w:multiLevelType w:val="hybridMultilevel"/>
    <w:tmpl w:val="66AC439A"/>
    <w:lvl w:ilvl="0" w:tplc="EC60E630">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40CB658B"/>
    <w:multiLevelType w:val="hybridMultilevel"/>
    <w:tmpl w:val="8BF840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B3818B0"/>
    <w:multiLevelType w:val="hybridMultilevel"/>
    <w:tmpl w:val="656EC9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CC14EE8"/>
    <w:multiLevelType w:val="hybridMultilevel"/>
    <w:tmpl w:val="D746586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num w:numId="1" w16cid:durableId="305204656">
    <w:abstractNumId w:val="5"/>
  </w:num>
  <w:num w:numId="2" w16cid:durableId="1078555455">
    <w:abstractNumId w:val="0"/>
  </w:num>
  <w:num w:numId="3" w16cid:durableId="410082998">
    <w:abstractNumId w:val="6"/>
  </w:num>
  <w:num w:numId="4" w16cid:durableId="867253354">
    <w:abstractNumId w:val="4"/>
  </w:num>
  <w:num w:numId="5" w16cid:durableId="331101678">
    <w:abstractNumId w:val="3"/>
  </w:num>
  <w:num w:numId="6" w16cid:durableId="362636295">
    <w:abstractNumId w:val="2"/>
  </w:num>
  <w:num w:numId="7" w16cid:durableId="372582592">
    <w:abstractNumId w:val="7"/>
  </w:num>
  <w:num w:numId="8" w16cid:durableId="13484082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824"/>
    <w:rsid w:val="00022D45"/>
    <w:rsid w:val="00060370"/>
    <w:rsid w:val="00077179"/>
    <w:rsid w:val="000D4AF7"/>
    <w:rsid w:val="00112A8B"/>
    <w:rsid w:val="001863FE"/>
    <w:rsid w:val="001D5DC8"/>
    <w:rsid w:val="001F692B"/>
    <w:rsid w:val="00214967"/>
    <w:rsid w:val="002633FA"/>
    <w:rsid w:val="002B15BB"/>
    <w:rsid w:val="00315CA1"/>
    <w:rsid w:val="00340F02"/>
    <w:rsid w:val="003439B1"/>
    <w:rsid w:val="00364ABE"/>
    <w:rsid w:val="003670DF"/>
    <w:rsid w:val="003C3DF6"/>
    <w:rsid w:val="004476A6"/>
    <w:rsid w:val="004E3CB7"/>
    <w:rsid w:val="005151AA"/>
    <w:rsid w:val="0058632C"/>
    <w:rsid w:val="00596A43"/>
    <w:rsid w:val="00706EA2"/>
    <w:rsid w:val="00790503"/>
    <w:rsid w:val="007A2A4A"/>
    <w:rsid w:val="00832C4D"/>
    <w:rsid w:val="008F69C4"/>
    <w:rsid w:val="00913FFD"/>
    <w:rsid w:val="00922948"/>
    <w:rsid w:val="00A473D4"/>
    <w:rsid w:val="00A5520A"/>
    <w:rsid w:val="00B04E9E"/>
    <w:rsid w:val="00B2711A"/>
    <w:rsid w:val="00BD32FF"/>
    <w:rsid w:val="00C508E8"/>
    <w:rsid w:val="00C76FA1"/>
    <w:rsid w:val="00CD0168"/>
    <w:rsid w:val="00CE1824"/>
    <w:rsid w:val="00D133CB"/>
    <w:rsid w:val="00DE58E4"/>
    <w:rsid w:val="00E20754"/>
    <w:rsid w:val="00E82A7D"/>
    <w:rsid w:val="00EE68AB"/>
    <w:rsid w:val="00F3776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3456CB46"/>
  <w15:chartTrackingRefBased/>
  <w15:docId w15:val="{D35B2C35-6871-BE45-92EB-8429364CB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18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18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18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18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18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182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182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182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182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18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18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18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18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18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18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18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18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1824"/>
    <w:rPr>
      <w:rFonts w:eastAsiaTheme="majorEastAsia" w:cstheme="majorBidi"/>
      <w:color w:val="272727" w:themeColor="text1" w:themeTint="D8"/>
    </w:rPr>
  </w:style>
  <w:style w:type="paragraph" w:styleId="Title">
    <w:name w:val="Title"/>
    <w:basedOn w:val="Normal"/>
    <w:next w:val="Normal"/>
    <w:link w:val="TitleChar"/>
    <w:uiPriority w:val="10"/>
    <w:qFormat/>
    <w:rsid w:val="00CE182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8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182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18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182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E1824"/>
    <w:rPr>
      <w:i/>
      <w:iCs/>
      <w:color w:val="404040" w:themeColor="text1" w:themeTint="BF"/>
    </w:rPr>
  </w:style>
  <w:style w:type="paragraph" w:styleId="ListParagraph">
    <w:name w:val="List Paragraph"/>
    <w:basedOn w:val="Normal"/>
    <w:uiPriority w:val="34"/>
    <w:qFormat/>
    <w:rsid w:val="00CE1824"/>
    <w:pPr>
      <w:ind w:left="720"/>
      <w:contextualSpacing/>
    </w:pPr>
  </w:style>
  <w:style w:type="character" w:styleId="IntenseEmphasis">
    <w:name w:val="Intense Emphasis"/>
    <w:basedOn w:val="DefaultParagraphFont"/>
    <w:uiPriority w:val="21"/>
    <w:qFormat/>
    <w:rsid w:val="00CE1824"/>
    <w:rPr>
      <w:i/>
      <w:iCs/>
      <w:color w:val="0F4761" w:themeColor="accent1" w:themeShade="BF"/>
    </w:rPr>
  </w:style>
  <w:style w:type="paragraph" w:styleId="IntenseQuote">
    <w:name w:val="Intense Quote"/>
    <w:basedOn w:val="Normal"/>
    <w:next w:val="Normal"/>
    <w:link w:val="IntenseQuoteChar"/>
    <w:uiPriority w:val="30"/>
    <w:qFormat/>
    <w:rsid w:val="00CE18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1824"/>
    <w:rPr>
      <w:i/>
      <w:iCs/>
      <w:color w:val="0F4761" w:themeColor="accent1" w:themeShade="BF"/>
    </w:rPr>
  </w:style>
  <w:style w:type="character" w:styleId="IntenseReference">
    <w:name w:val="Intense Reference"/>
    <w:basedOn w:val="DefaultParagraphFont"/>
    <w:uiPriority w:val="32"/>
    <w:qFormat/>
    <w:rsid w:val="00CE1824"/>
    <w:rPr>
      <w:b/>
      <w:bCs/>
      <w:smallCaps/>
      <w:color w:val="0F4761" w:themeColor="accent1" w:themeShade="BF"/>
      <w:spacing w:val="5"/>
    </w:rPr>
  </w:style>
  <w:style w:type="paragraph" w:styleId="Header">
    <w:name w:val="header"/>
    <w:basedOn w:val="Normal"/>
    <w:link w:val="HeaderChar"/>
    <w:uiPriority w:val="99"/>
    <w:unhideWhenUsed/>
    <w:rsid w:val="00CE1824"/>
    <w:pPr>
      <w:tabs>
        <w:tab w:val="center" w:pos="4513"/>
        <w:tab w:val="right" w:pos="9026"/>
      </w:tabs>
    </w:pPr>
  </w:style>
  <w:style w:type="character" w:customStyle="1" w:styleId="HeaderChar">
    <w:name w:val="Header Char"/>
    <w:basedOn w:val="DefaultParagraphFont"/>
    <w:link w:val="Header"/>
    <w:uiPriority w:val="99"/>
    <w:rsid w:val="00CE1824"/>
  </w:style>
  <w:style w:type="paragraph" w:styleId="Footer">
    <w:name w:val="footer"/>
    <w:basedOn w:val="Normal"/>
    <w:link w:val="FooterChar"/>
    <w:uiPriority w:val="99"/>
    <w:unhideWhenUsed/>
    <w:rsid w:val="00CE1824"/>
    <w:pPr>
      <w:tabs>
        <w:tab w:val="center" w:pos="4513"/>
        <w:tab w:val="right" w:pos="9026"/>
      </w:tabs>
    </w:pPr>
  </w:style>
  <w:style w:type="character" w:customStyle="1" w:styleId="FooterChar">
    <w:name w:val="Footer Char"/>
    <w:basedOn w:val="DefaultParagraphFont"/>
    <w:link w:val="Footer"/>
    <w:uiPriority w:val="99"/>
    <w:rsid w:val="00CE1824"/>
  </w:style>
  <w:style w:type="table" w:styleId="TableGrid">
    <w:name w:val="Table Grid"/>
    <w:basedOn w:val="TableNormal"/>
    <w:uiPriority w:val="39"/>
    <w:rsid w:val="00596A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TotalTime>
  <Pages>9</Pages>
  <Words>1121</Words>
  <Characters>6394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 NGUYEN</dc:creator>
  <cp:keywords/>
  <dc:description/>
  <cp:lastModifiedBy>THU NGUYEN</cp:lastModifiedBy>
  <cp:revision>3</cp:revision>
  <dcterms:created xsi:type="dcterms:W3CDTF">2024-09-22T02:37:00Z</dcterms:created>
  <dcterms:modified xsi:type="dcterms:W3CDTF">2024-09-22T13:53:00Z</dcterms:modified>
</cp:coreProperties>
</file>