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372D" w14:textId="742AAE46" w:rsidR="00CB7BF2" w:rsidRDefault="00D21EE3">
      <w:r w:rsidRPr="00D21EE3">
        <w:drawing>
          <wp:inline distT="0" distB="0" distL="0" distR="0" wp14:anchorId="246CAC97" wp14:editId="22D65F7A">
            <wp:extent cx="5943600" cy="3048635"/>
            <wp:effectExtent l="0" t="0" r="0" b="0"/>
            <wp:docPr id="4242010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100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DC42" w14:textId="35F41C49" w:rsidR="009D783C" w:rsidRDefault="00576CE4">
      <w:r w:rsidRPr="00576CE4">
        <w:drawing>
          <wp:inline distT="0" distB="0" distL="0" distR="0" wp14:anchorId="70EDEDD0" wp14:editId="369C6B9D">
            <wp:extent cx="5943600" cy="3087370"/>
            <wp:effectExtent l="0" t="0" r="0" b="0"/>
            <wp:docPr id="21230417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4173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B4DE" w14:textId="77777777" w:rsidR="00217493" w:rsidRDefault="00217493"/>
    <w:p w14:paraId="0333A484" w14:textId="247FFAC6" w:rsidR="00217493" w:rsidRDefault="00217493">
      <w:r w:rsidRPr="00217493">
        <w:lastRenderedPageBreak/>
        <w:drawing>
          <wp:inline distT="0" distB="0" distL="0" distR="0" wp14:anchorId="5CC452E6" wp14:editId="00398AA0">
            <wp:extent cx="5943600" cy="3018790"/>
            <wp:effectExtent l="0" t="0" r="0" b="0"/>
            <wp:docPr id="431386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869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E3"/>
    <w:rsid w:val="00217493"/>
    <w:rsid w:val="002E62E8"/>
    <w:rsid w:val="00576CE4"/>
    <w:rsid w:val="009D783C"/>
    <w:rsid w:val="00B32DD9"/>
    <w:rsid w:val="00CB7BF2"/>
    <w:rsid w:val="00D2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04AE"/>
  <w15:chartTrackingRefBased/>
  <w15:docId w15:val="{4DE5D08F-91A1-4361-9A66-E0F5E324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 lo</dc:creator>
  <cp:keywords/>
  <dc:description/>
  <cp:lastModifiedBy>jul lo</cp:lastModifiedBy>
  <cp:revision>4</cp:revision>
  <dcterms:created xsi:type="dcterms:W3CDTF">2023-06-24T18:42:00Z</dcterms:created>
  <dcterms:modified xsi:type="dcterms:W3CDTF">2023-06-24T18:44:00Z</dcterms:modified>
</cp:coreProperties>
</file>