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alias w:val="Title"/>
        <w:tag w:val=""/>
        <w:id w:val="315851465"/>
        <w:placeholder>
          <w:docPart w:val="D595ADECBC2A4EC3A578B7173315B4B2"/>
        </w:placeholder>
        <w:dataBinding w:prefixMappings="xmlns:ns0='http://purl.org/dc/elements/1.1/' xmlns:ns1='http://schemas.openxmlformats.org/package/2006/metadata/core-properties' " w:xpath="/ns1:coreProperties[1]/ns0:title[1]" w:storeItemID="{6C3C8BC8-F283-45AE-878A-BAB7291924A1}"/>
        <w:text w:multiLine="1"/>
      </w:sdtPr>
      <w:sdtContent>
        <w:p w14:paraId="453D8D80" w14:textId="4A5ED65F" w:rsidR="00FE4EE0" w:rsidRPr="008879BA" w:rsidRDefault="00DB4115" w:rsidP="00ED4CF4">
          <w:pPr>
            <w:pStyle w:val="Title"/>
            <w:jc w:val="both"/>
          </w:pPr>
          <w:r>
            <w:rPr>
              <w:noProof/>
            </w:rPr>
            <w:t>Lakebridge</w:t>
          </w:r>
        </w:p>
      </w:sdtContent>
    </w:sdt>
    <w:sdt>
      <w:sdtPr>
        <w:rPr>
          <w:noProof/>
        </w:rPr>
        <w:alias w:val="Subtitle"/>
        <w:tag w:val="Subject"/>
        <w:id w:val="-2128613278"/>
        <w:placeholder>
          <w:docPart w:val="F08F797FA98C40679ADBD60E1B692DD9"/>
        </w:placeholder>
        <w:dataBinding w:prefixMappings="xmlns:ns0='http://purl.org/dc/elements/1.1/' xmlns:ns1='http://schemas.openxmlformats.org/package/2006/metadata/core-properties' " w:xpath="/ns1:coreProperties[1]/ns0:subject[1]" w:storeItemID="{6C3C8BC8-F283-45AE-878A-BAB7291924A1}"/>
        <w:text w:multiLine="1"/>
      </w:sdtPr>
      <w:sdtContent>
        <w:p w14:paraId="656A3A98" w14:textId="7830DA39" w:rsidR="00264477" w:rsidRPr="008879BA" w:rsidRDefault="00DB4115" w:rsidP="00ED4CF4">
          <w:pPr>
            <w:pStyle w:val="Subtitle"/>
            <w:jc w:val="both"/>
          </w:pPr>
          <w:r>
            <w:rPr>
              <w:noProof/>
            </w:rPr>
            <w:t>Manual for technical users</w:t>
          </w:r>
        </w:p>
      </w:sdtContent>
    </w:sdt>
    <w:p w14:paraId="3756C3EB" w14:textId="39CEE830" w:rsidR="00264477" w:rsidRPr="008879BA" w:rsidRDefault="00264477" w:rsidP="00ED4CF4">
      <w:pPr>
        <w:spacing w:after="113"/>
        <w:jc w:val="both"/>
        <w:rPr>
          <w:color w:val="941914" w:themeColor="accent2"/>
          <w:sz w:val="24"/>
          <w:szCs w:val="24"/>
        </w:rPr>
      </w:pPr>
      <w:r w:rsidRPr="008879BA">
        <w:rPr>
          <w:color w:val="941914" w:themeColor="accent2"/>
          <w:sz w:val="24"/>
          <w:szCs w:val="24"/>
        </w:rPr>
        <w:t xml:space="preserve">Date: </w:t>
      </w:r>
      <w:sdt>
        <w:sdtPr>
          <w:rPr>
            <w:color w:val="941914" w:themeColor="accent2"/>
            <w:sz w:val="24"/>
            <w:szCs w:val="24"/>
          </w:rPr>
          <w:alias w:val="Publish Date"/>
          <w:tag w:val=""/>
          <w:id w:val="1343363251"/>
          <w:placeholder>
            <w:docPart w:val="8A92E410E7484B4BB3C60798BA257282"/>
          </w:placeholder>
          <w:dataBinding w:prefixMappings="xmlns:ns0='http://schemas.microsoft.com/office/2006/coverPageProps' " w:xpath="/ns0:CoverPageProperties[1]/ns0:PublishDate[1]" w:storeItemID="{55AF091B-3C7A-41E3-B477-F2FDAA23CFDA}"/>
          <w:date w:fullDate="2026-02-16T00:00:00Z">
            <w:dateFormat w:val="d MMMM yyyy"/>
            <w:lid w:val="en-GB"/>
            <w:storeMappedDataAs w:val="dateTime"/>
            <w:calendar w:val="gregorian"/>
          </w:date>
        </w:sdtPr>
        <w:sdtContent>
          <w:r w:rsidR="00DB4115">
            <w:rPr>
              <w:color w:val="941914" w:themeColor="accent2"/>
              <w:sz w:val="24"/>
              <w:szCs w:val="24"/>
              <w:lang w:val="en-GB"/>
            </w:rPr>
            <w:t>16 February 2026</w:t>
          </w:r>
        </w:sdtContent>
      </w:sdt>
    </w:p>
    <w:p w14:paraId="16A6DB07" w14:textId="78B3B6EB" w:rsidR="00264477" w:rsidRPr="008879BA" w:rsidRDefault="00264477" w:rsidP="00ED4CF4">
      <w:pPr>
        <w:spacing w:after="113"/>
        <w:jc w:val="both"/>
        <w:rPr>
          <w:color w:val="C42828" w:themeColor="accent1"/>
          <w:sz w:val="24"/>
          <w:szCs w:val="24"/>
        </w:rPr>
      </w:pPr>
      <w:r w:rsidRPr="008879BA">
        <w:rPr>
          <w:color w:val="C42828" w:themeColor="accent1"/>
          <w:sz w:val="24"/>
          <w:szCs w:val="24"/>
        </w:rPr>
        <w:t xml:space="preserve">Version: </w:t>
      </w:r>
      <w:sdt>
        <w:sdtPr>
          <w:rPr>
            <w:color w:val="C42828" w:themeColor="accent1"/>
            <w:sz w:val="24"/>
            <w:szCs w:val="24"/>
          </w:rPr>
          <w:id w:val="-1573198865"/>
          <w:placeholder>
            <w:docPart w:val="43E61179FBF943CE899C8F46C8325ABB"/>
          </w:placeholder>
          <w:text/>
        </w:sdtPr>
        <w:sdtContent>
          <w:r w:rsidR="00DB4115">
            <w:rPr>
              <w:color w:val="C42828" w:themeColor="accent1"/>
              <w:sz w:val="24"/>
              <w:szCs w:val="24"/>
            </w:rPr>
            <w:t>1</w:t>
          </w:r>
        </w:sdtContent>
      </w:sdt>
    </w:p>
    <w:p w14:paraId="1A2D480E" w14:textId="77777777" w:rsidR="00FE4EE0" w:rsidRPr="008879BA" w:rsidRDefault="00FE4EE0" w:rsidP="00ED4CF4">
      <w:pPr>
        <w:spacing w:after="113"/>
        <w:jc w:val="both"/>
        <w:rPr>
          <w:color w:val="C42828" w:themeColor="accent1"/>
          <w:sz w:val="24"/>
          <w:szCs w:val="24"/>
        </w:rPr>
        <w:sectPr w:rsidR="00FE4EE0" w:rsidRPr="008879BA" w:rsidSect="0024241E">
          <w:headerReference w:type="default" r:id="rId12"/>
          <w:footerReference w:type="default" r:id="rId13"/>
          <w:headerReference w:type="first" r:id="rId14"/>
          <w:footerReference w:type="first" r:id="rId15"/>
          <w:pgSz w:w="11906" w:h="16838" w:code="9"/>
          <w:pgMar w:top="4820" w:right="1134" w:bottom="2410" w:left="1134" w:header="1140" w:footer="1140" w:gutter="0"/>
          <w:cols w:space="708"/>
          <w:docGrid w:linePitch="360"/>
        </w:sectPr>
      </w:pPr>
    </w:p>
    <w:p w14:paraId="5631F084" w14:textId="77777777" w:rsidR="00BF0930" w:rsidRPr="008879BA" w:rsidRDefault="00ED6A48" w:rsidP="00ED4CF4">
      <w:pPr>
        <w:pStyle w:val="TableTitle"/>
        <w:jc w:val="both"/>
      </w:pPr>
      <w:r w:rsidRPr="008879BA">
        <w:lastRenderedPageBreak/>
        <w:t>Approval for use</w:t>
      </w:r>
    </w:p>
    <w:tbl>
      <w:tblPr>
        <w:tblStyle w:val="DLWTableRed"/>
        <w:tblW w:w="0" w:type="auto"/>
        <w:tblLook w:val="04A0" w:firstRow="1" w:lastRow="0" w:firstColumn="1" w:lastColumn="0" w:noHBand="0" w:noVBand="1"/>
      </w:tblPr>
      <w:tblGrid>
        <w:gridCol w:w="2407"/>
        <w:gridCol w:w="2407"/>
        <w:gridCol w:w="2407"/>
        <w:gridCol w:w="2407"/>
      </w:tblGrid>
      <w:tr w:rsidR="004D3D9F" w:rsidRPr="008879BA" w14:paraId="5D83015E" w14:textId="77777777" w:rsidTr="004D3D9F">
        <w:trPr>
          <w:cnfStyle w:val="100000000000" w:firstRow="1" w:lastRow="0" w:firstColumn="0" w:lastColumn="0" w:oddVBand="0" w:evenVBand="0" w:oddHBand="0" w:evenHBand="0" w:firstRowFirstColumn="0" w:firstRowLastColumn="0" w:lastRowFirstColumn="0" w:lastRowLastColumn="0"/>
        </w:trPr>
        <w:tc>
          <w:tcPr>
            <w:tcW w:w="2407" w:type="dxa"/>
          </w:tcPr>
          <w:p w14:paraId="54E4D0F8" w14:textId="77777777" w:rsidR="004D3D9F" w:rsidRPr="008879BA" w:rsidRDefault="00A31AE9" w:rsidP="00ED4CF4">
            <w:pPr>
              <w:jc w:val="both"/>
              <w:rPr>
                <w:lang w:eastAsia="en-GB"/>
              </w:rPr>
            </w:pPr>
            <w:r w:rsidRPr="008879BA">
              <w:rPr>
                <w:lang w:eastAsia="en-GB"/>
              </w:rPr>
              <w:t>delawar</w:t>
            </w:r>
            <w:r w:rsidR="00093085">
              <w:rPr>
                <w:lang w:eastAsia="en-GB"/>
              </w:rPr>
              <w:t>e</w:t>
            </w:r>
          </w:p>
        </w:tc>
        <w:tc>
          <w:tcPr>
            <w:tcW w:w="2407" w:type="dxa"/>
          </w:tcPr>
          <w:p w14:paraId="69318BD7" w14:textId="77777777" w:rsidR="004D3D9F" w:rsidRPr="008879BA" w:rsidRDefault="00ED6A48" w:rsidP="00ED4CF4">
            <w:pPr>
              <w:jc w:val="both"/>
              <w:rPr>
                <w:lang w:eastAsia="en-GB"/>
              </w:rPr>
            </w:pPr>
            <w:r w:rsidRPr="008879BA">
              <w:rPr>
                <w:lang w:eastAsia="en-GB"/>
              </w:rPr>
              <w:t>Name</w:t>
            </w:r>
          </w:p>
        </w:tc>
        <w:tc>
          <w:tcPr>
            <w:tcW w:w="2407" w:type="dxa"/>
          </w:tcPr>
          <w:p w14:paraId="2CCE9777" w14:textId="77777777" w:rsidR="004D3D9F" w:rsidRPr="008879BA" w:rsidRDefault="00A31AE9" w:rsidP="00ED4CF4">
            <w:pPr>
              <w:jc w:val="both"/>
              <w:rPr>
                <w:lang w:eastAsia="en-GB"/>
              </w:rPr>
            </w:pPr>
            <w:r w:rsidRPr="008879BA">
              <w:rPr>
                <w:lang w:eastAsia="en-GB"/>
              </w:rPr>
              <w:t>Signature</w:t>
            </w:r>
          </w:p>
        </w:tc>
        <w:tc>
          <w:tcPr>
            <w:tcW w:w="2407" w:type="dxa"/>
          </w:tcPr>
          <w:p w14:paraId="0C957A57" w14:textId="77777777" w:rsidR="004D3D9F" w:rsidRPr="008879BA" w:rsidRDefault="00ED6A48" w:rsidP="00ED4CF4">
            <w:pPr>
              <w:jc w:val="both"/>
              <w:rPr>
                <w:lang w:eastAsia="en-GB"/>
              </w:rPr>
            </w:pPr>
            <w:r w:rsidRPr="008879BA">
              <w:rPr>
                <w:lang w:eastAsia="en-GB"/>
              </w:rPr>
              <w:t>Date</w:t>
            </w:r>
          </w:p>
        </w:tc>
      </w:tr>
      <w:tr w:rsidR="004D3D9F" w:rsidRPr="008879BA" w14:paraId="02F08392" w14:textId="77777777" w:rsidTr="004D3D9F">
        <w:tc>
          <w:tcPr>
            <w:tcW w:w="2407" w:type="dxa"/>
          </w:tcPr>
          <w:p w14:paraId="05D861F9" w14:textId="77777777" w:rsidR="004D3D9F" w:rsidRPr="008879BA" w:rsidRDefault="000E1E24" w:rsidP="00ED4CF4">
            <w:pPr>
              <w:jc w:val="both"/>
              <w:rPr>
                <w:lang w:eastAsia="en-GB"/>
              </w:rPr>
            </w:pPr>
            <w:r w:rsidRPr="008879BA">
              <w:rPr>
                <w:lang w:eastAsia="en-GB"/>
              </w:rPr>
              <w:t>Setup by:</w:t>
            </w:r>
          </w:p>
        </w:tc>
        <w:tc>
          <w:tcPr>
            <w:tcW w:w="2407" w:type="dxa"/>
          </w:tcPr>
          <w:p w14:paraId="5933335F" w14:textId="2F7BB6FF" w:rsidR="00DB4115" w:rsidRPr="008879BA" w:rsidRDefault="00DB4115" w:rsidP="00ED4CF4">
            <w:pPr>
              <w:jc w:val="both"/>
              <w:rPr>
                <w:lang w:eastAsia="en-GB"/>
              </w:rPr>
            </w:pPr>
            <w:r>
              <w:rPr>
                <w:lang w:eastAsia="en-GB"/>
              </w:rPr>
              <w:t>Depoplimont Julien</w:t>
            </w:r>
          </w:p>
        </w:tc>
        <w:tc>
          <w:tcPr>
            <w:tcW w:w="2407" w:type="dxa"/>
          </w:tcPr>
          <w:p w14:paraId="1C4699E8" w14:textId="77777777" w:rsidR="004D3D9F" w:rsidRPr="008879BA" w:rsidRDefault="004D3D9F" w:rsidP="00ED4CF4">
            <w:pPr>
              <w:jc w:val="both"/>
              <w:rPr>
                <w:lang w:eastAsia="en-GB"/>
              </w:rPr>
            </w:pPr>
          </w:p>
        </w:tc>
        <w:tc>
          <w:tcPr>
            <w:tcW w:w="2407" w:type="dxa"/>
          </w:tcPr>
          <w:p w14:paraId="5B8B1D51" w14:textId="77777777" w:rsidR="004D3D9F" w:rsidRPr="008879BA" w:rsidRDefault="004D3D9F" w:rsidP="00ED4CF4">
            <w:pPr>
              <w:jc w:val="both"/>
              <w:rPr>
                <w:lang w:eastAsia="en-GB"/>
              </w:rPr>
            </w:pPr>
          </w:p>
        </w:tc>
      </w:tr>
      <w:tr w:rsidR="004D3D9F" w:rsidRPr="008879BA" w14:paraId="4EE9C5C2" w14:textId="77777777" w:rsidTr="004D3D9F">
        <w:tc>
          <w:tcPr>
            <w:tcW w:w="2407" w:type="dxa"/>
          </w:tcPr>
          <w:p w14:paraId="5FF43507" w14:textId="77777777" w:rsidR="004D3D9F" w:rsidRPr="008879BA" w:rsidRDefault="004D3D9F" w:rsidP="00ED4CF4">
            <w:pPr>
              <w:jc w:val="both"/>
              <w:rPr>
                <w:lang w:eastAsia="en-GB"/>
              </w:rPr>
            </w:pPr>
          </w:p>
        </w:tc>
        <w:tc>
          <w:tcPr>
            <w:tcW w:w="2407" w:type="dxa"/>
          </w:tcPr>
          <w:p w14:paraId="36A34834" w14:textId="25DDEE60" w:rsidR="00DB4115" w:rsidRPr="008879BA" w:rsidRDefault="00DB4115" w:rsidP="00ED4CF4">
            <w:pPr>
              <w:jc w:val="both"/>
              <w:rPr>
                <w:lang w:eastAsia="en-GB"/>
              </w:rPr>
            </w:pPr>
          </w:p>
        </w:tc>
        <w:tc>
          <w:tcPr>
            <w:tcW w:w="2407" w:type="dxa"/>
          </w:tcPr>
          <w:p w14:paraId="3115CAA2" w14:textId="77777777" w:rsidR="004D3D9F" w:rsidRPr="008879BA" w:rsidRDefault="004D3D9F" w:rsidP="00ED4CF4">
            <w:pPr>
              <w:jc w:val="both"/>
              <w:rPr>
                <w:lang w:eastAsia="en-GB"/>
              </w:rPr>
            </w:pPr>
          </w:p>
        </w:tc>
        <w:tc>
          <w:tcPr>
            <w:tcW w:w="2407" w:type="dxa"/>
          </w:tcPr>
          <w:p w14:paraId="2C0B773A" w14:textId="77777777" w:rsidR="004D3D9F" w:rsidRPr="008879BA" w:rsidRDefault="004D3D9F" w:rsidP="00ED4CF4">
            <w:pPr>
              <w:jc w:val="both"/>
              <w:rPr>
                <w:lang w:eastAsia="en-GB"/>
              </w:rPr>
            </w:pPr>
          </w:p>
        </w:tc>
      </w:tr>
      <w:tr w:rsidR="004D3D9F" w:rsidRPr="008879BA" w14:paraId="23F72DCB" w14:textId="77777777" w:rsidTr="004D3D9F">
        <w:tc>
          <w:tcPr>
            <w:tcW w:w="2407" w:type="dxa"/>
          </w:tcPr>
          <w:p w14:paraId="79548D92" w14:textId="77777777" w:rsidR="004D3D9F" w:rsidRPr="008879BA" w:rsidRDefault="004D3D9F" w:rsidP="00ED4CF4">
            <w:pPr>
              <w:jc w:val="both"/>
              <w:rPr>
                <w:lang w:eastAsia="en-GB"/>
              </w:rPr>
            </w:pPr>
          </w:p>
        </w:tc>
        <w:tc>
          <w:tcPr>
            <w:tcW w:w="2407" w:type="dxa"/>
          </w:tcPr>
          <w:p w14:paraId="3BC82209" w14:textId="77777777" w:rsidR="004D3D9F" w:rsidRPr="008879BA" w:rsidRDefault="004D3D9F" w:rsidP="00ED4CF4">
            <w:pPr>
              <w:jc w:val="both"/>
              <w:rPr>
                <w:lang w:eastAsia="en-GB"/>
              </w:rPr>
            </w:pPr>
          </w:p>
        </w:tc>
        <w:tc>
          <w:tcPr>
            <w:tcW w:w="2407" w:type="dxa"/>
          </w:tcPr>
          <w:p w14:paraId="07CE80D3" w14:textId="77777777" w:rsidR="004D3D9F" w:rsidRPr="008879BA" w:rsidRDefault="004D3D9F" w:rsidP="00ED4CF4">
            <w:pPr>
              <w:jc w:val="both"/>
              <w:rPr>
                <w:lang w:eastAsia="en-GB"/>
              </w:rPr>
            </w:pPr>
          </w:p>
        </w:tc>
        <w:tc>
          <w:tcPr>
            <w:tcW w:w="2407" w:type="dxa"/>
          </w:tcPr>
          <w:p w14:paraId="1830D20E" w14:textId="77777777" w:rsidR="004D3D9F" w:rsidRPr="008879BA" w:rsidRDefault="004D3D9F" w:rsidP="00ED4CF4">
            <w:pPr>
              <w:jc w:val="both"/>
              <w:rPr>
                <w:lang w:eastAsia="en-GB"/>
              </w:rPr>
            </w:pPr>
          </w:p>
        </w:tc>
      </w:tr>
      <w:tr w:rsidR="000E1E24" w:rsidRPr="008879BA" w14:paraId="2F629D51" w14:textId="77777777" w:rsidTr="004D3D9F">
        <w:tc>
          <w:tcPr>
            <w:tcW w:w="2407" w:type="dxa"/>
          </w:tcPr>
          <w:p w14:paraId="5CA47BE4" w14:textId="77777777" w:rsidR="000E1E24" w:rsidRPr="008879BA" w:rsidRDefault="000E1E24" w:rsidP="00ED4CF4">
            <w:pPr>
              <w:jc w:val="both"/>
              <w:rPr>
                <w:lang w:eastAsia="en-GB"/>
              </w:rPr>
            </w:pPr>
          </w:p>
        </w:tc>
        <w:tc>
          <w:tcPr>
            <w:tcW w:w="2407" w:type="dxa"/>
          </w:tcPr>
          <w:p w14:paraId="2D31CE0B" w14:textId="77777777" w:rsidR="000E1E24" w:rsidRPr="008879BA" w:rsidRDefault="000E1E24" w:rsidP="00ED4CF4">
            <w:pPr>
              <w:jc w:val="both"/>
              <w:rPr>
                <w:lang w:eastAsia="en-GB"/>
              </w:rPr>
            </w:pPr>
          </w:p>
        </w:tc>
        <w:tc>
          <w:tcPr>
            <w:tcW w:w="2407" w:type="dxa"/>
          </w:tcPr>
          <w:p w14:paraId="6ABA4B45" w14:textId="77777777" w:rsidR="000E1E24" w:rsidRPr="008879BA" w:rsidRDefault="000E1E24" w:rsidP="00ED4CF4">
            <w:pPr>
              <w:jc w:val="both"/>
              <w:rPr>
                <w:lang w:eastAsia="en-GB"/>
              </w:rPr>
            </w:pPr>
          </w:p>
        </w:tc>
        <w:tc>
          <w:tcPr>
            <w:tcW w:w="2407" w:type="dxa"/>
          </w:tcPr>
          <w:p w14:paraId="07E676A7" w14:textId="77777777" w:rsidR="000E1E24" w:rsidRPr="008879BA" w:rsidRDefault="000E1E24" w:rsidP="00ED4CF4">
            <w:pPr>
              <w:jc w:val="both"/>
              <w:rPr>
                <w:lang w:eastAsia="en-GB"/>
              </w:rPr>
            </w:pPr>
          </w:p>
        </w:tc>
      </w:tr>
      <w:tr w:rsidR="000E1E24" w:rsidRPr="008879BA" w14:paraId="51A0D795" w14:textId="77777777" w:rsidTr="004D3D9F">
        <w:tc>
          <w:tcPr>
            <w:tcW w:w="2407" w:type="dxa"/>
          </w:tcPr>
          <w:p w14:paraId="7539EC30" w14:textId="77777777" w:rsidR="000E1E24" w:rsidRPr="008879BA" w:rsidRDefault="000E1E24" w:rsidP="00ED4CF4">
            <w:pPr>
              <w:jc w:val="both"/>
              <w:rPr>
                <w:lang w:eastAsia="en-GB"/>
              </w:rPr>
            </w:pPr>
          </w:p>
        </w:tc>
        <w:tc>
          <w:tcPr>
            <w:tcW w:w="2407" w:type="dxa"/>
          </w:tcPr>
          <w:p w14:paraId="4A26DD61" w14:textId="77777777" w:rsidR="000E1E24" w:rsidRPr="008879BA" w:rsidRDefault="000E1E24" w:rsidP="00ED4CF4">
            <w:pPr>
              <w:jc w:val="both"/>
              <w:rPr>
                <w:lang w:eastAsia="en-GB"/>
              </w:rPr>
            </w:pPr>
          </w:p>
        </w:tc>
        <w:tc>
          <w:tcPr>
            <w:tcW w:w="2407" w:type="dxa"/>
          </w:tcPr>
          <w:p w14:paraId="5007BA76" w14:textId="77777777" w:rsidR="000E1E24" w:rsidRPr="008879BA" w:rsidRDefault="000E1E24" w:rsidP="00ED4CF4">
            <w:pPr>
              <w:jc w:val="both"/>
              <w:rPr>
                <w:lang w:eastAsia="en-GB"/>
              </w:rPr>
            </w:pPr>
          </w:p>
        </w:tc>
        <w:tc>
          <w:tcPr>
            <w:tcW w:w="2407" w:type="dxa"/>
          </w:tcPr>
          <w:p w14:paraId="5389341B" w14:textId="77777777" w:rsidR="000E1E24" w:rsidRPr="008879BA" w:rsidRDefault="000E1E24" w:rsidP="00ED4CF4">
            <w:pPr>
              <w:jc w:val="both"/>
              <w:rPr>
                <w:lang w:eastAsia="en-GB"/>
              </w:rPr>
            </w:pPr>
          </w:p>
        </w:tc>
      </w:tr>
      <w:tr w:rsidR="000E1E24" w:rsidRPr="008879BA" w14:paraId="5272E819" w14:textId="77777777" w:rsidTr="00A31AE9">
        <w:tc>
          <w:tcPr>
            <w:tcW w:w="2407" w:type="dxa"/>
            <w:shd w:val="clear" w:color="auto" w:fill="F5F5F5" w:themeFill="background1"/>
          </w:tcPr>
          <w:p w14:paraId="227B5EED" w14:textId="77777777" w:rsidR="000E1E24" w:rsidRPr="008879BA" w:rsidRDefault="000E1E24" w:rsidP="00ED4CF4">
            <w:pPr>
              <w:jc w:val="both"/>
              <w:rPr>
                <w:lang w:eastAsia="en-GB"/>
              </w:rPr>
            </w:pPr>
            <w:r w:rsidRPr="008879BA">
              <w:rPr>
                <w:lang w:eastAsia="en-GB"/>
              </w:rPr>
              <w:t>Approved by:</w:t>
            </w:r>
          </w:p>
        </w:tc>
        <w:tc>
          <w:tcPr>
            <w:tcW w:w="2407" w:type="dxa"/>
            <w:shd w:val="clear" w:color="auto" w:fill="F5F5F5" w:themeFill="background1"/>
          </w:tcPr>
          <w:p w14:paraId="71F55DDF" w14:textId="77777777" w:rsidR="000E1E24" w:rsidRPr="008879BA" w:rsidRDefault="000E1E24" w:rsidP="00ED4CF4">
            <w:pPr>
              <w:jc w:val="both"/>
              <w:rPr>
                <w:lang w:eastAsia="en-GB"/>
              </w:rPr>
            </w:pPr>
          </w:p>
        </w:tc>
        <w:tc>
          <w:tcPr>
            <w:tcW w:w="2407" w:type="dxa"/>
            <w:shd w:val="clear" w:color="auto" w:fill="F5F5F5" w:themeFill="background1"/>
          </w:tcPr>
          <w:p w14:paraId="6D1F218E" w14:textId="77777777" w:rsidR="000E1E24" w:rsidRPr="008879BA" w:rsidRDefault="000E1E24" w:rsidP="00ED4CF4">
            <w:pPr>
              <w:jc w:val="both"/>
              <w:rPr>
                <w:lang w:eastAsia="en-GB"/>
              </w:rPr>
            </w:pPr>
          </w:p>
        </w:tc>
        <w:tc>
          <w:tcPr>
            <w:tcW w:w="2407" w:type="dxa"/>
            <w:shd w:val="clear" w:color="auto" w:fill="F5F5F5" w:themeFill="background1"/>
          </w:tcPr>
          <w:p w14:paraId="5E573401" w14:textId="77777777" w:rsidR="000E1E24" w:rsidRPr="008879BA" w:rsidRDefault="000E1E24" w:rsidP="00ED4CF4">
            <w:pPr>
              <w:jc w:val="both"/>
              <w:rPr>
                <w:lang w:eastAsia="en-GB"/>
              </w:rPr>
            </w:pPr>
          </w:p>
        </w:tc>
      </w:tr>
      <w:tr w:rsidR="000E1E24" w:rsidRPr="008879BA" w14:paraId="156D0048" w14:textId="77777777" w:rsidTr="00A31AE9">
        <w:tc>
          <w:tcPr>
            <w:tcW w:w="2407" w:type="dxa"/>
            <w:shd w:val="clear" w:color="auto" w:fill="F5F5F5" w:themeFill="background1"/>
          </w:tcPr>
          <w:p w14:paraId="1D3EE9D7" w14:textId="77777777" w:rsidR="000E1E24" w:rsidRPr="008879BA" w:rsidRDefault="000E1E24" w:rsidP="00ED4CF4">
            <w:pPr>
              <w:jc w:val="both"/>
              <w:rPr>
                <w:lang w:eastAsia="en-GB"/>
              </w:rPr>
            </w:pPr>
          </w:p>
        </w:tc>
        <w:tc>
          <w:tcPr>
            <w:tcW w:w="2407" w:type="dxa"/>
            <w:shd w:val="clear" w:color="auto" w:fill="F5F5F5" w:themeFill="background1"/>
          </w:tcPr>
          <w:p w14:paraId="119DA005" w14:textId="77777777" w:rsidR="000E1E24" w:rsidRPr="008879BA" w:rsidRDefault="000E1E24" w:rsidP="00ED4CF4">
            <w:pPr>
              <w:jc w:val="both"/>
              <w:rPr>
                <w:lang w:eastAsia="en-GB"/>
              </w:rPr>
            </w:pPr>
          </w:p>
        </w:tc>
        <w:tc>
          <w:tcPr>
            <w:tcW w:w="2407" w:type="dxa"/>
            <w:shd w:val="clear" w:color="auto" w:fill="F5F5F5" w:themeFill="background1"/>
          </w:tcPr>
          <w:p w14:paraId="67109B28" w14:textId="77777777" w:rsidR="000E1E24" w:rsidRPr="008879BA" w:rsidRDefault="000E1E24" w:rsidP="00ED4CF4">
            <w:pPr>
              <w:jc w:val="both"/>
              <w:rPr>
                <w:lang w:eastAsia="en-GB"/>
              </w:rPr>
            </w:pPr>
          </w:p>
        </w:tc>
        <w:tc>
          <w:tcPr>
            <w:tcW w:w="2407" w:type="dxa"/>
            <w:shd w:val="clear" w:color="auto" w:fill="F5F5F5" w:themeFill="background1"/>
          </w:tcPr>
          <w:p w14:paraId="031D4858" w14:textId="77777777" w:rsidR="000E1E24" w:rsidRPr="008879BA" w:rsidRDefault="000E1E24" w:rsidP="00ED4CF4">
            <w:pPr>
              <w:jc w:val="both"/>
              <w:rPr>
                <w:lang w:eastAsia="en-GB"/>
              </w:rPr>
            </w:pPr>
          </w:p>
        </w:tc>
      </w:tr>
      <w:tr w:rsidR="00A31AE9" w:rsidRPr="008879BA" w14:paraId="523282BC" w14:textId="77777777" w:rsidTr="00A31AE9">
        <w:tc>
          <w:tcPr>
            <w:tcW w:w="2407" w:type="dxa"/>
            <w:shd w:val="clear" w:color="auto" w:fill="F5F5F5" w:themeFill="background1"/>
          </w:tcPr>
          <w:p w14:paraId="11B0995C" w14:textId="77777777" w:rsidR="00A31AE9" w:rsidRPr="008879BA" w:rsidRDefault="00A31AE9" w:rsidP="00ED4CF4">
            <w:pPr>
              <w:jc w:val="both"/>
              <w:rPr>
                <w:lang w:eastAsia="en-GB"/>
              </w:rPr>
            </w:pPr>
          </w:p>
        </w:tc>
        <w:tc>
          <w:tcPr>
            <w:tcW w:w="2407" w:type="dxa"/>
            <w:shd w:val="clear" w:color="auto" w:fill="F5F5F5" w:themeFill="background1"/>
          </w:tcPr>
          <w:p w14:paraId="3EF828AD" w14:textId="77777777" w:rsidR="00A31AE9" w:rsidRPr="008879BA" w:rsidRDefault="00A31AE9" w:rsidP="00ED4CF4">
            <w:pPr>
              <w:jc w:val="both"/>
              <w:rPr>
                <w:lang w:eastAsia="en-GB"/>
              </w:rPr>
            </w:pPr>
          </w:p>
        </w:tc>
        <w:tc>
          <w:tcPr>
            <w:tcW w:w="2407" w:type="dxa"/>
            <w:shd w:val="clear" w:color="auto" w:fill="F5F5F5" w:themeFill="background1"/>
          </w:tcPr>
          <w:p w14:paraId="513D4EE9" w14:textId="77777777" w:rsidR="00A31AE9" w:rsidRPr="008879BA" w:rsidRDefault="00A31AE9" w:rsidP="00ED4CF4">
            <w:pPr>
              <w:jc w:val="both"/>
              <w:rPr>
                <w:lang w:eastAsia="en-GB"/>
              </w:rPr>
            </w:pPr>
          </w:p>
        </w:tc>
        <w:tc>
          <w:tcPr>
            <w:tcW w:w="2407" w:type="dxa"/>
            <w:shd w:val="clear" w:color="auto" w:fill="F5F5F5" w:themeFill="background1"/>
          </w:tcPr>
          <w:p w14:paraId="38092739" w14:textId="77777777" w:rsidR="00A31AE9" w:rsidRPr="008879BA" w:rsidRDefault="00A31AE9" w:rsidP="00ED4CF4">
            <w:pPr>
              <w:jc w:val="both"/>
              <w:rPr>
                <w:lang w:eastAsia="en-GB"/>
              </w:rPr>
            </w:pPr>
          </w:p>
        </w:tc>
      </w:tr>
    </w:tbl>
    <w:p w14:paraId="76CE35A5" w14:textId="77777777" w:rsidR="004D3D9F" w:rsidRPr="008879BA" w:rsidRDefault="004D3D9F" w:rsidP="00ED4CF4">
      <w:pPr>
        <w:jc w:val="both"/>
        <w:rPr>
          <w:lang w:eastAsia="en-GB"/>
        </w:rPr>
      </w:pPr>
    </w:p>
    <w:p w14:paraId="5FECE27E" w14:textId="77777777" w:rsidR="004D3D9F" w:rsidRPr="008879BA" w:rsidRDefault="000E1E24" w:rsidP="00ED4CF4">
      <w:pPr>
        <w:pStyle w:val="TableTitle"/>
        <w:jc w:val="both"/>
        <w:rPr>
          <w:lang w:eastAsia="en-GB"/>
        </w:rPr>
      </w:pPr>
      <w:r w:rsidRPr="008879BA">
        <w:rPr>
          <w:lang w:eastAsia="en-GB"/>
        </w:rPr>
        <w:t>Distribution</w:t>
      </w:r>
    </w:p>
    <w:tbl>
      <w:tblPr>
        <w:tblStyle w:val="DLWTableRed"/>
        <w:tblW w:w="0" w:type="auto"/>
        <w:tblLook w:val="04A0" w:firstRow="1" w:lastRow="0" w:firstColumn="1" w:lastColumn="0" w:noHBand="0" w:noVBand="1"/>
      </w:tblPr>
      <w:tblGrid>
        <w:gridCol w:w="4816"/>
        <w:gridCol w:w="4816"/>
      </w:tblGrid>
      <w:tr w:rsidR="000E1E24" w:rsidRPr="008879BA" w14:paraId="34FBCC65" w14:textId="77777777" w:rsidTr="000E1E24">
        <w:trPr>
          <w:cnfStyle w:val="100000000000" w:firstRow="1" w:lastRow="0" w:firstColumn="0" w:lastColumn="0" w:oddVBand="0" w:evenVBand="0" w:oddHBand="0" w:evenHBand="0" w:firstRowFirstColumn="0" w:firstRowLastColumn="0" w:lastRowFirstColumn="0" w:lastRowLastColumn="0"/>
        </w:trPr>
        <w:tc>
          <w:tcPr>
            <w:tcW w:w="4816" w:type="dxa"/>
          </w:tcPr>
          <w:p w14:paraId="1DB9D6D0" w14:textId="77777777" w:rsidR="000E1E24" w:rsidRPr="008879BA" w:rsidRDefault="000E1E24" w:rsidP="00ED4CF4">
            <w:pPr>
              <w:jc w:val="both"/>
              <w:rPr>
                <w:lang w:eastAsia="en-GB"/>
              </w:rPr>
            </w:pPr>
            <w:r w:rsidRPr="008879BA">
              <w:rPr>
                <w:lang w:eastAsia="en-GB"/>
              </w:rPr>
              <w:t>(e</w:t>
            </w:r>
            <w:r w:rsidR="00AA6EBC">
              <w:rPr>
                <w:lang w:eastAsia="en-GB"/>
              </w:rPr>
              <w:t>.</w:t>
            </w:r>
            <w:r w:rsidRPr="008879BA">
              <w:rPr>
                <w:lang w:eastAsia="en-GB"/>
              </w:rPr>
              <w:t>g. name customer)</w:t>
            </w:r>
          </w:p>
        </w:tc>
        <w:tc>
          <w:tcPr>
            <w:tcW w:w="4816" w:type="dxa"/>
          </w:tcPr>
          <w:p w14:paraId="7D72B7A2" w14:textId="77777777" w:rsidR="000E1E24" w:rsidRPr="008879BA" w:rsidRDefault="000E1E24" w:rsidP="00ED4CF4">
            <w:pPr>
              <w:jc w:val="both"/>
              <w:rPr>
                <w:lang w:eastAsia="en-GB"/>
              </w:rPr>
            </w:pPr>
            <w:r w:rsidRPr="008879BA">
              <w:rPr>
                <w:lang w:eastAsia="en-GB"/>
              </w:rPr>
              <w:t>(name contact person)</w:t>
            </w:r>
          </w:p>
        </w:tc>
      </w:tr>
      <w:tr w:rsidR="000E1E24" w:rsidRPr="008879BA" w14:paraId="5DA69BBF" w14:textId="77777777" w:rsidTr="000E1E24">
        <w:tc>
          <w:tcPr>
            <w:tcW w:w="4816" w:type="dxa"/>
          </w:tcPr>
          <w:p w14:paraId="3ADD12FD" w14:textId="77777777" w:rsidR="000E1E24" w:rsidRPr="008879BA" w:rsidRDefault="000E1E24" w:rsidP="00ED4CF4">
            <w:pPr>
              <w:jc w:val="both"/>
              <w:rPr>
                <w:lang w:eastAsia="en-GB"/>
              </w:rPr>
            </w:pPr>
          </w:p>
        </w:tc>
        <w:tc>
          <w:tcPr>
            <w:tcW w:w="4816" w:type="dxa"/>
          </w:tcPr>
          <w:p w14:paraId="4E2E34A6" w14:textId="77777777" w:rsidR="000E1E24" w:rsidRPr="008879BA" w:rsidRDefault="000E1E24" w:rsidP="00ED4CF4">
            <w:pPr>
              <w:jc w:val="both"/>
              <w:rPr>
                <w:lang w:eastAsia="en-GB"/>
              </w:rPr>
            </w:pPr>
          </w:p>
        </w:tc>
      </w:tr>
      <w:tr w:rsidR="000E1E24" w:rsidRPr="008879BA" w14:paraId="00F033D7" w14:textId="77777777" w:rsidTr="000E1E24">
        <w:tc>
          <w:tcPr>
            <w:tcW w:w="4816" w:type="dxa"/>
          </w:tcPr>
          <w:p w14:paraId="5BB1C740" w14:textId="77777777" w:rsidR="000E1E24" w:rsidRPr="008879BA" w:rsidRDefault="000E1E24" w:rsidP="00ED4CF4">
            <w:pPr>
              <w:jc w:val="both"/>
              <w:rPr>
                <w:lang w:eastAsia="en-GB"/>
              </w:rPr>
            </w:pPr>
          </w:p>
        </w:tc>
        <w:tc>
          <w:tcPr>
            <w:tcW w:w="4816" w:type="dxa"/>
          </w:tcPr>
          <w:p w14:paraId="4E35CC6C" w14:textId="77777777" w:rsidR="000E1E24" w:rsidRPr="008879BA" w:rsidRDefault="000E1E24" w:rsidP="00ED4CF4">
            <w:pPr>
              <w:jc w:val="both"/>
              <w:rPr>
                <w:lang w:eastAsia="en-GB"/>
              </w:rPr>
            </w:pPr>
          </w:p>
        </w:tc>
      </w:tr>
      <w:tr w:rsidR="00634FD8" w:rsidRPr="008879BA" w14:paraId="7437906A" w14:textId="77777777" w:rsidTr="000E1E24">
        <w:tc>
          <w:tcPr>
            <w:tcW w:w="4816" w:type="dxa"/>
          </w:tcPr>
          <w:p w14:paraId="1A01621A" w14:textId="77777777" w:rsidR="00634FD8" w:rsidRPr="008879BA" w:rsidRDefault="00634FD8" w:rsidP="00ED4CF4">
            <w:pPr>
              <w:jc w:val="both"/>
              <w:rPr>
                <w:lang w:eastAsia="en-GB"/>
              </w:rPr>
            </w:pPr>
          </w:p>
        </w:tc>
        <w:tc>
          <w:tcPr>
            <w:tcW w:w="4816" w:type="dxa"/>
          </w:tcPr>
          <w:p w14:paraId="421D2C41" w14:textId="77777777" w:rsidR="00634FD8" w:rsidRPr="008879BA" w:rsidRDefault="00634FD8" w:rsidP="00ED4CF4">
            <w:pPr>
              <w:jc w:val="both"/>
              <w:rPr>
                <w:lang w:eastAsia="en-GB"/>
              </w:rPr>
            </w:pPr>
          </w:p>
        </w:tc>
      </w:tr>
      <w:tr w:rsidR="00634FD8" w:rsidRPr="008879BA" w14:paraId="70A24199" w14:textId="77777777" w:rsidTr="000E1E24">
        <w:tc>
          <w:tcPr>
            <w:tcW w:w="4816" w:type="dxa"/>
          </w:tcPr>
          <w:p w14:paraId="12AC3017" w14:textId="77777777" w:rsidR="00634FD8" w:rsidRPr="008879BA" w:rsidRDefault="00634FD8" w:rsidP="00ED4CF4">
            <w:pPr>
              <w:jc w:val="both"/>
              <w:rPr>
                <w:lang w:eastAsia="en-GB"/>
              </w:rPr>
            </w:pPr>
          </w:p>
        </w:tc>
        <w:tc>
          <w:tcPr>
            <w:tcW w:w="4816" w:type="dxa"/>
          </w:tcPr>
          <w:p w14:paraId="72BDA650" w14:textId="77777777" w:rsidR="00634FD8" w:rsidRPr="008879BA" w:rsidRDefault="00634FD8" w:rsidP="00ED4CF4">
            <w:pPr>
              <w:jc w:val="both"/>
              <w:rPr>
                <w:lang w:eastAsia="en-GB"/>
              </w:rPr>
            </w:pPr>
          </w:p>
        </w:tc>
      </w:tr>
    </w:tbl>
    <w:p w14:paraId="1BBB7236" w14:textId="77777777" w:rsidR="000E1E24" w:rsidRPr="008879BA" w:rsidRDefault="000E1E24" w:rsidP="00ED4CF4">
      <w:pPr>
        <w:jc w:val="both"/>
        <w:rPr>
          <w:lang w:eastAsia="en-GB"/>
        </w:rPr>
      </w:pPr>
    </w:p>
    <w:p w14:paraId="01193D30" w14:textId="77777777" w:rsidR="000E1E24" w:rsidRPr="008879BA" w:rsidRDefault="000E1E24" w:rsidP="00ED4CF4">
      <w:pPr>
        <w:pStyle w:val="TableTitle"/>
        <w:jc w:val="both"/>
        <w:rPr>
          <w:lang w:eastAsia="en-GB"/>
        </w:rPr>
      </w:pPr>
      <w:r w:rsidRPr="008879BA">
        <w:rPr>
          <w:lang w:eastAsia="en-GB"/>
        </w:rPr>
        <w:t>Data classification</w:t>
      </w:r>
    </w:p>
    <w:tbl>
      <w:tblPr>
        <w:tblStyle w:val="DLWTableRed"/>
        <w:tblW w:w="0" w:type="auto"/>
        <w:tblLook w:val="04A0" w:firstRow="1" w:lastRow="0" w:firstColumn="1" w:lastColumn="0" w:noHBand="0" w:noVBand="1"/>
      </w:tblPr>
      <w:tblGrid>
        <w:gridCol w:w="564"/>
        <w:gridCol w:w="1985"/>
        <w:gridCol w:w="7083"/>
      </w:tblGrid>
      <w:tr w:rsidR="000E1E24" w:rsidRPr="008879BA" w14:paraId="696EA0E8" w14:textId="77777777">
        <w:trPr>
          <w:cnfStyle w:val="100000000000" w:firstRow="1" w:lastRow="0" w:firstColumn="0" w:lastColumn="0" w:oddVBand="0" w:evenVBand="0" w:oddHBand="0" w:evenHBand="0" w:firstRowFirstColumn="0" w:firstRowLastColumn="0" w:lastRowFirstColumn="0" w:lastRowLastColumn="0"/>
        </w:trPr>
        <w:tc>
          <w:tcPr>
            <w:tcW w:w="9632" w:type="dxa"/>
            <w:gridSpan w:val="3"/>
          </w:tcPr>
          <w:p w14:paraId="404D1D6C" w14:textId="77777777" w:rsidR="000E1E24" w:rsidRPr="008879BA" w:rsidRDefault="000E1E24" w:rsidP="00ED4CF4">
            <w:pPr>
              <w:jc w:val="both"/>
              <w:rPr>
                <w:lang w:eastAsia="en-GB"/>
              </w:rPr>
            </w:pPr>
            <w:r w:rsidRPr="008879BA">
              <w:rPr>
                <w:lang w:eastAsia="en-GB"/>
              </w:rPr>
              <w:t>Choose a classification of confidentiality</w:t>
            </w:r>
          </w:p>
        </w:tc>
      </w:tr>
      <w:tr w:rsidR="000E1E24" w:rsidRPr="008879BA" w14:paraId="5D41B74B" w14:textId="77777777" w:rsidTr="000E1E24">
        <w:sdt>
          <w:sdtPr>
            <w:rPr>
              <w:lang w:eastAsia="en-GB"/>
            </w:rPr>
            <w:id w:val="-1175807279"/>
            <w14:checkbox>
              <w14:checked w14:val="0"/>
              <w14:checkedState w14:val="2612" w14:font="MS Gothic"/>
              <w14:uncheckedState w14:val="2610" w14:font="MS Gothic"/>
            </w14:checkbox>
          </w:sdtPr>
          <w:sdtContent>
            <w:tc>
              <w:tcPr>
                <w:tcW w:w="564" w:type="dxa"/>
                <w:vAlign w:val="center"/>
              </w:tcPr>
              <w:p w14:paraId="541FE66E" w14:textId="77777777" w:rsidR="000E1E24" w:rsidRPr="008879BA" w:rsidRDefault="000E1E24" w:rsidP="00ED4CF4">
                <w:pPr>
                  <w:jc w:val="both"/>
                  <w:rPr>
                    <w:lang w:eastAsia="en-GB"/>
                  </w:rPr>
                </w:pPr>
                <w:r w:rsidRPr="008879BA">
                  <w:rPr>
                    <w:rFonts w:ascii="MS Gothic" w:eastAsia="MS Gothic" w:hAnsi="MS Gothic"/>
                    <w:lang w:eastAsia="en-GB"/>
                  </w:rPr>
                  <w:t>☐</w:t>
                </w:r>
              </w:p>
            </w:tc>
          </w:sdtContent>
        </w:sdt>
        <w:tc>
          <w:tcPr>
            <w:tcW w:w="1985" w:type="dxa"/>
            <w:vAlign w:val="center"/>
          </w:tcPr>
          <w:p w14:paraId="66D7F75B" w14:textId="77777777" w:rsidR="000E1E24" w:rsidRPr="008879BA" w:rsidRDefault="000E1E24" w:rsidP="00ED4CF4">
            <w:pPr>
              <w:jc w:val="both"/>
              <w:rPr>
                <w:b/>
                <w:bCs/>
                <w:lang w:eastAsia="en-GB"/>
              </w:rPr>
            </w:pPr>
            <w:r w:rsidRPr="008879BA">
              <w:rPr>
                <w:b/>
                <w:bCs/>
                <w:lang w:eastAsia="en-GB"/>
              </w:rPr>
              <w:t>Public</w:t>
            </w:r>
          </w:p>
        </w:tc>
        <w:tc>
          <w:tcPr>
            <w:tcW w:w="7083" w:type="dxa"/>
            <w:vAlign w:val="center"/>
          </w:tcPr>
          <w:p w14:paraId="06393F65" w14:textId="77777777" w:rsidR="000E1E24" w:rsidRPr="008879BA" w:rsidRDefault="000E1E24" w:rsidP="00ED4CF4">
            <w:pPr>
              <w:jc w:val="both"/>
              <w:rPr>
                <w:sz w:val="14"/>
                <w:szCs w:val="18"/>
                <w:lang w:eastAsia="en-GB"/>
              </w:rPr>
            </w:pPr>
            <w:r w:rsidRPr="008879BA">
              <w:rPr>
                <w:sz w:val="14"/>
                <w:szCs w:val="18"/>
                <w:lang w:eastAsia="en-GB"/>
              </w:rPr>
              <w:t xml:space="preserve">An information asset is classified as public if the information is purposely aimed to be disclosed to the public and has no business impact for </w:t>
            </w:r>
            <w:r w:rsidR="00136162">
              <w:rPr>
                <w:sz w:val="14"/>
                <w:szCs w:val="18"/>
                <w:lang w:eastAsia="en-GB"/>
              </w:rPr>
              <w:t>d</w:t>
            </w:r>
            <w:r w:rsidRPr="008879BA">
              <w:rPr>
                <w:sz w:val="14"/>
                <w:szCs w:val="18"/>
                <w:lang w:eastAsia="en-GB"/>
              </w:rPr>
              <w:t>elaware if that information is disclosed.</w:t>
            </w:r>
          </w:p>
        </w:tc>
      </w:tr>
      <w:tr w:rsidR="000E1E24" w:rsidRPr="008879BA" w14:paraId="51A7BF94" w14:textId="77777777" w:rsidTr="000E1E24">
        <w:sdt>
          <w:sdtPr>
            <w:rPr>
              <w:lang w:eastAsia="en-GB"/>
            </w:rPr>
            <w:id w:val="-1489158480"/>
            <w14:checkbox>
              <w14:checked w14:val="0"/>
              <w14:checkedState w14:val="2612" w14:font="MS Gothic"/>
              <w14:uncheckedState w14:val="2610" w14:font="MS Gothic"/>
            </w14:checkbox>
          </w:sdtPr>
          <w:sdtContent>
            <w:tc>
              <w:tcPr>
                <w:tcW w:w="564" w:type="dxa"/>
                <w:vAlign w:val="center"/>
              </w:tcPr>
              <w:p w14:paraId="3D219B87" w14:textId="77777777" w:rsidR="000E1E24" w:rsidRPr="008879BA" w:rsidRDefault="000E1E24" w:rsidP="00ED4CF4">
                <w:pPr>
                  <w:jc w:val="both"/>
                  <w:rPr>
                    <w:lang w:eastAsia="en-GB"/>
                  </w:rPr>
                </w:pPr>
                <w:r w:rsidRPr="008879BA">
                  <w:rPr>
                    <w:rFonts w:ascii="MS Gothic" w:eastAsia="MS Gothic" w:hAnsi="MS Gothic"/>
                    <w:lang w:eastAsia="en-GB"/>
                  </w:rPr>
                  <w:t>☐</w:t>
                </w:r>
              </w:p>
            </w:tc>
          </w:sdtContent>
        </w:sdt>
        <w:tc>
          <w:tcPr>
            <w:tcW w:w="1985" w:type="dxa"/>
            <w:vAlign w:val="center"/>
          </w:tcPr>
          <w:p w14:paraId="4D58575E" w14:textId="77777777" w:rsidR="000E1E24" w:rsidRPr="008879BA" w:rsidRDefault="000E1E24" w:rsidP="00ED4CF4">
            <w:pPr>
              <w:jc w:val="both"/>
              <w:rPr>
                <w:b/>
                <w:bCs/>
                <w:lang w:eastAsia="en-GB"/>
              </w:rPr>
            </w:pPr>
            <w:r w:rsidRPr="008879BA">
              <w:rPr>
                <w:b/>
                <w:bCs/>
                <w:lang w:eastAsia="en-GB"/>
              </w:rPr>
              <w:t>Internal Use</w:t>
            </w:r>
          </w:p>
        </w:tc>
        <w:tc>
          <w:tcPr>
            <w:tcW w:w="7083" w:type="dxa"/>
            <w:vAlign w:val="center"/>
          </w:tcPr>
          <w:p w14:paraId="511C9C5F" w14:textId="77777777" w:rsidR="000E1E24" w:rsidRPr="008879BA" w:rsidRDefault="000E1E24" w:rsidP="00ED4CF4">
            <w:pPr>
              <w:jc w:val="both"/>
              <w:rPr>
                <w:sz w:val="14"/>
                <w:szCs w:val="18"/>
                <w:lang w:eastAsia="en-GB"/>
              </w:rPr>
            </w:pPr>
            <w:r w:rsidRPr="008879BA">
              <w:rPr>
                <w:sz w:val="14"/>
                <w:szCs w:val="18"/>
                <w:lang w:eastAsia="en-GB"/>
              </w:rPr>
              <w:t xml:space="preserve">An information asset is classified as internal use if the disclosure of the information to unauthorized individuals could only cause limited or no business impact to </w:t>
            </w:r>
            <w:r w:rsidR="00136162">
              <w:rPr>
                <w:sz w:val="14"/>
                <w:szCs w:val="18"/>
                <w:lang w:eastAsia="en-GB"/>
              </w:rPr>
              <w:t>d</w:t>
            </w:r>
            <w:r w:rsidRPr="008879BA">
              <w:rPr>
                <w:sz w:val="14"/>
                <w:szCs w:val="18"/>
                <w:lang w:eastAsia="en-GB"/>
              </w:rPr>
              <w:t xml:space="preserve">elaware. </w:t>
            </w:r>
          </w:p>
        </w:tc>
      </w:tr>
      <w:tr w:rsidR="000E1E24" w:rsidRPr="008879BA" w14:paraId="3C7D0F86" w14:textId="77777777" w:rsidTr="000E1E24">
        <w:sdt>
          <w:sdtPr>
            <w:rPr>
              <w:lang w:eastAsia="en-GB"/>
            </w:rPr>
            <w:id w:val="-2097463997"/>
            <w14:checkbox>
              <w14:checked w14:val="0"/>
              <w14:checkedState w14:val="2612" w14:font="MS Gothic"/>
              <w14:uncheckedState w14:val="2610" w14:font="MS Gothic"/>
            </w14:checkbox>
          </w:sdtPr>
          <w:sdtContent>
            <w:tc>
              <w:tcPr>
                <w:tcW w:w="564" w:type="dxa"/>
                <w:vAlign w:val="center"/>
              </w:tcPr>
              <w:p w14:paraId="2B6D6D27" w14:textId="77777777" w:rsidR="000E1E24" w:rsidRPr="008879BA" w:rsidRDefault="000E1E24" w:rsidP="00ED4CF4">
                <w:pPr>
                  <w:jc w:val="both"/>
                  <w:rPr>
                    <w:lang w:eastAsia="en-GB"/>
                  </w:rPr>
                </w:pPr>
                <w:r w:rsidRPr="008879BA">
                  <w:rPr>
                    <w:rFonts w:ascii="MS Gothic" w:eastAsia="MS Gothic" w:hAnsi="MS Gothic"/>
                    <w:lang w:eastAsia="en-GB"/>
                  </w:rPr>
                  <w:t>☐</w:t>
                </w:r>
              </w:p>
            </w:tc>
          </w:sdtContent>
        </w:sdt>
        <w:tc>
          <w:tcPr>
            <w:tcW w:w="1985" w:type="dxa"/>
            <w:vAlign w:val="center"/>
          </w:tcPr>
          <w:p w14:paraId="20014996" w14:textId="77777777" w:rsidR="000E1E24" w:rsidRPr="008879BA" w:rsidRDefault="000E1E24" w:rsidP="00ED4CF4">
            <w:pPr>
              <w:jc w:val="both"/>
              <w:rPr>
                <w:b/>
                <w:bCs/>
                <w:lang w:eastAsia="en-GB"/>
              </w:rPr>
            </w:pPr>
            <w:r w:rsidRPr="008879BA">
              <w:rPr>
                <w:b/>
                <w:bCs/>
                <w:lang w:eastAsia="en-GB"/>
              </w:rPr>
              <w:t>Confidential</w:t>
            </w:r>
          </w:p>
        </w:tc>
        <w:tc>
          <w:tcPr>
            <w:tcW w:w="7083" w:type="dxa"/>
            <w:vAlign w:val="center"/>
          </w:tcPr>
          <w:p w14:paraId="6C70BFDA" w14:textId="77777777" w:rsidR="000E1E24" w:rsidRPr="008879BA" w:rsidRDefault="000E1E24" w:rsidP="00ED4CF4">
            <w:pPr>
              <w:jc w:val="both"/>
              <w:rPr>
                <w:sz w:val="14"/>
                <w:szCs w:val="18"/>
                <w:lang w:eastAsia="en-GB"/>
              </w:rPr>
            </w:pPr>
            <w:r w:rsidRPr="008879BA">
              <w:rPr>
                <w:sz w:val="14"/>
                <w:szCs w:val="18"/>
                <w:lang w:eastAsia="en-GB"/>
              </w:rPr>
              <w:t xml:space="preserve">An information asset is classified confidential if the disclosure of the information to unauthorized individuals could cause a moderate business impact to </w:t>
            </w:r>
            <w:r w:rsidR="00136162">
              <w:rPr>
                <w:sz w:val="14"/>
                <w:szCs w:val="18"/>
                <w:lang w:eastAsia="en-GB"/>
              </w:rPr>
              <w:t>d</w:t>
            </w:r>
            <w:r w:rsidRPr="008879BA">
              <w:rPr>
                <w:sz w:val="14"/>
                <w:szCs w:val="18"/>
                <w:lang w:eastAsia="en-GB"/>
              </w:rPr>
              <w:t xml:space="preserve">elaware. </w:t>
            </w:r>
          </w:p>
        </w:tc>
      </w:tr>
      <w:tr w:rsidR="000E1E24" w:rsidRPr="008879BA" w14:paraId="4CFD58E9" w14:textId="77777777" w:rsidTr="000E1E24">
        <w:sdt>
          <w:sdtPr>
            <w:rPr>
              <w:lang w:eastAsia="en-GB"/>
            </w:rPr>
            <w:id w:val="1851676685"/>
            <w14:checkbox>
              <w14:checked w14:val="0"/>
              <w14:checkedState w14:val="2612" w14:font="MS Gothic"/>
              <w14:uncheckedState w14:val="2610" w14:font="MS Gothic"/>
            </w14:checkbox>
          </w:sdtPr>
          <w:sdtContent>
            <w:tc>
              <w:tcPr>
                <w:tcW w:w="564" w:type="dxa"/>
                <w:vAlign w:val="center"/>
              </w:tcPr>
              <w:p w14:paraId="24C94EF0" w14:textId="77777777" w:rsidR="000E1E24" w:rsidRPr="008879BA" w:rsidRDefault="000E1E24" w:rsidP="00ED4CF4">
                <w:pPr>
                  <w:jc w:val="both"/>
                  <w:rPr>
                    <w:lang w:eastAsia="en-GB"/>
                  </w:rPr>
                </w:pPr>
                <w:r w:rsidRPr="008879BA">
                  <w:rPr>
                    <w:rFonts w:ascii="MS Gothic" w:eastAsia="MS Gothic" w:hAnsi="MS Gothic"/>
                    <w:lang w:eastAsia="en-GB"/>
                  </w:rPr>
                  <w:t>☐</w:t>
                </w:r>
              </w:p>
            </w:tc>
          </w:sdtContent>
        </w:sdt>
        <w:tc>
          <w:tcPr>
            <w:tcW w:w="1985" w:type="dxa"/>
            <w:vAlign w:val="center"/>
          </w:tcPr>
          <w:p w14:paraId="59E61D0F" w14:textId="77777777" w:rsidR="000E1E24" w:rsidRPr="008879BA" w:rsidRDefault="000E1E24" w:rsidP="00ED4CF4">
            <w:pPr>
              <w:jc w:val="both"/>
              <w:rPr>
                <w:b/>
                <w:bCs/>
                <w:lang w:eastAsia="en-GB"/>
              </w:rPr>
            </w:pPr>
            <w:r w:rsidRPr="008879BA">
              <w:rPr>
                <w:b/>
                <w:bCs/>
                <w:lang w:eastAsia="en-GB"/>
              </w:rPr>
              <w:t>Strictly Confidential</w:t>
            </w:r>
          </w:p>
        </w:tc>
        <w:tc>
          <w:tcPr>
            <w:tcW w:w="7083" w:type="dxa"/>
            <w:vAlign w:val="center"/>
          </w:tcPr>
          <w:p w14:paraId="6BF5BA6A" w14:textId="77777777" w:rsidR="000E1E24" w:rsidRPr="008879BA" w:rsidRDefault="000E1E24" w:rsidP="00ED4CF4">
            <w:pPr>
              <w:jc w:val="both"/>
              <w:rPr>
                <w:sz w:val="14"/>
                <w:szCs w:val="18"/>
                <w:lang w:eastAsia="en-GB"/>
              </w:rPr>
            </w:pPr>
            <w:r w:rsidRPr="008879BA">
              <w:rPr>
                <w:sz w:val="14"/>
                <w:szCs w:val="18"/>
                <w:lang w:eastAsia="en-GB"/>
              </w:rPr>
              <w:t xml:space="preserve">An information asset is classified strictly confidential if the disclosure of the information to unauthorized individuals could cause a severe business impact to </w:t>
            </w:r>
            <w:r w:rsidR="00136162">
              <w:rPr>
                <w:sz w:val="14"/>
                <w:szCs w:val="18"/>
                <w:lang w:eastAsia="en-GB"/>
              </w:rPr>
              <w:t>d</w:t>
            </w:r>
            <w:r w:rsidRPr="008879BA">
              <w:rPr>
                <w:sz w:val="14"/>
                <w:szCs w:val="18"/>
                <w:lang w:eastAsia="en-GB"/>
              </w:rPr>
              <w:t>elaware.</w:t>
            </w:r>
          </w:p>
        </w:tc>
      </w:tr>
    </w:tbl>
    <w:p w14:paraId="2E48CBC5" w14:textId="77777777" w:rsidR="000300AC" w:rsidRPr="008879BA" w:rsidRDefault="000300AC" w:rsidP="00ED4CF4">
      <w:pPr>
        <w:jc w:val="both"/>
        <w:rPr>
          <w:lang w:eastAsia="en-GB"/>
        </w:rPr>
      </w:pPr>
    </w:p>
    <w:p w14:paraId="39BE1856" w14:textId="77777777" w:rsidR="000300AC" w:rsidRPr="000300AC" w:rsidRDefault="000300AC" w:rsidP="00ED4CF4">
      <w:pPr>
        <w:pStyle w:val="TableTitle"/>
        <w:jc w:val="both"/>
        <w:rPr>
          <w:bCs/>
        </w:rPr>
      </w:pPr>
      <w:r w:rsidRPr="000300AC">
        <w:rPr>
          <w:bCs/>
        </w:rPr>
        <w:t xml:space="preserve">Change </w:t>
      </w:r>
      <w:r>
        <w:rPr>
          <w:bCs/>
        </w:rPr>
        <w:t>h</w:t>
      </w:r>
      <w:r w:rsidRPr="000300AC">
        <w:rPr>
          <w:bCs/>
        </w:rPr>
        <w:t>istory</w:t>
      </w:r>
    </w:p>
    <w:tbl>
      <w:tblPr>
        <w:tblStyle w:val="DLWTableRed"/>
        <w:tblW w:w="0" w:type="auto"/>
        <w:tblLook w:val="04A0" w:firstRow="1" w:lastRow="0" w:firstColumn="1" w:lastColumn="0" w:noHBand="0" w:noVBand="1"/>
      </w:tblPr>
      <w:tblGrid>
        <w:gridCol w:w="2407"/>
        <w:gridCol w:w="2407"/>
        <w:gridCol w:w="4814"/>
      </w:tblGrid>
      <w:tr w:rsidR="000300AC" w:rsidRPr="008879BA" w14:paraId="6AE2D4B7" w14:textId="77777777">
        <w:trPr>
          <w:cnfStyle w:val="100000000000" w:firstRow="1" w:lastRow="0" w:firstColumn="0" w:lastColumn="0" w:oddVBand="0" w:evenVBand="0" w:oddHBand="0" w:evenHBand="0" w:firstRowFirstColumn="0" w:firstRowLastColumn="0" w:lastRowFirstColumn="0" w:lastRowLastColumn="0"/>
        </w:trPr>
        <w:tc>
          <w:tcPr>
            <w:tcW w:w="2407" w:type="dxa"/>
          </w:tcPr>
          <w:p w14:paraId="4CB877EE" w14:textId="77777777" w:rsidR="000300AC" w:rsidRPr="000300AC" w:rsidRDefault="000300AC" w:rsidP="00ED4CF4">
            <w:pPr>
              <w:jc w:val="both"/>
              <w:rPr>
                <w:bCs/>
                <w:lang w:eastAsia="en-GB"/>
              </w:rPr>
            </w:pPr>
            <w:r w:rsidRPr="000300AC">
              <w:rPr>
                <w:bCs/>
                <w:lang w:eastAsia="en-GB"/>
              </w:rPr>
              <w:t>Version</w:t>
            </w:r>
          </w:p>
        </w:tc>
        <w:tc>
          <w:tcPr>
            <w:tcW w:w="2407" w:type="dxa"/>
          </w:tcPr>
          <w:p w14:paraId="5BDDB363" w14:textId="77777777" w:rsidR="000300AC" w:rsidRPr="008879BA" w:rsidRDefault="000300AC" w:rsidP="00ED4CF4">
            <w:pPr>
              <w:jc w:val="both"/>
              <w:rPr>
                <w:lang w:eastAsia="en-GB"/>
              </w:rPr>
            </w:pPr>
            <w:r w:rsidRPr="008879BA">
              <w:rPr>
                <w:lang w:eastAsia="en-GB"/>
              </w:rPr>
              <w:t>Date</w:t>
            </w:r>
          </w:p>
        </w:tc>
        <w:tc>
          <w:tcPr>
            <w:tcW w:w="4814" w:type="dxa"/>
          </w:tcPr>
          <w:p w14:paraId="6337B335" w14:textId="77777777" w:rsidR="000300AC" w:rsidRPr="008879BA" w:rsidRDefault="000300AC" w:rsidP="00ED4CF4">
            <w:pPr>
              <w:jc w:val="both"/>
              <w:rPr>
                <w:lang w:eastAsia="en-GB"/>
              </w:rPr>
            </w:pPr>
            <w:r w:rsidRPr="000300AC">
              <w:rPr>
                <w:bCs/>
                <w:lang w:eastAsia="en-GB"/>
              </w:rPr>
              <w:t>Description</w:t>
            </w:r>
          </w:p>
        </w:tc>
      </w:tr>
      <w:tr w:rsidR="000300AC" w:rsidRPr="008879BA" w14:paraId="0B4D581A" w14:textId="77777777">
        <w:tc>
          <w:tcPr>
            <w:tcW w:w="2407" w:type="dxa"/>
          </w:tcPr>
          <w:p w14:paraId="1B074FDE" w14:textId="77777777" w:rsidR="000300AC" w:rsidRPr="008879BA" w:rsidRDefault="000300AC" w:rsidP="00ED4CF4">
            <w:pPr>
              <w:jc w:val="both"/>
              <w:rPr>
                <w:lang w:eastAsia="en-GB"/>
              </w:rPr>
            </w:pPr>
          </w:p>
        </w:tc>
        <w:tc>
          <w:tcPr>
            <w:tcW w:w="2407" w:type="dxa"/>
          </w:tcPr>
          <w:p w14:paraId="028FB3F8" w14:textId="77777777" w:rsidR="000300AC" w:rsidRPr="008879BA" w:rsidRDefault="000300AC" w:rsidP="00ED4CF4">
            <w:pPr>
              <w:jc w:val="both"/>
              <w:rPr>
                <w:lang w:eastAsia="en-GB"/>
              </w:rPr>
            </w:pPr>
          </w:p>
        </w:tc>
        <w:tc>
          <w:tcPr>
            <w:tcW w:w="4814" w:type="dxa"/>
          </w:tcPr>
          <w:p w14:paraId="5DF7ED09" w14:textId="77777777" w:rsidR="000300AC" w:rsidRPr="008879BA" w:rsidRDefault="000300AC" w:rsidP="00ED4CF4">
            <w:pPr>
              <w:jc w:val="both"/>
              <w:rPr>
                <w:lang w:eastAsia="en-GB"/>
              </w:rPr>
            </w:pPr>
          </w:p>
        </w:tc>
      </w:tr>
      <w:tr w:rsidR="000300AC" w:rsidRPr="008879BA" w14:paraId="3E997ED9" w14:textId="77777777">
        <w:tc>
          <w:tcPr>
            <w:tcW w:w="2407" w:type="dxa"/>
          </w:tcPr>
          <w:p w14:paraId="3139A228" w14:textId="77777777" w:rsidR="000300AC" w:rsidRPr="008879BA" w:rsidRDefault="000300AC" w:rsidP="00ED4CF4">
            <w:pPr>
              <w:jc w:val="both"/>
              <w:rPr>
                <w:lang w:eastAsia="en-GB"/>
              </w:rPr>
            </w:pPr>
          </w:p>
        </w:tc>
        <w:tc>
          <w:tcPr>
            <w:tcW w:w="2407" w:type="dxa"/>
          </w:tcPr>
          <w:p w14:paraId="0B0EA1AA" w14:textId="77777777" w:rsidR="000300AC" w:rsidRPr="008879BA" w:rsidRDefault="000300AC" w:rsidP="00ED4CF4">
            <w:pPr>
              <w:jc w:val="both"/>
              <w:rPr>
                <w:lang w:eastAsia="en-GB"/>
              </w:rPr>
            </w:pPr>
          </w:p>
        </w:tc>
        <w:tc>
          <w:tcPr>
            <w:tcW w:w="4814" w:type="dxa"/>
          </w:tcPr>
          <w:p w14:paraId="4B5CB506" w14:textId="77777777" w:rsidR="000300AC" w:rsidRPr="008879BA" w:rsidRDefault="000300AC" w:rsidP="00ED4CF4">
            <w:pPr>
              <w:jc w:val="both"/>
              <w:rPr>
                <w:lang w:eastAsia="en-GB"/>
              </w:rPr>
            </w:pPr>
          </w:p>
        </w:tc>
      </w:tr>
      <w:tr w:rsidR="000300AC" w:rsidRPr="008879BA" w14:paraId="59774114" w14:textId="77777777">
        <w:tc>
          <w:tcPr>
            <w:tcW w:w="2407" w:type="dxa"/>
          </w:tcPr>
          <w:p w14:paraId="21A4123E" w14:textId="77777777" w:rsidR="000300AC" w:rsidRPr="008879BA" w:rsidRDefault="000300AC" w:rsidP="00ED4CF4">
            <w:pPr>
              <w:jc w:val="both"/>
              <w:rPr>
                <w:lang w:eastAsia="en-GB"/>
              </w:rPr>
            </w:pPr>
          </w:p>
        </w:tc>
        <w:tc>
          <w:tcPr>
            <w:tcW w:w="2407" w:type="dxa"/>
          </w:tcPr>
          <w:p w14:paraId="2E5C8BF9" w14:textId="77777777" w:rsidR="000300AC" w:rsidRPr="008879BA" w:rsidRDefault="000300AC" w:rsidP="00ED4CF4">
            <w:pPr>
              <w:jc w:val="both"/>
              <w:rPr>
                <w:lang w:eastAsia="en-GB"/>
              </w:rPr>
            </w:pPr>
          </w:p>
        </w:tc>
        <w:tc>
          <w:tcPr>
            <w:tcW w:w="4814" w:type="dxa"/>
          </w:tcPr>
          <w:p w14:paraId="2F7292D2" w14:textId="77777777" w:rsidR="000300AC" w:rsidRPr="008879BA" w:rsidRDefault="000300AC" w:rsidP="00ED4CF4">
            <w:pPr>
              <w:jc w:val="both"/>
              <w:rPr>
                <w:lang w:eastAsia="en-GB"/>
              </w:rPr>
            </w:pPr>
          </w:p>
        </w:tc>
      </w:tr>
      <w:tr w:rsidR="000300AC" w:rsidRPr="008879BA" w14:paraId="04A81870" w14:textId="77777777">
        <w:tc>
          <w:tcPr>
            <w:tcW w:w="2407" w:type="dxa"/>
          </w:tcPr>
          <w:p w14:paraId="4F087E59" w14:textId="77777777" w:rsidR="000300AC" w:rsidRPr="008879BA" w:rsidRDefault="000300AC" w:rsidP="00ED4CF4">
            <w:pPr>
              <w:jc w:val="both"/>
              <w:rPr>
                <w:lang w:eastAsia="en-GB"/>
              </w:rPr>
            </w:pPr>
          </w:p>
        </w:tc>
        <w:tc>
          <w:tcPr>
            <w:tcW w:w="2407" w:type="dxa"/>
          </w:tcPr>
          <w:p w14:paraId="13E3ED42" w14:textId="77777777" w:rsidR="000300AC" w:rsidRPr="008879BA" w:rsidRDefault="000300AC" w:rsidP="00ED4CF4">
            <w:pPr>
              <w:jc w:val="both"/>
              <w:rPr>
                <w:lang w:eastAsia="en-GB"/>
              </w:rPr>
            </w:pPr>
          </w:p>
        </w:tc>
        <w:tc>
          <w:tcPr>
            <w:tcW w:w="4814" w:type="dxa"/>
          </w:tcPr>
          <w:p w14:paraId="2A11B70C" w14:textId="77777777" w:rsidR="000300AC" w:rsidRPr="008879BA" w:rsidRDefault="000300AC" w:rsidP="00ED4CF4">
            <w:pPr>
              <w:jc w:val="both"/>
              <w:rPr>
                <w:lang w:eastAsia="en-GB"/>
              </w:rPr>
            </w:pPr>
          </w:p>
        </w:tc>
      </w:tr>
    </w:tbl>
    <w:p w14:paraId="3FBE2255" w14:textId="77777777" w:rsidR="00AD324F" w:rsidRDefault="00AD324F" w:rsidP="00ED4CF4">
      <w:pPr>
        <w:tabs>
          <w:tab w:val="left" w:pos="2739"/>
        </w:tabs>
        <w:jc w:val="both"/>
        <w:rPr>
          <w:lang w:eastAsia="en-GB"/>
        </w:rPr>
      </w:pPr>
    </w:p>
    <w:p w14:paraId="7C37DFB5" w14:textId="77777777" w:rsidR="006926A7" w:rsidRPr="008879BA" w:rsidRDefault="006926A7" w:rsidP="00ED4CF4">
      <w:pPr>
        <w:pStyle w:val="TableTitle"/>
        <w:jc w:val="both"/>
      </w:pPr>
      <w:r w:rsidRPr="008879BA">
        <w:lastRenderedPageBreak/>
        <w:t>Approval for use</w:t>
      </w:r>
    </w:p>
    <w:tbl>
      <w:tblPr>
        <w:tblStyle w:val="DLWTableTeal"/>
        <w:tblW w:w="0" w:type="auto"/>
        <w:tblLook w:val="04A0" w:firstRow="1" w:lastRow="0" w:firstColumn="1" w:lastColumn="0" w:noHBand="0" w:noVBand="1"/>
      </w:tblPr>
      <w:tblGrid>
        <w:gridCol w:w="2407"/>
        <w:gridCol w:w="2407"/>
        <w:gridCol w:w="2407"/>
        <w:gridCol w:w="2407"/>
      </w:tblGrid>
      <w:tr w:rsidR="006926A7" w:rsidRPr="008879BA" w14:paraId="179BEBCB" w14:textId="77777777" w:rsidTr="006926A7">
        <w:trPr>
          <w:cnfStyle w:val="100000000000" w:firstRow="1" w:lastRow="0" w:firstColumn="0" w:lastColumn="0" w:oddVBand="0" w:evenVBand="0" w:oddHBand="0" w:evenHBand="0" w:firstRowFirstColumn="0" w:firstRowLastColumn="0" w:lastRowFirstColumn="0" w:lastRowLastColumn="0"/>
        </w:trPr>
        <w:tc>
          <w:tcPr>
            <w:tcW w:w="2407" w:type="dxa"/>
          </w:tcPr>
          <w:p w14:paraId="068E11E0" w14:textId="77777777" w:rsidR="006926A7" w:rsidRPr="008879BA" w:rsidRDefault="006926A7" w:rsidP="00ED4CF4">
            <w:pPr>
              <w:jc w:val="both"/>
              <w:rPr>
                <w:lang w:eastAsia="en-GB"/>
              </w:rPr>
            </w:pPr>
            <w:r w:rsidRPr="008879BA">
              <w:rPr>
                <w:lang w:eastAsia="en-GB"/>
              </w:rPr>
              <w:t>delaware</w:t>
            </w:r>
          </w:p>
        </w:tc>
        <w:tc>
          <w:tcPr>
            <w:tcW w:w="2407" w:type="dxa"/>
          </w:tcPr>
          <w:p w14:paraId="1350803D" w14:textId="77777777" w:rsidR="006926A7" w:rsidRPr="008879BA" w:rsidRDefault="006926A7" w:rsidP="00ED4CF4">
            <w:pPr>
              <w:jc w:val="both"/>
              <w:rPr>
                <w:lang w:eastAsia="en-GB"/>
              </w:rPr>
            </w:pPr>
            <w:r w:rsidRPr="008879BA">
              <w:rPr>
                <w:lang w:eastAsia="en-GB"/>
              </w:rPr>
              <w:t>Name</w:t>
            </w:r>
          </w:p>
        </w:tc>
        <w:tc>
          <w:tcPr>
            <w:tcW w:w="2407" w:type="dxa"/>
          </w:tcPr>
          <w:p w14:paraId="1254710A" w14:textId="77777777" w:rsidR="006926A7" w:rsidRPr="008879BA" w:rsidRDefault="006926A7" w:rsidP="00ED4CF4">
            <w:pPr>
              <w:jc w:val="both"/>
              <w:rPr>
                <w:lang w:eastAsia="en-GB"/>
              </w:rPr>
            </w:pPr>
            <w:r w:rsidRPr="008879BA">
              <w:rPr>
                <w:lang w:eastAsia="en-GB"/>
              </w:rPr>
              <w:t>Signature</w:t>
            </w:r>
          </w:p>
        </w:tc>
        <w:tc>
          <w:tcPr>
            <w:tcW w:w="2407" w:type="dxa"/>
          </w:tcPr>
          <w:p w14:paraId="4C814E0B" w14:textId="77777777" w:rsidR="006926A7" w:rsidRPr="008879BA" w:rsidRDefault="006926A7" w:rsidP="00ED4CF4">
            <w:pPr>
              <w:jc w:val="both"/>
              <w:rPr>
                <w:lang w:eastAsia="en-GB"/>
              </w:rPr>
            </w:pPr>
            <w:r w:rsidRPr="008879BA">
              <w:rPr>
                <w:lang w:eastAsia="en-GB"/>
              </w:rPr>
              <w:t>Date</w:t>
            </w:r>
          </w:p>
        </w:tc>
      </w:tr>
      <w:tr w:rsidR="006926A7" w:rsidRPr="008879BA" w14:paraId="3428A7B6" w14:textId="77777777" w:rsidTr="006926A7">
        <w:tc>
          <w:tcPr>
            <w:tcW w:w="2407" w:type="dxa"/>
          </w:tcPr>
          <w:p w14:paraId="53B17E85" w14:textId="77777777" w:rsidR="006926A7" w:rsidRPr="008879BA" w:rsidRDefault="006926A7" w:rsidP="00ED4CF4">
            <w:pPr>
              <w:jc w:val="both"/>
              <w:rPr>
                <w:lang w:eastAsia="en-GB"/>
              </w:rPr>
            </w:pPr>
            <w:r w:rsidRPr="008879BA">
              <w:rPr>
                <w:lang w:eastAsia="en-GB"/>
              </w:rPr>
              <w:t>Setup by:</w:t>
            </w:r>
          </w:p>
        </w:tc>
        <w:tc>
          <w:tcPr>
            <w:tcW w:w="2407" w:type="dxa"/>
          </w:tcPr>
          <w:p w14:paraId="5B4FA1DC" w14:textId="77777777" w:rsidR="006926A7" w:rsidRPr="008879BA" w:rsidRDefault="006926A7" w:rsidP="00ED4CF4">
            <w:pPr>
              <w:jc w:val="both"/>
              <w:rPr>
                <w:lang w:eastAsia="en-GB"/>
              </w:rPr>
            </w:pPr>
          </w:p>
        </w:tc>
        <w:tc>
          <w:tcPr>
            <w:tcW w:w="2407" w:type="dxa"/>
          </w:tcPr>
          <w:p w14:paraId="19016431" w14:textId="77777777" w:rsidR="006926A7" w:rsidRPr="008879BA" w:rsidRDefault="006926A7" w:rsidP="00ED4CF4">
            <w:pPr>
              <w:jc w:val="both"/>
              <w:rPr>
                <w:lang w:eastAsia="en-GB"/>
              </w:rPr>
            </w:pPr>
          </w:p>
        </w:tc>
        <w:tc>
          <w:tcPr>
            <w:tcW w:w="2407" w:type="dxa"/>
          </w:tcPr>
          <w:p w14:paraId="656D7B86" w14:textId="77777777" w:rsidR="006926A7" w:rsidRPr="008879BA" w:rsidRDefault="006926A7" w:rsidP="00ED4CF4">
            <w:pPr>
              <w:jc w:val="both"/>
              <w:rPr>
                <w:lang w:eastAsia="en-GB"/>
              </w:rPr>
            </w:pPr>
          </w:p>
        </w:tc>
      </w:tr>
      <w:tr w:rsidR="006926A7" w:rsidRPr="008879BA" w14:paraId="465D0069" w14:textId="77777777" w:rsidTr="006926A7">
        <w:tc>
          <w:tcPr>
            <w:tcW w:w="2407" w:type="dxa"/>
          </w:tcPr>
          <w:p w14:paraId="16B6B767" w14:textId="77777777" w:rsidR="006926A7" w:rsidRPr="008879BA" w:rsidRDefault="006926A7" w:rsidP="00ED4CF4">
            <w:pPr>
              <w:jc w:val="both"/>
              <w:rPr>
                <w:lang w:eastAsia="en-GB"/>
              </w:rPr>
            </w:pPr>
          </w:p>
        </w:tc>
        <w:tc>
          <w:tcPr>
            <w:tcW w:w="2407" w:type="dxa"/>
          </w:tcPr>
          <w:p w14:paraId="7AA6AC6D" w14:textId="77777777" w:rsidR="006926A7" w:rsidRPr="008879BA" w:rsidRDefault="006926A7" w:rsidP="00ED4CF4">
            <w:pPr>
              <w:jc w:val="both"/>
              <w:rPr>
                <w:lang w:eastAsia="en-GB"/>
              </w:rPr>
            </w:pPr>
          </w:p>
        </w:tc>
        <w:tc>
          <w:tcPr>
            <w:tcW w:w="2407" w:type="dxa"/>
          </w:tcPr>
          <w:p w14:paraId="6731D2C6" w14:textId="77777777" w:rsidR="006926A7" w:rsidRPr="008879BA" w:rsidRDefault="006926A7" w:rsidP="00ED4CF4">
            <w:pPr>
              <w:jc w:val="both"/>
              <w:rPr>
                <w:lang w:eastAsia="en-GB"/>
              </w:rPr>
            </w:pPr>
          </w:p>
        </w:tc>
        <w:tc>
          <w:tcPr>
            <w:tcW w:w="2407" w:type="dxa"/>
          </w:tcPr>
          <w:p w14:paraId="7D6FD576" w14:textId="77777777" w:rsidR="006926A7" w:rsidRPr="008879BA" w:rsidRDefault="006926A7" w:rsidP="00ED4CF4">
            <w:pPr>
              <w:jc w:val="both"/>
              <w:rPr>
                <w:lang w:eastAsia="en-GB"/>
              </w:rPr>
            </w:pPr>
          </w:p>
        </w:tc>
      </w:tr>
      <w:tr w:rsidR="006926A7" w:rsidRPr="008879BA" w14:paraId="25DEF0BE" w14:textId="77777777" w:rsidTr="006926A7">
        <w:tc>
          <w:tcPr>
            <w:tcW w:w="2407" w:type="dxa"/>
          </w:tcPr>
          <w:p w14:paraId="78E58F63" w14:textId="77777777" w:rsidR="006926A7" w:rsidRPr="008879BA" w:rsidRDefault="006926A7" w:rsidP="00ED4CF4">
            <w:pPr>
              <w:jc w:val="both"/>
              <w:rPr>
                <w:lang w:eastAsia="en-GB"/>
              </w:rPr>
            </w:pPr>
          </w:p>
        </w:tc>
        <w:tc>
          <w:tcPr>
            <w:tcW w:w="2407" w:type="dxa"/>
          </w:tcPr>
          <w:p w14:paraId="19BAC19A" w14:textId="77777777" w:rsidR="006926A7" w:rsidRPr="008879BA" w:rsidRDefault="006926A7" w:rsidP="00ED4CF4">
            <w:pPr>
              <w:jc w:val="both"/>
              <w:rPr>
                <w:lang w:eastAsia="en-GB"/>
              </w:rPr>
            </w:pPr>
          </w:p>
        </w:tc>
        <w:tc>
          <w:tcPr>
            <w:tcW w:w="2407" w:type="dxa"/>
          </w:tcPr>
          <w:p w14:paraId="2CA1F582" w14:textId="77777777" w:rsidR="006926A7" w:rsidRPr="008879BA" w:rsidRDefault="006926A7" w:rsidP="00ED4CF4">
            <w:pPr>
              <w:jc w:val="both"/>
              <w:rPr>
                <w:lang w:eastAsia="en-GB"/>
              </w:rPr>
            </w:pPr>
          </w:p>
        </w:tc>
        <w:tc>
          <w:tcPr>
            <w:tcW w:w="2407" w:type="dxa"/>
          </w:tcPr>
          <w:p w14:paraId="5C54376B" w14:textId="77777777" w:rsidR="006926A7" w:rsidRPr="008879BA" w:rsidRDefault="006926A7" w:rsidP="00ED4CF4">
            <w:pPr>
              <w:jc w:val="both"/>
              <w:rPr>
                <w:lang w:eastAsia="en-GB"/>
              </w:rPr>
            </w:pPr>
          </w:p>
        </w:tc>
      </w:tr>
      <w:tr w:rsidR="006926A7" w:rsidRPr="008879BA" w14:paraId="42F48A7F" w14:textId="77777777" w:rsidTr="006926A7">
        <w:tc>
          <w:tcPr>
            <w:tcW w:w="2407" w:type="dxa"/>
          </w:tcPr>
          <w:p w14:paraId="74C67FF0" w14:textId="77777777" w:rsidR="006926A7" w:rsidRPr="008879BA" w:rsidRDefault="006926A7" w:rsidP="00ED4CF4">
            <w:pPr>
              <w:jc w:val="both"/>
              <w:rPr>
                <w:lang w:eastAsia="en-GB"/>
              </w:rPr>
            </w:pPr>
          </w:p>
        </w:tc>
        <w:tc>
          <w:tcPr>
            <w:tcW w:w="2407" w:type="dxa"/>
          </w:tcPr>
          <w:p w14:paraId="7E270EFF" w14:textId="77777777" w:rsidR="006926A7" w:rsidRPr="008879BA" w:rsidRDefault="006926A7" w:rsidP="00ED4CF4">
            <w:pPr>
              <w:jc w:val="both"/>
              <w:rPr>
                <w:lang w:eastAsia="en-GB"/>
              </w:rPr>
            </w:pPr>
          </w:p>
        </w:tc>
        <w:tc>
          <w:tcPr>
            <w:tcW w:w="2407" w:type="dxa"/>
          </w:tcPr>
          <w:p w14:paraId="3B7753BC" w14:textId="77777777" w:rsidR="006926A7" w:rsidRPr="008879BA" w:rsidRDefault="006926A7" w:rsidP="00ED4CF4">
            <w:pPr>
              <w:jc w:val="both"/>
              <w:rPr>
                <w:lang w:eastAsia="en-GB"/>
              </w:rPr>
            </w:pPr>
          </w:p>
        </w:tc>
        <w:tc>
          <w:tcPr>
            <w:tcW w:w="2407" w:type="dxa"/>
          </w:tcPr>
          <w:p w14:paraId="6BD419F4" w14:textId="77777777" w:rsidR="006926A7" w:rsidRPr="008879BA" w:rsidRDefault="006926A7" w:rsidP="00ED4CF4">
            <w:pPr>
              <w:jc w:val="both"/>
              <w:rPr>
                <w:lang w:eastAsia="en-GB"/>
              </w:rPr>
            </w:pPr>
          </w:p>
        </w:tc>
      </w:tr>
      <w:tr w:rsidR="006926A7" w:rsidRPr="008879BA" w14:paraId="67E867DC" w14:textId="77777777" w:rsidTr="006926A7">
        <w:tc>
          <w:tcPr>
            <w:tcW w:w="2407" w:type="dxa"/>
          </w:tcPr>
          <w:p w14:paraId="3A71F07F" w14:textId="77777777" w:rsidR="006926A7" w:rsidRPr="008879BA" w:rsidRDefault="006926A7" w:rsidP="00ED4CF4">
            <w:pPr>
              <w:jc w:val="both"/>
              <w:rPr>
                <w:lang w:eastAsia="en-GB"/>
              </w:rPr>
            </w:pPr>
          </w:p>
        </w:tc>
        <w:tc>
          <w:tcPr>
            <w:tcW w:w="2407" w:type="dxa"/>
          </w:tcPr>
          <w:p w14:paraId="4024011E" w14:textId="77777777" w:rsidR="006926A7" w:rsidRPr="008879BA" w:rsidRDefault="006926A7" w:rsidP="00ED4CF4">
            <w:pPr>
              <w:jc w:val="both"/>
              <w:rPr>
                <w:lang w:eastAsia="en-GB"/>
              </w:rPr>
            </w:pPr>
          </w:p>
        </w:tc>
        <w:tc>
          <w:tcPr>
            <w:tcW w:w="2407" w:type="dxa"/>
          </w:tcPr>
          <w:p w14:paraId="404BB297" w14:textId="77777777" w:rsidR="006926A7" w:rsidRPr="008879BA" w:rsidRDefault="006926A7" w:rsidP="00ED4CF4">
            <w:pPr>
              <w:jc w:val="both"/>
              <w:rPr>
                <w:lang w:eastAsia="en-GB"/>
              </w:rPr>
            </w:pPr>
          </w:p>
        </w:tc>
        <w:tc>
          <w:tcPr>
            <w:tcW w:w="2407" w:type="dxa"/>
          </w:tcPr>
          <w:p w14:paraId="330F2AC4" w14:textId="77777777" w:rsidR="006926A7" w:rsidRPr="008879BA" w:rsidRDefault="006926A7" w:rsidP="00ED4CF4">
            <w:pPr>
              <w:jc w:val="both"/>
              <w:rPr>
                <w:lang w:eastAsia="en-GB"/>
              </w:rPr>
            </w:pPr>
          </w:p>
        </w:tc>
      </w:tr>
      <w:tr w:rsidR="006926A7" w:rsidRPr="008879BA" w14:paraId="50290A24" w14:textId="77777777" w:rsidTr="006926A7">
        <w:tc>
          <w:tcPr>
            <w:tcW w:w="2407" w:type="dxa"/>
          </w:tcPr>
          <w:p w14:paraId="59E547C6" w14:textId="77777777" w:rsidR="006926A7" w:rsidRPr="008879BA" w:rsidRDefault="006926A7" w:rsidP="00ED4CF4">
            <w:pPr>
              <w:jc w:val="both"/>
              <w:rPr>
                <w:lang w:eastAsia="en-GB"/>
              </w:rPr>
            </w:pPr>
            <w:r w:rsidRPr="008879BA">
              <w:rPr>
                <w:lang w:eastAsia="en-GB"/>
              </w:rPr>
              <w:t>Approved by:</w:t>
            </w:r>
          </w:p>
        </w:tc>
        <w:tc>
          <w:tcPr>
            <w:tcW w:w="2407" w:type="dxa"/>
          </w:tcPr>
          <w:p w14:paraId="4BFF6380" w14:textId="77777777" w:rsidR="006926A7" w:rsidRPr="008879BA" w:rsidRDefault="006926A7" w:rsidP="00ED4CF4">
            <w:pPr>
              <w:jc w:val="both"/>
              <w:rPr>
                <w:lang w:eastAsia="en-GB"/>
              </w:rPr>
            </w:pPr>
          </w:p>
        </w:tc>
        <w:tc>
          <w:tcPr>
            <w:tcW w:w="2407" w:type="dxa"/>
          </w:tcPr>
          <w:p w14:paraId="1F9906E9" w14:textId="77777777" w:rsidR="006926A7" w:rsidRPr="008879BA" w:rsidRDefault="006926A7" w:rsidP="00ED4CF4">
            <w:pPr>
              <w:jc w:val="both"/>
              <w:rPr>
                <w:lang w:eastAsia="en-GB"/>
              </w:rPr>
            </w:pPr>
          </w:p>
        </w:tc>
        <w:tc>
          <w:tcPr>
            <w:tcW w:w="2407" w:type="dxa"/>
          </w:tcPr>
          <w:p w14:paraId="4CAAD137" w14:textId="77777777" w:rsidR="006926A7" w:rsidRPr="008879BA" w:rsidRDefault="006926A7" w:rsidP="00ED4CF4">
            <w:pPr>
              <w:jc w:val="both"/>
              <w:rPr>
                <w:lang w:eastAsia="en-GB"/>
              </w:rPr>
            </w:pPr>
          </w:p>
        </w:tc>
      </w:tr>
      <w:tr w:rsidR="006926A7" w:rsidRPr="008879BA" w14:paraId="5FF831C6" w14:textId="77777777" w:rsidTr="006926A7">
        <w:tc>
          <w:tcPr>
            <w:tcW w:w="2407" w:type="dxa"/>
          </w:tcPr>
          <w:p w14:paraId="5176D4C7" w14:textId="77777777" w:rsidR="006926A7" w:rsidRPr="008879BA" w:rsidRDefault="006926A7" w:rsidP="00ED4CF4">
            <w:pPr>
              <w:jc w:val="both"/>
              <w:rPr>
                <w:lang w:eastAsia="en-GB"/>
              </w:rPr>
            </w:pPr>
          </w:p>
        </w:tc>
        <w:tc>
          <w:tcPr>
            <w:tcW w:w="2407" w:type="dxa"/>
          </w:tcPr>
          <w:p w14:paraId="56CDBDFE" w14:textId="77777777" w:rsidR="006926A7" w:rsidRPr="008879BA" w:rsidRDefault="006926A7" w:rsidP="00ED4CF4">
            <w:pPr>
              <w:jc w:val="both"/>
              <w:rPr>
                <w:lang w:eastAsia="en-GB"/>
              </w:rPr>
            </w:pPr>
          </w:p>
        </w:tc>
        <w:tc>
          <w:tcPr>
            <w:tcW w:w="2407" w:type="dxa"/>
          </w:tcPr>
          <w:p w14:paraId="2DFEA219" w14:textId="77777777" w:rsidR="006926A7" w:rsidRPr="008879BA" w:rsidRDefault="006926A7" w:rsidP="00ED4CF4">
            <w:pPr>
              <w:jc w:val="both"/>
              <w:rPr>
                <w:lang w:eastAsia="en-GB"/>
              </w:rPr>
            </w:pPr>
          </w:p>
        </w:tc>
        <w:tc>
          <w:tcPr>
            <w:tcW w:w="2407" w:type="dxa"/>
          </w:tcPr>
          <w:p w14:paraId="1C9D7758" w14:textId="77777777" w:rsidR="006926A7" w:rsidRPr="008879BA" w:rsidRDefault="006926A7" w:rsidP="00ED4CF4">
            <w:pPr>
              <w:jc w:val="both"/>
              <w:rPr>
                <w:lang w:eastAsia="en-GB"/>
              </w:rPr>
            </w:pPr>
          </w:p>
        </w:tc>
      </w:tr>
      <w:tr w:rsidR="006926A7" w:rsidRPr="008879BA" w14:paraId="06FD0A27" w14:textId="77777777" w:rsidTr="006926A7">
        <w:tc>
          <w:tcPr>
            <w:tcW w:w="2407" w:type="dxa"/>
          </w:tcPr>
          <w:p w14:paraId="4F9A6BB8" w14:textId="77777777" w:rsidR="006926A7" w:rsidRPr="008879BA" w:rsidRDefault="006926A7" w:rsidP="00ED4CF4">
            <w:pPr>
              <w:jc w:val="both"/>
              <w:rPr>
                <w:lang w:eastAsia="en-GB"/>
              </w:rPr>
            </w:pPr>
          </w:p>
        </w:tc>
        <w:tc>
          <w:tcPr>
            <w:tcW w:w="2407" w:type="dxa"/>
          </w:tcPr>
          <w:p w14:paraId="7223562C" w14:textId="77777777" w:rsidR="006926A7" w:rsidRPr="008879BA" w:rsidRDefault="006926A7" w:rsidP="00ED4CF4">
            <w:pPr>
              <w:jc w:val="both"/>
              <w:rPr>
                <w:lang w:eastAsia="en-GB"/>
              </w:rPr>
            </w:pPr>
          </w:p>
        </w:tc>
        <w:tc>
          <w:tcPr>
            <w:tcW w:w="2407" w:type="dxa"/>
          </w:tcPr>
          <w:p w14:paraId="50ADB824" w14:textId="77777777" w:rsidR="006926A7" w:rsidRPr="008879BA" w:rsidRDefault="006926A7" w:rsidP="00ED4CF4">
            <w:pPr>
              <w:jc w:val="both"/>
              <w:rPr>
                <w:lang w:eastAsia="en-GB"/>
              </w:rPr>
            </w:pPr>
          </w:p>
        </w:tc>
        <w:tc>
          <w:tcPr>
            <w:tcW w:w="2407" w:type="dxa"/>
          </w:tcPr>
          <w:p w14:paraId="337E151F" w14:textId="77777777" w:rsidR="006926A7" w:rsidRPr="008879BA" w:rsidRDefault="006926A7" w:rsidP="00ED4CF4">
            <w:pPr>
              <w:jc w:val="both"/>
              <w:rPr>
                <w:lang w:eastAsia="en-GB"/>
              </w:rPr>
            </w:pPr>
          </w:p>
        </w:tc>
      </w:tr>
    </w:tbl>
    <w:p w14:paraId="347B1D03" w14:textId="77777777" w:rsidR="006926A7" w:rsidRPr="008879BA" w:rsidRDefault="006926A7" w:rsidP="00ED4CF4">
      <w:pPr>
        <w:jc w:val="both"/>
        <w:rPr>
          <w:lang w:eastAsia="en-GB"/>
        </w:rPr>
      </w:pPr>
    </w:p>
    <w:p w14:paraId="7214C152" w14:textId="77777777" w:rsidR="006926A7" w:rsidRPr="008879BA" w:rsidRDefault="006926A7" w:rsidP="00ED4CF4">
      <w:pPr>
        <w:pStyle w:val="TableTitle"/>
        <w:jc w:val="both"/>
        <w:rPr>
          <w:lang w:eastAsia="en-GB"/>
        </w:rPr>
      </w:pPr>
      <w:r w:rsidRPr="008879BA">
        <w:rPr>
          <w:lang w:eastAsia="en-GB"/>
        </w:rPr>
        <w:t>Distribution</w:t>
      </w:r>
    </w:p>
    <w:tbl>
      <w:tblPr>
        <w:tblStyle w:val="DLWTableTeal"/>
        <w:tblW w:w="0" w:type="auto"/>
        <w:tblLook w:val="04A0" w:firstRow="1" w:lastRow="0" w:firstColumn="1" w:lastColumn="0" w:noHBand="0" w:noVBand="1"/>
      </w:tblPr>
      <w:tblGrid>
        <w:gridCol w:w="4816"/>
        <w:gridCol w:w="4816"/>
      </w:tblGrid>
      <w:tr w:rsidR="006926A7" w:rsidRPr="008879BA" w14:paraId="47EA115C" w14:textId="77777777" w:rsidTr="006926A7">
        <w:trPr>
          <w:cnfStyle w:val="100000000000" w:firstRow="1" w:lastRow="0" w:firstColumn="0" w:lastColumn="0" w:oddVBand="0" w:evenVBand="0" w:oddHBand="0" w:evenHBand="0" w:firstRowFirstColumn="0" w:firstRowLastColumn="0" w:lastRowFirstColumn="0" w:lastRowLastColumn="0"/>
        </w:trPr>
        <w:tc>
          <w:tcPr>
            <w:tcW w:w="4816" w:type="dxa"/>
          </w:tcPr>
          <w:p w14:paraId="214960B3" w14:textId="77777777" w:rsidR="006926A7" w:rsidRPr="008879BA" w:rsidRDefault="006926A7" w:rsidP="00ED4CF4">
            <w:pPr>
              <w:jc w:val="both"/>
              <w:rPr>
                <w:lang w:eastAsia="en-GB"/>
              </w:rPr>
            </w:pPr>
            <w:r w:rsidRPr="008879BA">
              <w:rPr>
                <w:lang w:eastAsia="en-GB"/>
              </w:rPr>
              <w:t>(e</w:t>
            </w:r>
            <w:r w:rsidR="00AA6EBC">
              <w:rPr>
                <w:lang w:eastAsia="en-GB"/>
              </w:rPr>
              <w:t>.</w:t>
            </w:r>
            <w:r w:rsidRPr="008879BA">
              <w:rPr>
                <w:lang w:eastAsia="en-GB"/>
              </w:rPr>
              <w:t>g. name customer)</w:t>
            </w:r>
          </w:p>
        </w:tc>
        <w:tc>
          <w:tcPr>
            <w:tcW w:w="4816" w:type="dxa"/>
          </w:tcPr>
          <w:p w14:paraId="170F7AE3" w14:textId="77777777" w:rsidR="006926A7" w:rsidRPr="008879BA" w:rsidRDefault="006926A7" w:rsidP="00ED4CF4">
            <w:pPr>
              <w:jc w:val="both"/>
              <w:rPr>
                <w:lang w:eastAsia="en-GB"/>
              </w:rPr>
            </w:pPr>
            <w:r w:rsidRPr="008879BA">
              <w:rPr>
                <w:lang w:eastAsia="en-GB"/>
              </w:rPr>
              <w:t>(name contact person)</w:t>
            </w:r>
          </w:p>
        </w:tc>
      </w:tr>
      <w:tr w:rsidR="006926A7" w:rsidRPr="008879BA" w14:paraId="59A9B961" w14:textId="77777777" w:rsidTr="006926A7">
        <w:tc>
          <w:tcPr>
            <w:tcW w:w="4816" w:type="dxa"/>
          </w:tcPr>
          <w:p w14:paraId="79A8C76B" w14:textId="77777777" w:rsidR="006926A7" w:rsidRPr="008879BA" w:rsidRDefault="006926A7" w:rsidP="00ED4CF4">
            <w:pPr>
              <w:jc w:val="both"/>
              <w:rPr>
                <w:lang w:eastAsia="en-GB"/>
              </w:rPr>
            </w:pPr>
          </w:p>
        </w:tc>
        <w:tc>
          <w:tcPr>
            <w:tcW w:w="4816" w:type="dxa"/>
          </w:tcPr>
          <w:p w14:paraId="5AF73B45" w14:textId="77777777" w:rsidR="006926A7" w:rsidRPr="008879BA" w:rsidRDefault="006926A7" w:rsidP="00ED4CF4">
            <w:pPr>
              <w:jc w:val="both"/>
              <w:rPr>
                <w:lang w:eastAsia="en-GB"/>
              </w:rPr>
            </w:pPr>
          </w:p>
        </w:tc>
      </w:tr>
      <w:tr w:rsidR="006926A7" w:rsidRPr="008879BA" w14:paraId="28FD2013" w14:textId="77777777" w:rsidTr="006926A7">
        <w:tc>
          <w:tcPr>
            <w:tcW w:w="4816" w:type="dxa"/>
          </w:tcPr>
          <w:p w14:paraId="5F39ACFB" w14:textId="77777777" w:rsidR="006926A7" w:rsidRPr="008879BA" w:rsidRDefault="006926A7" w:rsidP="00ED4CF4">
            <w:pPr>
              <w:jc w:val="both"/>
              <w:rPr>
                <w:lang w:eastAsia="en-GB"/>
              </w:rPr>
            </w:pPr>
          </w:p>
        </w:tc>
        <w:tc>
          <w:tcPr>
            <w:tcW w:w="4816" w:type="dxa"/>
          </w:tcPr>
          <w:p w14:paraId="42AE04DB" w14:textId="77777777" w:rsidR="006926A7" w:rsidRPr="008879BA" w:rsidRDefault="006926A7" w:rsidP="00ED4CF4">
            <w:pPr>
              <w:jc w:val="both"/>
              <w:rPr>
                <w:lang w:eastAsia="en-GB"/>
              </w:rPr>
            </w:pPr>
          </w:p>
        </w:tc>
      </w:tr>
      <w:tr w:rsidR="006926A7" w:rsidRPr="008879BA" w14:paraId="2A675A6B" w14:textId="77777777" w:rsidTr="006926A7">
        <w:tc>
          <w:tcPr>
            <w:tcW w:w="4816" w:type="dxa"/>
          </w:tcPr>
          <w:p w14:paraId="11C43C91" w14:textId="77777777" w:rsidR="006926A7" w:rsidRPr="008879BA" w:rsidRDefault="006926A7" w:rsidP="00ED4CF4">
            <w:pPr>
              <w:jc w:val="both"/>
              <w:rPr>
                <w:lang w:eastAsia="en-GB"/>
              </w:rPr>
            </w:pPr>
          </w:p>
        </w:tc>
        <w:tc>
          <w:tcPr>
            <w:tcW w:w="4816" w:type="dxa"/>
          </w:tcPr>
          <w:p w14:paraId="30543AFA" w14:textId="77777777" w:rsidR="006926A7" w:rsidRPr="008879BA" w:rsidRDefault="006926A7" w:rsidP="00ED4CF4">
            <w:pPr>
              <w:jc w:val="both"/>
              <w:rPr>
                <w:lang w:eastAsia="en-GB"/>
              </w:rPr>
            </w:pPr>
          </w:p>
        </w:tc>
      </w:tr>
      <w:tr w:rsidR="006926A7" w:rsidRPr="008879BA" w14:paraId="41C6BA99" w14:textId="77777777" w:rsidTr="006926A7">
        <w:tc>
          <w:tcPr>
            <w:tcW w:w="4816" w:type="dxa"/>
          </w:tcPr>
          <w:p w14:paraId="5A048D4A" w14:textId="77777777" w:rsidR="006926A7" w:rsidRPr="008879BA" w:rsidRDefault="006926A7" w:rsidP="00ED4CF4">
            <w:pPr>
              <w:jc w:val="both"/>
              <w:rPr>
                <w:lang w:eastAsia="en-GB"/>
              </w:rPr>
            </w:pPr>
          </w:p>
        </w:tc>
        <w:tc>
          <w:tcPr>
            <w:tcW w:w="4816" w:type="dxa"/>
          </w:tcPr>
          <w:p w14:paraId="7BAD4897" w14:textId="77777777" w:rsidR="006926A7" w:rsidRPr="008879BA" w:rsidRDefault="006926A7" w:rsidP="00ED4CF4">
            <w:pPr>
              <w:jc w:val="both"/>
              <w:rPr>
                <w:lang w:eastAsia="en-GB"/>
              </w:rPr>
            </w:pPr>
          </w:p>
        </w:tc>
      </w:tr>
    </w:tbl>
    <w:p w14:paraId="7FF14F3A" w14:textId="77777777" w:rsidR="006926A7" w:rsidRPr="008879BA" w:rsidRDefault="006926A7" w:rsidP="00ED4CF4">
      <w:pPr>
        <w:jc w:val="both"/>
        <w:rPr>
          <w:lang w:eastAsia="en-GB"/>
        </w:rPr>
      </w:pPr>
    </w:p>
    <w:p w14:paraId="6779677E" w14:textId="77777777" w:rsidR="006926A7" w:rsidRPr="008879BA" w:rsidRDefault="006926A7" w:rsidP="00ED4CF4">
      <w:pPr>
        <w:pStyle w:val="TableTitle"/>
        <w:jc w:val="both"/>
        <w:rPr>
          <w:lang w:eastAsia="en-GB"/>
        </w:rPr>
      </w:pPr>
      <w:r w:rsidRPr="008879BA">
        <w:rPr>
          <w:lang w:eastAsia="en-GB"/>
        </w:rPr>
        <w:t>Data classification</w:t>
      </w:r>
    </w:p>
    <w:tbl>
      <w:tblPr>
        <w:tblStyle w:val="DLWTableTeal"/>
        <w:tblW w:w="0" w:type="auto"/>
        <w:tblLook w:val="04A0" w:firstRow="1" w:lastRow="0" w:firstColumn="1" w:lastColumn="0" w:noHBand="0" w:noVBand="1"/>
      </w:tblPr>
      <w:tblGrid>
        <w:gridCol w:w="564"/>
        <w:gridCol w:w="1985"/>
        <w:gridCol w:w="7083"/>
      </w:tblGrid>
      <w:tr w:rsidR="006926A7" w:rsidRPr="008879BA" w14:paraId="673F7EDF" w14:textId="77777777" w:rsidTr="006926A7">
        <w:trPr>
          <w:cnfStyle w:val="100000000000" w:firstRow="1" w:lastRow="0" w:firstColumn="0" w:lastColumn="0" w:oddVBand="0" w:evenVBand="0" w:oddHBand="0" w:evenHBand="0" w:firstRowFirstColumn="0" w:firstRowLastColumn="0" w:lastRowFirstColumn="0" w:lastRowLastColumn="0"/>
        </w:trPr>
        <w:tc>
          <w:tcPr>
            <w:tcW w:w="9632" w:type="dxa"/>
            <w:gridSpan w:val="3"/>
          </w:tcPr>
          <w:p w14:paraId="37843DB1" w14:textId="77777777" w:rsidR="006926A7" w:rsidRPr="008879BA" w:rsidRDefault="006926A7" w:rsidP="00ED4CF4">
            <w:pPr>
              <w:jc w:val="both"/>
              <w:rPr>
                <w:lang w:eastAsia="en-GB"/>
              </w:rPr>
            </w:pPr>
            <w:r w:rsidRPr="008879BA">
              <w:rPr>
                <w:lang w:eastAsia="en-GB"/>
              </w:rPr>
              <w:t>Choose a classification of confidentiality</w:t>
            </w:r>
          </w:p>
        </w:tc>
      </w:tr>
      <w:tr w:rsidR="006926A7" w:rsidRPr="008879BA" w14:paraId="05CD7F8A" w14:textId="77777777" w:rsidTr="006926A7">
        <w:sdt>
          <w:sdtPr>
            <w:rPr>
              <w:lang w:eastAsia="en-GB"/>
            </w:rPr>
            <w:id w:val="-1827816584"/>
            <w14:checkbox>
              <w14:checked w14:val="0"/>
              <w14:checkedState w14:val="2612" w14:font="MS Gothic"/>
              <w14:uncheckedState w14:val="2610" w14:font="MS Gothic"/>
            </w14:checkbox>
          </w:sdtPr>
          <w:sdtContent>
            <w:tc>
              <w:tcPr>
                <w:tcW w:w="564" w:type="dxa"/>
              </w:tcPr>
              <w:p w14:paraId="09F32D79"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5124231E" w14:textId="77777777" w:rsidR="006926A7" w:rsidRPr="008879BA" w:rsidRDefault="006926A7" w:rsidP="00ED4CF4">
            <w:pPr>
              <w:jc w:val="both"/>
              <w:rPr>
                <w:b/>
                <w:bCs/>
                <w:lang w:eastAsia="en-GB"/>
              </w:rPr>
            </w:pPr>
            <w:r w:rsidRPr="008879BA">
              <w:rPr>
                <w:b/>
                <w:bCs/>
                <w:lang w:eastAsia="en-GB"/>
              </w:rPr>
              <w:t>Public</w:t>
            </w:r>
          </w:p>
        </w:tc>
        <w:tc>
          <w:tcPr>
            <w:tcW w:w="7083" w:type="dxa"/>
          </w:tcPr>
          <w:p w14:paraId="72641D86"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as public if the information is purposely aimed to be disclosed to the public and has no business impact for </w:t>
            </w:r>
            <w:r w:rsidR="00136162">
              <w:rPr>
                <w:sz w:val="14"/>
                <w:szCs w:val="18"/>
                <w:lang w:eastAsia="en-GB"/>
              </w:rPr>
              <w:t>d</w:t>
            </w:r>
            <w:r w:rsidRPr="008879BA">
              <w:rPr>
                <w:sz w:val="14"/>
                <w:szCs w:val="18"/>
                <w:lang w:eastAsia="en-GB"/>
              </w:rPr>
              <w:t>elaware if that information is disclosed.</w:t>
            </w:r>
          </w:p>
        </w:tc>
      </w:tr>
      <w:tr w:rsidR="006926A7" w:rsidRPr="008879BA" w14:paraId="7F1C0A3D" w14:textId="77777777" w:rsidTr="006926A7">
        <w:sdt>
          <w:sdtPr>
            <w:rPr>
              <w:lang w:eastAsia="en-GB"/>
            </w:rPr>
            <w:id w:val="1155801216"/>
            <w14:checkbox>
              <w14:checked w14:val="0"/>
              <w14:checkedState w14:val="2612" w14:font="MS Gothic"/>
              <w14:uncheckedState w14:val="2610" w14:font="MS Gothic"/>
            </w14:checkbox>
          </w:sdtPr>
          <w:sdtContent>
            <w:tc>
              <w:tcPr>
                <w:tcW w:w="564" w:type="dxa"/>
              </w:tcPr>
              <w:p w14:paraId="37A28D4D"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72139757" w14:textId="77777777" w:rsidR="006926A7" w:rsidRPr="008879BA" w:rsidRDefault="006926A7" w:rsidP="00ED4CF4">
            <w:pPr>
              <w:jc w:val="both"/>
              <w:rPr>
                <w:b/>
                <w:bCs/>
                <w:lang w:eastAsia="en-GB"/>
              </w:rPr>
            </w:pPr>
            <w:r w:rsidRPr="008879BA">
              <w:rPr>
                <w:b/>
                <w:bCs/>
                <w:lang w:eastAsia="en-GB"/>
              </w:rPr>
              <w:t>Internal Use</w:t>
            </w:r>
          </w:p>
        </w:tc>
        <w:tc>
          <w:tcPr>
            <w:tcW w:w="7083" w:type="dxa"/>
          </w:tcPr>
          <w:p w14:paraId="74A1D2AC"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as internal use if the disclosure of the information to unauthorized individuals could only cause limited or no business impact to </w:t>
            </w:r>
            <w:r w:rsidR="00136162">
              <w:rPr>
                <w:sz w:val="14"/>
                <w:szCs w:val="18"/>
                <w:lang w:eastAsia="en-GB"/>
              </w:rPr>
              <w:t>d</w:t>
            </w:r>
            <w:r w:rsidRPr="008879BA">
              <w:rPr>
                <w:sz w:val="14"/>
                <w:szCs w:val="18"/>
                <w:lang w:eastAsia="en-GB"/>
              </w:rPr>
              <w:t xml:space="preserve">elaware. </w:t>
            </w:r>
          </w:p>
        </w:tc>
      </w:tr>
      <w:tr w:rsidR="006926A7" w:rsidRPr="008879BA" w14:paraId="5681FE9D" w14:textId="77777777" w:rsidTr="006926A7">
        <w:sdt>
          <w:sdtPr>
            <w:rPr>
              <w:lang w:eastAsia="en-GB"/>
            </w:rPr>
            <w:id w:val="162588778"/>
            <w14:checkbox>
              <w14:checked w14:val="0"/>
              <w14:checkedState w14:val="2612" w14:font="MS Gothic"/>
              <w14:uncheckedState w14:val="2610" w14:font="MS Gothic"/>
            </w14:checkbox>
          </w:sdtPr>
          <w:sdtContent>
            <w:tc>
              <w:tcPr>
                <w:tcW w:w="564" w:type="dxa"/>
              </w:tcPr>
              <w:p w14:paraId="71C1CCCE"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32DAE469" w14:textId="77777777" w:rsidR="006926A7" w:rsidRPr="008879BA" w:rsidRDefault="006926A7" w:rsidP="00ED4CF4">
            <w:pPr>
              <w:jc w:val="both"/>
              <w:rPr>
                <w:b/>
                <w:bCs/>
                <w:lang w:eastAsia="en-GB"/>
              </w:rPr>
            </w:pPr>
            <w:r w:rsidRPr="008879BA">
              <w:rPr>
                <w:b/>
                <w:bCs/>
                <w:lang w:eastAsia="en-GB"/>
              </w:rPr>
              <w:t>Confidential</w:t>
            </w:r>
          </w:p>
        </w:tc>
        <w:tc>
          <w:tcPr>
            <w:tcW w:w="7083" w:type="dxa"/>
          </w:tcPr>
          <w:p w14:paraId="12796770"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confidential if the disclosure of the information to unauthorized individuals could cause a moderate business impact to </w:t>
            </w:r>
            <w:r w:rsidR="00136162">
              <w:rPr>
                <w:sz w:val="14"/>
                <w:szCs w:val="18"/>
                <w:lang w:eastAsia="en-GB"/>
              </w:rPr>
              <w:t>d</w:t>
            </w:r>
            <w:r w:rsidRPr="008879BA">
              <w:rPr>
                <w:sz w:val="14"/>
                <w:szCs w:val="18"/>
                <w:lang w:eastAsia="en-GB"/>
              </w:rPr>
              <w:t xml:space="preserve">elaware. </w:t>
            </w:r>
          </w:p>
        </w:tc>
      </w:tr>
      <w:tr w:rsidR="006926A7" w:rsidRPr="008879BA" w14:paraId="094B407C" w14:textId="77777777" w:rsidTr="006926A7">
        <w:sdt>
          <w:sdtPr>
            <w:rPr>
              <w:lang w:eastAsia="en-GB"/>
            </w:rPr>
            <w:id w:val="-1787339315"/>
            <w14:checkbox>
              <w14:checked w14:val="0"/>
              <w14:checkedState w14:val="2612" w14:font="MS Gothic"/>
              <w14:uncheckedState w14:val="2610" w14:font="MS Gothic"/>
            </w14:checkbox>
          </w:sdtPr>
          <w:sdtContent>
            <w:tc>
              <w:tcPr>
                <w:tcW w:w="564" w:type="dxa"/>
              </w:tcPr>
              <w:p w14:paraId="5411BF73"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47EA86A1" w14:textId="77777777" w:rsidR="006926A7" w:rsidRPr="008879BA" w:rsidRDefault="006926A7" w:rsidP="00ED4CF4">
            <w:pPr>
              <w:jc w:val="both"/>
              <w:rPr>
                <w:b/>
                <w:bCs/>
                <w:lang w:eastAsia="en-GB"/>
              </w:rPr>
            </w:pPr>
            <w:r w:rsidRPr="008879BA">
              <w:rPr>
                <w:b/>
                <w:bCs/>
                <w:lang w:eastAsia="en-GB"/>
              </w:rPr>
              <w:t>Strictly Confidential</w:t>
            </w:r>
          </w:p>
        </w:tc>
        <w:tc>
          <w:tcPr>
            <w:tcW w:w="7083" w:type="dxa"/>
          </w:tcPr>
          <w:p w14:paraId="0B3B9EE4"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strictly confidential if the disclosure of the information to unauthorized individuals could cause a severe business impact to </w:t>
            </w:r>
            <w:r w:rsidR="00136162">
              <w:rPr>
                <w:sz w:val="14"/>
                <w:szCs w:val="18"/>
                <w:lang w:eastAsia="en-GB"/>
              </w:rPr>
              <w:t>d</w:t>
            </w:r>
            <w:r w:rsidRPr="008879BA">
              <w:rPr>
                <w:sz w:val="14"/>
                <w:szCs w:val="18"/>
                <w:lang w:eastAsia="en-GB"/>
              </w:rPr>
              <w:t>elaware.</w:t>
            </w:r>
          </w:p>
        </w:tc>
      </w:tr>
    </w:tbl>
    <w:p w14:paraId="26F59C9B" w14:textId="77777777" w:rsidR="000300AC" w:rsidRPr="008879BA" w:rsidRDefault="000300AC" w:rsidP="00ED4CF4">
      <w:pPr>
        <w:jc w:val="both"/>
        <w:rPr>
          <w:lang w:eastAsia="en-GB"/>
        </w:rPr>
      </w:pPr>
    </w:p>
    <w:p w14:paraId="3785ABB1" w14:textId="77777777" w:rsidR="000300AC" w:rsidRPr="000300AC" w:rsidRDefault="000300AC" w:rsidP="00ED4CF4">
      <w:pPr>
        <w:pStyle w:val="TableTitle"/>
        <w:jc w:val="both"/>
        <w:rPr>
          <w:bCs/>
        </w:rPr>
      </w:pPr>
      <w:r w:rsidRPr="000300AC">
        <w:rPr>
          <w:bCs/>
        </w:rPr>
        <w:t xml:space="preserve">Change </w:t>
      </w:r>
      <w:r>
        <w:rPr>
          <w:bCs/>
        </w:rPr>
        <w:t>h</w:t>
      </w:r>
      <w:r w:rsidRPr="000300AC">
        <w:rPr>
          <w:bCs/>
        </w:rPr>
        <w:t>istory</w:t>
      </w:r>
    </w:p>
    <w:tbl>
      <w:tblPr>
        <w:tblStyle w:val="DLWTableTeal"/>
        <w:tblW w:w="0" w:type="auto"/>
        <w:tblLook w:val="04A0" w:firstRow="1" w:lastRow="0" w:firstColumn="1" w:lastColumn="0" w:noHBand="0" w:noVBand="1"/>
      </w:tblPr>
      <w:tblGrid>
        <w:gridCol w:w="2407"/>
        <w:gridCol w:w="2407"/>
        <w:gridCol w:w="4814"/>
      </w:tblGrid>
      <w:tr w:rsidR="000300AC" w:rsidRPr="008879BA" w14:paraId="5B0FCBFC" w14:textId="77777777" w:rsidTr="000300AC">
        <w:trPr>
          <w:cnfStyle w:val="100000000000" w:firstRow="1" w:lastRow="0" w:firstColumn="0" w:lastColumn="0" w:oddVBand="0" w:evenVBand="0" w:oddHBand="0" w:evenHBand="0" w:firstRowFirstColumn="0" w:firstRowLastColumn="0" w:lastRowFirstColumn="0" w:lastRowLastColumn="0"/>
        </w:trPr>
        <w:tc>
          <w:tcPr>
            <w:tcW w:w="2407" w:type="dxa"/>
          </w:tcPr>
          <w:p w14:paraId="1E1886C9" w14:textId="77777777" w:rsidR="000300AC" w:rsidRPr="000300AC" w:rsidRDefault="000300AC" w:rsidP="00ED4CF4">
            <w:pPr>
              <w:jc w:val="both"/>
              <w:rPr>
                <w:bCs/>
                <w:lang w:eastAsia="en-GB"/>
              </w:rPr>
            </w:pPr>
            <w:r w:rsidRPr="000300AC">
              <w:rPr>
                <w:bCs/>
                <w:lang w:eastAsia="en-GB"/>
              </w:rPr>
              <w:t>Version</w:t>
            </w:r>
          </w:p>
        </w:tc>
        <w:tc>
          <w:tcPr>
            <w:tcW w:w="2407" w:type="dxa"/>
          </w:tcPr>
          <w:p w14:paraId="2DF78C8F" w14:textId="77777777" w:rsidR="000300AC" w:rsidRPr="008879BA" w:rsidRDefault="000300AC" w:rsidP="00ED4CF4">
            <w:pPr>
              <w:jc w:val="both"/>
              <w:rPr>
                <w:lang w:eastAsia="en-GB"/>
              </w:rPr>
            </w:pPr>
            <w:r w:rsidRPr="008879BA">
              <w:rPr>
                <w:lang w:eastAsia="en-GB"/>
              </w:rPr>
              <w:t>Date</w:t>
            </w:r>
          </w:p>
        </w:tc>
        <w:tc>
          <w:tcPr>
            <w:tcW w:w="4814" w:type="dxa"/>
          </w:tcPr>
          <w:p w14:paraId="0CD824FE" w14:textId="77777777" w:rsidR="000300AC" w:rsidRPr="008879BA" w:rsidRDefault="000300AC" w:rsidP="00ED4CF4">
            <w:pPr>
              <w:jc w:val="both"/>
              <w:rPr>
                <w:lang w:eastAsia="en-GB"/>
              </w:rPr>
            </w:pPr>
            <w:r w:rsidRPr="000300AC">
              <w:rPr>
                <w:bCs/>
                <w:lang w:eastAsia="en-GB"/>
              </w:rPr>
              <w:t>Description</w:t>
            </w:r>
          </w:p>
        </w:tc>
      </w:tr>
      <w:tr w:rsidR="000300AC" w:rsidRPr="008879BA" w14:paraId="1F6D9D85" w14:textId="77777777" w:rsidTr="000300AC">
        <w:tc>
          <w:tcPr>
            <w:tcW w:w="2407" w:type="dxa"/>
          </w:tcPr>
          <w:p w14:paraId="081166BB" w14:textId="77777777" w:rsidR="000300AC" w:rsidRPr="008879BA" w:rsidRDefault="000300AC" w:rsidP="00ED4CF4">
            <w:pPr>
              <w:jc w:val="both"/>
              <w:rPr>
                <w:lang w:eastAsia="en-GB"/>
              </w:rPr>
            </w:pPr>
          </w:p>
        </w:tc>
        <w:tc>
          <w:tcPr>
            <w:tcW w:w="2407" w:type="dxa"/>
          </w:tcPr>
          <w:p w14:paraId="1E9EC1CB" w14:textId="77777777" w:rsidR="000300AC" w:rsidRPr="008879BA" w:rsidRDefault="000300AC" w:rsidP="00ED4CF4">
            <w:pPr>
              <w:jc w:val="both"/>
              <w:rPr>
                <w:lang w:eastAsia="en-GB"/>
              </w:rPr>
            </w:pPr>
          </w:p>
        </w:tc>
        <w:tc>
          <w:tcPr>
            <w:tcW w:w="4814" w:type="dxa"/>
          </w:tcPr>
          <w:p w14:paraId="4B7D4284" w14:textId="77777777" w:rsidR="000300AC" w:rsidRPr="008879BA" w:rsidRDefault="000300AC" w:rsidP="00ED4CF4">
            <w:pPr>
              <w:jc w:val="both"/>
              <w:rPr>
                <w:lang w:eastAsia="en-GB"/>
              </w:rPr>
            </w:pPr>
          </w:p>
        </w:tc>
      </w:tr>
      <w:tr w:rsidR="000300AC" w:rsidRPr="008879BA" w14:paraId="61D285EA" w14:textId="77777777" w:rsidTr="000300AC">
        <w:tc>
          <w:tcPr>
            <w:tcW w:w="2407" w:type="dxa"/>
          </w:tcPr>
          <w:p w14:paraId="4B40A971" w14:textId="77777777" w:rsidR="000300AC" w:rsidRPr="008879BA" w:rsidRDefault="000300AC" w:rsidP="00ED4CF4">
            <w:pPr>
              <w:jc w:val="both"/>
              <w:rPr>
                <w:lang w:eastAsia="en-GB"/>
              </w:rPr>
            </w:pPr>
          </w:p>
        </w:tc>
        <w:tc>
          <w:tcPr>
            <w:tcW w:w="2407" w:type="dxa"/>
          </w:tcPr>
          <w:p w14:paraId="0AB141C0" w14:textId="77777777" w:rsidR="000300AC" w:rsidRPr="008879BA" w:rsidRDefault="000300AC" w:rsidP="00ED4CF4">
            <w:pPr>
              <w:jc w:val="both"/>
              <w:rPr>
                <w:lang w:eastAsia="en-GB"/>
              </w:rPr>
            </w:pPr>
          </w:p>
        </w:tc>
        <w:tc>
          <w:tcPr>
            <w:tcW w:w="4814" w:type="dxa"/>
          </w:tcPr>
          <w:p w14:paraId="4D34133A" w14:textId="77777777" w:rsidR="000300AC" w:rsidRPr="008879BA" w:rsidRDefault="000300AC" w:rsidP="00ED4CF4">
            <w:pPr>
              <w:jc w:val="both"/>
              <w:rPr>
                <w:lang w:eastAsia="en-GB"/>
              </w:rPr>
            </w:pPr>
          </w:p>
        </w:tc>
      </w:tr>
      <w:tr w:rsidR="000300AC" w:rsidRPr="008879BA" w14:paraId="1C58AC72" w14:textId="77777777" w:rsidTr="000300AC">
        <w:tc>
          <w:tcPr>
            <w:tcW w:w="2407" w:type="dxa"/>
          </w:tcPr>
          <w:p w14:paraId="646846C9" w14:textId="77777777" w:rsidR="000300AC" w:rsidRPr="008879BA" w:rsidRDefault="000300AC" w:rsidP="00ED4CF4">
            <w:pPr>
              <w:jc w:val="both"/>
              <w:rPr>
                <w:lang w:eastAsia="en-GB"/>
              </w:rPr>
            </w:pPr>
          </w:p>
        </w:tc>
        <w:tc>
          <w:tcPr>
            <w:tcW w:w="2407" w:type="dxa"/>
          </w:tcPr>
          <w:p w14:paraId="0F7072A0" w14:textId="77777777" w:rsidR="000300AC" w:rsidRPr="008879BA" w:rsidRDefault="000300AC" w:rsidP="00ED4CF4">
            <w:pPr>
              <w:jc w:val="both"/>
              <w:rPr>
                <w:lang w:eastAsia="en-GB"/>
              </w:rPr>
            </w:pPr>
          </w:p>
        </w:tc>
        <w:tc>
          <w:tcPr>
            <w:tcW w:w="4814" w:type="dxa"/>
          </w:tcPr>
          <w:p w14:paraId="67EA234A" w14:textId="77777777" w:rsidR="000300AC" w:rsidRPr="008879BA" w:rsidRDefault="000300AC" w:rsidP="00ED4CF4">
            <w:pPr>
              <w:jc w:val="both"/>
              <w:rPr>
                <w:lang w:eastAsia="en-GB"/>
              </w:rPr>
            </w:pPr>
          </w:p>
        </w:tc>
      </w:tr>
      <w:tr w:rsidR="000300AC" w:rsidRPr="008879BA" w14:paraId="3D65AC0E" w14:textId="77777777" w:rsidTr="000300AC">
        <w:tc>
          <w:tcPr>
            <w:tcW w:w="2407" w:type="dxa"/>
          </w:tcPr>
          <w:p w14:paraId="10DC4DBC" w14:textId="77777777" w:rsidR="000300AC" w:rsidRPr="008879BA" w:rsidRDefault="000300AC" w:rsidP="00ED4CF4">
            <w:pPr>
              <w:jc w:val="both"/>
              <w:rPr>
                <w:lang w:eastAsia="en-GB"/>
              </w:rPr>
            </w:pPr>
          </w:p>
        </w:tc>
        <w:tc>
          <w:tcPr>
            <w:tcW w:w="2407" w:type="dxa"/>
          </w:tcPr>
          <w:p w14:paraId="6E9EE13D" w14:textId="77777777" w:rsidR="000300AC" w:rsidRPr="008879BA" w:rsidRDefault="000300AC" w:rsidP="00ED4CF4">
            <w:pPr>
              <w:jc w:val="both"/>
              <w:rPr>
                <w:lang w:eastAsia="en-GB"/>
              </w:rPr>
            </w:pPr>
          </w:p>
        </w:tc>
        <w:tc>
          <w:tcPr>
            <w:tcW w:w="4814" w:type="dxa"/>
          </w:tcPr>
          <w:p w14:paraId="6033C6FC" w14:textId="77777777" w:rsidR="000300AC" w:rsidRPr="008879BA" w:rsidRDefault="000300AC" w:rsidP="00ED4CF4">
            <w:pPr>
              <w:jc w:val="both"/>
              <w:rPr>
                <w:lang w:eastAsia="en-GB"/>
              </w:rPr>
            </w:pPr>
          </w:p>
        </w:tc>
      </w:tr>
    </w:tbl>
    <w:p w14:paraId="00866E41" w14:textId="77777777" w:rsidR="00AD324F" w:rsidRDefault="00AD324F" w:rsidP="00ED4CF4">
      <w:pPr>
        <w:jc w:val="both"/>
        <w:rPr>
          <w:lang w:eastAsia="en-GB"/>
        </w:rPr>
      </w:pPr>
    </w:p>
    <w:p w14:paraId="40406CEF" w14:textId="77777777" w:rsidR="006926A7" w:rsidRPr="008879BA" w:rsidRDefault="006926A7" w:rsidP="00ED4CF4">
      <w:pPr>
        <w:pStyle w:val="TableTitle"/>
        <w:jc w:val="both"/>
      </w:pPr>
      <w:r w:rsidRPr="008879BA">
        <w:lastRenderedPageBreak/>
        <w:t>Approval for use</w:t>
      </w:r>
    </w:p>
    <w:tbl>
      <w:tblPr>
        <w:tblStyle w:val="DLWTablePurple"/>
        <w:tblW w:w="0" w:type="auto"/>
        <w:tblLook w:val="04A0" w:firstRow="1" w:lastRow="0" w:firstColumn="1" w:lastColumn="0" w:noHBand="0" w:noVBand="1"/>
      </w:tblPr>
      <w:tblGrid>
        <w:gridCol w:w="2407"/>
        <w:gridCol w:w="2407"/>
        <w:gridCol w:w="2407"/>
        <w:gridCol w:w="2407"/>
      </w:tblGrid>
      <w:tr w:rsidR="006926A7" w:rsidRPr="008879BA" w14:paraId="18891366" w14:textId="77777777" w:rsidTr="006926A7">
        <w:trPr>
          <w:cnfStyle w:val="100000000000" w:firstRow="1" w:lastRow="0" w:firstColumn="0" w:lastColumn="0" w:oddVBand="0" w:evenVBand="0" w:oddHBand="0" w:evenHBand="0" w:firstRowFirstColumn="0" w:firstRowLastColumn="0" w:lastRowFirstColumn="0" w:lastRowLastColumn="0"/>
        </w:trPr>
        <w:tc>
          <w:tcPr>
            <w:tcW w:w="2407" w:type="dxa"/>
          </w:tcPr>
          <w:p w14:paraId="029FE4F2" w14:textId="77777777" w:rsidR="006926A7" w:rsidRPr="008879BA" w:rsidRDefault="006926A7" w:rsidP="00ED4CF4">
            <w:pPr>
              <w:jc w:val="both"/>
              <w:rPr>
                <w:lang w:eastAsia="en-GB"/>
              </w:rPr>
            </w:pPr>
            <w:r w:rsidRPr="008879BA">
              <w:rPr>
                <w:lang w:eastAsia="en-GB"/>
              </w:rPr>
              <w:t>delaware</w:t>
            </w:r>
          </w:p>
        </w:tc>
        <w:tc>
          <w:tcPr>
            <w:tcW w:w="2407" w:type="dxa"/>
          </w:tcPr>
          <w:p w14:paraId="4B1EC7DE" w14:textId="77777777" w:rsidR="006926A7" w:rsidRPr="008879BA" w:rsidRDefault="006926A7" w:rsidP="00ED4CF4">
            <w:pPr>
              <w:jc w:val="both"/>
              <w:rPr>
                <w:lang w:eastAsia="en-GB"/>
              </w:rPr>
            </w:pPr>
            <w:r w:rsidRPr="008879BA">
              <w:rPr>
                <w:lang w:eastAsia="en-GB"/>
              </w:rPr>
              <w:t>Name</w:t>
            </w:r>
          </w:p>
        </w:tc>
        <w:tc>
          <w:tcPr>
            <w:tcW w:w="2407" w:type="dxa"/>
          </w:tcPr>
          <w:p w14:paraId="76E67314" w14:textId="77777777" w:rsidR="006926A7" w:rsidRPr="008879BA" w:rsidRDefault="006926A7" w:rsidP="00ED4CF4">
            <w:pPr>
              <w:jc w:val="both"/>
              <w:rPr>
                <w:lang w:eastAsia="en-GB"/>
              </w:rPr>
            </w:pPr>
            <w:r w:rsidRPr="008879BA">
              <w:rPr>
                <w:lang w:eastAsia="en-GB"/>
              </w:rPr>
              <w:t>Signature</w:t>
            </w:r>
          </w:p>
        </w:tc>
        <w:tc>
          <w:tcPr>
            <w:tcW w:w="2407" w:type="dxa"/>
          </w:tcPr>
          <w:p w14:paraId="01D9B889" w14:textId="77777777" w:rsidR="006926A7" w:rsidRPr="008879BA" w:rsidRDefault="006926A7" w:rsidP="00ED4CF4">
            <w:pPr>
              <w:jc w:val="both"/>
              <w:rPr>
                <w:lang w:eastAsia="en-GB"/>
              </w:rPr>
            </w:pPr>
            <w:r w:rsidRPr="008879BA">
              <w:rPr>
                <w:lang w:eastAsia="en-GB"/>
              </w:rPr>
              <w:t>Date</w:t>
            </w:r>
          </w:p>
        </w:tc>
      </w:tr>
      <w:tr w:rsidR="006926A7" w:rsidRPr="008879BA" w14:paraId="5787BE64" w14:textId="77777777" w:rsidTr="006926A7">
        <w:tc>
          <w:tcPr>
            <w:tcW w:w="2407" w:type="dxa"/>
          </w:tcPr>
          <w:p w14:paraId="5DB9E94D" w14:textId="77777777" w:rsidR="006926A7" w:rsidRPr="008879BA" w:rsidRDefault="006926A7" w:rsidP="00ED4CF4">
            <w:pPr>
              <w:jc w:val="both"/>
              <w:rPr>
                <w:lang w:eastAsia="en-GB"/>
              </w:rPr>
            </w:pPr>
            <w:r w:rsidRPr="008879BA">
              <w:rPr>
                <w:lang w:eastAsia="en-GB"/>
              </w:rPr>
              <w:t>Setup by:</w:t>
            </w:r>
          </w:p>
        </w:tc>
        <w:tc>
          <w:tcPr>
            <w:tcW w:w="2407" w:type="dxa"/>
          </w:tcPr>
          <w:p w14:paraId="40381720" w14:textId="77777777" w:rsidR="006926A7" w:rsidRPr="008879BA" w:rsidRDefault="006926A7" w:rsidP="00ED4CF4">
            <w:pPr>
              <w:jc w:val="both"/>
              <w:rPr>
                <w:lang w:eastAsia="en-GB"/>
              </w:rPr>
            </w:pPr>
          </w:p>
        </w:tc>
        <w:tc>
          <w:tcPr>
            <w:tcW w:w="2407" w:type="dxa"/>
          </w:tcPr>
          <w:p w14:paraId="42DBEC89" w14:textId="77777777" w:rsidR="006926A7" w:rsidRPr="008879BA" w:rsidRDefault="006926A7" w:rsidP="00ED4CF4">
            <w:pPr>
              <w:jc w:val="both"/>
              <w:rPr>
                <w:lang w:eastAsia="en-GB"/>
              </w:rPr>
            </w:pPr>
          </w:p>
        </w:tc>
        <w:tc>
          <w:tcPr>
            <w:tcW w:w="2407" w:type="dxa"/>
          </w:tcPr>
          <w:p w14:paraId="0A0E094E" w14:textId="77777777" w:rsidR="006926A7" w:rsidRPr="008879BA" w:rsidRDefault="006926A7" w:rsidP="00ED4CF4">
            <w:pPr>
              <w:jc w:val="both"/>
              <w:rPr>
                <w:lang w:eastAsia="en-GB"/>
              </w:rPr>
            </w:pPr>
          </w:p>
        </w:tc>
      </w:tr>
      <w:tr w:rsidR="006926A7" w:rsidRPr="008879BA" w14:paraId="065742A0" w14:textId="77777777" w:rsidTr="006926A7">
        <w:tc>
          <w:tcPr>
            <w:tcW w:w="2407" w:type="dxa"/>
          </w:tcPr>
          <w:p w14:paraId="0D9FDFFE" w14:textId="77777777" w:rsidR="006926A7" w:rsidRPr="008879BA" w:rsidRDefault="006926A7" w:rsidP="00ED4CF4">
            <w:pPr>
              <w:jc w:val="both"/>
              <w:rPr>
                <w:lang w:eastAsia="en-GB"/>
              </w:rPr>
            </w:pPr>
          </w:p>
        </w:tc>
        <w:tc>
          <w:tcPr>
            <w:tcW w:w="2407" w:type="dxa"/>
          </w:tcPr>
          <w:p w14:paraId="4960C8B2" w14:textId="77777777" w:rsidR="006926A7" w:rsidRPr="008879BA" w:rsidRDefault="006926A7" w:rsidP="00ED4CF4">
            <w:pPr>
              <w:jc w:val="both"/>
              <w:rPr>
                <w:lang w:eastAsia="en-GB"/>
              </w:rPr>
            </w:pPr>
          </w:p>
        </w:tc>
        <w:tc>
          <w:tcPr>
            <w:tcW w:w="2407" w:type="dxa"/>
          </w:tcPr>
          <w:p w14:paraId="21004210" w14:textId="77777777" w:rsidR="006926A7" w:rsidRPr="008879BA" w:rsidRDefault="006926A7" w:rsidP="00ED4CF4">
            <w:pPr>
              <w:jc w:val="both"/>
              <w:rPr>
                <w:lang w:eastAsia="en-GB"/>
              </w:rPr>
            </w:pPr>
          </w:p>
        </w:tc>
        <w:tc>
          <w:tcPr>
            <w:tcW w:w="2407" w:type="dxa"/>
          </w:tcPr>
          <w:p w14:paraId="21F31AC9" w14:textId="77777777" w:rsidR="006926A7" w:rsidRPr="008879BA" w:rsidRDefault="006926A7" w:rsidP="00ED4CF4">
            <w:pPr>
              <w:jc w:val="both"/>
              <w:rPr>
                <w:lang w:eastAsia="en-GB"/>
              </w:rPr>
            </w:pPr>
          </w:p>
        </w:tc>
      </w:tr>
      <w:tr w:rsidR="006926A7" w:rsidRPr="008879BA" w14:paraId="0DC919EC" w14:textId="77777777" w:rsidTr="006926A7">
        <w:tc>
          <w:tcPr>
            <w:tcW w:w="2407" w:type="dxa"/>
          </w:tcPr>
          <w:p w14:paraId="5CA3B10A" w14:textId="77777777" w:rsidR="006926A7" w:rsidRPr="008879BA" w:rsidRDefault="006926A7" w:rsidP="00ED4CF4">
            <w:pPr>
              <w:jc w:val="both"/>
              <w:rPr>
                <w:lang w:eastAsia="en-GB"/>
              </w:rPr>
            </w:pPr>
          </w:p>
        </w:tc>
        <w:tc>
          <w:tcPr>
            <w:tcW w:w="2407" w:type="dxa"/>
          </w:tcPr>
          <w:p w14:paraId="0ECBC053" w14:textId="77777777" w:rsidR="006926A7" w:rsidRPr="008879BA" w:rsidRDefault="006926A7" w:rsidP="00ED4CF4">
            <w:pPr>
              <w:jc w:val="both"/>
              <w:rPr>
                <w:lang w:eastAsia="en-GB"/>
              </w:rPr>
            </w:pPr>
          </w:p>
        </w:tc>
        <w:tc>
          <w:tcPr>
            <w:tcW w:w="2407" w:type="dxa"/>
          </w:tcPr>
          <w:p w14:paraId="399DF503" w14:textId="77777777" w:rsidR="006926A7" w:rsidRPr="008879BA" w:rsidRDefault="006926A7" w:rsidP="00ED4CF4">
            <w:pPr>
              <w:jc w:val="both"/>
              <w:rPr>
                <w:lang w:eastAsia="en-GB"/>
              </w:rPr>
            </w:pPr>
          </w:p>
        </w:tc>
        <w:tc>
          <w:tcPr>
            <w:tcW w:w="2407" w:type="dxa"/>
          </w:tcPr>
          <w:p w14:paraId="7BCD4B27" w14:textId="77777777" w:rsidR="006926A7" w:rsidRPr="008879BA" w:rsidRDefault="006926A7" w:rsidP="00ED4CF4">
            <w:pPr>
              <w:jc w:val="both"/>
              <w:rPr>
                <w:lang w:eastAsia="en-GB"/>
              </w:rPr>
            </w:pPr>
          </w:p>
        </w:tc>
      </w:tr>
      <w:tr w:rsidR="006926A7" w:rsidRPr="008879BA" w14:paraId="73781624" w14:textId="77777777" w:rsidTr="006926A7">
        <w:tc>
          <w:tcPr>
            <w:tcW w:w="2407" w:type="dxa"/>
          </w:tcPr>
          <w:p w14:paraId="76F424DC" w14:textId="77777777" w:rsidR="006926A7" w:rsidRPr="008879BA" w:rsidRDefault="006926A7" w:rsidP="00ED4CF4">
            <w:pPr>
              <w:jc w:val="both"/>
              <w:rPr>
                <w:lang w:eastAsia="en-GB"/>
              </w:rPr>
            </w:pPr>
          </w:p>
        </w:tc>
        <w:tc>
          <w:tcPr>
            <w:tcW w:w="2407" w:type="dxa"/>
          </w:tcPr>
          <w:p w14:paraId="0F36F99F" w14:textId="77777777" w:rsidR="006926A7" w:rsidRPr="008879BA" w:rsidRDefault="006926A7" w:rsidP="00ED4CF4">
            <w:pPr>
              <w:jc w:val="both"/>
              <w:rPr>
                <w:lang w:eastAsia="en-GB"/>
              </w:rPr>
            </w:pPr>
          </w:p>
        </w:tc>
        <w:tc>
          <w:tcPr>
            <w:tcW w:w="2407" w:type="dxa"/>
          </w:tcPr>
          <w:p w14:paraId="4B12F93D" w14:textId="77777777" w:rsidR="006926A7" w:rsidRPr="008879BA" w:rsidRDefault="006926A7" w:rsidP="00ED4CF4">
            <w:pPr>
              <w:jc w:val="both"/>
              <w:rPr>
                <w:lang w:eastAsia="en-GB"/>
              </w:rPr>
            </w:pPr>
          </w:p>
        </w:tc>
        <w:tc>
          <w:tcPr>
            <w:tcW w:w="2407" w:type="dxa"/>
          </w:tcPr>
          <w:p w14:paraId="31F08702" w14:textId="77777777" w:rsidR="006926A7" w:rsidRPr="008879BA" w:rsidRDefault="006926A7" w:rsidP="00ED4CF4">
            <w:pPr>
              <w:jc w:val="both"/>
              <w:rPr>
                <w:lang w:eastAsia="en-GB"/>
              </w:rPr>
            </w:pPr>
          </w:p>
        </w:tc>
      </w:tr>
      <w:tr w:rsidR="006926A7" w:rsidRPr="008879BA" w14:paraId="0762AC90" w14:textId="77777777" w:rsidTr="006926A7">
        <w:tc>
          <w:tcPr>
            <w:tcW w:w="2407" w:type="dxa"/>
          </w:tcPr>
          <w:p w14:paraId="60F648AE" w14:textId="77777777" w:rsidR="006926A7" w:rsidRPr="008879BA" w:rsidRDefault="006926A7" w:rsidP="00ED4CF4">
            <w:pPr>
              <w:jc w:val="both"/>
              <w:rPr>
                <w:lang w:eastAsia="en-GB"/>
              </w:rPr>
            </w:pPr>
          </w:p>
        </w:tc>
        <w:tc>
          <w:tcPr>
            <w:tcW w:w="2407" w:type="dxa"/>
          </w:tcPr>
          <w:p w14:paraId="634F20BD" w14:textId="77777777" w:rsidR="006926A7" w:rsidRPr="008879BA" w:rsidRDefault="006926A7" w:rsidP="00ED4CF4">
            <w:pPr>
              <w:jc w:val="both"/>
              <w:rPr>
                <w:lang w:eastAsia="en-GB"/>
              </w:rPr>
            </w:pPr>
          </w:p>
        </w:tc>
        <w:tc>
          <w:tcPr>
            <w:tcW w:w="2407" w:type="dxa"/>
          </w:tcPr>
          <w:p w14:paraId="6DA7D138" w14:textId="77777777" w:rsidR="006926A7" w:rsidRPr="008879BA" w:rsidRDefault="006926A7" w:rsidP="00ED4CF4">
            <w:pPr>
              <w:jc w:val="both"/>
              <w:rPr>
                <w:lang w:eastAsia="en-GB"/>
              </w:rPr>
            </w:pPr>
          </w:p>
        </w:tc>
        <w:tc>
          <w:tcPr>
            <w:tcW w:w="2407" w:type="dxa"/>
          </w:tcPr>
          <w:p w14:paraId="5A123406" w14:textId="77777777" w:rsidR="006926A7" w:rsidRPr="008879BA" w:rsidRDefault="006926A7" w:rsidP="00ED4CF4">
            <w:pPr>
              <w:jc w:val="both"/>
              <w:rPr>
                <w:lang w:eastAsia="en-GB"/>
              </w:rPr>
            </w:pPr>
          </w:p>
        </w:tc>
      </w:tr>
      <w:tr w:rsidR="006926A7" w:rsidRPr="008879BA" w14:paraId="1057AF03" w14:textId="77777777" w:rsidTr="006926A7">
        <w:tc>
          <w:tcPr>
            <w:tcW w:w="2407" w:type="dxa"/>
          </w:tcPr>
          <w:p w14:paraId="6F82D6BE" w14:textId="77777777" w:rsidR="006926A7" w:rsidRPr="008879BA" w:rsidRDefault="006926A7" w:rsidP="00ED4CF4">
            <w:pPr>
              <w:jc w:val="both"/>
              <w:rPr>
                <w:lang w:eastAsia="en-GB"/>
              </w:rPr>
            </w:pPr>
            <w:r w:rsidRPr="008879BA">
              <w:rPr>
                <w:lang w:eastAsia="en-GB"/>
              </w:rPr>
              <w:t>Approved by:</w:t>
            </w:r>
          </w:p>
        </w:tc>
        <w:tc>
          <w:tcPr>
            <w:tcW w:w="2407" w:type="dxa"/>
          </w:tcPr>
          <w:p w14:paraId="09752D57" w14:textId="77777777" w:rsidR="006926A7" w:rsidRPr="008879BA" w:rsidRDefault="006926A7" w:rsidP="00ED4CF4">
            <w:pPr>
              <w:jc w:val="both"/>
              <w:rPr>
                <w:lang w:eastAsia="en-GB"/>
              </w:rPr>
            </w:pPr>
          </w:p>
        </w:tc>
        <w:tc>
          <w:tcPr>
            <w:tcW w:w="2407" w:type="dxa"/>
          </w:tcPr>
          <w:p w14:paraId="6F590EE3" w14:textId="77777777" w:rsidR="006926A7" w:rsidRPr="008879BA" w:rsidRDefault="006926A7" w:rsidP="00ED4CF4">
            <w:pPr>
              <w:jc w:val="both"/>
              <w:rPr>
                <w:lang w:eastAsia="en-GB"/>
              </w:rPr>
            </w:pPr>
          </w:p>
        </w:tc>
        <w:tc>
          <w:tcPr>
            <w:tcW w:w="2407" w:type="dxa"/>
          </w:tcPr>
          <w:p w14:paraId="469D01B7" w14:textId="77777777" w:rsidR="006926A7" w:rsidRPr="008879BA" w:rsidRDefault="006926A7" w:rsidP="00ED4CF4">
            <w:pPr>
              <w:jc w:val="both"/>
              <w:rPr>
                <w:lang w:eastAsia="en-GB"/>
              </w:rPr>
            </w:pPr>
          </w:p>
        </w:tc>
      </w:tr>
      <w:tr w:rsidR="006926A7" w:rsidRPr="008879BA" w14:paraId="4C7B2553" w14:textId="77777777" w:rsidTr="006926A7">
        <w:tc>
          <w:tcPr>
            <w:tcW w:w="2407" w:type="dxa"/>
          </w:tcPr>
          <w:p w14:paraId="0EE1BE4A" w14:textId="77777777" w:rsidR="006926A7" w:rsidRPr="008879BA" w:rsidRDefault="006926A7" w:rsidP="00ED4CF4">
            <w:pPr>
              <w:jc w:val="both"/>
              <w:rPr>
                <w:lang w:eastAsia="en-GB"/>
              </w:rPr>
            </w:pPr>
          </w:p>
        </w:tc>
        <w:tc>
          <w:tcPr>
            <w:tcW w:w="2407" w:type="dxa"/>
          </w:tcPr>
          <w:p w14:paraId="054DD934" w14:textId="77777777" w:rsidR="006926A7" w:rsidRPr="008879BA" w:rsidRDefault="006926A7" w:rsidP="00ED4CF4">
            <w:pPr>
              <w:jc w:val="both"/>
              <w:rPr>
                <w:lang w:eastAsia="en-GB"/>
              </w:rPr>
            </w:pPr>
          </w:p>
        </w:tc>
        <w:tc>
          <w:tcPr>
            <w:tcW w:w="2407" w:type="dxa"/>
          </w:tcPr>
          <w:p w14:paraId="16925BD6" w14:textId="77777777" w:rsidR="006926A7" w:rsidRPr="008879BA" w:rsidRDefault="006926A7" w:rsidP="00ED4CF4">
            <w:pPr>
              <w:jc w:val="both"/>
              <w:rPr>
                <w:lang w:eastAsia="en-GB"/>
              </w:rPr>
            </w:pPr>
          </w:p>
        </w:tc>
        <w:tc>
          <w:tcPr>
            <w:tcW w:w="2407" w:type="dxa"/>
          </w:tcPr>
          <w:p w14:paraId="07D9E036" w14:textId="77777777" w:rsidR="006926A7" w:rsidRPr="008879BA" w:rsidRDefault="006926A7" w:rsidP="00ED4CF4">
            <w:pPr>
              <w:jc w:val="both"/>
              <w:rPr>
                <w:lang w:eastAsia="en-GB"/>
              </w:rPr>
            </w:pPr>
          </w:p>
        </w:tc>
      </w:tr>
      <w:tr w:rsidR="006926A7" w:rsidRPr="008879BA" w14:paraId="3A965A6E" w14:textId="77777777" w:rsidTr="006926A7">
        <w:tc>
          <w:tcPr>
            <w:tcW w:w="2407" w:type="dxa"/>
          </w:tcPr>
          <w:p w14:paraId="2B53B35A" w14:textId="77777777" w:rsidR="006926A7" w:rsidRPr="008879BA" w:rsidRDefault="006926A7" w:rsidP="00ED4CF4">
            <w:pPr>
              <w:jc w:val="both"/>
              <w:rPr>
                <w:lang w:eastAsia="en-GB"/>
              </w:rPr>
            </w:pPr>
          </w:p>
        </w:tc>
        <w:tc>
          <w:tcPr>
            <w:tcW w:w="2407" w:type="dxa"/>
          </w:tcPr>
          <w:p w14:paraId="45144123" w14:textId="77777777" w:rsidR="006926A7" w:rsidRPr="008879BA" w:rsidRDefault="006926A7" w:rsidP="00ED4CF4">
            <w:pPr>
              <w:jc w:val="both"/>
              <w:rPr>
                <w:lang w:eastAsia="en-GB"/>
              </w:rPr>
            </w:pPr>
          </w:p>
        </w:tc>
        <w:tc>
          <w:tcPr>
            <w:tcW w:w="2407" w:type="dxa"/>
          </w:tcPr>
          <w:p w14:paraId="3513B375" w14:textId="77777777" w:rsidR="006926A7" w:rsidRPr="008879BA" w:rsidRDefault="006926A7" w:rsidP="00ED4CF4">
            <w:pPr>
              <w:jc w:val="both"/>
              <w:rPr>
                <w:lang w:eastAsia="en-GB"/>
              </w:rPr>
            </w:pPr>
          </w:p>
        </w:tc>
        <w:tc>
          <w:tcPr>
            <w:tcW w:w="2407" w:type="dxa"/>
          </w:tcPr>
          <w:p w14:paraId="4FD85DE1" w14:textId="77777777" w:rsidR="006926A7" w:rsidRPr="008879BA" w:rsidRDefault="006926A7" w:rsidP="00ED4CF4">
            <w:pPr>
              <w:jc w:val="both"/>
              <w:rPr>
                <w:lang w:eastAsia="en-GB"/>
              </w:rPr>
            </w:pPr>
          </w:p>
        </w:tc>
      </w:tr>
    </w:tbl>
    <w:p w14:paraId="3517F1B2" w14:textId="77777777" w:rsidR="006926A7" w:rsidRPr="008879BA" w:rsidRDefault="006926A7" w:rsidP="00ED4CF4">
      <w:pPr>
        <w:jc w:val="both"/>
        <w:rPr>
          <w:lang w:eastAsia="en-GB"/>
        </w:rPr>
      </w:pPr>
    </w:p>
    <w:p w14:paraId="72A01B4B" w14:textId="77777777" w:rsidR="006926A7" w:rsidRPr="008879BA" w:rsidRDefault="006926A7" w:rsidP="00ED4CF4">
      <w:pPr>
        <w:pStyle w:val="TableTitle"/>
        <w:jc w:val="both"/>
        <w:rPr>
          <w:lang w:eastAsia="en-GB"/>
        </w:rPr>
      </w:pPr>
      <w:r w:rsidRPr="008879BA">
        <w:rPr>
          <w:lang w:eastAsia="en-GB"/>
        </w:rPr>
        <w:t>Distribution</w:t>
      </w:r>
    </w:p>
    <w:tbl>
      <w:tblPr>
        <w:tblStyle w:val="DLWTablePurple"/>
        <w:tblW w:w="0" w:type="auto"/>
        <w:tblLook w:val="04A0" w:firstRow="1" w:lastRow="0" w:firstColumn="1" w:lastColumn="0" w:noHBand="0" w:noVBand="1"/>
      </w:tblPr>
      <w:tblGrid>
        <w:gridCol w:w="4816"/>
        <w:gridCol w:w="4816"/>
      </w:tblGrid>
      <w:tr w:rsidR="006926A7" w:rsidRPr="008879BA" w14:paraId="18E3B9F4" w14:textId="77777777" w:rsidTr="006926A7">
        <w:trPr>
          <w:cnfStyle w:val="100000000000" w:firstRow="1" w:lastRow="0" w:firstColumn="0" w:lastColumn="0" w:oddVBand="0" w:evenVBand="0" w:oddHBand="0" w:evenHBand="0" w:firstRowFirstColumn="0" w:firstRowLastColumn="0" w:lastRowFirstColumn="0" w:lastRowLastColumn="0"/>
        </w:trPr>
        <w:tc>
          <w:tcPr>
            <w:tcW w:w="4816" w:type="dxa"/>
          </w:tcPr>
          <w:p w14:paraId="03440017" w14:textId="77777777" w:rsidR="006926A7" w:rsidRPr="008879BA" w:rsidRDefault="006926A7" w:rsidP="00ED4CF4">
            <w:pPr>
              <w:jc w:val="both"/>
              <w:rPr>
                <w:lang w:eastAsia="en-GB"/>
              </w:rPr>
            </w:pPr>
            <w:r w:rsidRPr="008879BA">
              <w:rPr>
                <w:lang w:eastAsia="en-GB"/>
              </w:rPr>
              <w:t>(e</w:t>
            </w:r>
            <w:r w:rsidR="00AA6EBC">
              <w:rPr>
                <w:lang w:eastAsia="en-GB"/>
              </w:rPr>
              <w:t>.</w:t>
            </w:r>
            <w:r w:rsidRPr="008879BA">
              <w:rPr>
                <w:lang w:eastAsia="en-GB"/>
              </w:rPr>
              <w:t>g. name customer)</w:t>
            </w:r>
          </w:p>
        </w:tc>
        <w:tc>
          <w:tcPr>
            <w:tcW w:w="4816" w:type="dxa"/>
          </w:tcPr>
          <w:p w14:paraId="62C41EF0" w14:textId="77777777" w:rsidR="006926A7" w:rsidRPr="008879BA" w:rsidRDefault="006926A7" w:rsidP="00ED4CF4">
            <w:pPr>
              <w:jc w:val="both"/>
              <w:rPr>
                <w:lang w:eastAsia="en-GB"/>
              </w:rPr>
            </w:pPr>
            <w:r w:rsidRPr="008879BA">
              <w:rPr>
                <w:lang w:eastAsia="en-GB"/>
              </w:rPr>
              <w:t>(name contact person)</w:t>
            </w:r>
          </w:p>
        </w:tc>
      </w:tr>
      <w:tr w:rsidR="006926A7" w:rsidRPr="008879BA" w14:paraId="27737B28" w14:textId="77777777" w:rsidTr="006926A7">
        <w:tc>
          <w:tcPr>
            <w:tcW w:w="4816" w:type="dxa"/>
          </w:tcPr>
          <w:p w14:paraId="73618B2C" w14:textId="77777777" w:rsidR="006926A7" w:rsidRPr="008879BA" w:rsidRDefault="006926A7" w:rsidP="00ED4CF4">
            <w:pPr>
              <w:jc w:val="both"/>
              <w:rPr>
                <w:lang w:eastAsia="en-GB"/>
              </w:rPr>
            </w:pPr>
          </w:p>
        </w:tc>
        <w:tc>
          <w:tcPr>
            <w:tcW w:w="4816" w:type="dxa"/>
          </w:tcPr>
          <w:p w14:paraId="00250668" w14:textId="77777777" w:rsidR="006926A7" w:rsidRPr="008879BA" w:rsidRDefault="006926A7" w:rsidP="00ED4CF4">
            <w:pPr>
              <w:jc w:val="both"/>
              <w:rPr>
                <w:lang w:eastAsia="en-GB"/>
              </w:rPr>
            </w:pPr>
          </w:p>
        </w:tc>
      </w:tr>
      <w:tr w:rsidR="006926A7" w:rsidRPr="008879BA" w14:paraId="61A8519A" w14:textId="77777777" w:rsidTr="006926A7">
        <w:tc>
          <w:tcPr>
            <w:tcW w:w="4816" w:type="dxa"/>
          </w:tcPr>
          <w:p w14:paraId="144869EE" w14:textId="77777777" w:rsidR="006926A7" w:rsidRPr="008879BA" w:rsidRDefault="006926A7" w:rsidP="00ED4CF4">
            <w:pPr>
              <w:jc w:val="both"/>
              <w:rPr>
                <w:lang w:eastAsia="en-GB"/>
              </w:rPr>
            </w:pPr>
          </w:p>
        </w:tc>
        <w:tc>
          <w:tcPr>
            <w:tcW w:w="4816" w:type="dxa"/>
          </w:tcPr>
          <w:p w14:paraId="39147A65" w14:textId="77777777" w:rsidR="006926A7" w:rsidRPr="008879BA" w:rsidRDefault="006926A7" w:rsidP="00ED4CF4">
            <w:pPr>
              <w:jc w:val="both"/>
              <w:rPr>
                <w:lang w:eastAsia="en-GB"/>
              </w:rPr>
            </w:pPr>
          </w:p>
        </w:tc>
      </w:tr>
      <w:tr w:rsidR="006926A7" w:rsidRPr="008879BA" w14:paraId="5D21DC91" w14:textId="77777777" w:rsidTr="006926A7">
        <w:tc>
          <w:tcPr>
            <w:tcW w:w="4816" w:type="dxa"/>
          </w:tcPr>
          <w:p w14:paraId="114F63C7" w14:textId="77777777" w:rsidR="006926A7" w:rsidRPr="008879BA" w:rsidRDefault="006926A7" w:rsidP="00ED4CF4">
            <w:pPr>
              <w:jc w:val="both"/>
              <w:rPr>
                <w:lang w:eastAsia="en-GB"/>
              </w:rPr>
            </w:pPr>
          </w:p>
        </w:tc>
        <w:tc>
          <w:tcPr>
            <w:tcW w:w="4816" w:type="dxa"/>
          </w:tcPr>
          <w:p w14:paraId="2DB3932C" w14:textId="77777777" w:rsidR="006926A7" w:rsidRPr="008879BA" w:rsidRDefault="006926A7" w:rsidP="00ED4CF4">
            <w:pPr>
              <w:jc w:val="both"/>
              <w:rPr>
                <w:lang w:eastAsia="en-GB"/>
              </w:rPr>
            </w:pPr>
          </w:p>
        </w:tc>
      </w:tr>
      <w:tr w:rsidR="006926A7" w:rsidRPr="008879BA" w14:paraId="580BF9EF" w14:textId="77777777" w:rsidTr="006926A7">
        <w:tc>
          <w:tcPr>
            <w:tcW w:w="4816" w:type="dxa"/>
          </w:tcPr>
          <w:p w14:paraId="7717A1DB" w14:textId="77777777" w:rsidR="006926A7" w:rsidRPr="008879BA" w:rsidRDefault="006926A7" w:rsidP="00ED4CF4">
            <w:pPr>
              <w:jc w:val="both"/>
              <w:rPr>
                <w:lang w:eastAsia="en-GB"/>
              </w:rPr>
            </w:pPr>
          </w:p>
        </w:tc>
        <w:tc>
          <w:tcPr>
            <w:tcW w:w="4816" w:type="dxa"/>
          </w:tcPr>
          <w:p w14:paraId="60A94013" w14:textId="77777777" w:rsidR="006926A7" w:rsidRPr="008879BA" w:rsidRDefault="006926A7" w:rsidP="00ED4CF4">
            <w:pPr>
              <w:jc w:val="both"/>
              <w:rPr>
                <w:lang w:eastAsia="en-GB"/>
              </w:rPr>
            </w:pPr>
          </w:p>
        </w:tc>
      </w:tr>
    </w:tbl>
    <w:p w14:paraId="5E802847" w14:textId="77777777" w:rsidR="006926A7" w:rsidRPr="008879BA" w:rsidRDefault="006926A7" w:rsidP="00ED4CF4">
      <w:pPr>
        <w:jc w:val="both"/>
        <w:rPr>
          <w:lang w:eastAsia="en-GB"/>
        </w:rPr>
      </w:pPr>
    </w:p>
    <w:p w14:paraId="75961F8E" w14:textId="77777777" w:rsidR="006926A7" w:rsidRPr="008879BA" w:rsidRDefault="006926A7" w:rsidP="00ED4CF4">
      <w:pPr>
        <w:pStyle w:val="TableTitle"/>
        <w:jc w:val="both"/>
        <w:rPr>
          <w:lang w:eastAsia="en-GB"/>
        </w:rPr>
      </w:pPr>
      <w:r w:rsidRPr="008879BA">
        <w:rPr>
          <w:lang w:eastAsia="en-GB"/>
        </w:rPr>
        <w:t>Data classification</w:t>
      </w:r>
    </w:p>
    <w:tbl>
      <w:tblPr>
        <w:tblStyle w:val="DLWTablePurple"/>
        <w:tblW w:w="0" w:type="auto"/>
        <w:tblLook w:val="04A0" w:firstRow="1" w:lastRow="0" w:firstColumn="1" w:lastColumn="0" w:noHBand="0" w:noVBand="1"/>
      </w:tblPr>
      <w:tblGrid>
        <w:gridCol w:w="564"/>
        <w:gridCol w:w="1985"/>
        <w:gridCol w:w="7083"/>
      </w:tblGrid>
      <w:tr w:rsidR="006926A7" w:rsidRPr="008879BA" w14:paraId="53D0B13D" w14:textId="77777777" w:rsidTr="006926A7">
        <w:trPr>
          <w:cnfStyle w:val="100000000000" w:firstRow="1" w:lastRow="0" w:firstColumn="0" w:lastColumn="0" w:oddVBand="0" w:evenVBand="0" w:oddHBand="0" w:evenHBand="0" w:firstRowFirstColumn="0" w:firstRowLastColumn="0" w:lastRowFirstColumn="0" w:lastRowLastColumn="0"/>
        </w:trPr>
        <w:tc>
          <w:tcPr>
            <w:tcW w:w="9632" w:type="dxa"/>
            <w:gridSpan w:val="3"/>
          </w:tcPr>
          <w:p w14:paraId="1B457CC7" w14:textId="77777777" w:rsidR="006926A7" w:rsidRPr="008879BA" w:rsidRDefault="006926A7" w:rsidP="00ED4CF4">
            <w:pPr>
              <w:jc w:val="both"/>
              <w:rPr>
                <w:lang w:eastAsia="en-GB"/>
              </w:rPr>
            </w:pPr>
            <w:r w:rsidRPr="008879BA">
              <w:rPr>
                <w:lang w:eastAsia="en-GB"/>
              </w:rPr>
              <w:t>Choose a classification of confidentiality</w:t>
            </w:r>
          </w:p>
        </w:tc>
      </w:tr>
      <w:tr w:rsidR="006926A7" w:rsidRPr="008879BA" w14:paraId="6B42EA81" w14:textId="77777777" w:rsidTr="006926A7">
        <w:sdt>
          <w:sdtPr>
            <w:rPr>
              <w:lang w:eastAsia="en-GB"/>
            </w:rPr>
            <w:id w:val="-985165248"/>
            <w14:checkbox>
              <w14:checked w14:val="0"/>
              <w14:checkedState w14:val="2612" w14:font="MS Gothic"/>
              <w14:uncheckedState w14:val="2610" w14:font="MS Gothic"/>
            </w14:checkbox>
          </w:sdtPr>
          <w:sdtContent>
            <w:tc>
              <w:tcPr>
                <w:tcW w:w="564" w:type="dxa"/>
              </w:tcPr>
              <w:p w14:paraId="082C4DED"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26B62BA1" w14:textId="77777777" w:rsidR="006926A7" w:rsidRPr="008879BA" w:rsidRDefault="006926A7" w:rsidP="00ED4CF4">
            <w:pPr>
              <w:jc w:val="both"/>
              <w:rPr>
                <w:b/>
                <w:bCs/>
                <w:lang w:eastAsia="en-GB"/>
              </w:rPr>
            </w:pPr>
            <w:r w:rsidRPr="008879BA">
              <w:rPr>
                <w:b/>
                <w:bCs/>
                <w:lang w:eastAsia="en-GB"/>
              </w:rPr>
              <w:t>Public</w:t>
            </w:r>
          </w:p>
        </w:tc>
        <w:tc>
          <w:tcPr>
            <w:tcW w:w="7083" w:type="dxa"/>
          </w:tcPr>
          <w:p w14:paraId="35B4919C"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as public if the information is purposely aimed to be disclosed to the public and has no business impact for </w:t>
            </w:r>
            <w:r w:rsidR="00136162">
              <w:rPr>
                <w:sz w:val="14"/>
                <w:szCs w:val="18"/>
                <w:lang w:eastAsia="en-GB"/>
              </w:rPr>
              <w:t>d</w:t>
            </w:r>
            <w:r w:rsidRPr="008879BA">
              <w:rPr>
                <w:sz w:val="14"/>
                <w:szCs w:val="18"/>
                <w:lang w:eastAsia="en-GB"/>
              </w:rPr>
              <w:t>elaware if that information is disclosed.</w:t>
            </w:r>
          </w:p>
        </w:tc>
      </w:tr>
      <w:tr w:rsidR="006926A7" w:rsidRPr="008879BA" w14:paraId="7CA78BB9" w14:textId="77777777" w:rsidTr="006926A7">
        <w:sdt>
          <w:sdtPr>
            <w:rPr>
              <w:lang w:eastAsia="en-GB"/>
            </w:rPr>
            <w:id w:val="235215323"/>
            <w14:checkbox>
              <w14:checked w14:val="0"/>
              <w14:checkedState w14:val="2612" w14:font="MS Gothic"/>
              <w14:uncheckedState w14:val="2610" w14:font="MS Gothic"/>
            </w14:checkbox>
          </w:sdtPr>
          <w:sdtContent>
            <w:tc>
              <w:tcPr>
                <w:tcW w:w="564" w:type="dxa"/>
              </w:tcPr>
              <w:p w14:paraId="012B5918"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77059581" w14:textId="77777777" w:rsidR="006926A7" w:rsidRPr="008879BA" w:rsidRDefault="006926A7" w:rsidP="00ED4CF4">
            <w:pPr>
              <w:jc w:val="both"/>
              <w:rPr>
                <w:b/>
                <w:bCs/>
                <w:lang w:eastAsia="en-GB"/>
              </w:rPr>
            </w:pPr>
            <w:r w:rsidRPr="008879BA">
              <w:rPr>
                <w:b/>
                <w:bCs/>
                <w:lang w:eastAsia="en-GB"/>
              </w:rPr>
              <w:t>Internal Use</w:t>
            </w:r>
          </w:p>
        </w:tc>
        <w:tc>
          <w:tcPr>
            <w:tcW w:w="7083" w:type="dxa"/>
          </w:tcPr>
          <w:p w14:paraId="2C456103"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as internal use if the disclosure of the information to unauthorized individuals could only cause limited or no business impact to </w:t>
            </w:r>
            <w:r w:rsidR="00136162">
              <w:rPr>
                <w:sz w:val="14"/>
                <w:szCs w:val="18"/>
                <w:lang w:eastAsia="en-GB"/>
              </w:rPr>
              <w:t>d</w:t>
            </w:r>
            <w:r w:rsidRPr="008879BA">
              <w:rPr>
                <w:sz w:val="14"/>
                <w:szCs w:val="18"/>
                <w:lang w:eastAsia="en-GB"/>
              </w:rPr>
              <w:t xml:space="preserve">elaware. </w:t>
            </w:r>
          </w:p>
        </w:tc>
      </w:tr>
      <w:tr w:rsidR="006926A7" w:rsidRPr="008879BA" w14:paraId="4DFBB0A4" w14:textId="77777777" w:rsidTr="006926A7">
        <w:sdt>
          <w:sdtPr>
            <w:rPr>
              <w:lang w:eastAsia="en-GB"/>
            </w:rPr>
            <w:id w:val="831101840"/>
            <w14:checkbox>
              <w14:checked w14:val="0"/>
              <w14:checkedState w14:val="2612" w14:font="MS Gothic"/>
              <w14:uncheckedState w14:val="2610" w14:font="MS Gothic"/>
            </w14:checkbox>
          </w:sdtPr>
          <w:sdtContent>
            <w:tc>
              <w:tcPr>
                <w:tcW w:w="564" w:type="dxa"/>
              </w:tcPr>
              <w:p w14:paraId="42A83E07"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4B607C44" w14:textId="77777777" w:rsidR="006926A7" w:rsidRPr="008879BA" w:rsidRDefault="006926A7" w:rsidP="00ED4CF4">
            <w:pPr>
              <w:jc w:val="both"/>
              <w:rPr>
                <w:b/>
                <w:bCs/>
                <w:lang w:eastAsia="en-GB"/>
              </w:rPr>
            </w:pPr>
            <w:r w:rsidRPr="008879BA">
              <w:rPr>
                <w:b/>
                <w:bCs/>
                <w:lang w:eastAsia="en-GB"/>
              </w:rPr>
              <w:t>Confidential</w:t>
            </w:r>
          </w:p>
        </w:tc>
        <w:tc>
          <w:tcPr>
            <w:tcW w:w="7083" w:type="dxa"/>
          </w:tcPr>
          <w:p w14:paraId="4F8C21DB"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confidential if the disclosure of the information to unauthorized individuals could cause a moderate business impact to </w:t>
            </w:r>
            <w:r w:rsidR="00136162">
              <w:rPr>
                <w:sz w:val="14"/>
                <w:szCs w:val="18"/>
                <w:lang w:eastAsia="en-GB"/>
              </w:rPr>
              <w:t>d</w:t>
            </w:r>
            <w:r w:rsidRPr="008879BA">
              <w:rPr>
                <w:sz w:val="14"/>
                <w:szCs w:val="18"/>
                <w:lang w:eastAsia="en-GB"/>
              </w:rPr>
              <w:t xml:space="preserve">elaware. </w:t>
            </w:r>
          </w:p>
        </w:tc>
      </w:tr>
      <w:tr w:rsidR="006926A7" w:rsidRPr="008879BA" w14:paraId="34665E90" w14:textId="77777777" w:rsidTr="006926A7">
        <w:sdt>
          <w:sdtPr>
            <w:rPr>
              <w:lang w:eastAsia="en-GB"/>
            </w:rPr>
            <w:id w:val="1395394129"/>
            <w14:checkbox>
              <w14:checked w14:val="0"/>
              <w14:checkedState w14:val="2612" w14:font="MS Gothic"/>
              <w14:uncheckedState w14:val="2610" w14:font="MS Gothic"/>
            </w14:checkbox>
          </w:sdtPr>
          <w:sdtContent>
            <w:tc>
              <w:tcPr>
                <w:tcW w:w="564" w:type="dxa"/>
              </w:tcPr>
              <w:p w14:paraId="4BB45480" w14:textId="77777777" w:rsidR="006926A7" w:rsidRPr="008879BA" w:rsidRDefault="006926A7" w:rsidP="00ED4CF4">
                <w:pPr>
                  <w:jc w:val="both"/>
                  <w:rPr>
                    <w:lang w:eastAsia="en-GB"/>
                  </w:rPr>
                </w:pPr>
                <w:r w:rsidRPr="008879BA">
                  <w:rPr>
                    <w:rFonts w:ascii="MS Gothic" w:eastAsia="MS Gothic" w:hAnsi="MS Gothic"/>
                    <w:lang w:eastAsia="en-GB"/>
                  </w:rPr>
                  <w:t>☐</w:t>
                </w:r>
              </w:p>
            </w:tc>
          </w:sdtContent>
        </w:sdt>
        <w:tc>
          <w:tcPr>
            <w:tcW w:w="1985" w:type="dxa"/>
          </w:tcPr>
          <w:p w14:paraId="601A92EE" w14:textId="77777777" w:rsidR="006926A7" w:rsidRPr="008879BA" w:rsidRDefault="006926A7" w:rsidP="00ED4CF4">
            <w:pPr>
              <w:jc w:val="both"/>
              <w:rPr>
                <w:b/>
                <w:bCs/>
                <w:lang w:eastAsia="en-GB"/>
              </w:rPr>
            </w:pPr>
            <w:r w:rsidRPr="008879BA">
              <w:rPr>
                <w:b/>
                <w:bCs/>
                <w:lang w:eastAsia="en-GB"/>
              </w:rPr>
              <w:t>Strictly Confidential</w:t>
            </w:r>
          </w:p>
        </w:tc>
        <w:tc>
          <w:tcPr>
            <w:tcW w:w="7083" w:type="dxa"/>
          </w:tcPr>
          <w:p w14:paraId="7683ABE5" w14:textId="77777777" w:rsidR="006926A7" w:rsidRPr="008879BA" w:rsidRDefault="006926A7" w:rsidP="00ED4CF4">
            <w:pPr>
              <w:jc w:val="both"/>
              <w:rPr>
                <w:sz w:val="14"/>
                <w:szCs w:val="18"/>
                <w:lang w:eastAsia="en-GB"/>
              </w:rPr>
            </w:pPr>
            <w:r w:rsidRPr="008879BA">
              <w:rPr>
                <w:sz w:val="14"/>
                <w:szCs w:val="18"/>
                <w:lang w:eastAsia="en-GB"/>
              </w:rPr>
              <w:t xml:space="preserve">An information asset is classified strictly confidential if the disclosure of the information to unauthorized individuals could cause a severe business impact to </w:t>
            </w:r>
            <w:r w:rsidR="00136162">
              <w:rPr>
                <w:sz w:val="14"/>
                <w:szCs w:val="18"/>
                <w:lang w:eastAsia="en-GB"/>
              </w:rPr>
              <w:t>d</w:t>
            </w:r>
            <w:r w:rsidRPr="008879BA">
              <w:rPr>
                <w:sz w:val="14"/>
                <w:szCs w:val="18"/>
                <w:lang w:eastAsia="en-GB"/>
              </w:rPr>
              <w:t>elaware.</w:t>
            </w:r>
          </w:p>
        </w:tc>
      </w:tr>
    </w:tbl>
    <w:p w14:paraId="56468337" w14:textId="77777777" w:rsidR="000300AC" w:rsidRPr="008879BA" w:rsidRDefault="000300AC" w:rsidP="00ED4CF4">
      <w:pPr>
        <w:jc w:val="both"/>
        <w:rPr>
          <w:lang w:eastAsia="en-GB"/>
        </w:rPr>
      </w:pPr>
    </w:p>
    <w:p w14:paraId="6A24CB11" w14:textId="77777777" w:rsidR="000300AC" w:rsidRPr="000300AC" w:rsidRDefault="000300AC" w:rsidP="00ED4CF4">
      <w:pPr>
        <w:pStyle w:val="TableTitle"/>
        <w:jc w:val="both"/>
        <w:rPr>
          <w:bCs/>
        </w:rPr>
      </w:pPr>
      <w:r w:rsidRPr="000300AC">
        <w:rPr>
          <w:bCs/>
        </w:rPr>
        <w:t xml:space="preserve">Change </w:t>
      </w:r>
      <w:r>
        <w:rPr>
          <w:bCs/>
        </w:rPr>
        <w:t>h</w:t>
      </w:r>
      <w:r w:rsidRPr="000300AC">
        <w:rPr>
          <w:bCs/>
        </w:rPr>
        <w:t>istory</w:t>
      </w:r>
    </w:p>
    <w:tbl>
      <w:tblPr>
        <w:tblStyle w:val="DLWTablePurple"/>
        <w:tblW w:w="0" w:type="auto"/>
        <w:tblLook w:val="04A0" w:firstRow="1" w:lastRow="0" w:firstColumn="1" w:lastColumn="0" w:noHBand="0" w:noVBand="1"/>
      </w:tblPr>
      <w:tblGrid>
        <w:gridCol w:w="2407"/>
        <w:gridCol w:w="2407"/>
        <w:gridCol w:w="4814"/>
      </w:tblGrid>
      <w:tr w:rsidR="000300AC" w:rsidRPr="008879BA" w14:paraId="40BAB041" w14:textId="77777777" w:rsidTr="000300AC">
        <w:trPr>
          <w:cnfStyle w:val="100000000000" w:firstRow="1" w:lastRow="0" w:firstColumn="0" w:lastColumn="0" w:oddVBand="0" w:evenVBand="0" w:oddHBand="0" w:evenHBand="0" w:firstRowFirstColumn="0" w:firstRowLastColumn="0" w:lastRowFirstColumn="0" w:lastRowLastColumn="0"/>
        </w:trPr>
        <w:tc>
          <w:tcPr>
            <w:tcW w:w="2407" w:type="dxa"/>
          </w:tcPr>
          <w:p w14:paraId="208F2F35" w14:textId="77777777" w:rsidR="000300AC" w:rsidRPr="000300AC" w:rsidRDefault="000300AC" w:rsidP="00ED4CF4">
            <w:pPr>
              <w:jc w:val="both"/>
              <w:rPr>
                <w:bCs/>
                <w:lang w:eastAsia="en-GB"/>
              </w:rPr>
            </w:pPr>
            <w:r w:rsidRPr="000300AC">
              <w:rPr>
                <w:bCs/>
                <w:lang w:eastAsia="en-GB"/>
              </w:rPr>
              <w:t>Version</w:t>
            </w:r>
          </w:p>
        </w:tc>
        <w:tc>
          <w:tcPr>
            <w:tcW w:w="2407" w:type="dxa"/>
          </w:tcPr>
          <w:p w14:paraId="3012CA8A" w14:textId="77777777" w:rsidR="000300AC" w:rsidRPr="008879BA" w:rsidRDefault="000300AC" w:rsidP="00ED4CF4">
            <w:pPr>
              <w:jc w:val="both"/>
              <w:rPr>
                <w:lang w:eastAsia="en-GB"/>
              </w:rPr>
            </w:pPr>
            <w:r w:rsidRPr="008879BA">
              <w:rPr>
                <w:lang w:eastAsia="en-GB"/>
              </w:rPr>
              <w:t>Date</w:t>
            </w:r>
          </w:p>
        </w:tc>
        <w:tc>
          <w:tcPr>
            <w:tcW w:w="4814" w:type="dxa"/>
          </w:tcPr>
          <w:p w14:paraId="5BF0D225" w14:textId="77777777" w:rsidR="000300AC" w:rsidRPr="008879BA" w:rsidRDefault="000300AC" w:rsidP="00ED4CF4">
            <w:pPr>
              <w:jc w:val="both"/>
              <w:rPr>
                <w:lang w:eastAsia="en-GB"/>
              </w:rPr>
            </w:pPr>
            <w:r w:rsidRPr="000300AC">
              <w:rPr>
                <w:bCs/>
                <w:lang w:eastAsia="en-GB"/>
              </w:rPr>
              <w:t>Description</w:t>
            </w:r>
          </w:p>
        </w:tc>
      </w:tr>
      <w:tr w:rsidR="000300AC" w:rsidRPr="008879BA" w14:paraId="386E5047" w14:textId="77777777" w:rsidTr="000300AC">
        <w:tc>
          <w:tcPr>
            <w:tcW w:w="2407" w:type="dxa"/>
          </w:tcPr>
          <w:p w14:paraId="55088D25" w14:textId="77777777" w:rsidR="000300AC" w:rsidRPr="008879BA" w:rsidRDefault="000300AC" w:rsidP="00ED4CF4">
            <w:pPr>
              <w:jc w:val="both"/>
              <w:rPr>
                <w:lang w:eastAsia="en-GB"/>
              </w:rPr>
            </w:pPr>
          </w:p>
        </w:tc>
        <w:tc>
          <w:tcPr>
            <w:tcW w:w="2407" w:type="dxa"/>
          </w:tcPr>
          <w:p w14:paraId="441BB4FC" w14:textId="77777777" w:rsidR="000300AC" w:rsidRPr="008879BA" w:rsidRDefault="000300AC" w:rsidP="00ED4CF4">
            <w:pPr>
              <w:jc w:val="both"/>
              <w:rPr>
                <w:lang w:eastAsia="en-GB"/>
              </w:rPr>
            </w:pPr>
          </w:p>
        </w:tc>
        <w:tc>
          <w:tcPr>
            <w:tcW w:w="4814" w:type="dxa"/>
          </w:tcPr>
          <w:p w14:paraId="75FAFAA4" w14:textId="77777777" w:rsidR="000300AC" w:rsidRPr="008879BA" w:rsidRDefault="000300AC" w:rsidP="00ED4CF4">
            <w:pPr>
              <w:jc w:val="both"/>
              <w:rPr>
                <w:lang w:eastAsia="en-GB"/>
              </w:rPr>
            </w:pPr>
          </w:p>
        </w:tc>
      </w:tr>
      <w:tr w:rsidR="000300AC" w:rsidRPr="008879BA" w14:paraId="0C1D2BD2" w14:textId="77777777" w:rsidTr="000300AC">
        <w:tc>
          <w:tcPr>
            <w:tcW w:w="2407" w:type="dxa"/>
          </w:tcPr>
          <w:p w14:paraId="7B0A8071" w14:textId="77777777" w:rsidR="000300AC" w:rsidRPr="008879BA" w:rsidRDefault="000300AC" w:rsidP="00ED4CF4">
            <w:pPr>
              <w:jc w:val="both"/>
              <w:rPr>
                <w:lang w:eastAsia="en-GB"/>
              </w:rPr>
            </w:pPr>
          </w:p>
        </w:tc>
        <w:tc>
          <w:tcPr>
            <w:tcW w:w="2407" w:type="dxa"/>
          </w:tcPr>
          <w:p w14:paraId="5CEE6849" w14:textId="77777777" w:rsidR="000300AC" w:rsidRPr="008879BA" w:rsidRDefault="000300AC" w:rsidP="00ED4CF4">
            <w:pPr>
              <w:jc w:val="both"/>
              <w:rPr>
                <w:lang w:eastAsia="en-GB"/>
              </w:rPr>
            </w:pPr>
          </w:p>
        </w:tc>
        <w:tc>
          <w:tcPr>
            <w:tcW w:w="4814" w:type="dxa"/>
          </w:tcPr>
          <w:p w14:paraId="41238E76" w14:textId="77777777" w:rsidR="000300AC" w:rsidRPr="008879BA" w:rsidRDefault="000300AC" w:rsidP="00ED4CF4">
            <w:pPr>
              <w:jc w:val="both"/>
              <w:rPr>
                <w:lang w:eastAsia="en-GB"/>
              </w:rPr>
            </w:pPr>
          </w:p>
        </w:tc>
      </w:tr>
      <w:tr w:rsidR="000300AC" w:rsidRPr="008879BA" w14:paraId="6C886D0A" w14:textId="77777777" w:rsidTr="000300AC">
        <w:tc>
          <w:tcPr>
            <w:tcW w:w="2407" w:type="dxa"/>
          </w:tcPr>
          <w:p w14:paraId="5626E0CB" w14:textId="77777777" w:rsidR="000300AC" w:rsidRPr="008879BA" w:rsidRDefault="000300AC" w:rsidP="00ED4CF4">
            <w:pPr>
              <w:jc w:val="both"/>
              <w:rPr>
                <w:lang w:eastAsia="en-GB"/>
              </w:rPr>
            </w:pPr>
          </w:p>
        </w:tc>
        <w:tc>
          <w:tcPr>
            <w:tcW w:w="2407" w:type="dxa"/>
          </w:tcPr>
          <w:p w14:paraId="2C8AACDB" w14:textId="77777777" w:rsidR="000300AC" w:rsidRPr="008879BA" w:rsidRDefault="000300AC" w:rsidP="00ED4CF4">
            <w:pPr>
              <w:jc w:val="both"/>
              <w:rPr>
                <w:lang w:eastAsia="en-GB"/>
              </w:rPr>
            </w:pPr>
          </w:p>
        </w:tc>
        <w:tc>
          <w:tcPr>
            <w:tcW w:w="4814" w:type="dxa"/>
          </w:tcPr>
          <w:p w14:paraId="5F16109E" w14:textId="77777777" w:rsidR="000300AC" w:rsidRPr="008879BA" w:rsidRDefault="000300AC" w:rsidP="00ED4CF4">
            <w:pPr>
              <w:jc w:val="both"/>
              <w:rPr>
                <w:lang w:eastAsia="en-GB"/>
              </w:rPr>
            </w:pPr>
          </w:p>
        </w:tc>
      </w:tr>
      <w:tr w:rsidR="000300AC" w:rsidRPr="008879BA" w14:paraId="4BF84CC4" w14:textId="77777777" w:rsidTr="000300AC">
        <w:tc>
          <w:tcPr>
            <w:tcW w:w="2407" w:type="dxa"/>
          </w:tcPr>
          <w:p w14:paraId="48CC0B33" w14:textId="77777777" w:rsidR="000300AC" w:rsidRPr="008879BA" w:rsidRDefault="000300AC" w:rsidP="00ED4CF4">
            <w:pPr>
              <w:jc w:val="both"/>
              <w:rPr>
                <w:lang w:eastAsia="en-GB"/>
              </w:rPr>
            </w:pPr>
          </w:p>
        </w:tc>
        <w:tc>
          <w:tcPr>
            <w:tcW w:w="2407" w:type="dxa"/>
          </w:tcPr>
          <w:p w14:paraId="56D67306" w14:textId="77777777" w:rsidR="000300AC" w:rsidRPr="008879BA" w:rsidRDefault="000300AC" w:rsidP="00ED4CF4">
            <w:pPr>
              <w:jc w:val="both"/>
              <w:rPr>
                <w:lang w:eastAsia="en-GB"/>
              </w:rPr>
            </w:pPr>
          </w:p>
        </w:tc>
        <w:tc>
          <w:tcPr>
            <w:tcW w:w="4814" w:type="dxa"/>
          </w:tcPr>
          <w:p w14:paraId="7C07A2AA" w14:textId="77777777" w:rsidR="000300AC" w:rsidRPr="008879BA" w:rsidRDefault="000300AC" w:rsidP="00ED4CF4">
            <w:pPr>
              <w:jc w:val="both"/>
              <w:rPr>
                <w:lang w:eastAsia="en-GB"/>
              </w:rPr>
            </w:pPr>
          </w:p>
        </w:tc>
      </w:tr>
    </w:tbl>
    <w:p w14:paraId="0FA5E288" w14:textId="77777777" w:rsidR="008D3E01" w:rsidRDefault="008D3E01" w:rsidP="00ED4CF4">
      <w:pPr>
        <w:jc w:val="both"/>
        <w:rPr>
          <w:lang w:eastAsia="en-GB"/>
        </w:rPr>
      </w:pPr>
      <w:r>
        <w:rPr>
          <w:lang w:eastAsia="en-GB"/>
        </w:rPr>
        <w:br w:type="page"/>
      </w:r>
    </w:p>
    <w:sdt>
      <w:sdtPr>
        <w:rPr>
          <w:rFonts w:asciiTheme="minorHAnsi" w:eastAsia="Times New Roman" w:hAnsiTheme="minorHAnsi" w:cstheme="minorBidi"/>
          <w:b w:val="0"/>
          <w:color w:val="000000" w:themeColor="text1"/>
          <w:sz w:val="20"/>
          <w:szCs w:val="20"/>
          <w:lang w:eastAsia="en-GB"/>
        </w:rPr>
        <w:id w:val="1088115703"/>
        <w:docPartObj>
          <w:docPartGallery w:val="Table of Contents"/>
          <w:docPartUnique/>
        </w:docPartObj>
      </w:sdtPr>
      <w:sdtEndPr>
        <w:rPr>
          <w:rFonts w:eastAsiaTheme="minorHAnsi"/>
          <w:bCs/>
          <w:color w:val="3C3C3B"/>
          <w:sz w:val="21"/>
          <w:szCs w:val="21"/>
          <w:lang w:eastAsia="en-US"/>
        </w:rPr>
      </w:sdtEndPr>
      <w:sdtContent>
        <w:p w14:paraId="69F04163" w14:textId="77777777" w:rsidR="00585C37" w:rsidRPr="008879BA" w:rsidRDefault="00585C37" w:rsidP="00ED4CF4">
          <w:pPr>
            <w:pStyle w:val="TOCHeading"/>
            <w:jc w:val="both"/>
            <w:rPr>
              <w:rFonts w:asciiTheme="minorHAnsi" w:eastAsia="Times New Roman" w:hAnsiTheme="minorHAnsi" w:cstheme="minorBidi"/>
              <w:b w:val="0"/>
              <w:color w:val="000000" w:themeColor="text1"/>
              <w:sz w:val="20"/>
              <w:szCs w:val="20"/>
              <w:lang w:eastAsia="en-GB"/>
            </w:rPr>
          </w:pPr>
          <w:r w:rsidRPr="008879BA">
            <w:t>Contents</w:t>
          </w:r>
        </w:p>
        <w:p w14:paraId="26420D9D" w14:textId="56BB5C06" w:rsidR="00954252" w:rsidRDefault="00585C37">
          <w:pPr>
            <w:pStyle w:val="TOC1"/>
            <w:rPr>
              <w:rFonts w:eastAsiaTheme="minorEastAsia"/>
              <w:b w:val="0"/>
              <w:noProof/>
              <w:color w:val="auto"/>
              <w:kern w:val="2"/>
              <w:sz w:val="24"/>
              <w:szCs w:val="24"/>
              <w:lang w:val="en-BE" w:eastAsia="en-BE"/>
              <w14:ligatures w14:val="standardContextual"/>
            </w:rPr>
          </w:pPr>
          <w:r w:rsidRPr="008879BA">
            <w:fldChar w:fldCharType="begin"/>
          </w:r>
          <w:r w:rsidRPr="008879BA">
            <w:instrText xml:space="preserve"> TOC \o "1-2" \h \z \u </w:instrText>
          </w:r>
          <w:r w:rsidRPr="008879BA">
            <w:fldChar w:fldCharType="separate"/>
          </w:r>
          <w:hyperlink w:anchor="_Toc223439432" w:history="1">
            <w:r w:rsidR="00954252" w:rsidRPr="008E418A">
              <w:rPr>
                <w:rStyle w:val="Hyperlink"/>
                <w:noProof/>
              </w:rPr>
              <w:t>1</w:t>
            </w:r>
            <w:r w:rsidR="00954252">
              <w:rPr>
                <w:rFonts w:eastAsiaTheme="minorEastAsia"/>
                <w:b w:val="0"/>
                <w:noProof/>
                <w:color w:val="auto"/>
                <w:kern w:val="2"/>
                <w:sz w:val="24"/>
                <w:szCs w:val="24"/>
                <w:lang w:val="en-BE" w:eastAsia="en-BE"/>
                <w14:ligatures w14:val="standardContextual"/>
              </w:rPr>
              <w:tab/>
            </w:r>
            <w:r w:rsidR="00954252" w:rsidRPr="008E418A">
              <w:rPr>
                <w:rStyle w:val="Hyperlink"/>
                <w:noProof/>
              </w:rPr>
              <w:t>Tool Overview</w:t>
            </w:r>
            <w:r w:rsidR="00954252">
              <w:rPr>
                <w:noProof/>
                <w:webHidden/>
              </w:rPr>
              <w:tab/>
            </w:r>
            <w:r w:rsidR="00954252">
              <w:rPr>
                <w:noProof/>
                <w:webHidden/>
              </w:rPr>
              <w:fldChar w:fldCharType="begin"/>
            </w:r>
            <w:r w:rsidR="00954252">
              <w:rPr>
                <w:noProof/>
                <w:webHidden/>
              </w:rPr>
              <w:instrText xml:space="preserve"> PAGEREF _Toc223439432 \h </w:instrText>
            </w:r>
            <w:r w:rsidR="00954252">
              <w:rPr>
                <w:noProof/>
                <w:webHidden/>
              </w:rPr>
            </w:r>
            <w:r w:rsidR="00954252">
              <w:rPr>
                <w:noProof/>
                <w:webHidden/>
              </w:rPr>
              <w:fldChar w:fldCharType="separate"/>
            </w:r>
            <w:r w:rsidR="00954252">
              <w:rPr>
                <w:noProof/>
                <w:webHidden/>
              </w:rPr>
              <w:t>6</w:t>
            </w:r>
            <w:r w:rsidR="00954252">
              <w:rPr>
                <w:noProof/>
                <w:webHidden/>
              </w:rPr>
              <w:fldChar w:fldCharType="end"/>
            </w:r>
          </w:hyperlink>
        </w:p>
        <w:p w14:paraId="4F10FE9A" w14:textId="0CACE9CC" w:rsidR="00954252" w:rsidRDefault="00954252">
          <w:pPr>
            <w:pStyle w:val="TOC2"/>
            <w:rPr>
              <w:rFonts w:eastAsiaTheme="minorEastAsia"/>
              <w:b w:val="0"/>
              <w:noProof/>
              <w:color w:val="auto"/>
              <w:kern w:val="2"/>
              <w:sz w:val="24"/>
              <w:szCs w:val="24"/>
              <w:lang w:val="en-BE" w:eastAsia="en-BE"/>
              <w14:ligatures w14:val="standardContextual"/>
            </w:rPr>
          </w:pPr>
          <w:hyperlink w:anchor="_Toc223439433" w:history="1">
            <w:r w:rsidRPr="008E418A">
              <w:rPr>
                <w:rStyle w:val="Hyperlink"/>
                <w:noProof/>
              </w:rPr>
              <w:t>1.1</w:t>
            </w:r>
            <w:r>
              <w:rPr>
                <w:rFonts w:eastAsiaTheme="minorEastAsia"/>
                <w:b w:val="0"/>
                <w:noProof/>
                <w:color w:val="auto"/>
                <w:kern w:val="2"/>
                <w:sz w:val="24"/>
                <w:szCs w:val="24"/>
                <w:lang w:val="en-BE" w:eastAsia="en-BE"/>
                <w14:ligatures w14:val="standardContextual"/>
              </w:rPr>
              <w:tab/>
            </w:r>
            <w:r w:rsidRPr="008E418A">
              <w:rPr>
                <w:rStyle w:val="Hyperlink"/>
                <w:noProof/>
              </w:rPr>
              <w:t>Profiler</w:t>
            </w:r>
            <w:r>
              <w:rPr>
                <w:noProof/>
                <w:webHidden/>
              </w:rPr>
              <w:tab/>
            </w:r>
            <w:r>
              <w:rPr>
                <w:noProof/>
                <w:webHidden/>
              </w:rPr>
              <w:fldChar w:fldCharType="begin"/>
            </w:r>
            <w:r>
              <w:rPr>
                <w:noProof/>
                <w:webHidden/>
              </w:rPr>
              <w:instrText xml:space="preserve"> PAGEREF _Toc223439433 \h </w:instrText>
            </w:r>
            <w:r>
              <w:rPr>
                <w:noProof/>
                <w:webHidden/>
              </w:rPr>
            </w:r>
            <w:r>
              <w:rPr>
                <w:noProof/>
                <w:webHidden/>
              </w:rPr>
              <w:fldChar w:fldCharType="separate"/>
            </w:r>
            <w:r>
              <w:rPr>
                <w:noProof/>
                <w:webHidden/>
              </w:rPr>
              <w:t>6</w:t>
            </w:r>
            <w:r>
              <w:rPr>
                <w:noProof/>
                <w:webHidden/>
              </w:rPr>
              <w:fldChar w:fldCharType="end"/>
            </w:r>
          </w:hyperlink>
        </w:p>
        <w:p w14:paraId="5A04271F" w14:textId="5ADB3767" w:rsidR="00954252" w:rsidRDefault="00954252">
          <w:pPr>
            <w:pStyle w:val="TOC2"/>
            <w:rPr>
              <w:rFonts w:eastAsiaTheme="minorEastAsia"/>
              <w:b w:val="0"/>
              <w:noProof/>
              <w:color w:val="auto"/>
              <w:kern w:val="2"/>
              <w:sz w:val="24"/>
              <w:szCs w:val="24"/>
              <w:lang w:val="en-BE" w:eastAsia="en-BE"/>
              <w14:ligatures w14:val="standardContextual"/>
            </w:rPr>
          </w:pPr>
          <w:hyperlink w:anchor="_Toc223439434" w:history="1">
            <w:r w:rsidRPr="008E418A">
              <w:rPr>
                <w:rStyle w:val="Hyperlink"/>
                <w:noProof/>
                <w:lang w:val="en-BE"/>
              </w:rPr>
              <w:t>1.2</w:t>
            </w:r>
            <w:r>
              <w:rPr>
                <w:rFonts w:eastAsiaTheme="minorEastAsia"/>
                <w:b w:val="0"/>
                <w:noProof/>
                <w:color w:val="auto"/>
                <w:kern w:val="2"/>
                <w:sz w:val="24"/>
                <w:szCs w:val="24"/>
                <w:lang w:val="en-BE" w:eastAsia="en-BE"/>
                <w14:ligatures w14:val="standardContextual"/>
              </w:rPr>
              <w:tab/>
            </w:r>
            <w:r w:rsidRPr="008E418A">
              <w:rPr>
                <w:rStyle w:val="Hyperlink"/>
                <w:noProof/>
                <w:lang w:val="en-BE"/>
              </w:rPr>
              <w:t>Analyzer</w:t>
            </w:r>
            <w:r>
              <w:rPr>
                <w:noProof/>
                <w:webHidden/>
              </w:rPr>
              <w:tab/>
            </w:r>
            <w:r>
              <w:rPr>
                <w:noProof/>
                <w:webHidden/>
              </w:rPr>
              <w:fldChar w:fldCharType="begin"/>
            </w:r>
            <w:r>
              <w:rPr>
                <w:noProof/>
                <w:webHidden/>
              </w:rPr>
              <w:instrText xml:space="preserve"> PAGEREF _Toc223439434 \h </w:instrText>
            </w:r>
            <w:r>
              <w:rPr>
                <w:noProof/>
                <w:webHidden/>
              </w:rPr>
            </w:r>
            <w:r>
              <w:rPr>
                <w:noProof/>
                <w:webHidden/>
              </w:rPr>
              <w:fldChar w:fldCharType="separate"/>
            </w:r>
            <w:r>
              <w:rPr>
                <w:noProof/>
                <w:webHidden/>
              </w:rPr>
              <w:t>6</w:t>
            </w:r>
            <w:r>
              <w:rPr>
                <w:noProof/>
                <w:webHidden/>
              </w:rPr>
              <w:fldChar w:fldCharType="end"/>
            </w:r>
          </w:hyperlink>
        </w:p>
        <w:p w14:paraId="6C5DAD8C" w14:textId="5E652437" w:rsidR="00954252" w:rsidRDefault="00954252">
          <w:pPr>
            <w:pStyle w:val="TOC1"/>
            <w:rPr>
              <w:rFonts w:eastAsiaTheme="minorEastAsia"/>
              <w:b w:val="0"/>
              <w:noProof/>
              <w:color w:val="auto"/>
              <w:kern w:val="2"/>
              <w:sz w:val="24"/>
              <w:szCs w:val="24"/>
              <w:lang w:val="en-BE" w:eastAsia="en-BE"/>
              <w14:ligatures w14:val="standardContextual"/>
            </w:rPr>
          </w:pPr>
          <w:hyperlink w:anchor="_Toc223439435" w:history="1">
            <w:r w:rsidRPr="008E418A">
              <w:rPr>
                <w:rStyle w:val="Hyperlink"/>
                <w:noProof/>
              </w:rPr>
              <w:t>2</w:t>
            </w:r>
            <w:r>
              <w:rPr>
                <w:rFonts w:eastAsiaTheme="minorEastAsia"/>
                <w:b w:val="0"/>
                <w:noProof/>
                <w:color w:val="auto"/>
                <w:kern w:val="2"/>
                <w:sz w:val="24"/>
                <w:szCs w:val="24"/>
                <w:lang w:val="en-BE" w:eastAsia="en-BE"/>
                <w14:ligatures w14:val="standardContextual"/>
              </w:rPr>
              <w:tab/>
            </w:r>
            <w:r w:rsidRPr="008E418A">
              <w:rPr>
                <w:rStyle w:val="Hyperlink"/>
                <w:noProof/>
              </w:rPr>
              <w:t>Prerequisites For Use</w:t>
            </w:r>
            <w:r>
              <w:rPr>
                <w:noProof/>
                <w:webHidden/>
              </w:rPr>
              <w:tab/>
            </w:r>
            <w:r>
              <w:rPr>
                <w:noProof/>
                <w:webHidden/>
              </w:rPr>
              <w:fldChar w:fldCharType="begin"/>
            </w:r>
            <w:r>
              <w:rPr>
                <w:noProof/>
                <w:webHidden/>
              </w:rPr>
              <w:instrText xml:space="preserve"> PAGEREF _Toc223439435 \h </w:instrText>
            </w:r>
            <w:r>
              <w:rPr>
                <w:noProof/>
                <w:webHidden/>
              </w:rPr>
            </w:r>
            <w:r>
              <w:rPr>
                <w:noProof/>
                <w:webHidden/>
              </w:rPr>
              <w:fldChar w:fldCharType="separate"/>
            </w:r>
            <w:r>
              <w:rPr>
                <w:noProof/>
                <w:webHidden/>
              </w:rPr>
              <w:t>6</w:t>
            </w:r>
            <w:r>
              <w:rPr>
                <w:noProof/>
                <w:webHidden/>
              </w:rPr>
              <w:fldChar w:fldCharType="end"/>
            </w:r>
          </w:hyperlink>
        </w:p>
        <w:p w14:paraId="60D7B32B" w14:textId="3AFA4968" w:rsidR="00954252" w:rsidRDefault="00954252">
          <w:pPr>
            <w:pStyle w:val="TOC2"/>
            <w:rPr>
              <w:rFonts w:eastAsiaTheme="minorEastAsia"/>
              <w:b w:val="0"/>
              <w:noProof/>
              <w:color w:val="auto"/>
              <w:kern w:val="2"/>
              <w:sz w:val="24"/>
              <w:szCs w:val="24"/>
              <w:lang w:val="en-BE" w:eastAsia="en-BE"/>
              <w14:ligatures w14:val="standardContextual"/>
            </w:rPr>
          </w:pPr>
          <w:hyperlink w:anchor="_Toc223439436" w:history="1">
            <w:r w:rsidRPr="008E418A">
              <w:rPr>
                <w:rStyle w:val="Hyperlink"/>
                <w:noProof/>
              </w:rPr>
              <w:t>2.1</w:t>
            </w:r>
            <w:r>
              <w:rPr>
                <w:rFonts w:eastAsiaTheme="minorEastAsia"/>
                <w:b w:val="0"/>
                <w:noProof/>
                <w:color w:val="auto"/>
                <w:kern w:val="2"/>
                <w:sz w:val="24"/>
                <w:szCs w:val="24"/>
                <w:lang w:val="en-BE" w:eastAsia="en-BE"/>
                <w14:ligatures w14:val="standardContextual"/>
              </w:rPr>
              <w:tab/>
            </w:r>
            <w:r w:rsidRPr="008E418A">
              <w:rPr>
                <w:rStyle w:val="Hyperlink"/>
                <w:noProof/>
              </w:rPr>
              <w:t>Databricks Workspace</w:t>
            </w:r>
            <w:r>
              <w:rPr>
                <w:noProof/>
                <w:webHidden/>
              </w:rPr>
              <w:tab/>
            </w:r>
            <w:r>
              <w:rPr>
                <w:noProof/>
                <w:webHidden/>
              </w:rPr>
              <w:fldChar w:fldCharType="begin"/>
            </w:r>
            <w:r>
              <w:rPr>
                <w:noProof/>
                <w:webHidden/>
              </w:rPr>
              <w:instrText xml:space="preserve"> PAGEREF _Toc223439436 \h </w:instrText>
            </w:r>
            <w:r>
              <w:rPr>
                <w:noProof/>
                <w:webHidden/>
              </w:rPr>
            </w:r>
            <w:r>
              <w:rPr>
                <w:noProof/>
                <w:webHidden/>
              </w:rPr>
              <w:fldChar w:fldCharType="separate"/>
            </w:r>
            <w:r>
              <w:rPr>
                <w:noProof/>
                <w:webHidden/>
              </w:rPr>
              <w:t>6</w:t>
            </w:r>
            <w:r>
              <w:rPr>
                <w:noProof/>
                <w:webHidden/>
              </w:rPr>
              <w:fldChar w:fldCharType="end"/>
            </w:r>
          </w:hyperlink>
        </w:p>
        <w:p w14:paraId="4E015442" w14:textId="3913982D" w:rsidR="00954252" w:rsidRDefault="00954252">
          <w:pPr>
            <w:pStyle w:val="TOC2"/>
            <w:rPr>
              <w:rFonts w:eastAsiaTheme="minorEastAsia"/>
              <w:b w:val="0"/>
              <w:noProof/>
              <w:color w:val="auto"/>
              <w:kern w:val="2"/>
              <w:sz w:val="24"/>
              <w:szCs w:val="24"/>
              <w:lang w:val="en-BE" w:eastAsia="en-BE"/>
              <w14:ligatures w14:val="standardContextual"/>
            </w:rPr>
          </w:pPr>
          <w:hyperlink w:anchor="_Toc223439437" w:history="1">
            <w:r w:rsidRPr="008E418A">
              <w:rPr>
                <w:rStyle w:val="Hyperlink"/>
                <w:noProof/>
                <w:lang w:val="en-BE"/>
              </w:rPr>
              <w:t>2.2</w:t>
            </w:r>
            <w:r>
              <w:rPr>
                <w:rFonts w:eastAsiaTheme="minorEastAsia"/>
                <w:b w:val="0"/>
                <w:noProof/>
                <w:color w:val="auto"/>
                <w:kern w:val="2"/>
                <w:sz w:val="24"/>
                <w:szCs w:val="24"/>
                <w:lang w:val="en-BE" w:eastAsia="en-BE"/>
                <w14:ligatures w14:val="standardContextual"/>
              </w:rPr>
              <w:tab/>
            </w:r>
            <w:r w:rsidRPr="008E418A">
              <w:rPr>
                <w:rStyle w:val="Hyperlink"/>
                <w:noProof/>
                <w:lang w:val="en-BE"/>
              </w:rPr>
              <w:t>Databricks CLI Installation &amp; Configuration</w:t>
            </w:r>
            <w:r>
              <w:rPr>
                <w:noProof/>
                <w:webHidden/>
              </w:rPr>
              <w:tab/>
            </w:r>
            <w:r>
              <w:rPr>
                <w:noProof/>
                <w:webHidden/>
              </w:rPr>
              <w:fldChar w:fldCharType="begin"/>
            </w:r>
            <w:r>
              <w:rPr>
                <w:noProof/>
                <w:webHidden/>
              </w:rPr>
              <w:instrText xml:space="preserve"> PAGEREF _Toc223439437 \h </w:instrText>
            </w:r>
            <w:r>
              <w:rPr>
                <w:noProof/>
                <w:webHidden/>
              </w:rPr>
            </w:r>
            <w:r>
              <w:rPr>
                <w:noProof/>
                <w:webHidden/>
              </w:rPr>
              <w:fldChar w:fldCharType="separate"/>
            </w:r>
            <w:r>
              <w:rPr>
                <w:noProof/>
                <w:webHidden/>
              </w:rPr>
              <w:t>6</w:t>
            </w:r>
            <w:r>
              <w:rPr>
                <w:noProof/>
                <w:webHidden/>
              </w:rPr>
              <w:fldChar w:fldCharType="end"/>
            </w:r>
          </w:hyperlink>
        </w:p>
        <w:p w14:paraId="240A4770" w14:textId="0AB58398" w:rsidR="00954252" w:rsidRDefault="00954252">
          <w:pPr>
            <w:pStyle w:val="TOC1"/>
            <w:rPr>
              <w:rFonts w:eastAsiaTheme="minorEastAsia"/>
              <w:b w:val="0"/>
              <w:noProof/>
              <w:color w:val="auto"/>
              <w:kern w:val="2"/>
              <w:sz w:val="24"/>
              <w:szCs w:val="24"/>
              <w:lang w:val="en-BE" w:eastAsia="en-BE"/>
              <w14:ligatures w14:val="standardContextual"/>
            </w:rPr>
          </w:pPr>
          <w:hyperlink w:anchor="_Toc223439438" w:history="1">
            <w:r w:rsidRPr="008E418A">
              <w:rPr>
                <w:rStyle w:val="Hyperlink"/>
                <w:noProof/>
              </w:rPr>
              <w:t>3</w:t>
            </w:r>
            <w:r>
              <w:rPr>
                <w:rFonts w:eastAsiaTheme="minorEastAsia"/>
                <w:b w:val="0"/>
                <w:noProof/>
                <w:color w:val="auto"/>
                <w:kern w:val="2"/>
                <w:sz w:val="24"/>
                <w:szCs w:val="24"/>
                <w:lang w:val="en-BE" w:eastAsia="en-BE"/>
                <w14:ligatures w14:val="standardContextual"/>
              </w:rPr>
              <w:tab/>
            </w:r>
            <w:r w:rsidRPr="008E418A">
              <w:rPr>
                <w:rStyle w:val="Hyperlink"/>
                <w:noProof/>
              </w:rPr>
              <w:t>Analyzer Guide</w:t>
            </w:r>
            <w:r>
              <w:rPr>
                <w:noProof/>
                <w:webHidden/>
              </w:rPr>
              <w:tab/>
            </w:r>
            <w:r>
              <w:rPr>
                <w:noProof/>
                <w:webHidden/>
              </w:rPr>
              <w:fldChar w:fldCharType="begin"/>
            </w:r>
            <w:r>
              <w:rPr>
                <w:noProof/>
                <w:webHidden/>
              </w:rPr>
              <w:instrText xml:space="preserve"> PAGEREF _Toc223439438 \h </w:instrText>
            </w:r>
            <w:r>
              <w:rPr>
                <w:noProof/>
                <w:webHidden/>
              </w:rPr>
            </w:r>
            <w:r>
              <w:rPr>
                <w:noProof/>
                <w:webHidden/>
              </w:rPr>
              <w:fldChar w:fldCharType="separate"/>
            </w:r>
            <w:r>
              <w:rPr>
                <w:noProof/>
                <w:webHidden/>
              </w:rPr>
              <w:t>8</w:t>
            </w:r>
            <w:r>
              <w:rPr>
                <w:noProof/>
                <w:webHidden/>
              </w:rPr>
              <w:fldChar w:fldCharType="end"/>
            </w:r>
          </w:hyperlink>
        </w:p>
        <w:p w14:paraId="396356E6" w14:textId="62F164DE" w:rsidR="00954252" w:rsidRDefault="00954252">
          <w:pPr>
            <w:pStyle w:val="TOC2"/>
            <w:rPr>
              <w:rFonts w:eastAsiaTheme="minorEastAsia"/>
              <w:b w:val="0"/>
              <w:noProof/>
              <w:color w:val="auto"/>
              <w:kern w:val="2"/>
              <w:sz w:val="24"/>
              <w:szCs w:val="24"/>
              <w:lang w:val="en-BE" w:eastAsia="en-BE"/>
              <w14:ligatures w14:val="standardContextual"/>
            </w:rPr>
          </w:pPr>
          <w:hyperlink w:anchor="_Toc223439439" w:history="1">
            <w:r w:rsidRPr="008E418A">
              <w:rPr>
                <w:rStyle w:val="Hyperlink"/>
                <w:noProof/>
              </w:rPr>
              <w:t>3.1</w:t>
            </w:r>
            <w:r>
              <w:rPr>
                <w:rFonts w:eastAsiaTheme="minorEastAsia"/>
                <w:b w:val="0"/>
                <w:noProof/>
                <w:color w:val="auto"/>
                <w:kern w:val="2"/>
                <w:sz w:val="24"/>
                <w:szCs w:val="24"/>
                <w:lang w:val="en-BE" w:eastAsia="en-BE"/>
                <w14:ligatures w14:val="standardContextual"/>
              </w:rPr>
              <w:tab/>
            </w:r>
            <w:r w:rsidRPr="008E418A">
              <w:rPr>
                <w:rStyle w:val="Hyperlink"/>
                <w:noProof/>
              </w:rPr>
              <w:t>Preparation Step</w:t>
            </w:r>
            <w:r>
              <w:rPr>
                <w:noProof/>
                <w:webHidden/>
              </w:rPr>
              <w:tab/>
            </w:r>
            <w:r>
              <w:rPr>
                <w:noProof/>
                <w:webHidden/>
              </w:rPr>
              <w:fldChar w:fldCharType="begin"/>
            </w:r>
            <w:r>
              <w:rPr>
                <w:noProof/>
                <w:webHidden/>
              </w:rPr>
              <w:instrText xml:space="preserve"> PAGEREF _Toc223439439 \h </w:instrText>
            </w:r>
            <w:r>
              <w:rPr>
                <w:noProof/>
                <w:webHidden/>
              </w:rPr>
            </w:r>
            <w:r>
              <w:rPr>
                <w:noProof/>
                <w:webHidden/>
              </w:rPr>
              <w:fldChar w:fldCharType="separate"/>
            </w:r>
            <w:r>
              <w:rPr>
                <w:noProof/>
                <w:webHidden/>
              </w:rPr>
              <w:t>8</w:t>
            </w:r>
            <w:r>
              <w:rPr>
                <w:noProof/>
                <w:webHidden/>
              </w:rPr>
              <w:fldChar w:fldCharType="end"/>
            </w:r>
          </w:hyperlink>
        </w:p>
        <w:p w14:paraId="33098CC6" w14:textId="593C4E37" w:rsidR="00954252" w:rsidRDefault="00954252">
          <w:pPr>
            <w:pStyle w:val="TOC1"/>
            <w:rPr>
              <w:rFonts w:eastAsiaTheme="minorEastAsia"/>
              <w:b w:val="0"/>
              <w:noProof/>
              <w:color w:val="auto"/>
              <w:kern w:val="2"/>
              <w:sz w:val="24"/>
              <w:szCs w:val="24"/>
              <w:lang w:val="en-BE" w:eastAsia="en-BE"/>
              <w14:ligatures w14:val="standardContextual"/>
            </w:rPr>
          </w:pPr>
          <w:hyperlink w:anchor="_Toc223439440" w:history="1">
            <w:r w:rsidRPr="008E418A">
              <w:rPr>
                <w:rStyle w:val="Hyperlink"/>
                <w:noProof/>
              </w:rPr>
              <w:t>4</w:t>
            </w:r>
            <w:r>
              <w:rPr>
                <w:rFonts w:eastAsiaTheme="minorEastAsia"/>
                <w:b w:val="0"/>
                <w:noProof/>
                <w:color w:val="auto"/>
                <w:kern w:val="2"/>
                <w:sz w:val="24"/>
                <w:szCs w:val="24"/>
                <w:lang w:val="en-BE" w:eastAsia="en-BE"/>
                <w14:ligatures w14:val="standardContextual"/>
              </w:rPr>
              <w:tab/>
            </w:r>
            <w:r w:rsidRPr="008E418A">
              <w:rPr>
                <w:rStyle w:val="Hyperlink"/>
                <w:noProof/>
              </w:rPr>
              <w:t>Profiler Guide</w:t>
            </w:r>
            <w:r>
              <w:rPr>
                <w:noProof/>
                <w:webHidden/>
              </w:rPr>
              <w:tab/>
            </w:r>
            <w:r>
              <w:rPr>
                <w:noProof/>
                <w:webHidden/>
              </w:rPr>
              <w:fldChar w:fldCharType="begin"/>
            </w:r>
            <w:r>
              <w:rPr>
                <w:noProof/>
                <w:webHidden/>
              </w:rPr>
              <w:instrText xml:space="preserve"> PAGEREF _Toc223439440 \h </w:instrText>
            </w:r>
            <w:r>
              <w:rPr>
                <w:noProof/>
                <w:webHidden/>
              </w:rPr>
            </w:r>
            <w:r>
              <w:rPr>
                <w:noProof/>
                <w:webHidden/>
              </w:rPr>
              <w:fldChar w:fldCharType="separate"/>
            </w:r>
            <w:r>
              <w:rPr>
                <w:noProof/>
                <w:webHidden/>
              </w:rPr>
              <w:t>11</w:t>
            </w:r>
            <w:r>
              <w:rPr>
                <w:noProof/>
                <w:webHidden/>
              </w:rPr>
              <w:fldChar w:fldCharType="end"/>
            </w:r>
          </w:hyperlink>
        </w:p>
        <w:p w14:paraId="106A4BE5" w14:textId="5B6E201D" w:rsidR="00954252" w:rsidRDefault="00954252">
          <w:pPr>
            <w:pStyle w:val="TOC2"/>
            <w:rPr>
              <w:rFonts w:eastAsiaTheme="minorEastAsia"/>
              <w:b w:val="0"/>
              <w:noProof/>
              <w:color w:val="auto"/>
              <w:kern w:val="2"/>
              <w:sz w:val="24"/>
              <w:szCs w:val="24"/>
              <w:lang w:val="en-BE" w:eastAsia="en-BE"/>
              <w14:ligatures w14:val="standardContextual"/>
            </w:rPr>
          </w:pPr>
          <w:hyperlink w:anchor="_Toc223439441" w:history="1">
            <w:r w:rsidRPr="008E418A">
              <w:rPr>
                <w:rStyle w:val="Hyperlink"/>
                <w:noProof/>
                <w:lang w:val="en-BE"/>
              </w:rPr>
              <w:t>4.1</w:t>
            </w:r>
            <w:r>
              <w:rPr>
                <w:rFonts w:eastAsiaTheme="minorEastAsia"/>
                <w:b w:val="0"/>
                <w:noProof/>
                <w:color w:val="auto"/>
                <w:kern w:val="2"/>
                <w:sz w:val="24"/>
                <w:szCs w:val="24"/>
                <w:lang w:val="en-BE" w:eastAsia="en-BE"/>
                <w14:ligatures w14:val="standardContextual"/>
              </w:rPr>
              <w:tab/>
            </w:r>
            <w:r w:rsidRPr="008E418A">
              <w:rPr>
                <w:rStyle w:val="Hyperlink"/>
                <w:noProof/>
                <w:lang w:val="en-BE"/>
              </w:rPr>
              <w:t>Prerequisites</w:t>
            </w:r>
            <w:r>
              <w:rPr>
                <w:noProof/>
                <w:webHidden/>
              </w:rPr>
              <w:tab/>
            </w:r>
            <w:r>
              <w:rPr>
                <w:noProof/>
                <w:webHidden/>
              </w:rPr>
              <w:fldChar w:fldCharType="begin"/>
            </w:r>
            <w:r>
              <w:rPr>
                <w:noProof/>
                <w:webHidden/>
              </w:rPr>
              <w:instrText xml:space="preserve"> PAGEREF _Toc223439441 \h </w:instrText>
            </w:r>
            <w:r>
              <w:rPr>
                <w:noProof/>
                <w:webHidden/>
              </w:rPr>
            </w:r>
            <w:r>
              <w:rPr>
                <w:noProof/>
                <w:webHidden/>
              </w:rPr>
              <w:fldChar w:fldCharType="separate"/>
            </w:r>
            <w:r>
              <w:rPr>
                <w:noProof/>
                <w:webHidden/>
              </w:rPr>
              <w:t>11</w:t>
            </w:r>
            <w:r>
              <w:rPr>
                <w:noProof/>
                <w:webHidden/>
              </w:rPr>
              <w:fldChar w:fldCharType="end"/>
            </w:r>
          </w:hyperlink>
        </w:p>
        <w:p w14:paraId="6D6BE245" w14:textId="58EE3A00" w:rsidR="00585C37" w:rsidRPr="008879BA" w:rsidRDefault="00585C37" w:rsidP="00ED4CF4">
          <w:pPr>
            <w:spacing w:after="170" w:line="220" w:lineRule="atLeast"/>
            <w:jc w:val="both"/>
            <w:rPr>
              <w:bCs/>
            </w:rPr>
          </w:pPr>
          <w:r w:rsidRPr="008879BA">
            <w:fldChar w:fldCharType="end"/>
          </w:r>
        </w:p>
      </w:sdtContent>
    </w:sdt>
    <w:p w14:paraId="5ED46235" w14:textId="77777777" w:rsidR="008D3E01" w:rsidRDefault="008D3E01" w:rsidP="00ED4CF4">
      <w:pPr>
        <w:jc w:val="both"/>
      </w:pPr>
      <w:r>
        <w:br w:type="page"/>
      </w:r>
    </w:p>
    <w:p w14:paraId="4ECED7A9" w14:textId="2F5BC461" w:rsidR="00ED4CF4" w:rsidRDefault="00ED4CF4" w:rsidP="00ED4CF4">
      <w:pPr>
        <w:pStyle w:val="Heading1"/>
        <w:jc w:val="both"/>
      </w:pPr>
      <w:bookmarkStart w:id="0" w:name="_Toc223439432"/>
      <w:r>
        <w:lastRenderedPageBreak/>
        <w:t>Tool Overview</w:t>
      </w:r>
      <w:bookmarkEnd w:id="0"/>
    </w:p>
    <w:p w14:paraId="6D6BEC9B" w14:textId="4F86C04B" w:rsidR="001149DB" w:rsidRPr="00ED4CF4" w:rsidRDefault="00ED4CF4" w:rsidP="00ED4CF4">
      <w:pPr>
        <w:jc w:val="both"/>
      </w:pPr>
      <w:r w:rsidRPr="00ED4CF4">
        <w:t>Lakebridge is a structured solution designed to manage end-to-end SQL migration projects. It operates through three key stages: a pre-migration assessment of the source system, conversion of SQL assets to the target environment, and post-migration reconciliation to ensure consistency and accuracy.</w:t>
      </w:r>
      <w:r w:rsidR="001149DB">
        <w:t xml:space="preserve"> </w:t>
      </w:r>
    </w:p>
    <w:p w14:paraId="5912EAA7" w14:textId="7E928900" w:rsidR="001149DB" w:rsidRPr="001149DB" w:rsidRDefault="001149DB" w:rsidP="001149DB">
      <w:pPr>
        <w:pStyle w:val="Heading2"/>
      </w:pPr>
      <w:bookmarkStart w:id="1" w:name="_Toc223439433"/>
      <w:r>
        <w:t>Profiler</w:t>
      </w:r>
      <w:bookmarkEnd w:id="1"/>
    </w:p>
    <w:p w14:paraId="1BA32221" w14:textId="2BD9D110" w:rsidR="00ED4CF4" w:rsidRPr="00F45AAA" w:rsidRDefault="00ED4CF4" w:rsidP="00ED4CF4">
      <w:pPr>
        <w:jc w:val="both"/>
        <w:rPr>
          <w:b/>
          <w:bCs/>
          <w:lang w:val="en-BE"/>
        </w:rPr>
      </w:pPr>
      <w:r w:rsidRPr="00ED4CF4">
        <w:rPr>
          <w:lang w:val="en-BE"/>
        </w:rPr>
        <w:t>The profiler connects directly to your existing SQL platform and reviews the active workloads. It generates a comprehensive analysis of their volume, structural complexity, and the features being utilized. Based on this evaluation, it becomes possible to estimate the potential cost and performance benefits of executing these workloads after migration to Databricks.</w:t>
      </w:r>
      <w:r w:rsidR="00F45AAA">
        <w:rPr>
          <w:lang w:val="en-BE"/>
        </w:rPr>
        <w:t xml:space="preserve"> </w:t>
      </w:r>
      <w:r w:rsidR="00F45AAA">
        <w:rPr>
          <w:b/>
          <w:bCs/>
          <w:lang w:val="en-BE"/>
        </w:rPr>
        <w:t>The profiler only supports synapse source technology</w:t>
      </w:r>
      <w:r w:rsidR="00632824">
        <w:rPr>
          <w:b/>
          <w:bCs/>
          <w:lang w:val="en-BE"/>
        </w:rPr>
        <w:t>.</w:t>
      </w:r>
    </w:p>
    <w:p w14:paraId="32163ABF" w14:textId="77777777" w:rsidR="00ED4CF4" w:rsidRPr="00ED4CF4" w:rsidRDefault="00ED4CF4" w:rsidP="00ED4CF4">
      <w:pPr>
        <w:jc w:val="both"/>
        <w:rPr>
          <w:lang w:val="en-BE"/>
        </w:rPr>
      </w:pPr>
    </w:p>
    <w:p w14:paraId="5C610B9A" w14:textId="7BFE1F82" w:rsidR="00ED4CF4" w:rsidRPr="00ED4CF4" w:rsidRDefault="001149DB" w:rsidP="001149DB">
      <w:pPr>
        <w:pStyle w:val="Heading2"/>
        <w:rPr>
          <w:lang w:val="en-BE"/>
        </w:rPr>
      </w:pPr>
      <w:bookmarkStart w:id="2" w:name="_Toc223439434"/>
      <w:r>
        <w:rPr>
          <w:lang w:val="en-BE"/>
        </w:rPr>
        <w:t>Analyzer</w:t>
      </w:r>
      <w:bookmarkEnd w:id="2"/>
    </w:p>
    <w:p w14:paraId="1206F4F4" w14:textId="77777777" w:rsidR="00ED4CF4" w:rsidRPr="00ED4CF4" w:rsidRDefault="00ED4CF4" w:rsidP="00ED4CF4">
      <w:pPr>
        <w:jc w:val="both"/>
        <w:rPr>
          <w:lang w:val="en-BE"/>
        </w:rPr>
      </w:pPr>
      <w:r w:rsidRPr="00ED4CF4">
        <w:rPr>
          <w:lang w:val="en-BE"/>
        </w:rPr>
        <w:t>The tool performs a thorough examination of the SQL scripts and, when applicable, their orchestration workflows. It produces a detailed overview of code size, architectural complexity, and highlights possible migration challenges. This analysis provides insight into the level of effort required to adapt both the SQL jobs and any associated orchestration processes for execution on Databricks.</w:t>
      </w:r>
    </w:p>
    <w:p w14:paraId="455C25FD" w14:textId="77777777" w:rsidR="00ED4CF4" w:rsidRPr="00ED4CF4" w:rsidRDefault="00ED4CF4" w:rsidP="00ED4CF4">
      <w:pPr>
        <w:jc w:val="both"/>
        <w:rPr>
          <w:lang w:val="en-BE"/>
        </w:rPr>
      </w:pPr>
    </w:p>
    <w:p w14:paraId="6D538858" w14:textId="77942B0A" w:rsidR="00ED4CF4" w:rsidRPr="00ED4CF4" w:rsidRDefault="00DB4115" w:rsidP="00ED4CF4">
      <w:pPr>
        <w:pStyle w:val="Heading1"/>
        <w:jc w:val="both"/>
      </w:pPr>
      <w:bookmarkStart w:id="3" w:name="_Toc223439435"/>
      <w:r>
        <w:t xml:space="preserve">Prerequisites </w:t>
      </w:r>
      <w:r w:rsidR="00ED4CF4">
        <w:t>For</w:t>
      </w:r>
      <w:r>
        <w:t xml:space="preserve"> </w:t>
      </w:r>
      <w:r w:rsidR="00ED4CF4">
        <w:t>U</w:t>
      </w:r>
      <w:r>
        <w:t>se</w:t>
      </w:r>
      <w:bookmarkEnd w:id="3"/>
      <w:r w:rsidR="00E51320">
        <w:t xml:space="preserve"> </w:t>
      </w:r>
    </w:p>
    <w:p w14:paraId="687908C4" w14:textId="72FDE273" w:rsidR="00BC01C6" w:rsidRDefault="00DB4115" w:rsidP="00ED4CF4">
      <w:pPr>
        <w:pStyle w:val="Heading2"/>
        <w:jc w:val="both"/>
      </w:pPr>
      <w:bookmarkStart w:id="4" w:name="_Toc223439436"/>
      <w:r>
        <w:t xml:space="preserve">Databricks </w:t>
      </w:r>
      <w:r w:rsidR="00ED4CF4">
        <w:t>W</w:t>
      </w:r>
      <w:r>
        <w:t>orkspace</w:t>
      </w:r>
      <w:bookmarkEnd w:id="4"/>
    </w:p>
    <w:p w14:paraId="39BE416B" w14:textId="3FF147E2" w:rsidR="00D67861" w:rsidRDefault="00DB4115" w:rsidP="00ED4CF4">
      <w:pPr>
        <w:jc w:val="both"/>
      </w:pPr>
      <w:r w:rsidRPr="00DB4115">
        <w:t>You must have access to a Databricks workspace to install and use Lakebridge</w:t>
      </w:r>
      <w:r>
        <w:t>.</w:t>
      </w:r>
    </w:p>
    <w:p w14:paraId="381B35A4" w14:textId="77777777" w:rsidR="00D67861" w:rsidRDefault="00D67861" w:rsidP="00ED4CF4">
      <w:pPr>
        <w:jc w:val="both"/>
      </w:pPr>
    </w:p>
    <w:p w14:paraId="305BFED8" w14:textId="04AE1323" w:rsidR="00D67861" w:rsidRPr="00901384" w:rsidRDefault="00DB4115" w:rsidP="00ED4CF4">
      <w:pPr>
        <w:pStyle w:val="Heading2"/>
        <w:jc w:val="both"/>
        <w:rPr>
          <w:lang w:val="en-BE"/>
        </w:rPr>
      </w:pPr>
      <w:bookmarkStart w:id="5" w:name="_Toc223439437"/>
      <w:r w:rsidRPr="00DB4115">
        <w:rPr>
          <w:lang w:val="en-BE"/>
        </w:rPr>
        <w:t>Databricks CLI Installation &amp; Configuration</w:t>
      </w:r>
      <w:bookmarkEnd w:id="5"/>
    </w:p>
    <w:p w14:paraId="690207F4" w14:textId="45ED14DD" w:rsidR="00DB4115" w:rsidRDefault="00DB4115" w:rsidP="00ED4CF4">
      <w:pPr>
        <w:pStyle w:val="Heading3"/>
        <w:jc w:val="both"/>
      </w:pPr>
      <w:r>
        <w:t xml:space="preserve">Databricks CLI </w:t>
      </w:r>
      <w:r w:rsidR="00ED4CF4">
        <w:t>I</w:t>
      </w:r>
      <w:r>
        <w:t>nstallation</w:t>
      </w:r>
    </w:p>
    <w:p w14:paraId="1545F6F4" w14:textId="381FB825" w:rsidR="001675A6" w:rsidRDefault="001675A6" w:rsidP="00ED4CF4">
      <w:pPr>
        <w:jc w:val="both"/>
      </w:pPr>
      <w:r w:rsidRPr="001675A6">
        <w:t>From your Command Prompt, run the following two </w:t>
      </w:r>
      <w:proofErr w:type="spellStart"/>
      <w:r w:rsidRPr="00901384">
        <w:rPr>
          <w:b/>
          <w:bCs/>
        </w:rPr>
        <w:t>winget</w:t>
      </w:r>
      <w:proofErr w:type="spellEnd"/>
      <w:r w:rsidRPr="001675A6">
        <w:t> commands to install the CLI, and then restart your Command Prompt:</w:t>
      </w:r>
    </w:p>
    <w:p w14:paraId="4376D058" w14:textId="77777777" w:rsidR="001675A6" w:rsidRPr="001675A6" w:rsidRDefault="001675A6" w:rsidP="00ED4CF4">
      <w:pPr>
        <w:pStyle w:val="code"/>
        <w:jc w:val="both"/>
      </w:pPr>
      <w:proofErr w:type="spellStart"/>
      <w:r w:rsidRPr="001675A6">
        <w:t>winget</w:t>
      </w:r>
      <w:proofErr w:type="spellEnd"/>
      <w:r w:rsidRPr="001675A6">
        <w:t xml:space="preserve"> search </w:t>
      </w:r>
      <w:proofErr w:type="spellStart"/>
      <w:r w:rsidRPr="001675A6">
        <w:t>databricks</w:t>
      </w:r>
      <w:proofErr w:type="spellEnd"/>
    </w:p>
    <w:p w14:paraId="08F1B5AE" w14:textId="33E8448D" w:rsidR="00DB4115" w:rsidRDefault="001675A6" w:rsidP="00ED4CF4">
      <w:pPr>
        <w:pStyle w:val="code"/>
        <w:jc w:val="both"/>
      </w:pPr>
      <w:proofErr w:type="spellStart"/>
      <w:r w:rsidRPr="001675A6">
        <w:t>winget</w:t>
      </w:r>
      <w:proofErr w:type="spellEnd"/>
      <w:r w:rsidRPr="001675A6">
        <w:t xml:space="preserve"> install </w:t>
      </w:r>
      <w:proofErr w:type="spellStart"/>
      <w:r w:rsidRPr="001675A6">
        <w:t>Databricks.DatabricksCLI</w:t>
      </w:r>
      <w:proofErr w:type="spellEnd"/>
    </w:p>
    <w:p w14:paraId="2DCEB885" w14:textId="6B3C9521" w:rsidR="001675A6" w:rsidRDefault="001675A6" w:rsidP="00ED4CF4">
      <w:pPr>
        <w:jc w:val="both"/>
      </w:pPr>
      <w:r w:rsidRPr="001675A6">
        <w:t>Confirm whether the Databricks CLI is installed correctly. To do this, view the Databricks CLI executable's version by using the -v option</w:t>
      </w:r>
      <w:r>
        <w:t>:</w:t>
      </w:r>
    </w:p>
    <w:p w14:paraId="79434816" w14:textId="703F1ABA" w:rsidR="00D67861" w:rsidRDefault="001675A6" w:rsidP="00ED4CF4">
      <w:pPr>
        <w:pStyle w:val="code"/>
        <w:jc w:val="both"/>
      </w:pPr>
      <w:proofErr w:type="spellStart"/>
      <w:r w:rsidRPr="001675A6">
        <w:lastRenderedPageBreak/>
        <w:t>databricks</w:t>
      </w:r>
      <w:proofErr w:type="spellEnd"/>
      <w:r w:rsidRPr="001675A6">
        <w:t xml:space="preserve"> -v</w:t>
      </w:r>
    </w:p>
    <w:p w14:paraId="1266131A" w14:textId="77777777" w:rsidR="00D67861" w:rsidRDefault="00D67861" w:rsidP="00ED4CF4">
      <w:pPr>
        <w:jc w:val="both"/>
      </w:pPr>
    </w:p>
    <w:p w14:paraId="104A92F9" w14:textId="4E5E457D" w:rsidR="00D67861" w:rsidRPr="00D67861" w:rsidRDefault="001675A6" w:rsidP="00ED4CF4">
      <w:pPr>
        <w:pStyle w:val="Heading3"/>
        <w:jc w:val="both"/>
      </w:pPr>
      <w:r>
        <w:t>Databricks CLI configuration</w:t>
      </w:r>
    </w:p>
    <w:p w14:paraId="6D07792D" w14:textId="583D6E2A" w:rsidR="001675A6" w:rsidRDefault="00D67861" w:rsidP="00ED4CF4">
      <w:pPr>
        <w:pStyle w:val="Heading4"/>
        <w:jc w:val="both"/>
      </w:pPr>
      <w:r>
        <w:t>Authentication for the Databricks CLI</w:t>
      </w:r>
    </w:p>
    <w:p w14:paraId="2B177BD4" w14:textId="3DC57B90" w:rsidR="00D67861" w:rsidRDefault="00901384" w:rsidP="00ED4CF4">
      <w:pPr>
        <w:jc w:val="both"/>
      </w:pPr>
      <w:r>
        <w:t xml:space="preserve">As this manual is a quick start guide, we will only see the personal access token authentication, see </w:t>
      </w:r>
      <w:hyperlink r:id="rId16" w:anchor="databricks-personal-access-token-authentication" w:history="1">
        <w:r w:rsidRPr="00901384">
          <w:rPr>
            <w:rStyle w:val="Hyperlink"/>
          </w:rPr>
          <w:t>here</w:t>
        </w:r>
      </w:hyperlink>
      <w:r>
        <w:t xml:space="preserve"> for OAuth M2M authentication and OAuth U2M authentication.</w:t>
      </w:r>
    </w:p>
    <w:p w14:paraId="2CE81CCD" w14:textId="77777777" w:rsidR="001B5EB1" w:rsidRDefault="001B5EB1" w:rsidP="00ED4CF4">
      <w:pPr>
        <w:jc w:val="both"/>
      </w:pPr>
    </w:p>
    <w:p w14:paraId="5FA5BDDC" w14:textId="187EAD39" w:rsidR="001B5EB1" w:rsidRDefault="00536A02" w:rsidP="00ED4CF4">
      <w:pPr>
        <w:pStyle w:val="Heading5"/>
        <w:jc w:val="both"/>
        <w:rPr>
          <w:lang w:val="en-BE"/>
        </w:rPr>
      </w:pPr>
      <w:r w:rsidRPr="00536A02">
        <w:rPr>
          <w:lang w:val="en-BE"/>
        </w:rPr>
        <w:t xml:space="preserve">Personal </w:t>
      </w:r>
      <w:r w:rsidR="00ED4CF4">
        <w:rPr>
          <w:lang w:val="en-BE"/>
        </w:rPr>
        <w:t>A</w:t>
      </w:r>
      <w:r w:rsidRPr="00536A02">
        <w:rPr>
          <w:lang w:val="en-BE"/>
        </w:rPr>
        <w:t xml:space="preserve">ccess </w:t>
      </w:r>
      <w:r w:rsidR="00ED4CF4">
        <w:rPr>
          <w:lang w:val="en-BE"/>
        </w:rPr>
        <w:t>T</w:t>
      </w:r>
      <w:r w:rsidRPr="00536A02">
        <w:rPr>
          <w:lang w:val="en-BE"/>
        </w:rPr>
        <w:t xml:space="preserve">oken </w:t>
      </w:r>
      <w:r w:rsidR="00ED4CF4">
        <w:rPr>
          <w:lang w:val="en-BE"/>
        </w:rPr>
        <w:t>A</w:t>
      </w:r>
      <w:r w:rsidRPr="00536A02">
        <w:rPr>
          <w:lang w:val="en-BE"/>
        </w:rPr>
        <w:t>uthentication</w:t>
      </w:r>
    </w:p>
    <w:p w14:paraId="7645C865" w14:textId="580C647B" w:rsidR="001B5EB1" w:rsidRDefault="00536A02" w:rsidP="00ED4CF4">
      <w:pPr>
        <w:jc w:val="both"/>
        <w:rPr>
          <w:lang w:val="en-BE"/>
        </w:rPr>
      </w:pPr>
      <w:r w:rsidRPr="00536A02">
        <w:rPr>
          <w:lang w:val="en-BE"/>
        </w:rPr>
        <w:t>You can't use personal access tokens to automate Databricks account-level functionality.</w:t>
      </w:r>
    </w:p>
    <w:p w14:paraId="7692F58B" w14:textId="7E43D66A" w:rsidR="00536A02" w:rsidRDefault="00536A02" w:rsidP="00ED4CF4">
      <w:pPr>
        <w:pStyle w:val="ListBullet"/>
        <w:jc w:val="both"/>
        <w:rPr>
          <w:lang w:val="en-BE"/>
        </w:rPr>
      </w:pPr>
      <w:r>
        <w:rPr>
          <w:lang w:val="en-BE"/>
        </w:rPr>
        <w:t>Create personal access tokens for workspace users</w:t>
      </w:r>
    </w:p>
    <w:p w14:paraId="34EC9116" w14:textId="207DD89B" w:rsidR="00536A02" w:rsidRDefault="00536A02" w:rsidP="00ED4CF4">
      <w:pPr>
        <w:pStyle w:val="ListBullet"/>
        <w:ind w:left="794"/>
        <w:jc w:val="both"/>
        <w:rPr>
          <w:lang w:val="en-BE"/>
        </w:rPr>
      </w:pPr>
      <w:r>
        <w:t xml:space="preserve">In your Databricks workspace, click your username </w:t>
      </w:r>
      <w:r w:rsidR="00901384">
        <w:t>on</w:t>
      </w:r>
      <w:r>
        <w:t xml:space="preserve"> the top bar and select </w:t>
      </w:r>
      <w:r>
        <w:rPr>
          <w:rStyle w:val="Strong"/>
          <w:rFonts w:ascii="DM Sans" w:hAnsi="DM Sans"/>
          <w:color w:val="1B3139"/>
        </w:rPr>
        <w:t>Settings</w:t>
      </w:r>
      <w:r>
        <w:t>.</w:t>
      </w:r>
    </w:p>
    <w:p w14:paraId="7286BD79" w14:textId="77777777" w:rsidR="00536A02" w:rsidRDefault="00536A02" w:rsidP="00ED4CF4">
      <w:pPr>
        <w:pStyle w:val="ListBullet"/>
        <w:ind w:left="794"/>
        <w:jc w:val="both"/>
      </w:pPr>
      <w:r>
        <w:t>Click </w:t>
      </w:r>
      <w:r>
        <w:rPr>
          <w:rStyle w:val="Strong"/>
          <w:rFonts w:ascii="DM Sans" w:hAnsi="DM Sans"/>
          <w:color w:val="1B3139"/>
        </w:rPr>
        <w:t>Developer</w:t>
      </w:r>
      <w:r>
        <w:t>.</w:t>
      </w:r>
    </w:p>
    <w:p w14:paraId="361FCBE9" w14:textId="77777777" w:rsidR="00536A02" w:rsidRDefault="00536A02" w:rsidP="00ED4CF4">
      <w:pPr>
        <w:pStyle w:val="ListBullet"/>
        <w:ind w:left="794"/>
        <w:jc w:val="both"/>
      </w:pPr>
      <w:r>
        <w:t>Next to </w:t>
      </w:r>
      <w:r>
        <w:rPr>
          <w:rStyle w:val="Strong"/>
          <w:rFonts w:ascii="DM Sans" w:hAnsi="DM Sans"/>
          <w:color w:val="1B3139"/>
        </w:rPr>
        <w:t>Access tokens</w:t>
      </w:r>
      <w:r>
        <w:t>, click </w:t>
      </w:r>
      <w:r>
        <w:rPr>
          <w:rStyle w:val="Strong"/>
          <w:rFonts w:ascii="DM Sans" w:hAnsi="DM Sans"/>
          <w:color w:val="1B3139"/>
        </w:rPr>
        <w:t>Manage</w:t>
      </w:r>
      <w:r>
        <w:t>.</w:t>
      </w:r>
    </w:p>
    <w:p w14:paraId="7CDE7458" w14:textId="77777777" w:rsidR="00536A02" w:rsidRDefault="00536A02" w:rsidP="00ED4CF4">
      <w:pPr>
        <w:pStyle w:val="ListBullet"/>
        <w:ind w:left="794"/>
        <w:jc w:val="both"/>
      </w:pPr>
      <w:r>
        <w:t>Click </w:t>
      </w:r>
      <w:r>
        <w:rPr>
          <w:rStyle w:val="Strong"/>
          <w:rFonts w:ascii="DM Sans" w:hAnsi="DM Sans"/>
          <w:color w:val="1B3139"/>
        </w:rPr>
        <w:t>Generate new token</w:t>
      </w:r>
      <w:r>
        <w:t>.</w:t>
      </w:r>
    </w:p>
    <w:p w14:paraId="7D2257D7" w14:textId="77777777" w:rsidR="00536A02" w:rsidRDefault="00536A02" w:rsidP="00ED4CF4">
      <w:pPr>
        <w:pStyle w:val="ListBullet"/>
        <w:ind w:left="794"/>
        <w:jc w:val="both"/>
      </w:pPr>
      <w:r>
        <w:t>Enter a comment that helps you to identify this token in the future.</w:t>
      </w:r>
    </w:p>
    <w:p w14:paraId="2990C752" w14:textId="481D4C41" w:rsidR="00536A02" w:rsidRDefault="00536A02" w:rsidP="00ED4CF4">
      <w:pPr>
        <w:pStyle w:val="ListBullet"/>
        <w:ind w:left="794"/>
        <w:jc w:val="both"/>
      </w:pPr>
      <w:r>
        <w:t xml:space="preserve">Set the token's lifetime in days. </w:t>
      </w:r>
    </w:p>
    <w:p w14:paraId="78DD2607" w14:textId="77777777" w:rsidR="00536A02" w:rsidRPr="00536A02" w:rsidRDefault="00536A02" w:rsidP="00ED4CF4">
      <w:pPr>
        <w:pStyle w:val="ListBullet"/>
        <w:ind w:left="794"/>
        <w:jc w:val="both"/>
        <w:rPr>
          <w:lang w:val="en-BE" w:eastAsia="en-BE"/>
        </w:rPr>
      </w:pPr>
      <w:r w:rsidRPr="00536A02">
        <w:rPr>
          <w:lang w:val="en-BE" w:eastAsia="en-BE"/>
        </w:rPr>
        <w:t>Click Generate.</w:t>
      </w:r>
    </w:p>
    <w:p w14:paraId="5708CB4F" w14:textId="77777777" w:rsidR="00536A02" w:rsidRDefault="00536A02" w:rsidP="00ED4CF4">
      <w:pPr>
        <w:pStyle w:val="ListBullet"/>
        <w:ind w:left="794"/>
        <w:jc w:val="both"/>
        <w:rPr>
          <w:lang w:val="en-BE" w:eastAsia="en-BE"/>
        </w:rPr>
      </w:pPr>
      <w:r w:rsidRPr="00536A02">
        <w:rPr>
          <w:lang w:val="en-BE" w:eastAsia="en-BE"/>
        </w:rPr>
        <w:t>Copy the displayed token to a secure location, then click </w:t>
      </w:r>
      <w:r w:rsidRPr="00536A02">
        <w:rPr>
          <w:b/>
          <w:bCs/>
          <w:lang w:val="en-BE" w:eastAsia="en-BE"/>
        </w:rPr>
        <w:t>Done</w:t>
      </w:r>
      <w:r w:rsidRPr="00536A02">
        <w:rPr>
          <w:lang w:val="en-BE" w:eastAsia="en-BE"/>
        </w:rPr>
        <w:t>. Save the token securely and don't share it. If you lose it, you must create a new token.</w:t>
      </w:r>
    </w:p>
    <w:p w14:paraId="78C781B1" w14:textId="77777777" w:rsidR="00E51320" w:rsidRPr="00536A02" w:rsidRDefault="00E51320" w:rsidP="00ED4CF4">
      <w:pPr>
        <w:pStyle w:val="ListBullet"/>
        <w:numPr>
          <w:ilvl w:val="0"/>
          <w:numId w:val="0"/>
        </w:numPr>
        <w:ind w:left="397" w:hanging="397"/>
        <w:jc w:val="both"/>
        <w:rPr>
          <w:lang w:val="en-BE" w:eastAsia="en-BE"/>
        </w:rPr>
      </w:pPr>
    </w:p>
    <w:p w14:paraId="7C880C8C" w14:textId="78AB593A" w:rsidR="00536A02" w:rsidRDefault="00E51320" w:rsidP="00ED4CF4">
      <w:pPr>
        <w:pStyle w:val="ListBullet"/>
        <w:jc w:val="both"/>
      </w:pPr>
      <w:r w:rsidRPr="00E51320">
        <w:t>Perform personal access token authentication</w:t>
      </w:r>
    </w:p>
    <w:p w14:paraId="0EABC905" w14:textId="77777777" w:rsidR="00E51320" w:rsidRPr="00E51320" w:rsidRDefault="00E51320" w:rsidP="00ED4CF4">
      <w:pPr>
        <w:pStyle w:val="ListBullet"/>
        <w:ind w:left="757"/>
        <w:jc w:val="both"/>
        <w:rPr>
          <w:lang w:val="en-BE"/>
        </w:rPr>
      </w:pPr>
      <w:r w:rsidRPr="00E51320">
        <w:rPr>
          <w:lang w:val="en-BE"/>
        </w:rPr>
        <w:t>For the Databricks CLI, run the </w:t>
      </w:r>
      <w:proofErr w:type="spellStart"/>
      <w:r w:rsidRPr="00E51320">
        <w:rPr>
          <w:rStyle w:val="codeChar"/>
        </w:rPr>
        <w:t>databricks</w:t>
      </w:r>
      <w:proofErr w:type="spellEnd"/>
      <w:r w:rsidRPr="00E51320">
        <w:rPr>
          <w:rStyle w:val="codeChar"/>
        </w:rPr>
        <w:t xml:space="preserve"> configure</w:t>
      </w:r>
      <w:r w:rsidRPr="00E51320">
        <w:rPr>
          <w:lang w:val="en-BE"/>
        </w:rPr>
        <w:t> command. At the prompts, enter the following settings:</w:t>
      </w:r>
    </w:p>
    <w:p w14:paraId="6F4B8301" w14:textId="49784C7B" w:rsidR="00E51320" w:rsidRPr="00E51320" w:rsidRDefault="00E51320" w:rsidP="00ED4CF4">
      <w:pPr>
        <w:pStyle w:val="ListNumber"/>
        <w:jc w:val="both"/>
        <w:rPr>
          <w:lang w:val="en-BE"/>
        </w:rPr>
      </w:pPr>
      <w:r w:rsidRPr="00E51320">
        <w:rPr>
          <w:lang w:val="en-BE"/>
        </w:rPr>
        <w:t>The Databricks host</w:t>
      </w:r>
      <w:r w:rsidR="00901384">
        <w:rPr>
          <w:lang w:val="en-BE"/>
        </w:rPr>
        <w:t xml:space="preserve">, </w:t>
      </w:r>
      <w:r w:rsidR="00901384" w:rsidRPr="00901384">
        <w:t>specified as the target Databricks </w:t>
      </w:r>
      <w:hyperlink r:id="rId17" w:anchor="workspace-url" w:history="1">
        <w:r w:rsidR="00901384" w:rsidRPr="00901384">
          <w:t>workspace URL</w:t>
        </w:r>
      </w:hyperlink>
      <w:r w:rsidR="00901384" w:rsidRPr="00901384">
        <w:t xml:space="preserve">, for </w:t>
      </w:r>
      <w:r w:rsidR="00901384" w:rsidRPr="00901384">
        <w:rPr>
          <w:rStyle w:val="codeChar"/>
        </w:rPr>
        <w:t>example https://dbc-a1b2345c-d6e7.cloud.databricks.com</w:t>
      </w:r>
      <w:r w:rsidR="00901384" w:rsidRPr="00901384">
        <w:t>.</w:t>
      </w:r>
    </w:p>
    <w:p w14:paraId="3EEDB46D" w14:textId="77777777" w:rsidR="00E51320" w:rsidRPr="00E51320" w:rsidRDefault="00E51320" w:rsidP="00ED4CF4">
      <w:pPr>
        <w:pStyle w:val="ListNumber"/>
        <w:jc w:val="both"/>
        <w:rPr>
          <w:lang w:val="en-BE"/>
        </w:rPr>
      </w:pPr>
      <w:r w:rsidRPr="00E51320">
        <w:rPr>
          <w:lang w:val="en-BE"/>
        </w:rPr>
        <w:t>The Databricks personal access token, for the Databricks user account or Databricks service principal.</w:t>
      </w:r>
    </w:p>
    <w:p w14:paraId="2BFF7623" w14:textId="6D98AAF4" w:rsidR="00D67861" w:rsidRDefault="00901384" w:rsidP="00ED4CF4">
      <w:pPr>
        <w:pStyle w:val="ListBullet"/>
        <w:jc w:val="both"/>
        <w:rPr>
          <w:lang w:val="en-BE"/>
        </w:rPr>
      </w:pPr>
      <w:r>
        <w:rPr>
          <w:lang w:val="en-BE"/>
        </w:rPr>
        <w:t>Perform profile configuration</w:t>
      </w:r>
    </w:p>
    <w:p w14:paraId="68316570" w14:textId="7A3DE849" w:rsidR="00901384" w:rsidRPr="00901384" w:rsidRDefault="00901384" w:rsidP="00ED4CF4">
      <w:pPr>
        <w:pStyle w:val="ListBullet"/>
        <w:numPr>
          <w:ilvl w:val="0"/>
          <w:numId w:val="0"/>
        </w:numPr>
        <w:ind w:left="397"/>
        <w:jc w:val="both"/>
        <w:rPr>
          <w:lang w:val="en-BE"/>
        </w:rPr>
      </w:pPr>
      <w:r w:rsidRPr="00901384">
        <w:rPr>
          <w:lang w:val="en-BE"/>
        </w:rPr>
        <w:t xml:space="preserve">Additionally, </w:t>
      </w:r>
      <w:proofErr w:type="spellStart"/>
      <w:r w:rsidRPr="00901384">
        <w:rPr>
          <w:lang w:val="en-BE"/>
        </w:rPr>
        <w:t>Lakebridge</w:t>
      </w:r>
      <w:proofErr w:type="spellEnd"/>
      <w:r w:rsidRPr="00901384">
        <w:rPr>
          <w:lang w:val="en-BE"/>
        </w:rPr>
        <w:t xml:space="preserve"> requires the profile used for the Databricks CLI to specify a </w:t>
      </w:r>
      <w:proofErr w:type="spellStart"/>
      <w:r w:rsidRPr="00901384">
        <w:rPr>
          <w:lang w:val="en-BE"/>
        </w:rPr>
        <w:t>cluster_id</w:t>
      </w:r>
      <w:proofErr w:type="spellEnd"/>
      <w:r w:rsidRPr="00901384">
        <w:rPr>
          <w:lang w:val="en-BE"/>
        </w:rPr>
        <w:t>, to do this, you can:</w:t>
      </w:r>
    </w:p>
    <w:p w14:paraId="7049F613" w14:textId="5BE1A32D" w:rsidR="00901384" w:rsidRDefault="00901384" w:rsidP="00ED4CF4">
      <w:pPr>
        <w:pStyle w:val="ListBullet"/>
        <w:ind w:left="794"/>
        <w:jc w:val="both"/>
        <w:rPr>
          <w:lang w:val="en-BE"/>
        </w:rPr>
      </w:pPr>
      <w:r w:rsidRPr="00901384">
        <w:rPr>
          <w:lang w:val="en-BE"/>
        </w:rPr>
        <w:t xml:space="preserve">Edit your </w:t>
      </w:r>
      <w:r w:rsidRPr="00901384">
        <w:rPr>
          <w:rStyle w:val="codeChar"/>
          <w:lang w:val="en-BE"/>
        </w:rPr>
        <w:t>~</w:t>
      </w:r>
      <w:proofErr w:type="gramStart"/>
      <w:r w:rsidRPr="00901384">
        <w:rPr>
          <w:rStyle w:val="codeChar"/>
          <w:lang w:val="en-BE"/>
        </w:rPr>
        <w:t>/.</w:t>
      </w:r>
      <w:proofErr w:type="spellStart"/>
      <w:r w:rsidRPr="00901384">
        <w:rPr>
          <w:rStyle w:val="codeChar"/>
          <w:lang w:val="en-BE"/>
        </w:rPr>
        <w:t>databrickscfg</w:t>
      </w:r>
      <w:proofErr w:type="spellEnd"/>
      <w:proofErr w:type="gramEnd"/>
      <w:r w:rsidRPr="00901384">
        <w:rPr>
          <w:lang w:val="en-BE"/>
        </w:rPr>
        <w:t xml:space="preserve"> file directly and enter a </w:t>
      </w:r>
      <w:proofErr w:type="spellStart"/>
      <w:r w:rsidRPr="00901384">
        <w:rPr>
          <w:b/>
          <w:bCs/>
          <w:lang w:val="en-BE"/>
        </w:rPr>
        <w:t>cluster_id</w:t>
      </w:r>
      <w:proofErr w:type="spellEnd"/>
      <w:r w:rsidRPr="00901384">
        <w:rPr>
          <w:b/>
          <w:bCs/>
          <w:lang w:val="en-BE"/>
        </w:rPr>
        <w:t xml:space="preserve"> </w:t>
      </w:r>
      <w:r w:rsidRPr="00901384">
        <w:rPr>
          <w:lang w:val="en-BE"/>
        </w:rPr>
        <w:t xml:space="preserve">for the profile you're using </w:t>
      </w:r>
    </w:p>
    <w:p w14:paraId="7A7068CF" w14:textId="35D40914" w:rsidR="00B11C1D" w:rsidRDefault="00B11C1D" w:rsidP="00ED4CF4">
      <w:pPr>
        <w:pStyle w:val="ListBullet"/>
        <w:jc w:val="both"/>
        <w:rPr>
          <w:lang w:val="en-BE"/>
        </w:rPr>
      </w:pPr>
      <w:r>
        <w:rPr>
          <w:lang w:val="en-BE"/>
        </w:rPr>
        <w:t>Verify success of CLI connectivity</w:t>
      </w:r>
    </w:p>
    <w:p w14:paraId="4B46303A" w14:textId="6846C470" w:rsidR="00B11C1D" w:rsidRDefault="00B11C1D" w:rsidP="00ED4CF4">
      <w:pPr>
        <w:pStyle w:val="ListBullet"/>
        <w:numPr>
          <w:ilvl w:val="0"/>
          <w:numId w:val="0"/>
        </w:numPr>
        <w:ind w:left="397"/>
        <w:jc w:val="both"/>
        <w:rPr>
          <w:rStyle w:val="codeChar"/>
        </w:rPr>
      </w:pPr>
      <w:r>
        <w:rPr>
          <w:lang w:val="en-BE"/>
        </w:rPr>
        <w:t xml:space="preserve">Run </w:t>
      </w:r>
      <w:proofErr w:type="spellStart"/>
      <w:r w:rsidRPr="00B11C1D">
        <w:rPr>
          <w:rStyle w:val="codeChar"/>
        </w:rPr>
        <w:t>databricks</w:t>
      </w:r>
      <w:proofErr w:type="spellEnd"/>
      <w:r w:rsidRPr="00B11C1D">
        <w:rPr>
          <w:rStyle w:val="codeChar"/>
        </w:rPr>
        <w:t xml:space="preserve"> clusters list</w:t>
      </w:r>
    </w:p>
    <w:p w14:paraId="013CD9DA" w14:textId="77777777" w:rsidR="00B11C1D" w:rsidRPr="00901384" w:rsidRDefault="00B11C1D" w:rsidP="00ED4CF4">
      <w:pPr>
        <w:pStyle w:val="ListBullet"/>
        <w:numPr>
          <w:ilvl w:val="0"/>
          <w:numId w:val="0"/>
        </w:numPr>
        <w:ind w:left="397" w:hanging="397"/>
        <w:jc w:val="both"/>
        <w:rPr>
          <w:lang w:val="en-BE"/>
        </w:rPr>
      </w:pPr>
    </w:p>
    <w:p w14:paraId="6FDE2FCB" w14:textId="6F368056" w:rsidR="00D67861" w:rsidRDefault="00901384" w:rsidP="00ED4CF4">
      <w:pPr>
        <w:pStyle w:val="Heading3"/>
        <w:jc w:val="both"/>
      </w:pPr>
      <w:r>
        <w:t xml:space="preserve">Software </w:t>
      </w:r>
      <w:r w:rsidR="00ED4CF4">
        <w:t>R</w:t>
      </w:r>
      <w:r>
        <w:t>equirements</w:t>
      </w:r>
    </w:p>
    <w:p w14:paraId="691B3B03" w14:textId="46DE35AF" w:rsidR="00901384" w:rsidRDefault="00901384" w:rsidP="00ED4CF4">
      <w:pPr>
        <w:pStyle w:val="ListBullet"/>
        <w:ind w:left="794"/>
        <w:jc w:val="both"/>
      </w:pPr>
      <w:r>
        <w:t>Python between 3.10.1 and 3.13.x installed</w:t>
      </w:r>
      <w:r w:rsidR="00B11C1D">
        <w:t xml:space="preserve"> and verified (python –version)</w:t>
      </w:r>
    </w:p>
    <w:p w14:paraId="54B3DE18" w14:textId="73D40B57" w:rsidR="00901384" w:rsidRDefault="00901384" w:rsidP="00ED4CF4">
      <w:pPr>
        <w:pStyle w:val="ListBullet"/>
        <w:ind w:left="794"/>
        <w:jc w:val="both"/>
      </w:pPr>
      <w:r>
        <w:t>Java 11+ installed</w:t>
      </w:r>
      <w:r w:rsidR="00B11C1D">
        <w:t xml:space="preserve"> and verified (java -version)</w:t>
      </w:r>
    </w:p>
    <w:p w14:paraId="135C302A" w14:textId="483604B5" w:rsidR="00901384" w:rsidRDefault="00901384" w:rsidP="00ED4CF4">
      <w:pPr>
        <w:pStyle w:val="ListBullet"/>
        <w:ind w:left="794"/>
        <w:jc w:val="both"/>
      </w:pPr>
      <w:r>
        <w:t>Network access to GitHub confirmed</w:t>
      </w:r>
    </w:p>
    <w:p w14:paraId="52B06EE2" w14:textId="78B11E3B" w:rsidR="00901384" w:rsidRDefault="00901384" w:rsidP="00ED4CF4">
      <w:pPr>
        <w:pStyle w:val="ListBullet"/>
        <w:ind w:left="794"/>
        <w:jc w:val="both"/>
      </w:pPr>
      <w:r>
        <w:lastRenderedPageBreak/>
        <w:t>Network access to Maven Central confirmed</w:t>
      </w:r>
    </w:p>
    <w:p w14:paraId="45EE9683" w14:textId="1640BE78" w:rsidR="00901384" w:rsidRDefault="00901384" w:rsidP="00ED4CF4">
      <w:pPr>
        <w:pStyle w:val="ListBullet"/>
        <w:ind w:left="794"/>
        <w:jc w:val="both"/>
      </w:pPr>
      <w:r>
        <w:t xml:space="preserve">Network access to </w:t>
      </w:r>
      <w:proofErr w:type="spellStart"/>
      <w:r>
        <w:t>PyPI</w:t>
      </w:r>
      <w:proofErr w:type="spellEnd"/>
      <w:r>
        <w:t xml:space="preserve"> confirmed</w:t>
      </w:r>
    </w:p>
    <w:p w14:paraId="3A56FCBF" w14:textId="77777777" w:rsidR="00901384" w:rsidRDefault="00901384" w:rsidP="00ED4CF4">
      <w:pPr>
        <w:pStyle w:val="Heading3"/>
        <w:numPr>
          <w:ilvl w:val="0"/>
          <w:numId w:val="0"/>
        </w:numPr>
        <w:ind w:left="720"/>
        <w:jc w:val="both"/>
      </w:pPr>
    </w:p>
    <w:p w14:paraId="2AAB1CCC" w14:textId="2E35A4E3" w:rsidR="00901384" w:rsidRDefault="00901384" w:rsidP="00ED4CF4">
      <w:pPr>
        <w:pStyle w:val="Heading3"/>
        <w:jc w:val="both"/>
      </w:pPr>
      <w:r>
        <w:t>Install Lakebridge</w:t>
      </w:r>
    </w:p>
    <w:p w14:paraId="74BF31BF" w14:textId="570FB0FD" w:rsidR="00901384" w:rsidRDefault="00901384" w:rsidP="00ED4CF4">
      <w:pPr>
        <w:jc w:val="both"/>
      </w:pPr>
      <w:r w:rsidRPr="00901384">
        <w:t>Upon completing the environment setup, install Lakebridge by executing the following command:</w:t>
      </w:r>
    </w:p>
    <w:p w14:paraId="5F512DF6" w14:textId="3C89278D" w:rsidR="00901384" w:rsidRDefault="00901384" w:rsidP="00ED4CF4">
      <w:pPr>
        <w:pStyle w:val="code"/>
        <w:jc w:val="both"/>
      </w:pPr>
      <w:proofErr w:type="spellStart"/>
      <w:r w:rsidRPr="00901384">
        <w:t>databricks</w:t>
      </w:r>
      <w:proofErr w:type="spellEnd"/>
      <w:r w:rsidRPr="00901384">
        <w:t xml:space="preserve"> labs install </w:t>
      </w:r>
      <w:proofErr w:type="spellStart"/>
      <w:r w:rsidRPr="00901384">
        <w:t>lakebridge</w:t>
      </w:r>
      <w:proofErr w:type="spellEnd"/>
    </w:p>
    <w:p w14:paraId="5245D7A8" w14:textId="3BF0B68E" w:rsidR="00B11C1D" w:rsidRDefault="00B11C1D" w:rsidP="00ED4CF4">
      <w:pPr>
        <w:jc w:val="both"/>
      </w:pPr>
      <w:r>
        <w:t>Verify installation:</w:t>
      </w:r>
    </w:p>
    <w:p w14:paraId="19A334CE" w14:textId="478C0604" w:rsidR="00B11C1D" w:rsidRDefault="00B11C1D" w:rsidP="00ED4CF4">
      <w:pPr>
        <w:pStyle w:val="code"/>
        <w:jc w:val="both"/>
      </w:pPr>
      <w:proofErr w:type="spellStart"/>
      <w:r w:rsidRPr="00B11C1D">
        <w:t>databricks</w:t>
      </w:r>
      <w:proofErr w:type="spellEnd"/>
      <w:r w:rsidRPr="00B11C1D">
        <w:t xml:space="preserve"> labs </w:t>
      </w:r>
      <w:proofErr w:type="spellStart"/>
      <w:r w:rsidRPr="00B11C1D">
        <w:t>lakebridge</w:t>
      </w:r>
      <w:proofErr w:type="spellEnd"/>
      <w:r w:rsidRPr="00B11C1D">
        <w:t xml:space="preserve"> </w:t>
      </w:r>
      <w:r w:rsidR="007B66AA">
        <w:t>–</w:t>
      </w:r>
      <w:r w:rsidRPr="00B11C1D">
        <w:t>help</w:t>
      </w:r>
    </w:p>
    <w:p w14:paraId="59B33515" w14:textId="77777777" w:rsidR="007B66AA" w:rsidRDefault="007B66AA" w:rsidP="00ED4CF4">
      <w:pPr>
        <w:jc w:val="both"/>
      </w:pPr>
    </w:p>
    <w:p w14:paraId="1AEDDB9B" w14:textId="3F2437E7" w:rsidR="007B66AA" w:rsidRDefault="007B66AA" w:rsidP="00ED4CF4">
      <w:pPr>
        <w:pStyle w:val="Heading3"/>
        <w:jc w:val="both"/>
      </w:pPr>
      <w:r>
        <w:t xml:space="preserve">Install </w:t>
      </w:r>
      <w:proofErr w:type="spellStart"/>
      <w:r>
        <w:t>Transpile</w:t>
      </w:r>
      <w:proofErr w:type="spellEnd"/>
    </w:p>
    <w:p w14:paraId="4DB542E7" w14:textId="04919B3F" w:rsidR="007B66AA" w:rsidRPr="007B66AA" w:rsidRDefault="007B66AA" w:rsidP="00ED4CF4">
      <w:pPr>
        <w:jc w:val="both"/>
      </w:pPr>
      <w:r>
        <w:t xml:space="preserve">It will be useful for converting source code: </w:t>
      </w:r>
    </w:p>
    <w:p w14:paraId="6052EBB1" w14:textId="73FFBEF2" w:rsidR="007B66AA" w:rsidRDefault="007B66AA" w:rsidP="00ED4CF4">
      <w:pPr>
        <w:pStyle w:val="code"/>
        <w:jc w:val="both"/>
      </w:pPr>
      <w:proofErr w:type="spellStart"/>
      <w:r w:rsidRPr="007B66AA">
        <w:t>databricks</w:t>
      </w:r>
      <w:proofErr w:type="spellEnd"/>
      <w:r w:rsidRPr="007B66AA">
        <w:t xml:space="preserve"> labs </w:t>
      </w:r>
      <w:proofErr w:type="spellStart"/>
      <w:r w:rsidRPr="007B66AA">
        <w:t>lakebridge</w:t>
      </w:r>
      <w:proofErr w:type="spellEnd"/>
      <w:r w:rsidRPr="007B66AA">
        <w:t xml:space="preserve"> install-</w:t>
      </w:r>
      <w:proofErr w:type="spellStart"/>
      <w:r w:rsidRPr="007B66AA">
        <w:t>transpile</w:t>
      </w:r>
      <w:proofErr w:type="spellEnd"/>
    </w:p>
    <w:p w14:paraId="5615F46F" w14:textId="77777777" w:rsidR="00B35E02" w:rsidRDefault="00B35E02" w:rsidP="00B35E02"/>
    <w:p w14:paraId="3029BF0F" w14:textId="20FEFA30" w:rsidR="00B35E02" w:rsidRDefault="00B35E02" w:rsidP="00B35E02">
      <w:pPr>
        <w:pStyle w:val="Heading1"/>
      </w:pPr>
      <w:bookmarkStart w:id="6" w:name="_Toc223439438"/>
      <w:r>
        <w:t>Analyzer Guide</w:t>
      </w:r>
      <w:bookmarkEnd w:id="6"/>
    </w:p>
    <w:p w14:paraId="204C4072" w14:textId="77777777" w:rsidR="00954252" w:rsidRDefault="00954252" w:rsidP="00954252">
      <w:r>
        <w:t>The Lakebridge Analyzer is designed to scan and interpret metadata extracted from ETL pipelines and SQL assets. Its analysis delivers several valuable insights that support migration planning and assessment.</w:t>
      </w:r>
    </w:p>
    <w:p w14:paraId="285122D1" w14:textId="77777777" w:rsidR="00954252" w:rsidRDefault="00954252" w:rsidP="00954252"/>
    <w:p w14:paraId="4BB177C1" w14:textId="77777777" w:rsidR="00954252" w:rsidRPr="00954252" w:rsidRDefault="00954252" w:rsidP="00954252">
      <w:pPr>
        <w:rPr>
          <w:b/>
          <w:bCs/>
        </w:rPr>
      </w:pPr>
      <w:r w:rsidRPr="00954252">
        <w:rPr>
          <w:b/>
          <w:bCs/>
        </w:rPr>
        <w:t>Job Complexity Assessment</w:t>
      </w:r>
    </w:p>
    <w:p w14:paraId="724BFA0E" w14:textId="77777777" w:rsidR="00954252" w:rsidRDefault="00954252" w:rsidP="00954252">
      <w:r>
        <w:t xml:space="preserve">The Analyzer evaluates the technical complexity of ETL workflows and SQL jobs. These </w:t>
      </w:r>
      <w:proofErr w:type="gramStart"/>
      <w:r>
        <w:t>complexity</w:t>
      </w:r>
      <w:proofErr w:type="gramEnd"/>
      <w:r>
        <w:t xml:space="preserve"> metrics are subsequently leveraged by the Conversion Calculator to estimate software licensing costs as well as the engineering effort required for migration.</w:t>
      </w:r>
    </w:p>
    <w:p w14:paraId="67C4EE35" w14:textId="77777777" w:rsidR="00954252" w:rsidRDefault="00954252" w:rsidP="00954252"/>
    <w:p w14:paraId="08F362AA" w14:textId="77777777" w:rsidR="00954252" w:rsidRPr="00954252" w:rsidRDefault="00954252" w:rsidP="00954252">
      <w:pPr>
        <w:rPr>
          <w:b/>
          <w:bCs/>
        </w:rPr>
      </w:pPr>
      <w:r w:rsidRPr="00954252">
        <w:rPr>
          <w:b/>
          <w:bCs/>
        </w:rPr>
        <w:t>Comprehensive Job Inventory</w:t>
      </w:r>
    </w:p>
    <w:p w14:paraId="7C1CCD73" w14:textId="77777777" w:rsidR="00954252" w:rsidRDefault="00954252" w:rsidP="00954252">
      <w:r>
        <w:t>It produces a detailed inventory of existing components, including mappings, programs, transformations, functions, and dynamic variables. This provides a clear and structured overview of the assets present in the legacy environment.</w:t>
      </w:r>
    </w:p>
    <w:p w14:paraId="7802AFBB" w14:textId="77777777" w:rsidR="00954252" w:rsidRDefault="00954252" w:rsidP="00954252"/>
    <w:p w14:paraId="1A1C9BFC" w14:textId="77777777" w:rsidR="00954252" w:rsidRPr="00954252" w:rsidRDefault="00954252" w:rsidP="00954252">
      <w:pPr>
        <w:rPr>
          <w:b/>
          <w:bCs/>
        </w:rPr>
      </w:pPr>
      <w:r w:rsidRPr="00954252">
        <w:rPr>
          <w:b/>
          <w:bCs/>
        </w:rPr>
        <w:t>Cross-System Interdependency Mapping</w:t>
      </w:r>
    </w:p>
    <w:p w14:paraId="432553EA" w14:textId="5698E08C" w:rsidR="00954252" w:rsidRPr="00954252" w:rsidRDefault="00954252" w:rsidP="00954252">
      <w:pPr>
        <w:rPr>
          <w:lang w:val="en-BE"/>
        </w:rPr>
      </w:pPr>
      <w:r>
        <w:t xml:space="preserve">The Analyzer also identifies dependencies across jobs, systems, and components, highlighting how different elements of the codebase interact. This visibility is essential for properly </w:t>
      </w:r>
      <w:r>
        <w:lastRenderedPageBreak/>
        <w:t>sequencing migration activities, reducing operational risks, and ensuring a controlled and efficient cutover process.</w:t>
      </w:r>
    </w:p>
    <w:p w14:paraId="45739A5A" w14:textId="2E5D6367" w:rsidR="00693D9E" w:rsidRPr="00693D9E" w:rsidRDefault="00693D9E" w:rsidP="00693D9E">
      <w:pPr>
        <w:pStyle w:val="Heading2"/>
      </w:pPr>
      <w:bookmarkStart w:id="7" w:name="_Toc223439439"/>
      <w:r>
        <w:t>Preparation Step</w:t>
      </w:r>
      <w:bookmarkEnd w:id="7"/>
    </w:p>
    <w:p w14:paraId="2A6AD2FF" w14:textId="2EA4EA93" w:rsidR="00B35E02" w:rsidRDefault="00B35E02" w:rsidP="00B35E02">
      <w:r>
        <w:t>First verify the successful installation of the Analyzer by executing</w:t>
      </w:r>
      <w:r w:rsidR="00F45AAA">
        <w:t xml:space="preserve">: </w:t>
      </w:r>
    </w:p>
    <w:p w14:paraId="43266E23" w14:textId="72FC91B9" w:rsidR="00B35E02" w:rsidRDefault="00B35E02" w:rsidP="00B35E02">
      <w:pPr>
        <w:pStyle w:val="code"/>
      </w:pPr>
      <w:r w:rsidRPr="00B35E02">
        <w:t>databricks labs lakebridge analyze --help</w:t>
      </w:r>
    </w:p>
    <w:p w14:paraId="4B706634" w14:textId="1BEC41A3" w:rsidR="00B35E02" w:rsidRDefault="00B35E02" w:rsidP="00B35E02">
      <w:r>
        <w:t xml:space="preserve">It should output: </w:t>
      </w:r>
    </w:p>
    <w:p w14:paraId="542786B8" w14:textId="53529724" w:rsidR="00B35E02" w:rsidRDefault="00B35E02" w:rsidP="00B35E02">
      <w:pPr>
        <w:pStyle w:val="code"/>
      </w:pPr>
      <w:r w:rsidRPr="00B35E02">
        <w:t>Analyze existing non-Databricks database or ETL sources</w:t>
      </w:r>
      <w:r w:rsidRPr="00B35E02">
        <w:br/>
      </w:r>
      <w:r w:rsidRPr="00B35E02">
        <w:br/>
        <w:t>Usage:</w:t>
      </w:r>
      <w:r w:rsidRPr="00B35E02">
        <w:br/>
        <w:t xml:space="preserve">   databricks labs lakebridge analyze [flags]</w:t>
      </w:r>
      <w:r w:rsidRPr="00B35E02">
        <w:br/>
      </w:r>
      <w:r w:rsidRPr="00B35E02">
        <w:br/>
        <w:t>Flags:</w:t>
      </w:r>
      <w:r w:rsidRPr="00B35E02">
        <w:br/>
        <w:t xml:space="preserve">   -h, --help help for analyze</w:t>
      </w:r>
      <w:r w:rsidRPr="00B35E02">
        <w:br/>
        <w:t xml:space="preserve">   --report-file path        (Optional) Local filesystem path of the analysis report file to write</w:t>
      </w:r>
      <w:r w:rsidRPr="00B35E02">
        <w:br/>
        <w:t xml:space="preserve">   --source-directory path   (Optional) Local filesystem path of a directory containing sources to analyze</w:t>
      </w:r>
      <w:r w:rsidRPr="00B35E02">
        <w:br/>
        <w:t xml:space="preserve">   --source-tech string      (Optional) The technology/platform of the sources to analyze</w:t>
      </w:r>
      <w:r w:rsidRPr="00B35E02">
        <w:br/>
      </w:r>
      <w:r w:rsidRPr="00B35E02">
        <w:br/>
        <w:t>Global Flags:</w:t>
      </w:r>
      <w:r w:rsidRPr="00B35E02">
        <w:br/>
        <w:t xml:space="preserve"> --debug            enable debug logging</w:t>
      </w:r>
      <w:r w:rsidRPr="00B35E02">
        <w:br/>
        <w:t xml:space="preserve"> -o, --output type      output type: text or json (default text)</w:t>
      </w:r>
      <w:r w:rsidRPr="00B35E02">
        <w:br/>
        <w:t xml:space="preserve"> -p, --profile string   ~/.databrickscfg profile</w:t>
      </w:r>
      <w:r w:rsidRPr="00B35E02">
        <w:br/>
        <w:t xml:space="preserve"> -t, --target string    bundle target to use (if applicable)</w:t>
      </w:r>
    </w:p>
    <w:p w14:paraId="54A7E25E" w14:textId="77777777" w:rsidR="00693D9E" w:rsidRDefault="00693D9E" w:rsidP="00F45AAA"/>
    <w:p w14:paraId="29D5C082" w14:textId="0546304E" w:rsidR="00693D9E" w:rsidRDefault="00693D9E" w:rsidP="00693D9E">
      <w:pPr>
        <w:pStyle w:val="Heading3"/>
      </w:pPr>
      <w:r>
        <w:t>Exporting Legacy Metadata</w:t>
      </w:r>
    </w:p>
    <w:p w14:paraId="1CB137A6" w14:textId="76BBC05D" w:rsidR="00693D9E" w:rsidRDefault="00693D9E" w:rsidP="00693D9E">
      <w:pPr>
        <w:rPr>
          <w:lang w:val="en-BE"/>
        </w:rPr>
      </w:pPr>
      <w:r w:rsidRPr="00693D9E">
        <w:rPr>
          <w:lang w:val="en-BE"/>
        </w:rPr>
        <w:t>Analyzer requires all legacy code to be exported to an accessible folder.</w:t>
      </w:r>
      <w:r>
        <w:rPr>
          <w:lang w:val="en-BE"/>
        </w:rPr>
        <w:t xml:space="preserve"> </w:t>
      </w:r>
      <w:r w:rsidRPr="00693D9E">
        <w:rPr>
          <w:lang w:val="en-BE"/>
        </w:rPr>
        <w:t>For SQL, object definitions (tables, views, procedures, functions, etc.) can usually be exported in bulk, ideally with one artifact per file.</w:t>
      </w:r>
      <w:r>
        <w:rPr>
          <w:lang w:val="en-BE"/>
        </w:rPr>
        <w:t xml:space="preserve"> </w:t>
      </w:r>
      <w:r w:rsidRPr="00693D9E">
        <w:rPr>
          <w:lang w:val="en-BE"/>
        </w:rPr>
        <w:t>Most ETL platforms allow repository exports, typically in XML or JSON formats. Below is a brief guide to exporting metadata from various platforms</w:t>
      </w:r>
      <w:r>
        <w:rPr>
          <w:lang w:val="en-BE"/>
        </w:rPr>
        <w:t>.</w:t>
      </w:r>
    </w:p>
    <w:p w14:paraId="036A8C16" w14:textId="7C4EDEDA" w:rsidR="00693D9E" w:rsidRDefault="00693D9E" w:rsidP="00693D9E">
      <w:pPr>
        <w:pStyle w:val="Heading4"/>
        <w:rPr>
          <w:lang w:val="en-BE"/>
        </w:rPr>
      </w:pPr>
      <w:r>
        <w:rPr>
          <w:lang w:val="en-BE"/>
        </w:rPr>
        <w:t>Microsoft SQL Server</w:t>
      </w:r>
    </w:p>
    <w:p w14:paraId="5237AAC2" w14:textId="4B36A9ED" w:rsidR="00693D9E" w:rsidRPr="00490121" w:rsidRDefault="00693D9E" w:rsidP="00693D9E">
      <w:pPr>
        <w:rPr>
          <w:b/>
          <w:bCs/>
        </w:rPr>
      </w:pPr>
      <w:r>
        <w:rPr>
          <w:lang w:val="en-BE"/>
        </w:rPr>
        <w:t xml:space="preserve">To extract this metadata in SQL Server you can use Microsoft SQL Server Management Studio (SSMS). Right click on the database you want to script, then select </w:t>
      </w:r>
      <w:r w:rsidRPr="00693D9E">
        <w:rPr>
          <w:b/>
          <w:bCs/>
          <w:lang w:val="en-BE"/>
        </w:rPr>
        <w:t>Tasks</w:t>
      </w:r>
      <w:r>
        <w:rPr>
          <w:lang w:val="en-BE"/>
        </w:rPr>
        <w:t xml:space="preserve"> &gt; </w:t>
      </w:r>
      <w:r w:rsidRPr="00693D9E">
        <w:rPr>
          <w:b/>
          <w:bCs/>
          <w:lang w:val="en-BE"/>
        </w:rPr>
        <w:t>Generate Scripts</w:t>
      </w:r>
      <w:r>
        <w:rPr>
          <w:lang w:val="en-BE"/>
        </w:rPr>
        <w:t>.</w:t>
      </w:r>
      <w:r w:rsidR="00490121">
        <w:rPr>
          <w:lang w:val="en-BE"/>
        </w:rPr>
        <w:t xml:space="preserve"> In the </w:t>
      </w:r>
      <w:r w:rsidR="00490121">
        <w:rPr>
          <w:b/>
          <w:bCs/>
          <w:lang w:val="en-BE"/>
        </w:rPr>
        <w:t>Set Scripting Options</w:t>
      </w:r>
      <w:r w:rsidR="00490121">
        <w:rPr>
          <w:lang w:val="en-BE"/>
        </w:rPr>
        <w:t xml:space="preserve">, choose </w:t>
      </w:r>
      <w:r w:rsidR="00490121">
        <w:rPr>
          <w:b/>
          <w:bCs/>
          <w:lang w:val="en-BE"/>
        </w:rPr>
        <w:t>Save as script file</w:t>
      </w:r>
      <w:r w:rsidR="00490121">
        <w:rPr>
          <w:b/>
          <w:bCs/>
        </w:rPr>
        <w:t xml:space="preserve">, </w:t>
      </w:r>
      <w:r w:rsidR="00490121">
        <w:t xml:space="preserve">with </w:t>
      </w:r>
      <w:r w:rsidR="00490121">
        <w:rPr>
          <w:b/>
          <w:bCs/>
        </w:rPr>
        <w:t xml:space="preserve">one script file per object. </w:t>
      </w:r>
    </w:p>
    <w:p w14:paraId="28856B44" w14:textId="77777777" w:rsidR="00490121" w:rsidRPr="00693D9E" w:rsidRDefault="00490121" w:rsidP="00693D9E"/>
    <w:p w14:paraId="691EBE36" w14:textId="77777777" w:rsidR="00F45AAA" w:rsidRDefault="00F45AAA" w:rsidP="00F45AAA">
      <w:pPr>
        <w:rPr>
          <w:lang w:val="en-BE"/>
        </w:rPr>
      </w:pPr>
      <w:r w:rsidRPr="00F45AAA">
        <w:rPr>
          <w:lang w:val="en-BE"/>
        </w:rPr>
        <w:lastRenderedPageBreak/>
        <w:t>The analyzer takes a folder path and source technology as input, scans all files and subfolders, and generates an Excel report with the analysis results.</w:t>
      </w:r>
    </w:p>
    <w:p w14:paraId="26649B79" w14:textId="01853823" w:rsidR="00F45AAA" w:rsidRDefault="00F45AAA" w:rsidP="00F45AAA">
      <w:pPr>
        <w:rPr>
          <w:lang w:val="en-BE"/>
        </w:rPr>
      </w:pPr>
      <w:r>
        <w:rPr>
          <w:lang w:val="en-BE"/>
        </w:rPr>
        <w:t>The analyzer requires these settings:</w:t>
      </w:r>
    </w:p>
    <w:p w14:paraId="75898876" w14:textId="77777777" w:rsidR="00F45AAA" w:rsidRPr="00F45AAA" w:rsidRDefault="00F45AAA" w:rsidP="00F45AAA">
      <w:pPr>
        <w:pStyle w:val="ListBullet"/>
        <w:rPr>
          <w:lang w:val="en-BE"/>
        </w:rPr>
      </w:pPr>
      <w:r w:rsidRPr="00F45AAA">
        <w:rPr>
          <w:i/>
          <w:iCs/>
          <w:lang w:val="en-BE"/>
        </w:rPr>
        <w:t>Source directory</w:t>
      </w:r>
      <w:r w:rsidRPr="00F45AAA">
        <w:rPr>
          <w:lang w:val="en-BE"/>
        </w:rPr>
        <w:t>: The path of the folder containing the artifacts to analyze.</w:t>
      </w:r>
    </w:p>
    <w:p w14:paraId="38450C81" w14:textId="77777777" w:rsidR="00F45AAA" w:rsidRPr="00F45AAA" w:rsidRDefault="00F45AAA" w:rsidP="00F45AAA">
      <w:pPr>
        <w:pStyle w:val="ListBullet"/>
        <w:rPr>
          <w:lang w:val="en-BE"/>
        </w:rPr>
      </w:pPr>
      <w:r w:rsidRPr="00F45AAA">
        <w:rPr>
          <w:i/>
          <w:iCs/>
          <w:lang w:val="en-BE"/>
        </w:rPr>
        <w:t>Report file</w:t>
      </w:r>
      <w:r w:rsidRPr="00F45AAA">
        <w:rPr>
          <w:lang w:val="en-BE"/>
        </w:rPr>
        <w:t>: The path of the Excel file into which the analyzer results will be written. (The parent directory of this file must already exist.)</w:t>
      </w:r>
    </w:p>
    <w:p w14:paraId="7F6B02EB" w14:textId="6CCDF3B3" w:rsidR="00F45AAA" w:rsidRPr="00F45AAA" w:rsidRDefault="00F45AAA" w:rsidP="00F45AAA">
      <w:pPr>
        <w:pStyle w:val="ListBullet"/>
        <w:rPr>
          <w:lang w:val="en-BE"/>
        </w:rPr>
      </w:pPr>
      <w:r w:rsidRPr="00F45AAA">
        <w:rPr>
          <w:i/>
          <w:iCs/>
          <w:lang w:val="en-BE"/>
        </w:rPr>
        <w:t>Source technology</w:t>
      </w:r>
      <w:r w:rsidRPr="00F45AAA">
        <w:rPr>
          <w:lang w:val="en-BE"/>
        </w:rPr>
        <w:t>: The underlying technology platform of the files in the source directory that need to be analyzed.</w:t>
      </w:r>
    </w:p>
    <w:p w14:paraId="1D7E2E62" w14:textId="08124FF7" w:rsidR="00F45AAA" w:rsidRDefault="00F45AAA" w:rsidP="00F45AAA">
      <w:r w:rsidRPr="00F45AAA">
        <w:t>Execute the command below to start the analyzer:</w:t>
      </w:r>
    </w:p>
    <w:p w14:paraId="57945DD5" w14:textId="3C2CD124" w:rsidR="00693D9E" w:rsidRDefault="00F45AAA" w:rsidP="00693D9E">
      <w:pPr>
        <w:pStyle w:val="code"/>
        <w:rPr>
          <w:lang w:val="en-BE"/>
        </w:rPr>
      </w:pPr>
      <w:r w:rsidRPr="00F45AAA">
        <w:rPr>
          <w:lang w:val="en-BE"/>
        </w:rPr>
        <w:t>databricks labs lakebridge analyze [--source-directory &lt;path&gt;] [--report-file &lt;path&gt;] [--source-tech &lt;string&gt;]</w:t>
      </w:r>
    </w:p>
    <w:p w14:paraId="6C219FB2" w14:textId="1B648090" w:rsidR="00693D9E" w:rsidRDefault="00693D9E" w:rsidP="00693D9E">
      <w:pPr>
        <w:rPr>
          <w:lang w:val="en-BE"/>
        </w:rPr>
      </w:pPr>
      <w:r>
        <w:rPr>
          <w:lang w:val="en-BE"/>
        </w:rPr>
        <w:t>Find below a list of the supported dialects by the analyzer.</w:t>
      </w:r>
    </w:p>
    <w:tbl>
      <w:tblPr>
        <w:tblW w:w="9120" w:type="dxa"/>
        <w:shd w:val="clear" w:color="auto" w:fill="1B1B1D"/>
        <w:tblCellMar>
          <w:top w:w="15" w:type="dxa"/>
          <w:left w:w="15" w:type="dxa"/>
          <w:bottom w:w="15" w:type="dxa"/>
          <w:right w:w="15" w:type="dxa"/>
        </w:tblCellMar>
        <w:tblLook w:val="04A0" w:firstRow="1" w:lastRow="0" w:firstColumn="1" w:lastColumn="0" w:noHBand="0" w:noVBand="1"/>
      </w:tblPr>
      <w:tblGrid>
        <w:gridCol w:w="3282"/>
        <w:gridCol w:w="3387"/>
        <w:gridCol w:w="2451"/>
      </w:tblGrid>
      <w:tr w:rsidR="00693D9E" w:rsidRPr="00693D9E" w14:paraId="09B411EA" w14:textId="77777777" w:rsidTr="00693D9E">
        <w:trPr>
          <w:tblHeader/>
        </w:trPr>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6D71F70" w14:textId="77777777" w:rsidR="00693D9E" w:rsidRPr="00693D9E" w:rsidRDefault="00693D9E" w:rsidP="00693D9E">
            <w:pPr>
              <w:rPr>
                <w:b/>
                <w:bCs/>
                <w:lang w:val="en-BE"/>
              </w:rPr>
            </w:pPr>
            <w:r w:rsidRPr="00693D9E">
              <w:rPr>
                <w:b/>
                <w:bCs/>
                <w:lang w:val="en-BE"/>
              </w:rPr>
              <w:t>Source Platform</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5DDBD12" w14:textId="77777777" w:rsidR="00693D9E" w:rsidRPr="00693D9E" w:rsidRDefault="00693D9E" w:rsidP="00693D9E">
            <w:pPr>
              <w:rPr>
                <w:b/>
                <w:bCs/>
                <w:lang w:val="en-BE"/>
              </w:rPr>
            </w:pPr>
            <w:r w:rsidRPr="00693D9E">
              <w:rPr>
                <w:b/>
                <w:bCs/>
                <w:lang w:val="en-BE"/>
              </w:rPr>
              <w:t>Source Platform</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26AB038D" w14:textId="77777777" w:rsidR="00693D9E" w:rsidRPr="00693D9E" w:rsidRDefault="00693D9E" w:rsidP="00693D9E">
            <w:pPr>
              <w:rPr>
                <w:b/>
                <w:bCs/>
                <w:lang w:val="en-BE"/>
              </w:rPr>
            </w:pPr>
            <w:r w:rsidRPr="00693D9E">
              <w:rPr>
                <w:b/>
                <w:bCs/>
                <w:lang w:val="en-BE"/>
              </w:rPr>
              <w:t>Source Platform</w:t>
            </w:r>
          </w:p>
        </w:tc>
      </w:tr>
      <w:tr w:rsidR="00693D9E" w:rsidRPr="00693D9E" w14:paraId="3C59CF06" w14:textId="77777777" w:rsidTr="00693D9E">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C2001BE" w14:textId="77777777" w:rsidR="00693D9E" w:rsidRPr="00693D9E" w:rsidRDefault="00693D9E" w:rsidP="00693D9E">
            <w:pPr>
              <w:rPr>
                <w:lang w:val="en-BE"/>
              </w:rPr>
            </w:pPr>
            <w:r w:rsidRPr="00693D9E">
              <w:rPr>
                <w:lang w:val="en-BE"/>
              </w:rPr>
              <w:t>ABInitio</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2EFB7A7" w14:textId="77777777" w:rsidR="00693D9E" w:rsidRPr="00693D9E" w:rsidRDefault="00693D9E" w:rsidP="00693D9E">
            <w:pPr>
              <w:rPr>
                <w:lang w:val="en-BE"/>
              </w:rPr>
            </w:pPr>
            <w:r w:rsidRPr="00693D9E">
              <w:rPr>
                <w:lang w:val="en-BE"/>
              </w:rPr>
              <w:t>SAS</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1657582" w14:textId="77777777" w:rsidR="00693D9E" w:rsidRPr="00693D9E" w:rsidRDefault="00693D9E" w:rsidP="00693D9E">
            <w:pPr>
              <w:rPr>
                <w:lang w:val="en-BE"/>
              </w:rPr>
            </w:pPr>
            <w:r w:rsidRPr="00693D9E">
              <w:rPr>
                <w:lang w:val="en-BE"/>
              </w:rPr>
              <w:t>Redshift</w:t>
            </w:r>
          </w:p>
        </w:tc>
      </w:tr>
      <w:tr w:rsidR="00693D9E" w:rsidRPr="00693D9E" w14:paraId="7E5DD4E3" w14:textId="77777777" w:rsidTr="00693D9E">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C67E801" w14:textId="77777777" w:rsidR="00693D9E" w:rsidRPr="00693D9E" w:rsidRDefault="00693D9E" w:rsidP="00693D9E">
            <w:pPr>
              <w:rPr>
                <w:lang w:val="en-BE"/>
              </w:rPr>
            </w:pPr>
            <w:r w:rsidRPr="00693D9E">
              <w:rPr>
                <w:lang w:val="en-BE"/>
              </w:rPr>
              <w:t>ADF</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193C4B80" w14:textId="77777777" w:rsidR="00693D9E" w:rsidRPr="00693D9E" w:rsidRDefault="00693D9E" w:rsidP="00693D9E">
            <w:pPr>
              <w:rPr>
                <w:lang w:val="en-BE"/>
              </w:rPr>
            </w:pPr>
            <w:r w:rsidRPr="00693D9E">
              <w:rPr>
                <w:lang w:val="en-BE"/>
              </w:rPr>
              <w:t>MS SQL Server</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9293EDF" w14:textId="77777777" w:rsidR="00693D9E" w:rsidRPr="00693D9E" w:rsidRDefault="00693D9E" w:rsidP="00693D9E">
            <w:pPr>
              <w:rPr>
                <w:lang w:val="en-BE"/>
              </w:rPr>
            </w:pPr>
            <w:r w:rsidRPr="00693D9E">
              <w:rPr>
                <w:lang w:val="en-BE"/>
              </w:rPr>
              <w:t>Snowflake</w:t>
            </w:r>
          </w:p>
        </w:tc>
      </w:tr>
      <w:tr w:rsidR="00693D9E" w:rsidRPr="00693D9E" w14:paraId="37F83BFE" w14:textId="77777777" w:rsidTr="00693D9E">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70BD0D89" w14:textId="77777777" w:rsidR="00693D9E" w:rsidRPr="00693D9E" w:rsidRDefault="00693D9E" w:rsidP="00693D9E">
            <w:pPr>
              <w:rPr>
                <w:lang w:val="en-BE"/>
              </w:rPr>
            </w:pPr>
            <w:r w:rsidRPr="00693D9E">
              <w:rPr>
                <w:lang w:val="en-BE"/>
              </w:rPr>
              <w:t>Alteryx</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1FBD3164" w14:textId="77777777" w:rsidR="00693D9E" w:rsidRPr="00693D9E" w:rsidRDefault="00693D9E" w:rsidP="00693D9E">
            <w:pPr>
              <w:rPr>
                <w:lang w:val="en-BE"/>
              </w:rPr>
            </w:pPr>
            <w:r w:rsidRPr="00693D9E">
              <w:rPr>
                <w:lang w:val="en-BE"/>
              </w:rPr>
              <w:t>Netezza</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81C7D1B" w14:textId="77777777" w:rsidR="00693D9E" w:rsidRPr="00693D9E" w:rsidRDefault="00693D9E" w:rsidP="00693D9E">
            <w:pPr>
              <w:rPr>
                <w:lang w:val="en-BE"/>
              </w:rPr>
            </w:pPr>
            <w:r w:rsidRPr="00693D9E">
              <w:rPr>
                <w:lang w:val="en-BE"/>
              </w:rPr>
              <w:t>SPSS</w:t>
            </w:r>
          </w:p>
        </w:tc>
      </w:tr>
      <w:tr w:rsidR="00693D9E" w:rsidRPr="00693D9E" w14:paraId="7EFFD356" w14:textId="77777777" w:rsidTr="00693D9E">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4922482E" w14:textId="77777777" w:rsidR="00693D9E" w:rsidRPr="00693D9E" w:rsidRDefault="00693D9E" w:rsidP="00693D9E">
            <w:pPr>
              <w:rPr>
                <w:lang w:val="en-BE"/>
              </w:rPr>
            </w:pPr>
            <w:r w:rsidRPr="00693D9E">
              <w:rPr>
                <w:lang w:val="en-BE"/>
              </w:rPr>
              <w:t>Athena</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4337DC6F" w14:textId="77777777" w:rsidR="00693D9E" w:rsidRPr="00693D9E" w:rsidRDefault="00693D9E" w:rsidP="00693D9E">
            <w:pPr>
              <w:rPr>
                <w:lang w:val="en-BE"/>
              </w:rPr>
            </w:pPr>
            <w:r w:rsidRPr="00693D9E">
              <w:rPr>
                <w:lang w:val="en-BE"/>
              </w:rPr>
              <w:t>Oozie</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110725A" w14:textId="77777777" w:rsidR="00693D9E" w:rsidRPr="00693D9E" w:rsidRDefault="00693D9E" w:rsidP="00693D9E">
            <w:pPr>
              <w:rPr>
                <w:lang w:val="en-BE"/>
              </w:rPr>
            </w:pPr>
            <w:r w:rsidRPr="00693D9E">
              <w:rPr>
                <w:lang w:val="en-BE"/>
              </w:rPr>
              <w:t>SQOOP</w:t>
            </w:r>
          </w:p>
        </w:tc>
      </w:tr>
      <w:tr w:rsidR="00693D9E" w:rsidRPr="00693D9E" w14:paraId="5131310E" w14:textId="77777777" w:rsidTr="00693D9E">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75B98FB" w14:textId="77777777" w:rsidR="00693D9E" w:rsidRPr="00693D9E" w:rsidRDefault="00693D9E" w:rsidP="00693D9E">
            <w:pPr>
              <w:rPr>
                <w:lang w:val="en-BE"/>
              </w:rPr>
            </w:pPr>
            <w:r w:rsidRPr="00693D9E">
              <w:rPr>
                <w:lang w:val="en-BE"/>
              </w:rPr>
              <w:t>BigQuery</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5008B012" w14:textId="77777777" w:rsidR="00693D9E" w:rsidRPr="00693D9E" w:rsidRDefault="00693D9E" w:rsidP="00693D9E">
            <w:pPr>
              <w:rPr>
                <w:lang w:val="en-BE"/>
              </w:rPr>
            </w:pPr>
            <w:r w:rsidRPr="00693D9E">
              <w:rPr>
                <w:lang w:val="en-BE"/>
              </w:rPr>
              <w:t>Oracle</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7857890A" w14:textId="77777777" w:rsidR="00693D9E" w:rsidRPr="00693D9E" w:rsidRDefault="00693D9E" w:rsidP="00693D9E">
            <w:pPr>
              <w:rPr>
                <w:lang w:val="en-BE"/>
              </w:rPr>
            </w:pPr>
            <w:r w:rsidRPr="00693D9E">
              <w:rPr>
                <w:lang w:val="en-BE"/>
              </w:rPr>
              <w:t>SSIS</w:t>
            </w:r>
          </w:p>
        </w:tc>
      </w:tr>
      <w:tr w:rsidR="00693D9E" w:rsidRPr="00693D9E" w14:paraId="7F6DD231" w14:textId="77777777" w:rsidTr="00693D9E">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6733B9A1" w14:textId="77777777" w:rsidR="00693D9E" w:rsidRPr="00693D9E" w:rsidRDefault="00693D9E" w:rsidP="00693D9E">
            <w:pPr>
              <w:rPr>
                <w:lang w:val="en-BE"/>
              </w:rPr>
            </w:pPr>
            <w:r w:rsidRPr="00693D9E">
              <w:rPr>
                <w:lang w:val="en-BE"/>
              </w:rPr>
              <w:t>Cloudera (Impala)</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466543A2" w14:textId="77777777" w:rsidR="00693D9E" w:rsidRPr="00693D9E" w:rsidRDefault="00693D9E" w:rsidP="00693D9E">
            <w:pPr>
              <w:rPr>
                <w:lang w:val="en-BE"/>
              </w:rPr>
            </w:pPr>
            <w:r w:rsidRPr="00693D9E">
              <w:rPr>
                <w:lang w:val="en-BE"/>
              </w:rPr>
              <w:t>Oracle Data Integrator</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5E07824" w14:textId="77777777" w:rsidR="00693D9E" w:rsidRPr="00693D9E" w:rsidRDefault="00693D9E" w:rsidP="00693D9E">
            <w:pPr>
              <w:rPr>
                <w:lang w:val="en-BE"/>
              </w:rPr>
            </w:pPr>
            <w:r w:rsidRPr="00693D9E">
              <w:rPr>
                <w:lang w:val="en-BE"/>
              </w:rPr>
              <w:t>SSRS</w:t>
            </w:r>
          </w:p>
        </w:tc>
      </w:tr>
      <w:tr w:rsidR="00693D9E" w:rsidRPr="00693D9E" w14:paraId="020ABB34" w14:textId="77777777" w:rsidTr="00693D9E">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325AF31" w14:textId="77777777" w:rsidR="00693D9E" w:rsidRPr="00693D9E" w:rsidRDefault="00693D9E" w:rsidP="00693D9E">
            <w:pPr>
              <w:rPr>
                <w:lang w:val="en-BE"/>
              </w:rPr>
            </w:pPr>
            <w:r w:rsidRPr="00693D9E">
              <w:rPr>
                <w:lang w:val="en-BE"/>
              </w:rPr>
              <w:t>Datastage</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47BEBB59" w14:textId="77777777" w:rsidR="00693D9E" w:rsidRPr="00693D9E" w:rsidRDefault="00693D9E" w:rsidP="00693D9E">
            <w:pPr>
              <w:rPr>
                <w:lang w:val="en-BE"/>
              </w:rPr>
            </w:pPr>
            <w:r w:rsidRPr="00693D9E">
              <w:rPr>
                <w:lang w:val="en-BE"/>
              </w:rPr>
              <w:t>PentahoDI</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7B262948" w14:textId="77777777" w:rsidR="00693D9E" w:rsidRPr="00693D9E" w:rsidRDefault="00693D9E" w:rsidP="00693D9E">
            <w:pPr>
              <w:rPr>
                <w:lang w:val="en-BE"/>
              </w:rPr>
            </w:pPr>
            <w:r w:rsidRPr="00693D9E">
              <w:rPr>
                <w:lang w:val="en-BE"/>
              </w:rPr>
              <w:t>Synapse</w:t>
            </w:r>
          </w:p>
        </w:tc>
      </w:tr>
      <w:tr w:rsidR="00693D9E" w:rsidRPr="00693D9E" w14:paraId="6F22117A" w14:textId="77777777" w:rsidTr="00693D9E">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70BC59BC" w14:textId="77777777" w:rsidR="00693D9E" w:rsidRPr="00693D9E" w:rsidRDefault="00693D9E" w:rsidP="00693D9E">
            <w:pPr>
              <w:rPr>
                <w:lang w:val="en-BE"/>
              </w:rPr>
            </w:pPr>
            <w:r w:rsidRPr="00693D9E">
              <w:rPr>
                <w:lang w:val="en-BE"/>
              </w:rPr>
              <w:t>Greenplum</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4CB62B6" w14:textId="77777777" w:rsidR="00693D9E" w:rsidRPr="00693D9E" w:rsidRDefault="00693D9E" w:rsidP="00693D9E">
            <w:pPr>
              <w:rPr>
                <w:lang w:val="en-BE"/>
              </w:rPr>
            </w:pPr>
            <w:r w:rsidRPr="00693D9E">
              <w:rPr>
                <w:lang w:val="en-BE"/>
              </w:rPr>
              <w:t>PIG</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9968968" w14:textId="77777777" w:rsidR="00693D9E" w:rsidRPr="00693D9E" w:rsidRDefault="00693D9E" w:rsidP="00693D9E">
            <w:pPr>
              <w:rPr>
                <w:lang w:val="en-BE"/>
              </w:rPr>
            </w:pPr>
            <w:r w:rsidRPr="00693D9E">
              <w:rPr>
                <w:lang w:val="en-BE"/>
              </w:rPr>
              <w:t>Talend</w:t>
            </w:r>
          </w:p>
        </w:tc>
      </w:tr>
      <w:tr w:rsidR="00693D9E" w:rsidRPr="00693D9E" w14:paraId="33691757" w14:textId="77777777" w:rsidTr="00693D9E">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9056617" w14:textId="77777777" w:rsidR="00693D9E" w:rsidRPr="00693D9E" w:rsidRDefault="00693D9E" w:rsidP="00693D9E">
            <w:pPr>
              <w:rPr>
                <w:lang w:val="en-BE"/>
              </w:rPr>
            </w:pPr>
            <w:r w:rsidRPr="00693D9E">
              <w:rPr>
                <w:lang w:val="en-BE"/>
              </w:rPr>
              <w:t>Hive</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2F2A4212" w14:textId="77777777" w:rsidR="00693D9E" w:rsidRPr="00693D9E" w:rsidRDefault="00693D9E" w:rsidP="00693D9E">
            <w:pPr>
              <w:rPr>
                <w:lang w:val="en-BE"/>
              </w:rPr>
            </w:pPr>
            <w:r w:rsidRPr="00693D9E">
              <w:rPr>
                <w:lang w:val="en-BE"/>
              </w:rPr>
              <w:t>Presto</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3356B7C" w14:textId="77777777" w:rsidR="00693D9E" w:rsidRPr="00693D9E" w:rsidRDefault="00693D9E" w:rsidP="00693D9E">
            <w:pPr>
              <w:rPr>
                <w:lang w:val="en-BE"/>
              </w:rPr>
            </w:pPr>
            <w:r w:rsidRPr="00693D9E">
              <w:rPr>
                <w:lang w:val="en-BE"/>
              </w:rPr>
              <w:t>Teradata</w:t>
            </w:r>
          </w:p>
        </w:tc>
      </w:tr>
      <w:tr w:rsidR="00693D9E" w:rsidRPr="00693D9E" w14:paraId="528FC1D3" w14:textId="77777777" w:rsidTr="00693D9E">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61B12D49" w14:textId="77777777" w:rsidR="00693D9E" w:rsidRPr="00693D9E" w:rsidRDefault="00693D9E" w:rsidP="00693D9E">
            <w:pPr>
              <w:rPr>
                <w:lang w:val="en-BE"/>
              </w:rPr>
            </w:pPr>
            <w:r w:rsidRPr="00693D9E">
              <w:rPr>
                <w:lang w:val="en-BE"/>
              </w:rPr>
              <w:lastRenderedPageBreak/>
              <w:t>IBM DB2</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652341B4" w14:textId="77777777" w:rsidR="00693D9E" w:rsidRPr="00693D9E" w:rsidRDefault="00693D9E" w:rsidP="00693D9E">
            <w:pPr>
              <w:rPr>
                <w:lang w:val="en-BE"/>
              </w:rPr>
            </w:pPr>
            <w:r w:rsidRPr="00693D9E">
              <w:rPr>
                <w:lang w:val="en-BE"/>
              </w:rPr>
              <w:t>PySpark</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149C7DB8" w14:textId="77777777" w:rsidR="00693D9E" w:rsidRPr="00693D9E" w:rsidRDefault="00693D9E" w:rsidP="00693D9E">
            <w:pPr>
              <w:rPr>
                <w:lang w:val="en-BE"/>
              </w:rPr>
            </w:pPr>
            <w:r w:rsidRPr="00693D9E">
              <w:rPr>
                <w:lang w:val="en-BE"/>
              </w:rPr>
              <w:t>Vertica</w:t>
            </w:r>
          </w:p>
        </w:tc>
      </w:tr>
      <w:tr w:rsidR="00693D9E" w:rsidRPr="00693D9E" w14:paraId="7F9C3AC8" w14:textId="77777777" w:rsidTr="00693D9E">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700BAE84" w14:textId="77777777" w:rsidR="00693D9E" w:rsidRPr="00693D9E" w:rsidRDefault="00693D9E" w:rsidP="00693D9E">
            <w:pPr>
              <w:rPr>
                <w:lang w:val="en-BE"/>
              </w:rPr>
            </w:pPr>
            <w:r w:rsidRPr="00693D9E">
              <w:rPr>
                <w:lang w:val="en-BE"/>
              </w:rPr>
              <w:t>SAPHANA - CalcViews</w:t>
            </w: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0B32E941" w14:textId="77777777" w:rsidR="00693D9E" w:rsidRPr="00693D9E" w:rsidRDefault="00693D9E" w:rsidP="00693D9E">
            <w:pPr>
              <w:rPr>
                <w:lang w:val="en-BE"/>
              </w:rPr>
            </w:pPr>
          </w:p>
        </w:tc>
        <w:tc>
          <w:tcPr>
            <w:tcW w:w="0" w:type="auto"/>
            <w:tcBorders>
              <w:top w:val="single" w:sz="4" w:space="0" w:color="606770"/>
              <w:left w:val="single" w:sz="4" w:space="0" w:color="606770"/>
              <w:bottom w:val="single" w:sz="4" w:space="0" w:color="606770"/>
              <w:right w:val="single" w:sz="4" w:space="0" w:color="606770"/>
            </w:tcBorders>
            <w:shd w:val="clear" w:color="auto" w:fill="F5F5F5" w:themeFill="background1"/>
            <w:tcMar>
              <w:top w:w="180" w:type="dxa"/>
              <w:left w:w="180" w:type="dxa"/>
              <w:bottom w:w="180" w:type="dxa"/>
              <w:right w:w="180" w:type="dxa"/>
            </w:tcMar>
            <w:vAlign w:val="center"/>
            <w:hideMark/>
          </w:tcPr>
          <w:p w14:paraId="3B2B1A49" w14:textId="77777777" w:rsidR="00693D9E" w:rsidRPr="00693D9E" w:rsidRDefault="00693D9E" w:rsidP="00693D9E">
            <w:pPr>
              <w:rPr>
                <w:lang w:val="en-BE"/>
              </w:rPr>
            </w:pPr>
          </w:p>
        </w:tc>
      </w:tr>
    </w:tbl>
    <w:p w14:paraId="40EAA98E" w14:textId="77777777" w:rsidR="00693D9E" w:rsidRDefault="00693D9E" w:rsidP="00693D9E">
      <w:pPr>
        <w:rPr>
          <w:lang w:val="en-BE"/>
        </w:rPr>
      </w:pPr>
    </w:p>
    <w:p w14:paraId="54C17A4D" w14:textId="77777777" w:rsidR="00B67F08" w:rsidRPr="00B67F08" w:rsidRDefault="00B67F08" w:rsidP="00B67F08">
      <w:pPr>
        <w:pStyle w:val="ListBullet"/>
        <w:numPr>
          <w:ilvl w:val="0"/>
          <w:numId w:val="0"/>
        </w:numPr>
        <w:ind w:left="397" w:hanging="397"/>
        <w:rPr>
          <w:lang w:val="en-BE"/>
        </w:rPr>
      </w:pPr>
      <w:r w:rsidRPr="00B67F08">
        <w:rPr>
          <w:lang w:val="en-BE"/>
        </w:rPr>
        <w:t>The generated Excel report includes:</w:t>
      </w:r>
    </w:p>
    <w:p w14:paraId="1D7DB31E" w14:textId="12027710" w:rsidR="00B67F08" w:rsidRPr="00B67F08" w:rsidRDefault="00B67F08" w:rsidP="00B67F08">
      <w:pPr>
        <w:pStyle w:val="ListBullet"/>
      </w:pPr>
      <w:r w:rsidRPr="00B67F08">
        <w:rPr>
          <w:b/>
          <w:bCs/>
        </w:rPr>
        <w:t xml:space="preserve">Code Base </w:t>
      </w:r>
      <w:r>
        <w:rPr>
          <w:b/>
          <w:bCs/>
        </w:rPr>
        <w:t>Details</w:t>
      </w:r>
      <w:r w:rsidRPr="00B67F08">
        <w:rPr>
          <w:b/>
          <w:bCs/>
        </w:rPr>
        <w:t xml:space="preserve"> </w:t>
      </w:r>
      <w:r w:rsidRPr="00B67F08">
        <w:t>– Summary information about the analyzed source directory.</w:t>
      </w:r>
    </w:p>
    <w:p w14:paraId="7A4D42E3" w14:textId="7A8599EA" w:rsidR="00B67F08" w:rsidRPr="00B67F08" w:rsidRDefault="00B67F08" w:rsidP="00B67F08">
      <w:pPr>
        <w:pStyle w:val="ListBullet"/>
      </w:pPr>
      <w:r w:rsidRPr="00B67F08">
        <w:rPr>
          <w:b/>
          <w:bCs/>
        </w:rPr>
        <w:t>Job Complexity Categorization</w:t>
      </w:r>
      <w:r w:rsidRPr="00B67F08">
        <w:t xml:space="preserve"> – Classification of jobs based on complexity levels</w:t>
      </w:r>
      <w:r>
        <w:t xml:space="preserve">, see </w:t>
      </w:r>
      <w:hyperlink r:id="rId18" w:history="1">
        <w:r w:rsidRPr="00B67F08">
          <w:rPr>
            <w:rStyle w:val="Hyperlink"/>
          </w:rPr>
          <w:t>here</w:t>
        </w:r>
      </w:hyperlink>
      <w:r>
        <w:t xml:space="preserve"> for further information on the complexity assessment</w:t>
      </w:r>
      <w:r w:rsidRPr="00B67F08">
        <w:t>.</w:t>
      </w:r>
    </w:p>
    <w:p w14:paraId="010BF920" w14:textId="77777777" w:rsidR="00B67F08" w:rsidRPr="00B67F08" w:rsidRDefault="00B67F08" w:rsidP="00B67F08">
      <w:pPr>
        <w:pStyle w:val="ListBullet"/>
      </w:pPr>
      <w:r w:rsidRPr="00B67F08">
        <w:rPr>
          <w:b/>
          <w:bCs/>
        </w:rPr>
        <w:t>ETL Procedures and Functions</w:t>
      </w:r>
      <w:r w:rsidRPr="00B67F08">
        <w:t xml:space="preserve"> – Identified ETL-related objects.</w:t>
      </w:r>
    </w:p>
    <w:p w14:paraId="43610170" w14:textId="77777777" w:rsidR="00B67F08" w:rsidRPr="00B67F08" w:rsidRDefault="00B67F08" w:rsidP="00B67F08">
      <w:pPr>
        <w:pStyle w:val="ListBullet"/>
      </w:pPr>
      <w:r w:rsidRPr="00B67F08">
        <w:rPr>
          <w:b/>
          <w:bCs/>
        </w:rPr>
        <w:t>Program-Level Metrics</w:t>
      </w:r>
      <w:r w:rsidRPr="00B67F08">
        <w:t xml:space="preserve"> – For each script:</w:t>
      </w:r>
    </w:p>
    <w:p w14:paraId="7B810418" w14:textId="77777777" w:rsidR="00B67F08" w:rsidRPr="00B67F08" w:rsidRDefault="00B67F08" w:rsidP="00B67F08">
      <w:pPr>
        <w:pStyle w:val="ListBullet"/>
        <w:ind w:left="794"/>
      </w:pPr>
      <w:r w:rsidRPr="00B67F08">
        <w:t>Complexity level</w:t>
      </w:r>
    </w:p>
    <w:p w14:paraId="1F87134B" w14:textId="77777777" w:rsidR="00B67F08" w:rsidRPr="00B67F08" w:rsidRDefault="00B67F08" w:rsidP="00B67F08">
      <w:pPr>
        <w:pStyle w:val="ListBullet"/>
        <w:ind w:left="794"/>
      </w:pPr>
      <w:r w:rsidRPr="00B67F08">
        <w:t>Statement count</w:t>
      </w:r>
    </w:p>
    <w:p w14:paraId="1BFBE06B" w14:textId="77777777" w:rsidR="00B67F08" w:rsidRPr="00B67F08" w:rsidRDefault="00B67F08" w:rsidP="00B67F08">
      <w:pPr>
        <w:pStyle w:val="ListBullet"/>
        <w:ind w:left="794"/>
      </w:pPr>
      <w:r w:rsidRPr="00B67F08">
        <w:t>Number of procedures and functions</w:t>
      </w:r>
    </w:p>
    <w:p w14:paraId="28DD16E1" w14:textId="77777777" w:rsidR="00B67F08" w:rsidRPr="00B67F08" w:rsidRDefault="00B67F08" w:rsidP="00B67F08">
      <w:pPr>
        <w:pStyle w:val="ListBullet"/>
        <w:ind w:left="794"/>
      </w:pPr>
      <w:r w:rsidRPr="00B67F08">
        <w:t>Script category</w:t>
      </w:r>
    </w:p>
    <w:p w14:paraId="44C37D72" w14:textId="77777777" w:rsidR="00B67F08" w:rsidRPr="00B67F08" w:rsidRDefault="00B67F08" w:rsidP="00B67F08">
      <w:pPr>
        <w:pStyle w:val="ListBullet"/>
        <w:ind w:left="794"/>
      </w:pPr>
      <w:r w:rsidRPr="00B67F08">
        <w:t>Categorization metrics</w:t>
      </w:r>
    </w:p>
    <w:p w14:paraId="1AB051BD" w14:textId="77777777" w:rsidR="00B67F08" w:rsidRPr="00B67F08" w:rsidRDefault="00B67F08" w:rsidP="00B67F08">
      <w:pPr>
        <w:pStyle w:val="ListBullet"/>
      </w:pPr>
      <w:r w:rsidRPr="00B67F08">
        <w:rPr>
          <w:b/>
          <w:bCs/>
        </w:rPr>
        <w:t>SQL Script Category Distribution</w:t>
      </w:r>
      <w:r w:rsidRPr="00B67F08">
        <w:t xml:space="preserve"> – Number of occurrences per SQL script category.</w:t>
      </w:r>
    </w:p>
    <w:p w14:paraId="793C7289" w14:textId="77777777" w:rsidR="00B67F08" w:rsidRDefault="00B67F08" w:rsidP="00B67F08">
      <w:pPr>
        <w:pStyle w:val="ListBullet"/>
      </w:pPr>
      <w:r w:rsidRPr="00B67F08">
        <w:rPr>
          <w:b/>
          <w:bCs/>
        </w:rPr>
        <w:t>Uncategorized SQL Scripts</w:t>
      </w:r>
      <w:r w:rsidRPr="00B67F08">
        <w:t xml:space="preserve"> – List and count of scripts classified as unknown.</w:t>
      </w:r>
    </w:p>
    <w:p w14:paraId="68990321" w14:textId="69D5753E" w:rsidR="004F789C" w:rsidRDefault="004F789C" w:rsidP="004F789C">
      <w:pPr>
        <w:pStyle w:val="ListBullet"/>
        <w:numPr>
          <w:ilvl w:val="0"/>
          <w:numId w:val="0"/>
        </w:numPr>
        <w:ind w:left="397"/>
        <w:rPr>
          <w:b/>
          <w:bCs/>
        </w:rPr>
      </w:pPr>
    </w:p>
    <w:p w14:paraId="6DEDF955" w14:textId="34570C17" w:rsidR="004F789C" w:rsidRDefault="00BF42A2" w:rsidP="00BF42A2">
      <w:pPr>
        <w:pStyle w:val="Heading1"/>
      </w:pPr>
      <w:bookmarkStart w:id="8" w:name="_Toc223439440"/>
      <w:r>
        <w:t xml:space="preserve">Profiler </w:t>
      </w:r>
      <w:r w:rsidR="006008FF">
        <w:t>G</w:t>
      </w:r>
      <w:r>
        <w:t>uide</w:t>
      </w:r>
      <w:bookmarkEnd w:id="8"/>
    </w:p>
    <w:p w14:paraId="4DB977DF" w14:textId="333C78E5" w:rsidR="00443501" w:rsidRDefault="00443501" w:rsidP="00443501">
      <w:r>
        <w:t xml:space="preserve">Starting from a SQL database in your synapse workspace. </w:t>
      </w:r>
      <w:r w:rsidR="00994183">
        <w:t>Create a dedicated SQL pool in your resource group.</w:t>
      </w:r>
    </w:p>
    <w:p w14:paraId="61576A94" w14:textId="77777777" w:rsidR="00994183" w:rsidRPr="00443501" w:rsidRDefault="00994183" w:rsidP="00443501"/>
    <w:p w14:paraId="191A5D22" w14:textId="53AB3DC9" w:rsidR="00AD55B6" w:rsidRDefault="006008FF" w:rsidP="006008FF">
      <w:pPr>
        <w:pStyle w:val="Heading2"/>
        <w:rPr>
          <w:lang w:val="en-BE"/>
        </w:rPr>
      </w:pPr>
      <w:bookmarkStart w:id="9" w:name="_Toc223439441"/>
      <w:r>
        <w:rPr>
          <w:lang w:val="en-BE"/>
        </w:rPr>
        <w:t>Prerequisites</w:t>
      </w:r>
      <w:bookmarkEnd w:id="9"/>
    </w:p>
    <w:p w14:paraId="7B15C697" w14:textId="1547FA25" w:rsidR="006008FF" w:rsidRPr="006008FF" w:rsidRDefault="006008FF" w:rsidP="006008FF">
      <w:pPr>
        <w:pStyle w:val="Heading3"/>
        <w:rPr>
          <w:lang w:val="en-BE"/>
        </w:rPr>
      </w:pPr>
      <w:proofErr w:type="spellStart"/>
      <w:r>
        <w:rPr>
          <w:lang w:val="en-BE"/>
        </w:rPr>
        <w:t>Dowload</w:t>
      </w:r>
      <w:proofErr w:type="spellEnd"/>
    </w:p>
    <w:p w14:paraId="2373A3E4" w14:textId="77777777" w:rsidR="00AD55B6" w:rsidRPr="00AD55B6" w:rsidRDefault="00AD55B6" w:rsidP="00AD55B6">
      <w:pPr>
        <w:numPr>
          <w:ilvl w:val="0"/>
          <w:numId w:val="33"/>
        </w:numPr>
        <w:rPr>
          <w:lang w:val="en-BE"/>
        </w:rPr>
      </w:pPr>
      <w:r w:rsidRPr="00AD55B6">
        <w:rPr>
          <w:lang w:val="en-BE"/>
        </w:rPr>
        <w:t>Azure CLI (</w:t>
      </w:r>
      <w:hyperlink r:id="rId19" w:tgtFrame="_blank" w:history="1">
        <w:r w:rsidRPr="00AD55B6">
          <w:rPr>
            <w:rStyle w:val="Hyperlink"/>
            <w:lang w:val="en-BE"/>
          </w:rPr>
          <w:t>https://learn.microsoft.com/en-us/cli/azure/install-azure-cli</w:t>
        </w:r>
      </w:hyperlink>
      <w:r w:rsidRPr="00AD55B6">
        <w:rPr>
          <w:lang w:val="en-BE"/>
        </w:rPr>
        <w:t>)</w:t>
      </w:r>
    </w:p>
    <w:p w14:paraId="266320B2" w14:textId="77777777" w:rsidR="00AD55B6" w:rsidRPr="00AD55B6" w:rsidRDefault="00AD55B6" w:rsidP="00AD55B6">
      <w:pPr>
        <w:numPr>
          <w:ilvl w:val="0"/>
          <w:numId w:val="33"/>
        </w:numPr>
        <w:rPr>
          <w:lang w:val="en-BE"/>
        </w:rPr>
      </w:pPr>
      <w:r w:rsidRPr="00AD55B6">
        <w:rPr>
          <w:lang w:val="en-BE"/>
        </w:rPr>
        <w:t>ODBC driver for SQL Server (</w:t>
      </w:r>
      <w:hyperlink r:id="rId20" w:tgtFrame="_blank" w:history="1">
        <w:r w:rsidRPr="00AD55B6">
          <w:rPr>
            <w:rStyle w:val="Hyperlink"/>
            <w:lang w:val="en-BE"/>
          </w:rPr>
          <w:t>https://learn.microsoft.com/en-us/sql/connect/odbc/download-odbc-driver-for-sql-server?view=sql-server-ver17</w:t>
        </w:r>
      </w:hyperlink>
      <w:r w:rsidRPr="00AD55B6">
        <w:rPr>
          <w:lang w:val="en-BE"/>
        </w:rPr>
        <w:t>)</w:t>
      </w:r>
    </w:p>
    <w:p w14:paraId="453A2BE4" w14:textId="1A009006" w:rsidR="00AD55B6" w:rsidRDefault="00AD55B6" w:rsidP="00AD55B6">
      <w:pPr>
        <w:numPr>
          <w:ilvl w:val="0"/>
          <w:numId w:val="33"/>
        </w:numPr>
        <w:rPr>
          <w:lang w:val="en-BE"/>
        </w:rPr>
      </w:pPr>
      <w:r w:rsidRPr="00AD55B6">
        <w:rPr>
          <w:lang w:val="en-BE"/>
        </w:rPr>
        <w:t>(Windows only) Visual C++ (</w:t>
      </w:r>
      <w:hyperlink r:id="rId21" w:tgtFrame="_blank" w:history="1">
        <w:r w:rsidRPr="00AD55B6">
          <w:rPr>
            <w:rStyle w:val="Hyperlink"/>
            <w:lang w:val="en-BE"/>
          </w:rPr>
          <w:t>https://learn.microsoft.com/en-us/cpp/windows/latest-supported-vc-redist?view=msvc-170</w:t>
        </w:r>
      </w:hyperlink>
      <w:r w:rsidRPr="00AD55B6">
        <w:rPr>
          <w:lang w:val="en-BE"/>
        </w:rPr>
        <w:t>)</w:t>
      </w:r>
    </w:p>
    <w:p w14:paraId="382BE81A" w14:textId="77777777" w:rsidR="00AD55B6" w:rsidRPr="00AD55B6" w:rsidRDefault="00AD55B6" w:rsidP="006008FF">
      <w:pPr>
        <w:pStyle w:val="Heading3"/>
        <w:numPr>
          <w:ilvl w:val="0"/>
          <w:numId w:val="0"/>
        </w:numPr>
        <w:ind w:left="720"/>
        <w:rPr>
          <w:lang w:val="en-BE"/>
        </w:rPr>
      </w:pPr>
    </w:p>
    <w:p w14:paraId="41EB41B2" w14:textId="1427F48B" w:rsidR="00AD55B6" w:rsidRPr="00AD55B6" w:rsidRDefault="00AD55B6" w:rsidP="006008FF">
      <w:pPr>
        <w:pStyle w:val="Heading3"/>
        <w:rPr>
          <w:lang w:val="en-BE"/>
        </w:rPr>
      </w:pPr>
      <w:r w:rsidRPr="00AD55B6">
        <w:rPr>
          <w:lang w:val="en-BE"/>
        </w:rPr>
        <w:t>Authenticate to Azure using Azure CLI</w:t>
      </w:r>
    </w:p>
    <w:p w14:paraId="5B7A71BC" w14:textId="28D02CB5" w:rsidR="00AD55B6" w:rsidRPr="00AD55B6" w:rsidRDefault="00AD55B6" w:rsidP="006008FF">
      <w:pPr>
        <w:pStyle w:val="code"/>
        <w:rPr>
          <w:lang w:val="en-BE"/>
        </w:rPr>
      </w:pPr>
      <w:proofErr w:type="spellStart"/>
      <w:r w:rsidRPr="00AD55B6">
        <w:t>az</w:t>
      </w:r>
      <w:proofErr w:type="spellEnd"/>
      <w:r w:rsidRPr="00AD55B6">
        <w:t xml:space="preserve"> login</w:t>
      </w:r>
    </w:p>
    <w:p w14:paraId="6C52AFBC" w14:textId="77777777" w:rsidR="006008FF" w:rsidRDefault="006008FF" w:rsidP="006008FF">
      <w:pPr>
        <w:pStyle w:val="Heading3"/>
        <w:numPr>
          <w:ilvl w:val="0"/>
          <w:numId w:val="0"/>
        </w:numPr>
        <w:ind w:left="720"/>
        <w:rPr>
          <w:lang w:val="en-BE"/>
        </w:rPr>
      </w:pPr>
    </w:p>
    <w:p w14:paraId="44D809BC" w14:textId="79F5F8B2" w:rsidR="006008FF" w:rsidRDefault="006008FF" w:rsidP="006008FF">
      <w:pPr>
        <w:pStyle w:val="Heading3"/>
        <w:rPr>
          <w:lang w:val="en-BE"/>
        </w:rPr>
      </w:pPr>
      <w:r>
        <w:rPr>
          <w:lang w:val="en-BE"/>
        </w:rPr>
        <w:t>Required Access to Synapse workspace</w:t>
      </w:r>
    </w:p>
    <w:p w14:paraId="79011AA6" w14:textId="03ADFD38" w:rsidR="00AD55B6" w:rsidRPr="00AD55B6" w:rsidRDefault="00AD55B6" w:rsidP="006008FF">
      <w:pPr>
        <w:rPr>
          <w:lang w:val="en-BE"/>
        </w:rPr>
      </w:pPr>
      <w:r w:rsidRPr="00AD55B6">
        <w:rPr>
          <w:lang w:val="en-BE"/>
        </w:rPr>
        <w:t>Just giving the Synapse Administrator role is not enough. The below roles must be explicitly assigned.</w:t>
      </w:r>
    </w:p>
    <w:p w14:paraId="3A683D4E" w14:textId="77777777" w:rsidR="00AD55B6" w:rsidRPr="00AD55B6" w:rsidRDefault="00AD55B6" w:rsidP="006008FF">
      <w:pPr>
        <w:numPr>
          <w:ilvl w:val="0"/>
          <w:numId w:val="34"/>
        </w:numPr>
        <w:rPr>
          <w:lang w:val="en-BE"/>
        </w:rPr>
      </w:pPr>
      <w:r w:rsidRPr="00AD55B6">
        <w:rPr>
          <w:lang w:val="en-BE"/>
        </w:rPr>
        <w:t>Synapse Artifact User.</w:t>
      </w:r>
    </w:p>
    <w:p w14:paraId="4C049B7F" w14:textId="77777777" w:rsidR="00AD55B6" w:rsidRPr="00AD55B6" w:rsidRDefault="00AD55B6" w:rsidP="006008FF">
      <w:pPr>
        <w:numPr>
          <w:ilvl w:val="1"/>
          <w:numId w:val="34"/>
        </w:numPr>
        <w:rPr>
          <w:lang w:val="en-BE"/>
        </w:rPr>
      </w:pPr>
      <w:r w:rsidRPr="00AD55B6">
        <w:rPr>
          <w:lang w:val="en-BE"/>
        </w:rPr>
        <w:t>Assign from Synapse Workspace → Manage Access → Access Control </w:t>
      </w:r>
      <w:hyperlink r:id="rId22" w:tgtFrame="_blank" w:history="1">
        <w:r w:rsidRPr="00AD55B6">
          <w:rPr>
            <w:rStyle w:val="Hyperlink"/>
            <w:lang w:val="en-BE"/>
          </w:rPr>
          <w:t>Refer to Azure documentation</w:t>
        </w:r>
      </w:hyperlink>
    </w:p>
    <w:p w14:paraId="67CE3FE2" w14:textId="77777777" w:rsidR="00AD55B6" w:rsidRPr="00AD55B6" w:rsidRDefault="00AD55B6" w:rsidP="006008FF">
      <w:pPr>
        <w:numPr>
          <w:ilvl w:val="0"/>
          <w:numId w:val="34"/>
        </w:numPr>
        <w:rPr>
          <w:lang w:val="en-BE"/>
        </w:rPr>
      </w:pPr>
      <w:r w:rsidRPr="00AD55B6">
        <w:rPr>
          <w:lang w:val="en-BE"/>
        </w:rPr>
        <w:t>Monitoring Reader</w:t>
      </w:r>
    </w:p>
    <w:p w14:paraId="6E75BEC1" w14:textId="77777777" w:rsidR="00AD55B6" w:rsidRDefault="00AD55B6" w:rsidP="006008FF">
      <w:pPr>
        <w:numPr>
          <w:ilvl w:val="1"/>
          <w:numId w:val="34"/>
        </w:numPr>
        <w:rPr>
          <w:lang w:val="en-BE"/>
        </w:rPr>
      </w:pPr>
      <w:r w:rsidRPr="00AD55B6">
        <w:rPr>
          <w:lang w:val="en-BE"/>
        </w:rPr>
        <w:t>Assign from Synapse Workspace → IAM</w:t>
      </w:r>
    </w:p>
    <w:p w14:paraId="7AD33713" w14:textId="5CAD81F1" w:rsidR="006008FF" w:rsidRPr="00AD55B6" w:rsidRDefault="006008FF" w:rsidP="006008FF">
      <w:pPr>
        <w:pStyle w:val="Heading3"/>
        <w:rPr>
          <w:lang w:val="en-BE"/>
        </w:rPr>
      </w:pPr>
      <w:r w:rsidRPr="006008FF">
        <w:rPr>
          <w:lang w:val="en-BE"/>
        </w:rPr>
        <w:t xml:space="preserve">Setup </w:t>
      </w:r>
      <w:proofErr w:type="spellStart"/>
      <w:r w:rsidRPr="006008FF">
        <w:rPr>
          <w:lang w:val="en-BE"/>
        </w:rPr>
        <w:t>user_id</w:t>
      </w:r>
      <w:proofErr w:type="spellEnd"/>
      <w:r w:rsidRPr="006008FF">
        <w:rPr>
          <w:lang w:val="en-BE"/>
        </w:rPr>
        <w:t>/password for ODBC connectivity</w:t>
      </w:r>
    </w:p>
    <w:p w14:paraId="77FF7B92" w14:textId="0AC023B0" w:rsidR="00005E6B" w:rsidRDefault="006008FF" w:rsidP="00005E6B">
      <w:pPr>
        <w:rPr>
          <w:lang w:val="en-BE"/>
        </w:rPr>
      </w:pPr>
      <w:r w:rsidRPr="006008FF">
        <w:rPr>
          <w:lang w:val="en-BE"/>
        </w:rPr>
        <w:t>The user should not have Multi-factor Authentication (MFA) enabled as ODBC does not support MFA</w:t>
      </w:r>
      <w:r w:rsidR="00696A0E">
        <w:rPr>
          <w:lang w:val="en-BE"/>
        </w:rPr>
        <w:t>.</w:t>
      </w:r>
      <w:r w:rsidR="00005E6B">
        <w:rPr>
          <w:lang w:val="en-BE"/>
        </w:rPr>
        <w:t xml:space="preserve"> Here is the </w:t>
      </w:r>
      <w:r w:rsidR="00026397">
        <w:rPr>
          <w:lang w:val="en-BE"/>
        </w:rPr>
        <w:t>set-up</w:t>
      </w:r>
      <w:r w:rsidR="00005E6B">
        <w:rPr>
          <w:lang w:val="en-BE"/>
        </w:rPr>
        <w:t xml:space="preserve"> p</w:t>
      </w:r>
      <w:r w:rsidR="00696A0E">
        <w:rPr>
          <w:lang w:val="en-BE"/>
        </w:rPr>
        <w:t>rocedure by</w:t>
      </w:r>
      <w:r w:rsidR="00FA4AAE">
        <w:rPr>
          <w:lang w:val="en-BE"/>
        </w:rPr>
        <w:t xml:space="preserve"> using</w:t>
      </w:r>
      <w:r w:rsidR="006761BC" w:rsidRPr="006761BC">
        <w:rPr>
          <w:lang w:val="en-BE"/>
        </w:rPr>
        <w:t xml:space="preserve"> </w:t>
      </w:r>
      <w:r w:rsidR="00FA4AAE">
        <w:rPr>
          <w:lang w:val="en-BE"/>
        </w:rPr>
        <w:t>SSMS</w:t>
      </w:r>
      <w:r w:rsidR="00005E6B">
        <w:rPr>
          <w:lang w:val="en-BE"/>
        </w:rPr>
        <w:t>.</w:t>
      </w:r>
    </w:p>
    <w:p w14:paraId="7165D69E" w14:textId="558204D0" w:rsidR="00005E6B" w:rsidRPr="003E736E" w:rsidRDefault="00005E6B" w:rsidP="00005E6B">
      <w:pPr>
        <w:rPr>
          <w:b/>
          <w:bCs/>
          <w:lang w:val="en-BE"/>
        </w:rPr>
      </w:pPr>
      <w:r w:rsidRPr="003E736E">
        <w:rPr>
          <w:b/>
          <w:bCs/>
          <w:lang w:val="en-BE"/>
        </w:rPr>
        <w:t>Connect to “master” by using an admin account</w:t>
      </w:r>
    </w:p>
    <w:p w14:paraId="74EADE7A" w14:textId="4547C611" w:rsidR="00005E6B" w:rsidRPr="003E736E" w:rsidRDefault="00005E6B" w:rsidP="00005E6B">
      <w:pPr>
        <w:pStyle w:val="ListBullet"/>
        <w:numPr>
          <w:ilvl w:val="0"/>
          <w:numId w:val="0"/>
        </w:numPr>
        <w:ind w:left="397" w:hanging="397"/>
        <w:rPr>
          <w:b/>
          <w:bCs/>
          <w:lang w:val="en-BE"/>
        </w:rPr>
      </w:pPr>
      <w:r w:rsidRPr="003E736E">
        <w:rPr>
          <w:b/>
          <w:bCs/>
          <w:lang w:val="en-BE"/>
        </w:rPr>
        <w:t>Create a SQL login (SQL authentication)</w:t>
      </w:r>
    </w:p>
    <w:p w14:paraId="422DD27D" w14:textId="77777777" w:rsidR="00005E6B" w:rsidRDefault="00696A0E" w:rsidP="00005E6B">
      <w:pPr>
        <w:pStyle w:val="ListBullet"/>
        <w:numPr>
          <w:ilvl w:val="0"/>
          <w:numId w:val="0"/>
        </w:numPr>
        <w:ind w:left="397" w:hanging="397"/>
        <w:rPr>
          <w:lang w:val="en-BE"/>
        </w:rPr>
      </w:pPr>
      <w:r>
        <w:rPr>
          <w:lang w:val="en-BE"/>
        </w:rPr>
        <w:t>On master:</w:t>
      </w:r>
    </w:p>
    <w:p w14:paraId="06644E2A" w14:textId="088A716B" w:rsidR="00005E6B" w:rsidRDefault="00FA4AAE" w:rsidP="00005E6B">
      <w:pPr>
        <w:pStyle w:val="ListBullet"/>
        <w:numPr>
          <w:ilvl w:val="0"/>
          <w:numId w:val="0"/>
        </w:numPr>
        <w:ind w:left="397" w:hanging="397"/>
        <w:rPr>
          <w:rStyle w:val="codeChar"/>
        </w:rPr>
      </w:pPr>
      <w:r w:rsidRPr="00FA4AAE">
        <w:rPr>
          <w:rStyle w:val="codeChar"/>
        </w:rPr>
        <w:t xml:space="preserve">CREATE LOGIN </w:t>
      </w:r>
      <w:r w:rsidR="00696A0E">
        <w:rPr>
          <w:rStyle w:val="codeChar"/>
        </w:rPr>
        <w:t>&lt;</w:t>
      </w:r>
      <w:proofErr w:type="spellStart"/>
      <w:r w:rsidR="00696A0E">
        <w:rPr>
          <w:rStyle w:val="codeChar"/>
        </w:rPr>
        <w:t>user_id</w:t>
      </w:r>
      <w:proofErr w:type="spellEnd"/>
      <w:r w:rsidR="00696A0E">
        <w:rPr>
          <w:rStyle w:val="codeChar"/>
        </w:rPr>
        <w:t>&gt;</w:t>
      </w:r>
    </w:p>
    <w:p w14:paraId="2F83CFCF" w14:textId="76D938C8" w:rsidR="00FA4AAE" w:rsidRPr="00FA4AAE" w:rsidRDefault="00FA4AAE" w:rsidP="00005E6B">
      <w:pPr>
        <w:pStyle w:val="ListBullet"/>
        <w:numPr>
          <w:ilvl w:val="0"/>
          <w:numId w:val="0"/>
        </w:numPr>
        <w:ind w:left="397" w:hanging="397"/>
        <w:rPr>
          <w:rStyle w:val="codeChar"/>
        </w:rPr>
      </w:pPr>
      <w:r w:rsidRPr="00FA4AAE">
        <w:rPr>
          <w:rStyle w:val="codeChar"/>
        </w:rPr>
        <w:t xml:space="preserve">WITH PASSWORD = </w:t>
      </w:r>
      <w:r>
        <w:rPr>
          <w:rStyle w:val="codeChar"/>
        </w:rPr>
        <w:t>*************</w:t>
      </w:r>
      <w:proofErr w:type="gramStart"/>
      <w:r>
        <w:rPr>
          <w:rStyle w:val="codeChar"/>
        </w:rPr>
        <w:t>*</w:t>
      </w:r>
      <w:r w:rsidRPr="00FA4AAE">
        <w:rPr>
          <w:rStyle w:val="codeChar"/>
        </w:rPr>
        <w:t>;</w:t>
      </w:r>
      <w:proofErr w:type="gramEnd"/>
    </w:p>
    <w:p w14:paraId="5154711A" w14:textId="77777777" w:rsidR="00FA4AAE" w:rsidRPr="006761BC" w:rsidRDefault="00FA4AAE" w:rsidP="00005E6B">
      <w:pPr>
        <w:pStyle w:val="ListBullet"/>
        <w:numPr>
          <w:ilvl w:val="0"/>
          <w:numId w:val="0"/>
        </w:numPr>
        <w:ind w:hanging="397"/>
        <w:rPr>
          <w:lang w:val="en-BE"/>
        </w:rPr>
      </w:pPr>
    </w:p>
    <w:p w14:paraId="23D9B42B" w14:textId="77777777" w:rsidR="00005E6B" w:rsidRDefault="00696A0E" w:rsidP="00005E6B">
      <w:pPr>
        <w:pStyle w:val="ListBullet"/>
        <w:numPr>
          <w:ilvl w:val="0"/>
          <w:numId w:val="0"/>
        </w:numPr>
        <w:ind w:left="397" w:hanging="397"/>
        <w:rPr>
          <w:lang w:val="en-BE"/>
        </w:rPr>
      </w:pPr>
      <w:r>
        <w:rPr>
          <w:lang w:val="en-BE"/>
        </w:rPr>
        <w:t>On every database you want to profile:</w:t>
      </w:r>
    </w:p>
    <w:p w14:paraId="3F45BB9F" w14:textId="4E07FF4B" w:rsidR="006761BC" w:rsidRDefault="006761BC" w:rsidP="00005E6B">
      <w:pPr>
        <w:pStyle w:val="ListBullet"/>
        <w:numPr>
          <w:ilvl w:val="0"/>
          <w:numId w:val="0"/>
        </w:numPr>
        <w:ind w:left="397" w:hanging="397"/>
        <w:rPr>
          <w:rStyle w:val="codeChar"/>
        </w:rPr>
      </w:pPr>
      <w:r w:rsidRPr="00696A0E">
        <w:rPr>
          <w:rStyle w:val="codeChar"/>
        </w:rPr>
        <w:t xml:space="preserve">CREATE USER </w:t>
      </w:r>
      <w:r w:rsidR="00005E6B">
        <w:rPr>
          <w:rStyle w:val="codeChar"/>
        </w:rPr>
        <w:t>&lt;</w:t>
      </w:r>
      <w:proofErr w:type="spellStart"/>
      <w:r w:rsidR="00005E6B">
        <w:rPr>
          <w:rStyle w:val="codeChar"/>
        </w:rPr>
        <w:t>user_id</w:t>
      </w:r>
      <w:proofErr w:type="spellEnd"/>
      <w:r w:rsidR="00005E6B">
        <w:rPr>
          <w:rStyle w:val="codeChar"/>
        </w:rPr>
        <w:t>&gt;</w:t>
      </w:r>
      <w:r w:rsidRPr="00696A0E">
        <w:rPr>
          <w:rStyle w:val="codeChar"/>
        </w:rPr>
        <w:t xml:space="preserve"> FOR LOGIN </w:t>
      </w:r>
      <w:r w:rsidR="00005E6B">
        <w:rPr>
          <w:rStyle w:val="codeChar"/>
        </w:rPr>
        <w:t>&lt;</w:t>
      </w:r>
      <w:proofErr w:type="spellStart"/>
      <w:r w:rsidR="00005E6B">
        <w:rPr>
          <w:rStyle w:val="codeChar"/>
        </w:rPr>
        <w:t>user_id</w:t>
      </w:r>
      <w:proofErr w:type="spellEnd"/>
      <w:proofErr w:type="gramStart"/>
      <w:r w:rsidR="00005E6B">
        <w:rPr>
          <w:rStyle w:val="codeChar"/>
        </w:rPr>
        <w:t>&gt;</w:t>
      </w:r>
      <w:r w:rsidRPr="00696A0E">
        <w:rPr>
          <w:rStyle w:val="codeChar"/>
        </w:rPr>
        <w:t>;</w:t>
      </w:r>
      <w:proofErr w:type="gramEnd"/>
    </w:p>
    <w:p w14:paraId="184B2D81" w14:textId="77777777" w:rsidR="00696A0E" w:rsidRDefault="00696A0E" w:rsidP="00005E6B">
      <w:pPr>
        <w:pStyle w:val="ListBullet"/>
        <w:numPr>
          <w:ilvl w:val="0"/>
          <w:numId w:val="0"/>
        </w:numPr>
        <w:rPr>
          <w:b/>
          <w:bCs/>
          <w:lang w:val="en-BE"/>
        </w:rPr>
      </w:pPr>
    </w:p>
    <w:p w14:paraId="155B63FC" w14:textId="54944EB0" w:rsidR="006761BC" w:rsidRPr="003E736E" w:rsidRDefault="00696A0E" w:rsidP="00005E6B">
      <w:pPr>
        <w:pStyle w:val="ListBullet"/>
        <w:numPr>
          <w:ilvl w:val="0"/>
          <w:numId w:val="0"/>
        </w:numPr>
        <w:ind w:left="397" w:hanging="397"/>
        <w:rPr>
          <w:b/>
          <w:bCs/>
          <w:lang w:val="en-BE"/>
        </w:rPr>
      </w:pPr>
      <w:r w:rsidRPr="003E736E">
        <w:rPr>
          <w:b/>
          <w:bCs/>
          <w:lang w:val="en-BE"/>
        </w:rPr>
        <w:t>Give required rights</w:t>
      </w:r>
    </w:p>
    <w:p w14:paraId="43F82AB0" w14:textId="7B98130D" w:rsidR="00005E6B" w:rsidRDefault="006761BC" w:rsidP="00005E6B">
      <w:pPr>
        <w:pStyle w:val="code"/>
        <w:rPr>
          <w:lang w:val="en-BE"/>
        </w:rPr>
      </w:pPr>
      <w:r w:rsidRPr="006761BC">
        <w:rPr>
          <w:lang w:val="en-BE"/>
        </w:rPr>
        <w:t xml:space="preserve">GRANT VIEW DATABASE STATE TO </w:t>
      </w:r>
      <w:r w:rsidR="00964EDC">
        <w:rPr>
          <w:lang w:val="en-BE"/>
        </w:rPr>
        <w:t>&lt;</w:t>
      </w:r>
      <w:proofErr w:type="spellStart"/>
      <w:r w:rsidR="00964EDC">
        <w:rPr>
          <w:lang w:val="en-BE"/>
        </w:rPr>
        <w:t>user_id</w:t>
      </w:r>
      <w:proofErr w:type="spellEnd"/>
      <w:r w:rsidR="00964EDC">
        <w:rPr>
          <w:lang w:val="en-BE"/>
        </w:rPr>
        <w:t>&gt;</w:t>
      </w:r>
      <w:r w:rsidRPr="006761BC">
        <w:rPr>
          <w:lang w:val="en-BE"/>
        </w:rPr>
        <w:t>;</w:t>
      </w:r>
      <w:r w:rsidRPr="006761BC">
        <w:rPr>
          <w:lang w:val="en-BE"/>
        </w:rPr>
        <w:br/>
        <w:t xml:space="preserve">GRANT VIEW DEFINITION TO </w:t>
      </w:r>
      <w:r w:rsidR="00005E6B">
        <w:rPr>
          <w:lang w:val="en-BE"/>
        </w:rPr>
        <w:t>&lt;</w:t>
      </w:r>
      <w:proofErr w:type="spellStart"/>
      <w:r w:rsidR="00005E6B">
        <w:rPr>
          <w:lang w:val="en-BE"/>
        </w:rPr>
        <w:t>user_id</w:t>
      </w:r>
      <w:proofErr w:type="spellEnd"/>
      <w:proofErr w:type="gramStart"/>
      <w:r w:rsidR="00005E6B">
        <w:rPr>
          <w:lang w:val="en-BE"/>
        </w:rPr>
        <w:t>&gt;</w:t>
      </w:r>
      <w:r w:rsidRPr="006761BC">
        <w:rPr>
          <w:lang w:val="en-BE"/>
        </w:rPr>
        <w:t>;</w:t>
      </w:r>
      <w:proofErr w:type="gramEnd"/>
    </w:p>
    <w:p w14:paraId="7B07DF4A" w14:textId="781475CD" w:rsidR="00696A0E" w:rsidRPr="006761BC" w:rsidRDefault="00696A0E" w:rsidP="00005E6B">
      <w:pPr>
        <w:pStyle w:val="code"/>
        <w:rPr>
          <w:lang w:val="en-BE"/>
        </w:rPr>
      </w:pPr>
      <w:r w:rsidRPr="006008FF">
        <w:rPr>
          <w:i/>
          <w:iCs/>
          <w:lang w:val="en-BE"/>
        </w:rPr>
        <w:t>USE</w:t>
      </w:r>
      <w:r w:rsidRPr="006008FF">
        <w:rPr>
          <w:lang w:val="en-BE"/>
        </w:rPr>
        <w:t xml:space="preserve"> master</w:t>
      </w:r>
      <w:r w:rsidRPr="006008FF">
        <w:rPr>
          <w:lang w:val="en-BE"/>
        </w:rPr>
        <w:br/>
        <w:t>GO</w:t>
      </w:r>
      <w:r w:rsidRPr="006008FF">
        <w:rPr>
          <w:lang w:val="en-BE"/>
        </w:rPr>
        <w:br/>
      </w:r>
      <w:r w:rsidRPr="006008FF">
        <w:rPr>
          <w:i/>
          <w:iCs/>
          <w:lang w:val="en-BE"/>
        </w:rPr>
        <w:t>GRANT</w:t>
      </w:r>
      <w:r w:rsidRPr="006008FF">
        <w:rPr>
          <w:lang w:val="en-BE"/>
        </w:rPr>
        <w:t xml:space="preserve"> </w:t>
      </w:r>
      <w:r w:rsidRPr="006008FF">
        <w:rPr>
          <w:i/>
          <w:iCs/>
          <w:lang w:val="en-BE"/>
        </w:rPr>
        <w:t>VIEW</w:t>
      </w:r>
      <w:r w:rsidRPr="006008FF">
        <w:rPr>
          <w:lang w:val="en-BE"/>
        </w:rPr>
        <w:t xml:space="preserve"> SERVER STATE </w:t>
      </w:r>
      <w:r w:rsidRPr="006008FF">
        <w:rPr>
          <w:i/>
          <w:iCs/>
          <w:lang w:val="en-BE"/>
        </w:rPr>
        <w:t>TO</w:t>
      </w:r>
      <w:r w:rsidRPr="006008FF">
        <w:rPr>
          <w:lang w:val="en-BE"/>
        </w:rPr>
        <w:t xml:space="preserve"> </w:t>
      </w:r>
      <w:r w:rsidR="00005E6B">
        <w:rPr>
          <w:lang w:val="en-BE"/>
        </w:rPr>
        <w:t>&lt;</w:t>
      </w:r>
      <w:proofErr w:type="spellStart"/>
      <w:r w:rsidR="00005E6B">
        <w:rPr>
          <w:lang w:val="en-BE"/>
        </w:rPr>
        <w:t>user_id</w:t>
      </w:r>
      <w:proofErr w:type="spellEnd"/>
      <w:proofErr w:type="gramStart"/>
      <w:r w:rsidR="00005E6B">
        <w:rPr>
          <w:lang w:val="en-BE"/>
        </w:rPr>
        <w:t>&gt;;</w:t>
      </w:r>
      <w:proofErr w:type="gramEnd"/>
    </w:p>
    <w:p w14:paraId="1918EB27" w14:textId="77777777" w:rsidR="00005E6B" w:rsidRDefault="00005E6B" w:rsidP="00696A0E">
      <w:pPr>
        <w:pStyle w:val="ListBullet"/>
        <w:numPr>
          <w:ilvl w:val="0"/>
          <w:numId w:val="0"/>
        </w:numPr>
        <w:ind w:left="397" w:hanging="397"/>
        <w:rPr>
          <w:b/>
          <w:bCs/>
          <w:lang w:val="en-BE"/>
        </w:rPr>
      </w:pPr>
    </w:p>
    <w:p w14:paraId="19524401" w14:textId="46203ABB" w:rsidR="00B91F20" w:rsidRPr="003E736E" w:rsidRDefault="00B91F20" w:rsidP="00696A0E">
      <w:pPr>
        <w:pStyle w:val="ListBullet"/>
        <w:numPr>
          <w:ilvl w:val="0"/>
          <w:numId w:val="0"/>
        </w:numPr>
        <w:ind w:left="397" w:hanging="397"/>
        <w:rPr>
          <w:b/>
          <w:bCs/>
          <w:lang w:val="en-BE"/>
        </w:rPr>
      </w:pPr>
      <w:r w:rsidRPr="003E736E">
        <w:rPr>
          <w:b/>
          <w:bCs/>
          <w:lang w:val="en-BE"/>
        </w:rPr>
        <w:t>Gran</w:t>
      </w:r>
      <w:r w:rsidR="003E736E">
        <w:rPr>
          <w:b/>
          <w:bCs/>
          <w:lang w:val="en-BE"/>
        </w:rPr>
        <w:t xml:space="preserve">t </w:t>
      </w:r>
      <w:r w:rsidRPr="003E736E">
        <w:rPr>
          <w:b/>
          <w:bCs/>
          <w:lang w:val="en-BE"/>
        </w:rPr>
        <w:t xml:space="preserve">access to all these objects: </w:t>
      </w:r>
    </w:p>
    <w:tbl>
      <w:tblPr>
        <w:tblStyle w:val="DLWTableRed"/>
        <w:tblW w:w="7371" w:type="dxa"/>
        <w:tblLook w:val="04A0" w:firstRow="1" w:lastRow="0" w:firstColumn="1" w:lastColumn="0" w:noHBand="0" w:noVBand="1"/>
      </w:tblPr>
      <w:tblGrid>
        <w:gridCol w:w="1642"/>
        <w:gridCol w:w="1530"/>
        <w:gridCol w:w="4285"/>
      </w:tblGrid>
      <w:tr w:rsidR="00005E6B" w:rsidRPr="00005E6B" w14:paraId="379513F9" w14:textId="77777777" w:rsidTr="00005E6B">
        <w:trPr>
          <w:cnfStyle w:val="100000000000" w:firstRow="1" w:lastRow="0" w:firstColumn="0" w:lastColumn="0" w:oddVBand="0" w:evenVBand="0" w:oddHBand="0" w:evenHBand="0" w:firstRowFirstColumn="0" w:firstRowLastColumn="0" w:lastRowFirstColumn="0" w:lastRowLastColumn="0"/>
        </w:trPr>
        <w:tc>
          <w:tcPr>
            <w:tcW w:w="2832" w:type="dxa"/>
            <w:hideMark/>
          </w:tcPr>
          <w:p w14:paraId="64EB27A2" w14:textId="77777777" w:rsidR="00005E6B" w:rsidRPr="00005E6B" w:rsidRDefault="00005E6B" w:rsidP="00005E6B">
            <w:pPr>
              <w:pStyle w:val="ListBullet"/>
              <w:spacing w:after="140" w:line="280" w:lineRule="atLeast"/>
              <w:rPr>
                <w:b/>
                <w:bCs/>
                <w:sz w:val="20"/>
                <w:szCs w:val="20"/>
                <w:lang w:val="en-BE"/>
              </w:rPr>
            </w:pPr>
            <w:r w:rsidRPr="00005E6B">
              <w:rPr>
                <w:b/>
                <w:bCs/>
                <w:sz w:val="20"/>
                <w:szCs w:val="20"/>
                <w:lang w:val="en-BE"/>
              </w:rPr>
              <w:t>Pool Type</w:t>
            </w:r>
          </w:p>
        </w:tc>
        <w:tc>
          <w:tcPr>
            <w:tcW w:w="1985" w:type="dxa"/>
            <w:hideMark/>
          </w:tcPr>
          <w:p w14:paraId="2C5C6864" w14:textId="77777777" w:rsidR="00005E6B" w:rsidRPr="00005E6B" w:rsidRDefault="00005E6B" w:rsidP="00005E6B">
            <w:pPr>
              <w:pStyle w:val="ListBullet"/>
              <w:spacing w:after="140" w:line="280" w:lineRule="atLeast"/>
              <w:rPr>
                <w:b/>
                <w:bCs/>
                <w:sz w:val="20"/>
                <w:szCs w:val="20"/>
                <w:lang w:val="en-BE"/>
              </w:rPr>
            </w:pPr>
            <w:r w:rsidRPr="00005E6B">
              <w:rPr>
                <w:b/>
                <w:bCs/>
                <w:sz w:val="20"/>
                <w:szCs w:val="20"/>
                <w:lang w:val="en-BE"/>
              </w:rPr>
              <w:t>Category</w:t>
            </w:r>
          </w:p>
        </w:tc>
        <w:tc>
          <w:tcPr>
            <w:tcW w:w="10811" w:type="dxa"/>
            <w:hideMark/>
          </w:tcPr>
          <w:p w14:paraId="701D8570" w14:textId="77777777" w:rsidR="00005E6B" w:rsidRPr="00005E6B" w:rsidRDefault="00005E6B" w:rsidP="00005E6B">
            <w:pPr>
              <w:pStyle w:val="ListBullet"/>
              <w:spacing w:after="140" w:line="280" w:lineRule="atLeast"/>
              <w:rPr>
                <w:b/>
                <w:bCs/>
                <w:sz w:val="20"/>
                <w:szCs w:val="20"/>
                <w:lang w:val="en-BE"/>
              </w:rPr>
            </w:pPr>
            <w:r w:rsidRPr="00005E6B">
              <w:rPr>
                <w:b/>
                <w:bCs/>
                <w:sz w:val="20"/>
                <w:szCs w:val="20"/>
                <w:lang w:val="en-BE"/>
              </w:rPr>
              <w:t>Objects</w:t>
            </w:r>
          </w:p>
        </w:tc>
      </w:tr>
      <w:tr w:rsidR="00005E6B" w:rsidRPr="00005E6B" w14:paraId="015C776F" w14:textId="77777777" w:rsidTr="00005E6B">
        <w:tc>
          <w:tcPr>
            <w:tcW w:w="0" w:type="auto"/>
            <w:vMerge w:val="restart"/>
            <w:hideMark/>
          </w:tcPr>
          <w:p w14:paraId="6D2BFBB7" w14:textId="77777777" w:rsidR="00005E6B" w:rsidRPr="00005E6B" w:rsidRDefault="00005E6B" w:rsidP="00005E6B">
            <w:pPr>
              <w:pStyle w:val="ListBullet"/>
              <w:spacing w:after="140" w:line="280" w:lineRule="atLeast"/>
              <w:rPr>
                <w:b/>
                <w:bCs/>
                <w:sz w:val="20"/>
                <w:szCs w:val="20"/>
                <w:lang w:val="en-BE"/>
              </w:rPr>
            </w:pPr>
            <w:r w:rsidRPr="00005E6B">
              <w:rPr>
                <w:b/>
                <w:bCs/>
                <w:sz w:val="20"/>
                <w:szCs w:val="20"/>
                <w:lang w:val="en-BE"/>
              </w:rPr>
              <w:lastRenderedPageBreak/>
              <w:t>Dedicated SQL Pool</w:t>
            </w:r>
          </w:p>
        </w:tc>
        <w:tc>
          <w:tcPr>
            <w:tcW w:w="1985" w:type="dxa"/>
            <w:hideMark/>
          </w:tcPr>
          <w:p w14:paraId="4B648787" w14:textId="77777777" w:rsidR="00005E6B" w:rsidRPr="00005E6B" w:rsidRDefault="00005E6B" w:rsidP="00005E6B">
            <w:pPr>
              <w:pStyle w:val="ListBullet"/>
              <w:spacing w:after="140" w:line="280" w:lineRule="atLeast"/>
              <w:rPr>
                <w:b/>
                <w:bCs/>
                <w:sz w:val="20"/>
                <w:szCs w:val="20"/>
                <w:lang w:val="en-BE"/>
              </w:rPr>
            </w:pPr>
            <w:r w:rsidRPr="00005E6B">
              <w:rPr>
                <w:b/>
                <w:bCs/>
                <w:sz w:val="20"/>
                <w:szCs w:val="20"/>
                <w:lang w:val="en-BE"/>
              </w:rPr>
              <w:t>Tables</w:t>
            </w:r>
          </w:p>
        </w:tc>
        <w:tc>
          <w:tcPr>
            <w:tcW w:w="10811" w:type="dxa"/>
            <w:hideMark/>
          </w:tcPr>
          <w:p w14:paraId="6AB01D2F" w14:textId="77777777" w:rsidR="00005E6B" w:rsidRPr="00005E6B" w:rsidRDefault="00005E6B" w:rsidP="00005E6B">
            <w:pPr>
              <w:pStyle w:val="ListBullet"/>
              <w:spacing w:after="140" w:line="280" w:lineRule="atLeast"/>
              <w:rPr>
                <w:b/>
                <w:bCs/>
                <w:sz w:val="20"/>
                <w:szCs w:val="20"/>
                <w:lang w:val="en-BE"/>
              </w:rPr>
            </w:pPr>
            <w:proofErr w:type="spellStart"/>
            <w:proofErr w:type="gramStart"/>
            <w:r w:rsidRPr="00005E6B">
              <w:rPr>
                <w:b/>
                <w:bCs/>
                <w:sz w:val="20"/>
                <w:szCs w:val="20"/>
                <w:lang w:val="en-BE"/>
              </w:rPr>
              <w:t>sys.databases</w:t>
            </w:r>
            <w:proofErr w:type="spellEnd"/>
            <w:proofErr w:type="gramEnd"/>
            <w:r w:rsidRPr="00005E6B">
              <w:rPr>
                <w:b/>
                <w:bCs/>
                <w:sz w:val="20"/>
                <w:szCs w:val="20"/>
                <w:lang w:val="en-BE"/>
              </w:rPr>
              <w:br/>
            </w:r>
            <w:proofErr w:type="spellStart"/>
            <w:r w:rsidRPr="00005E6B">
              <w:rPr>
                <w:b/>
                <w:bCs/>
                <w:sz w:val="20"/>
                <w:szCs w:val="20"/>
                <w:lang w:val="en-BE"/>
              </w:rPr>
              <w:t>information_</w:t>
            </w:r>
            <w:proofErr w:type="gramStart"/>
            <w:r w:rsidRPr="00005E6B">
              <w:rPr>
                <w:b/>
                <w:bCs/>
                <w:sz w:val="20"/>
                <w:szCs w:val="20"/>
                <w:lang w:val="en-BE"/>
              </w:rPr>
              <w:t>schema.tables</w:t>
            </w:r>
            <w:proofErr w:type="spellEnd"/>
            <w:proofErr w:type="gramEnd"/>
            <w:r w:rsidRPr="00005E6B">
              <w:rPr>
                <w:b/>
                <w:bCs/>
                <w:sz w:val="20"/>
                <w:szCs w:val="20"/>
                <w:lang w:val="en-BE"/>
              </w:rPr>
              <w:br/>
            </w:r>
            <w:proofErr w:type="spellStart"/>
            <w:r w:rsidRPr="00005E6B">
              <w:rPr>
                <w:b/>
                <w:bCs/>
                <w:sz w:val="20"/>
                <w:szCs w:val="20"/>
                <w:lang w:val="en-BE"/>
              </w:rPr>
              <w:t>information_</w:t>
            </w:r>
            <w:proofErr w:type="gramStart"/>
            <w:r w:rsidRPr="00005E6B">
              <w:rPr>
                <w:b/>
                <w:bCs/>
                <w:sz w:val="20"/>
                <w:szCs w:val="20"/>
                <w:lang w:val="en-BE"/>
              </w:rPr>
              <w:t>schema.columns</w:t>
            </w:r>
            <w:proofErr w:type="spellEnd"/>
            <w:proofErr w:type="gramEnd"/>
            <w:r w:rsidRPr="00005E6B">
              <w:rPr>
                <w:b/>
                <w:bCs/>
                <w:sz w:val="20"/>
                <w:szCs w:val="20"/>
                <w:lang w:val="en-BE"/>
              </w:rPr>
              <w:br/>
            </w:r>
            <w:proofErr w:type="spellStart"/>
            <w:r w:rsidRPr="00005E6B">
              <w:rPr>
                <w:b/>
                <w:bCs/>
                <w:sz w:val="20"/>
                <w:szCs w:val="20"/>
                <w:lang w:val="en-BE"/>
              </w:rPr>
              <w:t>information_</w:t>
            </w:r>
            <w:proofErr w:type="gramStart"/>
            <w:r w:rsidRPr="00005E6B">
              <w:rPr>
                <w:b/>
                <w:bCs/>
                <w:sz w:val="20"/>
                <w:szCs w:val="20"/>
                <w:lang w:val="en-BE"/>
              </w:rPr>
              <w:t>schema.views</w:t>
            </w:r>
            <w:proofErr w:type="spellEnd"/>
            <w:proofErr w:type="gramEnd"/>
            <w:r w:rsidRPr="00005E6B">
              <w:rPr>
                <w:b/>
                <w:bCs/>
                <w:sz w:val="20"/>
                <w:szCs w:val="20"/>
                <w:lang w:val="en-BE"/>
              </w:rPr>
              <w:br/>
            </w:r>
            <w:proofErr w:type="spellStart"/>
            <w:r w:rsidRPr="00005E6B">
              <w:rPr>
                <w:b/>
                <w:bCs/>
                <w:sz w:val="20"/>
                <w:szCs w:val="20"/>
                <w:lang w:val="en-BE"/>
              </w:rPr>
              <w:t>information_</w:t>
            </w:r>
            <w:proofErr w:type="gramStart"/>
            <w:r w:rsidRPr="00005E6B">
              <w:rPr>
                <w:b/>
                <w:bCs/>
                <w:sz w:val="20"/>
                <w:szCs w:val="20"/>
                <w:lang w:val="en-BE"/>
              </w:rPr>
              <w:t>schema.routines</w:t>
            </w:r>
            <w:proofErr w:type="spellEnd"/>
            <w:proofErr w:type="gramEnd"/>
          </w:p>
        </w:tc>
      </w:tr>
      <w:tr w:rsidR="00005E6B" w:rsidRPr="00005E6B" w14:paraId="5AC5D4D0" w14:textId="77777777" w:rsidTr="00005E6B">
        <w:tc>
          <w:tcPr>
            <w:tcW w:w="0" w:type="auto"/>
            <w:vMerge/>
            <w:hideMark/>
          </w:tcPr>
          <w:p w14:paraId="535E8B41" w14:textId="77777777" w:rsidR="00005E6B" w:rsidRPr="00005E6B" w:rsidRDefault="00005E6B" w:rsidP="00005E6B">
            <w:pPr>
              <w:pStyle w:val="ListBullet"/>
              <w:spacing w:after="140" w:line="280" w:lineRule="atLeast"/>
              <w:rPr>
                <w:b/>
                <w:bCs/>
                <w:sz w:val="20"/>
                <w:szCs w:val="20"/>
                <w:lang w:val="en-BE"/>
              </w:rPr>
            </w:pPr>
          </w:p>
        </w:tc>
        <w:tc>
          <w:tcPr>
            <w:tcW w:w="1985" w:type="dxa"/>
            <w:hideMark/>
          </w:tcPr>
          <w:p w14:paraId="6D1123B7" w14:textId="77777777" w:rsidR="00005E6B" w:rsidRPr="00005E6B" w:rsidRDefault="00005E6B" w:rsidP="00005E6B">
            <w:pPr>
              <w:pStyle w:val="ListBullet"/>
              <w:spacing w:after="140" w:line="280" w:lineRule="atLeast"/>
              <w:rPr>
                <w:b/>
                <w:bCs/>
                <w:sz w:val="20"/>
                <w:szCs w:val="20"/>
                <w:lang w:val="en-BE"/>
              </w:rPr>
            </w:pPr>
            <w:r w:rsidRPr="00005E6B">
              <w:rPr>
                <w:b/>
                <w:bCs/>
                <w:sz w:val="20"/>
                <w:szCs w:val="20"/>
                <w:lang w:val="en-BE"/>
              </w:rPr>
              <w:t>DMVs</w:t>
            </w:r>
          </w:p>
        </w:tc>
        <w:tc>
          <w:tcPr>
            <w:tcW w:w="10811" w:type="dxa"/>
            <w:hideMark/>
          </w:tcPr>
          <w:p w14:paraId="45940663" w14:textId="77777777" w:rsidR="00005E6B" w:rsidRPr="00005E6B" w:rsidRDefault="00005E6B" w:rsidP="00005E6B">
            <w:pPr>
              <w:pStyle w:val="ListBullet"/>
              <w:spacing w:after="140" w:line="280" w:lineRule="atLeast"/>
              <w:rPr>
                <w:b/>
                <w:bCs/>
                <w:sz w:val="20"/>
                <w:szCs w:val="20"/>
                <w:lang w:val="en-BE"/>
              </w:rPr>
            </w:pPr>
            <w:proofErr w:type="spellStart"/>
            <w:r w:rsidRPr="00005E6B">
              <w:rPr>
                <w:b/>
                <w:bCs/>
                <w:sz w:val="20"/>
                <w:szCs w:val="20"/>
                <w:lang w:val="en-BE"/>
              </w:rPr>
              <w:t>sys.dm_pdw_exec_sessions</w:t>
            </w:r>
            <w:proofErr w:type="spellEnd"/>
            <w:r w:rsidRPr="00005E6B">
              <w:rPr>
                <w:b/>
                <w:bCs/>
                <w:sz w:val="20"/>
                <w:szCs w:val="20"/>
                <w:lang w:val="en-BE"/>
              </w:rPr>
              <w:br/>
            </w:r>
            <w:proofErr w:type="spellStart"/>
            <w:r w:rsidRPr="00005E6B">
              <w:rPr>
                <w:b/>
                <w:bCs/>
                <w:sz w:val="20"/>
                <w:szCs w:val="20"/>
                <w:lang w:val="en-BE"/>
              </w:rPr>
              <w:t>sys.dm_pdw_exec_requests</w:t>
            </w:r>
            <w:proofErr w:type="spellEnd"/>
            <w:r w:rsidRPr="00005E6B">
              <w:rPr>
                <w:b/>
                <w:bCs/>
                <w:sz w:val="20"/>
                <w:szCs w:val="20"/>
                <w:lang w:val="en-BE"/>
              </w:rPr>
              <w:br/>
            </w:r>
            <w:proofErr w:type="spellStart"/>
            <w:r w:rsidRPr="00005E6B">
              <w:rPr>
                <w:b/>
                <w:bCs/>
                <w:sz w:val="20"/>
                <w:szCs w:val="20"/>
                <w:lang w:val="en-BE"/>
              </w:rPr>
              <w:t>sys.dm_pdw_nodes_db_partition_stats</w:t>
            </w:r>
            <w:proofErr w:type="spellEnd"/>
          </w:p>
        </w:tc>
      </w:tr>
      <w:tr w:rsidR="00005E6B" w:rsidRPr="00005E6B" w14:paraId="2D7A3179" w14:textId="77777777" w:rsidTr="00005E6B">
        <w:tc>
          <w:tcPr>
            <w:tcW w:w="0" w:type="auto"/>
            <w:vMerge w:val="restart"/>
            <w:hideMark/>
          </w:tcPr>
          <w:p w14:paraId="72820906" w14:textId="77777777" w:rsidR="00005E6B" w:rsidRPr="00005E6B" w:rsidRDefault="00005E6B" w:rsidP="00005E6B">
            <w:pPr>
              <w:pStyle w:val="ListBullet"/>
              <w:spacing w:after="140" w:line="280" w:lineRule="atLeast"/>
              <w:rPr>
                <w:b/>
                <w:bCs/>
                <w:sz w:val="20"/>
                <w:szCs w:val="20"/>
                <w:lang w:val="en-BE"/>
              </w:rPr>
            </w:pPr>
            <w:r w:rsidRPr="00005E6B">
              <w:rPr>
                <w:b/>
                <w:bCs/>
                <w:sz w:val="20"/>
                <w:szCs w:val="20"/>
                <w:lang w:val="en-BE"/>
              </w:rPr>
              <w:t>Serverless SQL Pool</w:t>
            </w:r>
          </w:p>
        </w:tc>
        <w:tc>
          <w:tcPr>
            <w:tcW w:w="1985" w:type="dxa"/>
            <w:hideMark/>
          </w:tcPr>
          <w:p w14:paraId="01A126BE" w14:textId="77777777" w:rsidR="00005E6B" w:rsidRPr="00005E6B" w:rsidRDefault="00005E6B" w:rsidP="00005E6B">
            <w:pPr>
              <w:pStyle w:val="ListBullet"/>
              <w:spacing w:after="140" w:line="280" w:lineRule="atLeast"/>
              <w:rPr>
                <w:b/>
                <w:bCs/>
                <w:sz w:val="20"/>
                <w:szCs w:val="20"/>
                <w:lang w:val="en-BE"/>
              </w:rPr>
            </w:pPr>
            <w:proofErr w:type="spellStart"/>
            <w:r w:rsidRPr="00005E6B">
              <w:rPr>
                <w:b/>
                <w:bCs/>
                <w:sz w:val="20"/>
                <w:szCs w:val="20"/>
                <w:lang w:val="en-BE"/>
              </w:rPr>
              <w:t>Catalog</w:t>
            </w:r>
            <w:proofErr w:type="spellEnd"/>
            <w:r w:rsidRPr="00005E6B">
              <w:rPr>
                <w:b/>
                <w:bCs/>
                <w:sz w:val="20"/>
                <w:szCs w:val="20"/>
                <w:lang w:val="en-BE"/>
              </w:rPr>
              <w:t xml:space="preserve"> Views</w:t>
            </w:r>
          </w:p>
        </w:tc>
        <w:tc>
          <w:tcPr>
            <w:tcW w:w="10811" w:type="dxa"/>
            <w:hideMark/>
          </w:tcPr>
          <w:p w14:paraId="1E57E85E" w14:textId="77777777" w:rsidR="00005E6B" w:rsidRPr="00005E6B" w:rsidRDefault="00005E6B" w:rsidP="00005E6B">
            <w:pPr>
              <w:pStyle w:val="ListBullet"/>
              <w:spacing w:after="140" w:line="280" w:lineRule="atLeast"/>
              <w:rPr>
                <w:b/>
                <w:bCs/>
                <w:sz w:val="20"/>
                <w:szCs w:val="20"/>
                <w:lang w:val="en-BE"/>
              </w:rPr>
            </w:pPr>
            <w:proofErr w:type="spellStart"/>
            <w:proofErr w:type="gramStart"/>
            <w:r w:rsidRPr="00005E6B">
              <w:rPr>
                <w:b/>
                <w:bCs/>
                <w:sz w:val="20"/>
                <w:szCs w:val="20"/>
                <w:lang w:val="en-BE"/>
              </w:rPr>
              <w:t>sys.databases</w:t>
            </w:r>
            <w:proofErr w:type="spellEnd"/>
            <w:proofErr w:type="gramEnd"/>
            <w:r w:rsidRPr="00005E6B">
              <w:rPr>
                <w:b/>
                <w:bCs/>
                <w:sz w:val="20"/>
                <w:szCs w:val="20"/>
                <w:lang w:val="en-BE"/>
              </w:rPr>
              <w:br/>
            </w:r>
            <w:proofErr w:type="spellStart"/>
            <w:r w:rsidRPr="00005E6B">
              <w:rPr>
                <w:b/>
                <w:bCs/>
                <w:sz w:val="20"/>
                <w:szCs w:val="20"/>
                <w:lang w:val="en-BE"/>
              </w:rPr>
              <w:t>information_</w:t>
            </w:r>
            <w:proofErr w:type="gramStart"/>
            <w:r w:rsidRPr="00005E6B">
              <w:rPr>
                <w:b/>
                <w:bCs/>
                <w:sz w:val="20"/>
                <w:szCs w:val="20"/>
                <w:lang w:val="en-BE"/>
              </w:rPr>
              <w:t>schema.tables</w:t>
            </w:r>
            <w:proofErr w:type="spellEnd"/>
            <w:proofErr w:type="gramEnd"/>
            <w:r w:rsidRPr="00005E6B">
              <w:rPr>
                <w:b/>
                <w:bCs/>
                <w:sz w:val="20"/>
                <w:szCs w:val="20"/>
                <w:lang w:val="en-BE"/>
              </w:rPr>
              <w:br/>
            </w:r>
            <w:proofErr w:type="spellStart"/>
            <w:r w:rsidRPr="00005E6B">
              <w:rPr>
                <w:b/>
                <w:bCs/>
                <w:sz w:val="20"/>
                <w:szCs w:val="20"/>
                <w:lang w:val="en-BE"/>
              </w:rPr>
              <w:t>information_</w:t>
            </w:r>
            <w:proofErr w:type="gramStart"/>
            <w:r w:rsidRPr="00005E6B">
              <w:rPr>
                <w:b/>
                <w:bCs/>
                <w:sz w:val="20"/>
                <w:szCs w:val="20"/>
                <w:lang w:val="en-BE"/>
              </w:rPr>
              <w:t>schema.columns</w:t>
            </w:r>
            <w:proofErr w:type="spellEnd"/>
            <w:proofErr w:type="gramEnd"/>
            <w:r w:rsidRPr="00005E6B">
              <w:rPr>
                <w:b/>
                <w:bCs/>
                <w:sz w:val="20"/>
                <w:szCs w:val="20"/>
                <w:lang w:val="en-BE"/>
              </w:rPr>
              <w:br/>
            </w:r>
            <w:proofErr w:type="spellStart"/>
            <w:r w:rsidRPr="00005E6B">
              <w:rPr>
                <w:b/>
                <w:bCs/>
                <w:sz w:val="20"/>
                <w:szCs w:val="20"/>
                <w:lang w:val="en-BE"/>
              </w:rPr>
              <w:t>information_</w:t>
            </w:r>
            <w:proofErr w:type="gramStart"/>
            <w:r w:rsidRPr="00005E6B">
              <w:rPr>
                <w:b/>
                <w:bCs/>
                <w:sz w:val="20"/>
                <w:szCs w:val="20"/>
                <w:lang w:val="en-BE"/>
              </w:rPr>
              <w:t>schema.views</w:t>
            </w:r>
            <w:proofErr w:type="spellEnd"/>
            <w:proofErr w:type="gramEnd"/>
            <w:r w:rsidRPr="00005E6B">
              <w:rPr>
                <w:b/>
                <w:bCs/>
                <w:sz w:val="20"/>
                <w:szCs w:val="20"/>
                <w:lang w:val="en-BE"/>
              </w:rPr>
              <w:br/>
            </w:r>
            <w:proofErr w:type="spellStart"/>
            <w:proofErr w:type="gramStart"/>
            <w:r w:rsidRPr="00005E6B">
              <w:rPr>
                <w:b/>
                <w:bCs/>
                <w:sz w:val="20"/>
                <w:szCs w:val="20"/>
                <w:lang w:val="en-BE"/>
              </w:rPr>
              <w:t>sys.objects</w:t>
            </w:r>
            <w:proofErr w:type="spellEnd"/>
            <w:proofErr w:type="gramEnd"/>
            <w:r w:rsidRPr="00005E6B">
              <w:rPr>
                <w:b/>
                <w:bCs/>
                <w:sz w:val="20"/>
                <w:szCs w:val="20"/>
                <w:lang w:val="en-BE"/>
              </w:rPr>
              <w:t xml:space="preserve"> (for routines)</w:t>
            </w:r>
          </w:p>
        </w:tc>
      </w:tr>
      <w:tr w:rsidR="00005E6B" w:rsidRPr="00005E6B" w14:paraId="1D5A4556" w14:textId="77777777" w:rsidTr="00005E6B">
        <w:tc>
          <w:tcPr>
            <w:tcW w:w="0" w:type="auto"/>
            <w:vMerge/>
            <w:hideMark/>
          </w:tcPr>
          <w:p w14:paraId="43C8AD56" w14:textId="77777777" w:rsidR="00005E6B" w:rsidRPr="00005E6B" w:rsidRDefault="00005E6B" w:rsidP="00005E6B">
            <w:pPr>
              <w:pStyle w:val="ListBullet"/>
              <w:spacing w:after="140" w:line="280" w:lineRule="atLeast"/>
              <w:rPr>
                <w:b/>
                <w:bCs/>
                <w:sz w:val="20"/>
                <w:szCs w:val="20"/>
                <w:lang w:val="en-BE"/>
              </w:rPr>
            </w:pPr>
          </w:p>
        </w:tc>
        <w:tc>
          <w:tcPr>
            <w:tcW w:w="1985" w:type="dxa"/>
            <w:hideMark/>
          </w:tcPr>
          <w:p w14:paraId="04AE8B2F" w14:textId="77777777" w:rsidR="00005E6B" w:rsidRPr="00005E6B" w:rsidRDefault="00005E6B" w:rsidP="00005E6B">
            <w:pPr>
              <w:pStyle w:val="ListBullet"/>
              <w:spacing w:after="140" w:line="280" w:lineRule="atLeast"/>
              <w:rPr>
                <w:b/>
                <w:bCs/>
                <w:sz w:val="20"/>
                <w:szCs w:val="20"/>
                <w:lang w:val="en-BE"/>
              </w:rPr>
            </w:pPr>
            <w:r w:rsidRPr="00005E6B">
              <w:rPr>
                <w:b/>
                <w:bCs/>
                <w:sz w:val="20"/>
                <w:szCs w:val="20"/>
                <w:lang w:val="en-BE"/>
              </w:rPr>
              <w:t>Server DMVs</w:t>
            </w:r>
          </w:p>
        </w:tc>
        <w:tc>
          <w:tcPr>
            <w:tcW w:w="10811" w:type="dxa"/>
            <w:hideMark/>
          </w:tcPr>
          <w:p w14:paraId="371E3815" w14:textId="77777777" w:rsidR="00005E6B" w:rsidRPr="00005E6B" w:rsidRDefault="00005E6B" w:rsidP="00005E6B">
            <w:pPr>
              <w:pStyle w:val="ListBullet"/>
              <w:spacing w:after="140" w:line="280" w:lineRule="atLeast"/>
              <w:rPr>
                <w:b/>
                <w:bCs/>
                <w:sz w:val="20"/>
                <w:szCs w:val="20"/>
                <w:lang w:val="en-BE"/>
              </w:rPr>
            </w:pPr>
            <w:proofErr w:type="spellStart"/>
            <w:r w:rsidRPr="00005E6B">
              <w:rPr>
                <w:b/>
                <w:bCs/>
                <w:sz w:val="20"/>
                <w:szCs w:val="20"/>
                <w:lang w:val="en-BE"/>
              </w:rPr>
              <w:t>sys.dm_exec_sessions</w:t>
            </w:r>
            <w:proofErr w:type="spellEnd"/>
            <w:r w:rsidRPr="00005E6B">
              <w:rPr>
                <w:b/>
                <w:bCs/>
                <w:sz w:val="20"/>
                <w:szCs w:val="20"/>
                <w:lang w:val="en-BE"/>
              </w:rPr>
              <w:br/>
            </w:r>
            <w:proofErr w:type="spellStart"/>
            <w:r w:rsidRPr="00005E6B">
              <w:rPr>
                <w:b/>
                <w:bCs/>
                <w:sz w:val="20"/>
                <w:szCs w:val="20"/>
                <w:lang w:val="en-BE"/>
              </w:rPr>
              <w:t>sys.dm_exec_requests</w:t>
            </w:r>
            <w:proofErr w:type="spellEnd"/>
            <w:r w:rsidRPr="00005E6B">
              <w:rPr>
                <w:b/>
                <w:bCs/>
                <w:sz w:val="20"/>
                <w:szCs w:val="20"/>
                <w:lang w:val="en-BE"/>
              </w:rPr>
              <w:br/>
            </w:r>
            <w:proofErr w:type="spellStart"/>
            <w:r w:rsidRPr="00005E6B">
              <w:rPr>
                <w:b/>
                <w:bCs/>
                <w:sz w:val="20"/>
                <w:szCs w:val="20"/>
                <w:lang w:val="en-BE"/>
              </w:rPr>
              <w:t>sys.dm_exec_query_stats</w:t>
            </w:r>
            <w:proofErr w:type="spellEnd"/>
            <w:r w:rsidRPr="00005E6B">
              <w:rPr>
                <w:b/>
                <w:bCs/>
                <w:sz w:val="20"/>
                <w:szCs w:val="20"/>
                <w:lang w:val="en-BE"/>
              </w:rPr>
              <w:br/>
            </w:r>
            <w:proofErr w:type="spellStart"/>
            <w:r w:rsidRPr="00005E6B">
              <w:rPr>
                <w:b/>
                <w:bCs/>
                <w:sz w:val="20"/>
                <w:szCs w:val="20"/>
                <w:lang w:val="en-BE"/>
              </w:rPr>
              <w:t>sys.dm_exec_sql_text</w:t>
            </w:r>
            <w:proofErr w:type="spellEnd"/>
            <w:r w:rsidRPr="00005E6B">
              <w:rPr>
                <w:b/>
                <w:bCs/>
                <w:sz w:val="20"/>
                <w:szCs w:val="20"/>
                <w:lang w:val="en-BE"/>
              </w:rPr>
              <w:br/>
            </w:r>
            <w:proofErr w:type="spellStart"/>
            <w:r w:rsidRPr="00005E6B">
              <w:rPr>
                <w:b/>
                <w:bCs/>
                <w:sz w:val="20"/>
                <w:szCs w:val="20"/>
                <w:lang w:val="en-BE"/>
              </w:rPr>
              <w:t>sys.dm_exec_requests_history</w:t>
            </w:r>
            <w:proofErr w:type="spellEnd"/>
            <w:r w:rsidRPr="00005E6B">
              <w:rPr>
                <w:b/>
                <w:bCs/>
                <w:sz w:val="20"/>
                <w:szCs w:val="20"/>
                <w:lang w:val="en-BE"/>
              </w:rPr>
              <w:br/>
            </w:r>
            <w:proofErr w:type="spellStart"/>
            <w:r w:rsidRPr="00005E6B">
              <w:rPr>
                <w:b/>
                <w:bCs/>
                <w:sz w:val="20"/>
                <w:szCs w:val="20"/>
                <w:lang w:val="en-BE"/>
              </w:rPr>
              <w:t>sys.dm_external_data_processed</w:t>
            </w:r>
            <w:proofErr w:type="spellEnd"/>
          </w:p>
        </w:tc>
      </w:tr>
    </w:tbl>
    <w:p w14:paraId="241D04E1" w14:textId="77777777" w:rsidR="00005E6B" w:rsidRDefault="00005E6B" w:rsidP="00696A0E">
      <w:pPr>
        <w:pStyle w:val="ListBullet"/>
        <w:numPr>
          <w:ilvl w:val="0"/>
          <w:numId w:val="0"/>
        </w:numPr>
        <w:ind w:left="397" w:hanging="397"/>
        <w:rPr>
          <w:b/>
          <w:bCs/>
          <w:lang w:val="en-BE"/>
        </w:rPr>
      </w:pPr>
    </w:p>
    <w:p w14:paraId="66204184" w14:textId="28424A36" w:rsidR="00B91F20" w:rsidRPr="00B91F20" w:rsidRDefault="00B91F20" w:rsidP="00696A0E">
      <w:pPr>
        <w:pStyle w:val="ListBullet"/>
        <w:numPr>
          <w:ilvl w:val="0"/>
          <w:numId w:val="0"/>
        </w:numPr>
        <w:ind w:left="397" w:hanging="397"/>
        <w:rPr>
          <w:lang w:val="en-BE"/>
        </w:rPr>
      </w:pPr>
      <w:r w:rsidRPr="00B91F20">
        <w:rPr>
          <w:lang w:val="en-BE"/>
        </w:rPr>
        <w:t>Or, more easily:</w:t>
      </w:r>
    </w:p>
    <w:p w14:paraId="77D5790C" w14:textId="7A1E1F12" w:rsidR="00B91F20" w:rsidRDefault="00B91F20" w:rsidP="00B91F20">
      <w:pPr>
        <w:pStyle w:val="code"/>
        <w:rPr>
          <w:lang w:val="en-BE"/>
        </w:rPr>
      </w:pPr>
      <w:r w:rsidRPr="006761BC">
        <w:rPr>
          <w:lang w:val="en-BE"/>
        </w:rPr>
        <w:t xml:space="preserve">GRANT SELECT ON </w:t>
      </w:r>
      <w:proofErr w:type="gramStart"/>
      <w:r w:rsidRPr="006761BC">
        <w:rPr>
          <w:lang w:val="en-BE"/>
        </w:rPr>
        <w:t>SCHEMA::</w:t>
      </w:r>
      <w:proofErr w:type="gramEnd"/>
      <w:r w:rsidRPr="006761BC">
        <w:rPr>
          <w:lang w:val="en-BE"/>
        </w:rPr>
        <w:t xml:space="preserve">[sys] TO </w:t>
      </w:r>
      <w:r>
        <w:rPr>
          <w:lang w:val="en-BE"/>
        </w:rPr>
        <w:t>&lt;</w:t>
      </w:r>
      <w:proofErr w:type="spellStart"/>
      <w:r>
        <w:rPr>
          <w:lang w:val="en-BE"/>
        </w:rPr>
        <w:t>user_id</w:t>
      </w:r>
      <w:proofErr w:type="spellEnd"/>
      <w:proofErr w:type="gramStart"/>
      <w:r>
        <w:rPr>
          <w:lang w:val="en-BE"/>
        </w:rPr>
        <w:t>&gt;</w:t>
      </w:r>
      <w:r w:rsidRPr="006761BC">
        <w:rPr>
          <w:lang w:val="en-BE"/>
        </w:rPr>
        <w:t>;</w:t>
      </w:r>
      <w:proofErr w:type="gramEnd"/>
    </w:p>
    <w:p w14:paraId="4F452BA7" w14:textId="7CB03CC0" w:rsidR="00B91F20" w:rsidRDefault="00B91F20" w:rsidP="00B91F20">
      <w:pPr>
        <w:pStyle w:val="code"/>
        <w:rPr>
          <w:b/>
          <w:bCs/>
          <w:lang w:val="en-BE"/>
        </w:rPr>
      </w:pPr>
      <w:r w:rsidRPr="006761BC">
        <w:rPr>
          <w:lang w:val="en-BE"/>
        </w:rPr>
        <w:t xml:space="preserve">GRANT SELECT ON </w:t>
      </w:r>
      <w:proofErr w:type="gramStart"/>
      <w:r w:rsidRPr="006761BC">
        <w:rPr>
          <w:lang w:val="en-BE"/>
        </w:rPr>
        <w:t>SCHEMA::</w:t>
      </w:r>
      <w:proofErr w:type="gramEnd"/>
      <w:r w:rsidRPr="006761BC">
        <w:rPr>
          <w:lang w:val="en-BE"/>
        </w:rPr>
        <w:t xml:space="preserve">[INFORMATION_SCHEMA] TO </w:t>
      </w:r>
      <w:r>
        <w:rPr>
          <w:lang w:val="en-BE"/>
        </w:rPr>
        <w:t>&lt;</w:t>
      </w:r>
      <w:proofErr w:type="spellStart"/>
      <w:r>
        <w:rPr>
          <w:lang w:val="en-BE"/>
        </w:rPr>
        <w:t>user_id</w:t>
      </w:r>
      <w:proofErr w:type="spellEnd"/>
      <w:proofErr w:type="gramStart"/>
      <w:r>
        <w:rPr>
          <w:lang w:val="en-BE"/>
        </w:rPr>
        <w:t>&gt;</w:t>
      </w:r>
      <w:r w:rsidRPr="006761BC">
        <w:rPr>
          <w:lang w:val="en-BE"/>
        </w:rPr>
        <w:t>;</w:t>
      </w:r>
      <w:proofErr w:type="gramEnd"/>
    </w:p>
    <w:p w14:paraId="4D9BBEAD" w14:textId="709177A1" w:rsidR="00B67F08" w:rsidRDefault="00026397" w:rsidP="00026397">
      <w:pPr>
        <w:pStyle w:val="Heading2"/>
        <w:rPr>
          <w:lang w:val="en-BE"/>
        </w:rPr>
      </w:pPr>
      <w:r>
        <w:rPr>
          <w:lang w:val="en-BE"/>
        </w:rPr>
        <w:t>Profiler set up</w:t>
      </w:r>
    </w:p>
    <w:p w14:paraId="0C22293D" w14:textId="59C275CF" w:rsidR="00026397" w:rsidRPr="00026397" w:rsidRDefault="00026397" w:rsidP="00026397">
      <w:pPr>
        <w:rPr>
          <w:lang w:val="en-BE"/>
        </w:rPr>
      </w:pPr>
      <w:r>
        <w:rPr>
          <w:lang w:val="en-BE"/>
        </w:rPr>
        <w:t>First configure the profiler by entering your connection details</w:t>
      </w:r>
      <w:r w:rsidR="00630F05">
        <w:rPr>
          <w:lang w:val="en-BE"/>
        </w:rPr>
        <w:t xml:space="preserve"> and run it</w:t>
      </w:r>
      <w:r>
        <w:rPr>
          <w:lang w:val="en-BE"/>
        </w:rPr>
        <w:t>.</w:t>
      </w:r>
    </w:p>
    <w:p w14:paraId="026669AB" w14:textId="5FEA0500" w:rsidR="00026397" w:rsidRDefault="00026397" w:rsidP="00026397">
      <w:pPr>
        <w:pStyle w:val="code"/>
        <w:rPr>
          <w:lang w:val="en-BE"/>
        </w:rPr>
      </w:pPr>
      <w:proofErr w:type="spellStart"/>
      <w:r w:rsidRPr="00026397">
        <w:rPr>
          <w:lang w:val="en-BE"/>
        </w:rPr>
        <w:t>databricks</w:t>
      </w:r>
      <w:proofErr w:type="spellEnd"/>
      <w:r w:rsidRPr="00026397">
        <w:rPr>
          <w:lang w:val="en-BE"/>
        </w:rPr>
        <w:t xml:space="preserve"> labs </w:t>
      </w:r>
      <w:proofErr w:type="spellStart"/>
      <w:r w:rsidRPr="00026397">
        <w:rPr>
          <w:lang w:val="en-BE"/>
        </w:rPr>
        <w:t>lakebridge</w:t>
      </w:r>
      <w:proofErr w:type="spellEnd"/>
      <w:r w:rsidRPr="00026397">
        <w:rPr>
          <w:lang w:val="en-BE"/>
        </w:rPr>
        <w:t xml:space="preserve"> configure-database-profiler</w:t>
      </w:r>
    </w:p>
    <w:p w14:paraId="31D5D9B4" w14:textId="10CAA718" w:rsidR="00630F05" w:rsidRDefault="00630F05" w:rsidP="00026397">
      <w:pPr>
        <w:pStyle w:val="code"/>
        <w:rPr>
          <w:lang w:val="en-BE"/>
        </w:rPr>
      </w:pPr>
      <w:proofErr w:type="spellStart"/>
      <w:r w:rsidRPr="00630F05">
        <w:rPr>
          <w:lang w:val="en-BE"/>
        </w:rPr>
        <w:t>databricks</w:t>
      </w:r>
      <w:proofErr w:type="spellEnd"/>
      <w:r w:rsidRPr="00630F05">
        <w:rPr>
          <w:lang w:val="en-BE"/>
        </w:rPr>
        <w:t xml:space="preserve"> labs </w:t>
      </w:r>
      <w:proofErr w:type="spellStart"/>
      <w:r w:rsidRPr="00630F05">
        <w:rPr>
          <w:lang w:val="en-BE"/>
        </w:rPr>
        <w:t>lakebridge</w:t>
      </w:r>
      <w:proofErr w:type="spellEnd"/>
      <w:r w:rsidRPr="00630F05">
        <w:rPr>
          <w:lang w:val="en-BE"/>
        </w:rPr>
        <w:t xml:space="preserve"> execute-database-profiler </w:t>
      </w:r>
    </w:p>
    <w:p w14:paraId="1BE3154A" w14:textId="7D26A6F3" w:rsidR="00026397" w:rsidRDefault="00026397" w:rsidP="00026397">
      <w:pPr>
        <w:rPr>
          <w:lang w:val="en-BE"/>
        </w:rPr>
      </w:pPr>
      <w:r>
        <w:rPr>
          <w:lang w:val="en-BE"/>
        </w:rPr>
        <w:t xml:space="preserve">If successful you will see: </w:t>
      </w:r>
    </w:p>
    <w:p w14:paraId="75313565" w14:textId="0AD085C4" w:rsidR="00026397" w:rsidRPr="003E736E" w:rsidRDefault="00026397" w:rsidP="00026397">
      <w:pPr>
        <w:pStyle w:val="code"/>
        <w:rPr>
          <w:b/>
          <w:bCs/>
          <w:lang w:val="en-BE"/>
        </w:rPr>
      </w:pPr>
      <w:r w:rsidRPr="00026397">
        <w:rPr>
          <w:lang w:val="en-BE"/>
        </w:rPr>
        <w:t xml:space="preserve">Successfully saved </w:t>
      </w:r>
      <w:proofErr w:type="spellStart"/>
      <w:r w:rsidRPr="00026397">
        <w:rPr>
          <w:lang w:val="en-BE"/>
        </w:rPr>
        <w:t>resultset</w:t>
      </w:r>
      <w:proofErr w:type="spellEnd"/>
      <w:r w:rsidRPr="00026397">
        <w:rPr>
          <w:lang w:val="en-BE"/>
        </w:rPr>
        <w:t xml:space="preserve"> to </w:t>
      </w:r>
      <w:proofErr w:type="spellStart"/>
      <w:r w:rsidRPr="00026397">
        <w:rPr>
          <w:lang w:val="en-BE"/>
        </w:rPr>
        <w:t>DuckDB</w:t>
      </w:r>
      <w:proofErr w:type="spellEnd"/>
      <w:r w:rsidRPr="00026397">
        <w:rPr>
          <w:lang w:val="en-BE"/>
        </w:rPr>
        <w:t xml:space="preserve"> table </w:t>
      </w:r>
      <w:proofErr w:type="spellStart"/>
      <w:r w:rsidRPr="00026397">
        <w:rPr>
          <w:lang w:val="en-BE"/>
        </w:rPr>
        <w:t>serverless_session_requests</w:t>
      </w:r>
      <w:proofErr w:type="spellEnd"/>
      <w:r w:rsidRPr="00026397">
        <w:rPr>
          <w:lang w:val="en-BE"/>
        </w:rPr>
        <w:t xml:space="preserve"> in C:\Users\</w:t>
      </w:r>
      <w:r>
        <w:rPr>
          <w:lang w:val="en-BE"/>
        </w:rPr>
        <w:t>&lt;user&gt;</w:t>
      </w:r>
      <w:r w:rsidRPr="00026397">
        <w:rPr>
          <w:lang w:val="en-BE"/>
        </w:rPr>
        <w:t>\.databricks\labs\lakebridge_profilers\synapse_assessment\profiler_extract.db</w:t>
      </w:r>
    </w:p>
    <w:p w14:paraId="64F345A3" w14:textId="6DB1222E" w:rsidR="00026397" w:rsidRDefault="00026397" w:rsidP="00026397">
      <w:pPr>
        <w:rPr>
          <w:b/>
          <w:bCs/>
          <w:lang w:val="en-BE"/>
        </w:rPr>
      </w:pPr>
      <w:r w:rsidRPr="003E736E">
        <w:rPr>
          <w:b/>
          <w:bCs/>
          <w:lang w:val="en-BE"/>
        </w:rPr>
        <w:t xml:space="preserve">Now you can create the dashboard </w:t>
      </w:r>
      <w:r w:rsidR="003E736E" w:rsidRPr="003E736E">
        <w:rPr>
          <w:b/>
          <w:bCs/>
          <w:lang w:val="en-BE"/>
        </w:rPr>
        <w:t>by using</w:t>
      </w:r>
    </w:p>
    <w:p w14:paraId="4A2ECB87" w14:textId="77777777" w:rsidR="003E736E" w:rsidRPr="003E736E" w:rsidRDefault="003E736E" w:rsidP="003E736E">
      <w:pPr>
        <w:pStyle w:val="code"/>
        <w:rPr>
          <w:lang w:val="en-BE"/>
        </w:rPr>
      </w:pPr>
      <w:proofErr w:type="spellStart"/>
      <w:r w:rsidRPr="003E736E">
        <w:rPr>
          <w:lang w:val="en-BE"/>
        </w:rPr>
        <w:t>databricks</w:t>
      </w:r>
      <w:proofErr w:type="spellEnd"/>
      <w:r w:rsidRPr="003E736E">
        <w:rPr>
          <w:lang w:val="en-BE"/>
        </w:rPr>
        <w:t xml:space="preserve"> labs </w:t>
      </w:r>
      <w:proofErr w:type="spellStart"/>
      <w:r w:rsidRPr="003E736E">
        <w:rPr>
          <w:lang w:val="en-BE"/>
        </w:rPr>
        <w:t>lakebridge</w:t>
      </w:r>
      <w:proofErr w:type="spellEnd"/>
      <w:r w:rsidRPr="003E736E">
        <w:rPr>
          <w:lang w:val="en-BE"/>
        </w:rPr>
        <w:t xml:space="preserve"> create-profiler-dashboard \</w:t>
      </w:r>
    </w:p>
    <w:p w14:paraId="0042D17D" w14:textId="77777777" w:rsidR="003E736E" w:rsidRPr="003E736E" w:rsidRDefault="003E736E" w:rsidP="003E736E">
      <w:pPr>
        <w:pStyle w:val="code"/>
        <w:rPr>
          <w:lang w:val="en-BE"/>
        </w:rPr>
      </w:pPr>
      <w:r w:rsidRPr="003E736E">
        <w:rPr>
          <w:lang w:val="en-BE"/>
        </w:rPr>
        <w:t xml:space="preserve">  --extract-file &lt;path-to-local-extract-file&gt; \</w:t>
      </w:r>
    </w:p>
    <w:p w14:paraId="1E6B5AEA" w14:textId="77777777" w:rsidR="003E736E" w:rsidRPr="003E736E" w:rsidRDefault="003E736E" w:rsidP="003E736E">
      <w:pPr>
        <w:pStyle w:val="code"/>
        <w:rPr>
          <w:lang w:val="en-BE"/>
        </w:rPr>
      </w:pPr>
      <w:r w:rsidRPr="003E736E">
        <w:rPr>
          <w:lang w:val="en-BE"/>
        </w:rPr>
        <w:lastRenderedPageBreak/>
        <w:t xml:space="preserve">  --source-tech &lt;source-system-name&gt; \</w:t>
      </w:r>
    </w:p>
    <w:p w14:paraId="178B86D2" w14:textId="77777777" w:rsidR="003E736E" w:rsidRPr="003E736E" w:rsidRDefault="003E736E" w:rsidP="003E736E">
      <w:pPr>
        <w:pStyle w:val="code"/>
        <w:rPr>
          <w:lang w:val="en-BE"/>
        </w:rPr>
      </w:pPr>
      <w:r w:rsidRPr="003E736E">
        <w:rPr>
          <w:lang w:val="en-BE"/>
        </w:rPr>
        <w:t xml:space="preserve">  --volume-path &lt;uc-volume-path&gt; \</w:t>
      </w:r>
    </w:p>
    <w:p w14:paraId="5EBFF6E9" w14:textId="77777777" w:rsidR="003E736E" w:rsidRPr="003E736E" w:rsidRDefault="003E736E" w:rsidP="003E736E">
      <w:pPr>
        <w:pStyle w:val="code"/>
        <w:rPr>
          <w:lang w:val="en-BE"/>
        </w:rPr>
      </w:pPr>
      <w:r w:rsidRPr="003E736E">
        <w:rPr>
          <w:lang w:val="en-BE"/>
        </w:rPr>
        <w:t xml:space="preserve">  [--</w:t>
      </w:r>
      <w:proofErr w:type="spellStart"/>
      <w:r w:rsidRPr="003E736E">
        <w:rPr>
          <w:lang w:val="en-BE"/>
        </w:rPr>
        <w:t>catalog</w:t>
      </w:r>
      <w:proofErr w:type="spellEnd"/>
      <w:r w:rsidRPr="003E736E">
        <w:rPr>
          <w:lang w:val="en-BE"/>
        </w:rPr>
        <w:t>-name &lt;uc-</w:t>
      </w:r>
      <w:proofErr w:type="spellStart"/>
      <w:r w:rsidRPr="003E736E">
        <w:rPr>
          <w:lang w:val="en-BE"/>
        </w:rPr>
        <w:t>catalog</w:t>
      </w:r>
      <w:proofErr w:type="spellEnd"/>
      <w:r w:rsidRPr="003E736E">
        <w:rPr>
          <w:lang w:val="en-BE"/>
        </w:rPr>
        <w:t>-name&gt;] \</w:t>
      </w:r>
    </w:p>
    <w:p w14:paraId="24FD1BF8" w14:textId="05703392" w:rsidR="003E736E" w:rsidRDefault="003E736E" w:rsidP="003E736E">
      <w:pPr>
        <w:pStyle w:val="code"/>
        <w:rPr>
          <w:lang w:val="en-BE"/>
        </w:rPr>
      </w:pPr>
      <w:r w:rsidRPr="003E736E">
        <w:rPr>
          <w:lang w:val="en-BE"/>
        </w:rPr>
        <w:t xml:space="preserve">  [--schema-name &lt;uc-schema-name&gt;]</w:t>
      </w:r>
    </w:p>
    <w:p w14:paraId="163AC2FC" w14:textId="77777777" w:rsidR="003E736E" w:rsidRDefault="003E736E" w:rsidP="003E736E">
      <w:pPr>
        <w:rPr>
          <w:lang w:val="en-BE"/>
        </w:rPr>
      </w:pPr>
    </w:p>
    <w:p w14:paraId="1E76D55B" w14:textId="38D0844F" w:rsidR="003E736E" w:rsidRDefault="003E736E" w:rsidP="003E736E">
      <w:pPr>
        <w:rPr>
          <w:lang w:val="en-BE"/>
        </w:rPr>
      </w:pPr>
      <w:r>
        <w:rPr>
          <w:lang w:val="en-BE"/>
        </w:rPr>
        <w:t xml:space="preserve">With </w:t>
      </w:r>
      <w:r w:rsidRPr="003E736E">
        <w:rPr>
          <w:rStyle w:val="codeChar"/>
        </w:rPr>
        <w:t>-–extract-file</w:t>
      </w:r>
      <w:r>
        <w:rPr>
          <w:lang w:val="en-BE"/>
        </w:rPr>
        <w:t xml:space="preserve"> referring to the file containing the profiler results and </w:t>
      </w:r>
      <w:r w:rsidRPr="003E736E">
        <w:rPr>
          <w:rStyle w:val="codeChar"/>
        </w:rPr>
        <w:t>--volume-path</w:t>
      </w:r>
      <w:r>
        <w:rPr>
          <w:lang w:val="en-BE"/>
        </w:rPr>
        <w:t xml:space="preserve"> referring to your </w:t>
      </w:r>
      <w:proofErr w:type="spellStart"/>
      <w:r>
        <w:rPr>
          <w:lang w:val="en-BE"/>
        </w:rPr>
        <w:t>databricks</w:t>
      </w:r>
      <w:proofErr w:type="spellEnd"/>
      <w:r>
        <w:rPr>
          <w:lang w:val="en-BE"/>
        </w:rPr>
        <w:t xml:space="preserve"> volume.</w:t>
      </w:r>
    </w:p>
    <w:p w14:paraId="30C212A4" w14:textId="2CFC57B7" w:rsidR="003E736E" w:rsidRDefault="003E736E" w:rsidP="003E736E">
      <w:pPr>
        <w:rPr>
          <w:lang w:val="en-BE"/>
        </w:rPr>
      </w:pPr>
      <w:r>
        <w:rPr>
          <w:lang w:val="en-BE"/>
        </w:rPr>
        <w:t>You should obtain as result:</w:t>
      </w:r>
    </w:p>
    <w:p w14:paraId="3B683484" w14:textId="77777777" w:rsidR="003E736E" w:rsidRPr="003E736E" w:rsidRDefault="003E736E" w:rsidP="003E736E">
      <w:pPr>
        <w:pStyle w:val="code"/>
        <w:rPr>
          <w:lang w:val="en-BE"/>
        </w:rPr>
      </w:pPr>
      <w:r w:rsidRPr="003E736E">
        <w:rPr>
          <w:lang w:val="en-BE"/>
        </w:rPr>
        <w:t>Profiler extract file was uploaded successfully.</w:t>
      </w:r>
    </w:p>
    <w:p w14:paraId="7AC774F7" w14:textId="27B38019" w:rsidR="003E736E" w:rsidRPr="003E736E" w:rsidRDefault="003E736E" w:rsidP="003E736E">
      <w:pPr>
        <w:pStyle w:val="code"/>
        <w:rPr>
          <w:lang w:val="en-BE"/>
        </w:rPr>
      </w:pPr>
      <w:r w:rsidRPr="003E736E">
        <w:rPr>
          <w:lang w:val="en-BE"/>
        </w:rPr>
        <w:t>Dashboard created at: https://&lt;databricks-workspace-url&gt;/sql/dashboards/&lt;dashboard-id&gt;</w:t>
      </w:r>
    </w:p>
    <w:sectPr w:rsidR="003E736E" w:rsidRPr="003E736E" w:rsidSect="00292635">
      <w:headerReference w:type="default" r:id="rId23"/>
      <w:footerReference w:type="default" r:id="rId24"/>
      <w:pgSz w:w="11906" w:h="16838" w:code="9"/>
      <w:pgMar w:top="1134" w:right="1134" w:bottom="1134" w:left="1134" w:header="1134" w:footer="5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7883C" w14:textId="77777777" w:rsidR="00B10582" w:rsidRDefault="00B10582" w:rsidP="00603F43">
      <w:pPr>
        <w:spacing w:after="0" w:line="240" w:lineRule="auto"/>
      </w:pPr>
      <w:r>
        <w:separator/>
      </w:r>
    </w:p>
  </w:endnote>
  <w:endnote w:type="continuationSeparator" w:id="0">
    <w:p w14:paraId="71B43253" w14:textId="77777777" w:rsidR="00B10582" w:rsidRDefault="00B10582" w:rsidP="00603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58F8" w14:textId="77777777" w:rsidR="00603F43" w:rsidRPr="00FE4EE0" w:rsidRDefault="00FE4EE0" w:rsidP="00227E04">
    <w:pPr>
      <w:pStyle w:val="Footer"/>
      <w:spacing w:after="40"/>
    </w:pPr>
    <w:r>
      <w:rPr>
        <w:noProof/>
      </w:rPr>
      <w:drawing>
        <wp:inline distT="0" distB="0" distL="0" distR="0" wp14:anchorId="56945A15" wp14:editId="1450B4D8">
          <wp:extent cx="2369825" cy="175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2369825" cy="17526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A733" w14:textId="77777777" w:rsidR="00337361" w:rsidRPr="00FE4EE0" w:rsidRDefault="00337361" w:rsidP="00337361">
    <w:pPr>
      <w:pStyle w:val="Footer"/>
    </w:pPr>
    <w:r>
      <w:rPr>
        <w:noProof/>
      </w:rPr>
      <w:drawing>
        <wp:inline distT="0" distB="0" distL="0" distR="0" wp14:anchorId="1C7DD78B" wp14:editId="22C2AE37">
          <wp:extent cx="2369825" cy="175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2369825" cy="17526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1C6C" w14:textId="77777777" w:rsidR="00F652CC" w:rsidRDefault="00F652CC" w:rsidP="00F652CC">
    <w:pPr>
      <w:pStyle w:val="Footer"/>
      <w:tabs>
        <w:tab w:val="clear" w:pos="9026"/>
      </w:tabs>
      <w:spacing w:after="1400"/>
      <w:ind w:right="-992"/>
      <w:rPr>
        <w:color w:val="C42828" w:themeColor="accent1"/>
      </w:rPr>
    </w:pPr>
  </w:p>
  <w:p w14:paraId="1CFD63D5" w14:textId="77777777" w:rsidR="003865ED" w:rsidRPr="003865ED" w:rsidRDefault="003865ED" w:rsidP="003865ED">
    <w:pPr>
      <w:pStyle w:val="Footer"/>
      <w:tabs>
        <w:tab w:val="clear" w:pos="9026"/>
      </w:tabs>
      <w:ind w:right="-992"/>
    </w:pPr>
    <w:r>
      <w:rPr>
        <w:noProof/>
      </w:rPr>
      <w:drawing>
        <wp:anchor distT="0" distB="0" distL="114300" distR="114300" simplePos="0" relativeHeight="251675648" behindDoc="1" locked="0" layoutInCell="1" allowOverlap="1" wp14:anchorId="3FAFED50" wp14:editId="5B2FEA95">
          <wp:simplePos x="0" y="0"/>
          <wp:positionH relativeFrom="page">
            <wp:posOffset>7850342</wp:posOffset>
          </wp:positionH>
          <wp:positionV relativeFrom="page">
            <wp:posOffset>6111875</wp:posOffset>
          </wp:positionV>
          <wp:extent cx="5982335" cy="1138555"/>
          <wp:effectExtent l="0" t="0" r="0" b="4445"/>
          <wp:wrapNone/>
          <wp:docPr id="972823287" name="Picture 97282328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335" cy="11385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58472BC5" wp14:editId="3D671602">
          <wp:simplePos x="0" y="0"/>
          <wp:positionH relativeFrom="page">
            <wp:posOffset>4725670</wp:posOffset>
          </wp:positionH>
          <wp:positionV relativeFrom="page">
            <wp:posOffset>9217025</wp:posOffset>
          </wp:positionV>
          <wp:extent cx="5982480" cy="1138680"/>
          <wp:effectExtent l="0" t="0" r="0" b="4445"/>
          <wp:wrapNone/>
          <wp:docPr id="1542186870" name="Picture 154218687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480" cy="11386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36C424B7" wp14:editId="1DC16017">
          <wp:simplePos x="0" y="0"/>
          <wp:positionH relativeFrom="page">
            <wp:posOffset>4725670</wp:posOffset>
          </wp:positionH>
          <wp:positionV relativeFrom="page">
            <wp:posOffset>9217025</wp:posOffset>
          </wp:positionV>
          <wp:extent cx="5982480" cy="1138680"/>
          <wp:effectExtent l="0" t="0" r="0" b="4445"/>
          <wp:wrapNone/>
          <wp:docPr id="721417692" name="Picture 72141769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480" cy="1138680"/>
                  </a:xfrm>
                  <a:prstGeom prst="rect">
                    <a:avLst/>
                  </a:prstGeom>
                </pic:spPr>
              </pic:pic>
            </a:graphicData>
          </a:graphic>
          <wp14:sizeRelH relativeFrom="page">
            <wp14:pctWidth>0</wp14:pctWidth>
          </wp14:sizeRelH>
          <wp14:sizeRelV relativeFrom="page">
            <wp14:pctHeight>0</wp14:pctHeight>
          </wp14:sizeRelV>
        </wp:anchor>
      </w:drawing>
    </w:r>
    <w:r w:rsidRPr="00FE62CC">
      <w:rPr>
        <w:color w:val="C42828" w:themeColor="accent1"/>
      </w:rPr>
      <w:fldChar w:fldCharType="begin"/>
    </w:r>
    <w:r w:rsidRPr="00FE62CC">
      <w:rPr>
        <w:color w:val="C42828" w:themeColor="accent1"/>
      </w:rPr>
      <w:instrText xml:space="preserve"> page </w:instrText>
    </w:r>
    <w:r w:rsidRPr="00FE62CC">
      <w:rPr>
        <w:color w:val="C42828" w:themeColor="accent1"/>
      </w:rPr>
      <w:fldChar w:fldCharType="separate"/>
    </w:r>
    <w:r>
      <w:rPr>
        <w:color w:val="C42828" w:themeColor="accent1"/>
      </w:rPr>
      <w:t>7</w:t>
    </w:r>
    <w:r w:rsidRPr="00FE62CC">
      <w:rPr>
        <w:color w:val="C42828" w:themeColor="accent1"/>
      </w:rPr>
      <w:fldChar w:fldCharType="end"/>
    </w:r>
    <w:r>
      <w:rPr>
        <w:color w:val="C42828" w:themeColor="accent1"/>
      </w:rPr>
      <w:t xml:space="preserve"> </w:t>
    </w:r>
    <w:r>
      <w:t xml:space="preserve">/ </w:t>
    </w:r>
    <w:r>
      <w:fldChar w:fldCharType="begin"/>
    </w:r>
    <w:r>
      <w:instrText xml:space="preserve"> numpages </w:instrText>
    </w:r>
    <w:r>
      <w:fldChar w:fldCharType="separate"/>
    </w:r>
    <w:r>
      <w:t>7</w:t>
    </w:r>
    <w:r>
      <w:fldChar w:fldCharType="end"/>
    </w:r>
    <w:r>
      <w:tab/>
    </w:r>
    <w:r>
      <w:ptab w:relativeTo="margin" w:alignment="right" w:leader="none"/>
    </w:r>
    <w:r>
      <w:t>delaware.pro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0076D" w14:textId="77777777" w:rsidR="00B10582" w:rsidRDefault="00B10582" w:rsidP="00603F43">
      <w:pPr>
        <w:spacing w:after="0" w:line="240" w:lineRule="auto"/>
      </w:pPr>
      <w:r>
        <w:separator/>
      </w:r>
    </w:p>
  </w:footnote>
  <w:footnote w:type="continuationSeparator" w:id="0">
    <w:p w14:paraId="3CEE8FCC" w14:textId="77777777" w:rsidR="00B10582" w:rsidRDefault="00B10582" w:rsidP="00603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F5CD" w14:textId="77777777" w:rsidR="00BC4F51" w:rsidRPr="00FE4EE0" w:rsidRDefault="00FE4EE0" w:rsidP="004067A6">
    <w:pPr>
      <w:pStyle w:val="Header"/>
      <w:spacing w:after="397"/>
      <w:rPr>
        <w:noProof/>
      </w:rPr>
    </w:pPr>
    <w:r>
      <w:rPr>
        <w:noProof/>
      </w:rPr>
      <w:drawing>
        <wp:anchor distT="0" distB="0" distL="114300" distR="114300" simplePos="0" relativeHeight="251661312" behindDoc="1" locked="0" layoutInCell="1" allowOverlap="1" wp14:anchorId="2576AD3B" wp14:editId="54E0828E">
          <wp:simplePos x="0" y="0"/>
          <wp:positionH relativeFrom="page">
            <wp:align>center</wp:align>
          </wp:positionH>
          <wp:positionV relativeFrom="page">
            <wp:posOffset>6545580</wp:posOffset>
          </wp:positionV>
          <wp:extent cx="9345600" cy="14382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
                    <a:extLst>
                      <a:ext uri="{28A0092B-C50C-407E-A947-70E740481C1C}">
                        <a14:useLocalDpi xmlns:a14="http://schemas.microsoft.com/office/drawing/2010/main" val="0"/>
                      </a:ext>
                    </a:extLst>
                  </a:blip>
                  <a:stretch>
                    <a:fillRect/>
                  </a:stretch>
                </pic:blipFill>
                <pic:spPr>
                  <a:xfrm>
                    <a:off x="0" y="0"/>
                    <a:ext cx="9345600" cy="14382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3FD5E6C" wp14:editId="6A1C3118">
          <wp:extent cx="1440183" cy="266701"/>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1440183" cy="26670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C719" w14:textId="77777777" w:rsidR="00337361" w:rsidRPr="00FE4EE0" w:rsidRDefault="00337361" w:rsidP="00337361">
    <w:pPr>
      <w:pStyle w:val="Header"/>
    </w:pPr>
    <w:r>
      <w:rPr>
        <w:noProof/>
      </w:rPr>
      <w:drawing>
        <wp:anchor distT="0" distB="0" distL="114300" distR="114300" simplePos="0" relativeHeight="251671552" behindDoc="1" locked="0" layoutInCell="1" allowOverlap="1" wp14:anchorId="77367471" wp14:editId="7F1E192B">
          <wp:simplePos x="0" y="0"/>
          <wp:positionH relativeFrom="page">
            <wp:align>center</wp:align>
          </wp:positionH>
          <wp:positionV relativeFrom="page">
            <wp:posOffset>6545580</wp:posOffset>
          </wp:positionV>
          <wp:extent cx="9345600" cy="14382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
                    <a:extLst>
                      <a:ext uri="{28A0092B-C50C-407E-A947-70E740481C1C}">
                        <a14:useLocalDpi xmlns:a14="http://schemas.microsoft.com/office/drawing/2010/main" val="0"/>
                      </a:ext>
                    </a:extLst>
                  </a:blip>
                  <a:stretch>
                    <a:fillRect/>
                  </a:stretch>
                </pic:blipFill>
                <pic:spPr>
                  <a:xfrm>
                    <a:off x="0" y="0"/>
                    <a:ext cx="9345600" cy="14382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0B88C38" wp14:editId="02E81517">
          <wp:extent cx="1440183" cy="266701"/>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1440183" cy="266701"/>
                  </a:xfrm>
                  <a:prstGeom prst="rect">
                    <a:avLst/>
                  </a:prstGeom>
                </pic:spPr>
              </pic:pic>
            </a:graphicData>
          </a:graphic>
        </wp:inline>
      </w:drawing>
    </w:r>
  </w:p>
  <w:p w14:paraId="005DBACA" w14:textId="77777777" w:rsidR="00337361" w:rsidRDefault="003373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5FF7" w14:textId="77777777" w:rsidR="00AA6EBC" w:rsidRDefault="00AA6EBC" w:rsidP="004D594C">
    <w:pPr>
      <w:pStyle w:val="Header"/>
      <w:spacing w:after="397"/>
    </w:pPr>
    <w:r>
      <w:rPr>
        <w:noProof/>
      </w:rPr>
      <w:drawing>
        <wp:inline distT="0" distB="0" distL="0" distR="0" wp14:anchorId="21A23FBC" wp14:editId="6873DB46">
          <wp:extent cx="178308" cy="266701"/>
          <wp:effectExtent l="0" t="0" r="0" b="0"/>
          <wp:docPr id="1365223401" name="Picture 136522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78308" cy="26670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302D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A42ECB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80CA4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A203F1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DD08A3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3C8328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A36E43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E6223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F023E6"/>
    <w:lvl w:ilvl="0">
      <w:start w:val="1"/>
      <w:numFmt w:val="decimal"/>
      <w:lvlText w:val="%1."/>
      <w:lvlJc w:val="left"/>
      <w:pPr>
        <w:ind w:left="360" w:hanging="360"/>
      </w:pPr>
      <w:rPr>
        <w:rFonts w:hint="default"/>
        <w:color w:val="C42828" w:themeColor="accent1"/>
      </w:rPr>
    </w:lvl>
  </w:abstractNum>
  <w:abstractNum w:abstractNumId="9" w15:restartNumberingAfterBreak="0">
    <w:nsid w:val="FFFFFF89"/>
    <w:multiLevelType w:val="singleLevel"/>
    <w:tmpl w:val="76B8E6F4"/>
    <w:lvl w:ilvl="0">
      <w:start w:val="1"/>
      <w:numFmt w:val="bullet"/>
      <w:pStyle w:val="ListBullet"/>
      <w:lvlText w:val="•"/>
      <w:lvlJc w:val="left"/>
      <w:pPr>
        <w:ind w:left="360" w:hanging="360"/>
      </w:pPr>
      <w:rPr>
        <w:rFonts w:ascii="Arial" w:hAnsi="Arial" w:hint="default"/>
        <w:color w:val="C42828" w:themeColor="accent1"/>
      </w:rPr>
    </w:lvl>
  </w:abstractNum>
  <w:abstractNum w:abstractNumId="10" w15:restartNumberingAfterBreak="0">
    <w:nsid w:val="16BA00E6"/>
    <w:multiLevelType w:val="multilevel"/>
    <w:tmpl w:val="667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958DB"/>
    <w:multiLevelType w:val="multilevel"/>
    <w:tmpl w:val="02CA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7B218A"/>
    <w:multiLevelType w:val="multilevel"/>
    <w:tmpl w:val="AFC23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C571DD"/>
    <w:multiLevelType w:val="multilevel"/>
    <w:tmpl w:val="07FC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90755"/>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AD3BA3"/>
    <w:multiLevelType w:val="multilevel"/>
    <w:tmpl w:val="3A6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D65B1"/>
    <w:multiLevelType w:val="multilevel"/>
    <w:tmpl w:val="258CE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1226D"/>
    <w:multiLevelType w:val="multilevel"/>
    <w:tmpl w:val="A9F6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E41DF"/>
    <w:multiLevelType w:val="multilevel"/>
    <w:tmpl w:val="50AE90BE"/>
    <w:styleLink w:val="DLWHeadings"/>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42BB3038"/>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3B229BA"/>
    <w:multiLevelType w:val="multilevel"/>
    <w:tmpl w:val="16EA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E61BD"/>
    <w:multiLevelType w:val="multilevel"/>
    <w:tmpl w:val="A9FC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DA0391"/>
    <w:multiLevelType w:val="multilevel"/>
    <w:tmpl w:val="E8B8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B31CB4"/>
    <w:multiLevelType w:val="hybridMultilevel"/>
    <w:tmpl w:val="07C0D236"/>
    <w:lvl w:ilvl="0" w:tplc="DEFAD33A">
      <w:numFmt w:val="bullet"/>
      <w:lvlText w:val="-"/>
      <w:lvlJc w:val="left"/>
      <w:pPr>
        <w:ind w:left="720" w:hanging="360"/>
      </w:pPr>
      <w:rPr>
        <w:rFonts w:ascii="Century Gothic" w:eastAsiaTheme="minorHAnsi" w:hAnsi="Century Gothic"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EE94D23"/>
    <w:multiLevelType w:val="hybridMultilevel"/>
    <w:tmpl w:val="E61C59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F0C1A51"/>
    <w:multiLevelType w:val="multilevel"/>
    <w:tmpl w:val="815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878CF"/>
    <w:multiLevelType w:val="multilevel"/>
    <w:tmpl w:val="E71E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07C43"/>
    <w:multiLevelType w:val="multilevel"/>
    <w:tmpl w:val="F18AD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FD6851"/>
    <w:multiLevelType w:val="multilevel"/>
    <w:tmpl w:val="84AC484A"/>
    <w:styleLink w:val="DLWNumbers"/>
    <w:lvl w:ilvl="0">
      <w:start w:val="1"/>
      <w:numFmt w:val="decimal"/>
      <w:pStyle w:val="ListNumber"/>
      <w:lvlText w:val="%1."/>
      <w:lvlJc w:val="left"/>
      <w:pPr>
        <w:ind w:left="397" w:hanging="397"/>
      </w:pPr>
      <w:rPr>
        <w:rFonts w:hint="default"/>
        <w:color w:val="C42828" w:themeColor="accent1"/>
      </w:rPr>
    </w:lvl>
    <w:lvl w:ilvl="1">
      <w:start w:val="1"/>
      <w:numFmt w:val="decimal"/>
      <w:pStyle w:val="ListNumber2"/>
      <w:lvlText w:val="%1.%2"/>
      <w:lvlJc w:val="left"/>
      <w:pPr>
        <w:ind w:left="794" w:hanging="397"/>
      </w:pPr>
      <w:rPr>
        <w:rFonts w:hint="default"/>
      </w:rPr>
    </w:lvl>
    <w:lvl w:ilvl="2">
      <w:start w:val="1"/>
      <w:numFmt w:val="decimal"/>
      <w:pStyle w:val="ListNumber3"/>
      <w:lvlText w:val="%1.%2.%3"/>
      <w:lvlJc w:val="left"/>
      <w:pPr>
        <w:ind w:left="1588" w:hanging="794"/>
      </w:pPr>
      <w:rPr>
        <w:rFonts w:hint="default"/>
      </w:rPr>
    </w:lvl>
    <w:lvl w:ilvl="3">
      <w:start w:val="1"/>
      <w:numFmt w:val="decimal"/>
      <w:lvlText w:val="%4."/>
      <w:lvlJc w:val="left"/>
      <w:pPr>
        <w:ind w:left="1588" w:hanging="397"/>
      </w:pPr>
      <w:rPr>
        <w:rFonts w:hint="default"/>
      </w:rPr>
    </w:lvl>
    <w:lvl w:ilvl="4">
      <w:start w:val="1"/>
      <w:numFmt w:val="lowerLetter"/>
      <w:lvlText w:val="%5."/>
      <w:lvlJc w:val="left"/>
      <w:pPr>
        <w:ind w:left="1985" w:hanging="397"/>
      </w:pPr>
      <w:rPr>
        <w:rFonts w:hint="default"/>
      </w:rPr>
    </w:lvl>
    <w:lvl w:ilvl="5">
      <w:start w:val="1"/>
      <w:numFmt w:val="lowerRoman"/>
      <w:lvlText w:val="%6."/>
      <w:lvlJc w:val="right"/>
      <w:pPr>
        <w:ind w:left="2382" w:hanging="397"/>
      </w:pPr>
      <w:rPr>
        <w:rFonts w:hint="default"/>
      </w:rPr>
    </w:lvl>
    <w:lvl w:ilvl="6">
      <w:start w:val="1"/>
      <w:numFmt w:val="decimal"/>
      <w:lvlText w:val="%7."/>
      <w:lvlJc w:val="left"/>
      <w:pPr>
        <w:ind w:left="2779" w:hanging="397"/>
      </w:pPr>
      <w:rPr>
        <w:rFonts w:hint="default"/>
      </w:rPr>
    </w:lvl>
    <w:lvl w:ilvl="7">
      <w:start w:val="1"/>
      <w:numFmt w:val="lowerLetter"/>
      <w:lvlText w:val="%8."/>
      <w:lvlJc w:val="left"/>
      <w:pPr>
        <w:ind w:left="3176" w:hanging="397"/>
      </w:pPr>
      <w:rPr>
        <w:rFonts w:hint="default"/>
      </w:rPr>
    </w:lvl>
    <w:lvl w:ilvl="8">
      <w:start w:val="1"/>
      <w:numFmt w:val="lowerRoman"/>
      <w:lvlText w:val="%9."/>
      <w:lvlJc w:val="right"/>
      <w:pPr>
        <w:ind w:left="3573" w:hanging="397"/>
      </w:pPr>
      <w:rPr>
        <w:rFonts w:hint="default"/>
      </w:rPr>
    </w:lvl>
  </w:abstractNum>
  <w:abstractNum w:abstractNumId="29" w15:restartNumberingAfterBreak="0">
    <w:nsid w:val="6D3E3A79"/>
    <w:multiLevelType w:val="multilevel"/>
    <w:tmpl w:val="FCFA8A9A"/>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6548F2"/>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EFC4FD7"/>
    <w:multiLevelType w:val="multilevel"/>
    <w:tmpl w:val="6A48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983917">
    <w:abstractNumId w:val="18"/>
  </w:num>
  <w:num w:numId="2" w16cid:durableId="1790277655">
    <w:abstractNumId w:val="18"/>
  </w:num>
  <w:num w:numId="3" w16cid:durableId="1679893655">
    <w:abstractNumId w:val="9"/>
  </w:num>
  <w:num w:numId="4" w16cid:durableId="644361636">
    <w:abstractNumId w:val="8"/>
  </w:num>
  <w:num w:numId="5" w16cid:durableId="1156190586">
    <w:abstractNumId w:val="3"/>
  </w:num>
  <w:num w:numId="6" w16cid:durableId="1432318310">
    <w:abstractNumId w:val="28"/>
    <w:lvlOverride w:ilvl="0">
      <w:lvl w:ilvl="0">
        <w:start w:val="1"/>
        <w:numFmt w:val="decimal"/>
        <w:pStyle w:val="ListNumber"/>
        <w:lvlText w:val="%1."/>
        <w:lvlJc w:val="left"/>
        <w:pPr>
          <w:ind w:left="1477" w:hanging="397"/>
        </w:pPr>
        <w:rPr>
          <w:rFonts w:hint="default"/>
          <w:color w:val="C42828" w:themeColor="accent1"/>
        </w:rPr>
      </w:lvl>
    </w:lvlOverride>
  </w:num>
  <w:num w:numId="7" w16cid:durableId="1551114800">
    <w:abstractNumId w:val="2"/>
  </w:num>
  <w:num w:numId="8" w16cid:durableId="17769726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2569922">
    <w:abstractNumId w:val="14"/>
  </w:num>
  <w:num w:numId="10" w16cid:durableId="296492803">
    <w:abstractNumId w:val="30"/>
  </w:num>
  <w:num w:numId="11" w16cid:durableId="1119879371">
    <w:abstractNumId w:val="19"/>
  </w:num>
  <w:num w:numId="12" w16cid:durableId="41487521">
    <w:abstractNumId w:val="7"/>
  </w:num>
  <w:num w:numId="13" w16cid:durableId="1644693138">
    <w:abstractNumId w:val="6"/>
  </w:num>
  <w:num w:numId="14" w16cid:durableId="112330292">
    <w:abstractNumId w:val="5"/>
  </w:num>
  <w:num w:numId="15" w16cid:durableId="677579978">
    <w:abstractNumId w:val="4"/>
  </w:num>
  <w:num w:numId="16" w16cid:durableId="813638699">
    <w:abstractNumId w:val="1"/>
  </w:num>
  <w:num w:numId="17" w16cid:durableId="441845156">
    <w:abstractNumId w:val="0"/>
  </w:num>
  <w:num w:numId="18" w16cid:durableId="23994435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2907309">
    <w:abstractNumId w:val="11"/>
  </w:num>
  <w:num w:numId="20" w16cid:durableId="912853255">
    <w:abstractNumId w:val="21"/>
  </w:num>
  <w:num w:numId="21" w16cid:durableId="1422678607">
    <w:abstractNumId w:val="29"/>
  </w:num>
  <w:num w:numId="22" w16cid:durableId="235166983">
    <w:abstractNumId w:val="29"/>
    <w:lvlOverride w:ilvl="1">
      <w:lvl w:ilvl="1">
        <w:numFmt w:val="bullet"/>
        <w:lvlText w:val="o"/>
        <w:lvlJc w:val="left"/>
        <w:pPr>
          <w:tabs>
            <w:tab w:val="num" w:pos="1477"/>
          </w:tabs>
          <w:ind w:left="1477" w:hanging="360"/>
        </w:pPr>
        <w:rPr>
          <w:rFonts w:ascii="Courier New" w:hAnsi="Courier New" w:hint="default"/>
          <w:sz w:val="20"/>
        </w:rPr>
      </w:lvl>
    </w:lvlOverride>
  </w:num>
  <w:num w:numId="23" w16cid:durableId="997533558">
    <w:abstractNumId w:val="20"/>
  </w:num>
  <w:num w:numId="24" w16cid:durableId="1728990418">
    <w:abstractNumId w:val="12"/>
  </w:num>
  <w:num w:numId="25" w16cid:durableId="234435428">
    <w:abstractNumId w:val="17"/>
  </w:num>
  <w:num w:numId="26" w16cid:durableId="2077773269">
    <w:abstractNumId w:val="15"/>
  </w:num>
  <w:num w:numId="27" w16cid:durableId="1664166711">
    <w:abstractNumId w:val="10"/>
  </w:num>
  <w:num w:numId="28" w16cid:durableId="1525748947">
    <w:abstractNumId w:val="28"/>
  </w:num>
  <w:num w:numId="29" w16cid:durableId="1719012999">
    <w:abstractNumId w:val="26"/>
  </w:num>
  <w:num w:numId="30" w16cid:durableId="1780683926">
    <w:abstractNumId w:val="23"/>
  </w:num>
  <w:num w:numId="31" w16cid:durableId="1067994173">
    <w:abstractNumId w:val="27"/>
  </w:num>
  <w:num w:numId="32" w16cid:durableId="521625204">
    <w:abstractNumId w:val="24"/>
  </w:num>
  <w:num w:numId="33" w16cid:durableId="1343049702">
    <w:abstractNumId w:val="31"/>
  </w:num>
  <w:num w:numId="34" w16cid:durableId="372578492">
    <w:abstractNumId w:val="13"/>
  </w:num>
  <w:num w:numId="35" w16cid:durableId="1760710363">
    <w:abstractNumId w:val="25"/>
  </w:num>
  <w:num w:numId="36" w16cid:durableId="2084712635">
    <w:abstractNumId w:val="22"/>
  </w:num>
  <w:num w:numId="37" w16cid:durableId="2628123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en-BE" w:vendorID="64" w:dllVersion="0" w:nlCheck="1" w:checkStyle="0"/>
  <w:activeWritingStyle w:appName="MSWord" w:lang="fr-BE" w:vendorID="64" w:dllVersion="0" w:nlCheck="1" w:checkStyle="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15"/>
    <w:rsid w:val="00005E6B"/>
    <w:rsid w:val="00010DA8"/>
    <w:rsid w:val="00026397"/>
    <w:rsid w:val="000300AC"/>
    <w:rsid w:val="00037D5E"/>
    <w:rsid w:val="00056C17"/>
    <w:rsid w:val="00060774"/>
    <w:rsid w:val="000639BF"/>
    <w:rsid w:val="00093085"/>
    <w:rsid w:val="000B7FD7"/>
    <w:rsid w:val="000E1E24"/>
    <w:rsid w:val="001149DB"/>
    <w:rsid w:val="0013237E"/>
    <w:rsid w:val="00136162"/>
    <w:rsid w:val="00136367"/>
    <w:rsid w:val="001629EC"/>
    <w:rsid w:val="001675A6"/>
    <w:rsid w:val="001A29CE"/>
    <w:rsid w:val="001B5EB1"/>
    <w:rsid w:val="001D642B"/>
    <w:rsid w:val="001E56D8"/>
    <w:rsid w:val="001E6747"/>
    <w:rsid w:val="00226579"/>
    <w:rsid w:val="00227E04"/>
    <w:rsid w:val="002403D2"/>
    <w:rsid w:val="0024241E"/>
    <w:rsid w:val="00264477"/>
    <w:rsid w:val="002738EF"/>
    <w:rsid w:val="002871F9"/>
    <w:rsid w:val="0028785F"/>
    <w:rsid w:val="00292635"/>
    <w:rsid w:val="002D1439"/>
    <w:rsid w:val="002F6E48"/>
    <w:rsid w:val="00337361"/>
    <w:rsid w:val="00363A5A"/>
    <w:rsid w:val="00374237"/>
    <w:rsid w:val="003865ED"/>
    <w:rsid w:val="00394708"/>
    <w:rsid w:val="003D06F0"/>
    <w:rsid w:val="003E736E"/>
    <w:rsid w:val="003F1000"/>
    <w:rsid w:val="004067A6"/>
    <w:rsid w:val="00441AB7"/>
    <w:rsid w:val="004429BD"/>
    <w:rsid w:val="00443501"/>
    <w:rsid w:val="0044646E"/>
    <w:rsid w:val="00462466"/>
    <w:rsid w:val="00481408"/>
    <w:rsid w:val="00481422"/>
    <w:rsid w:val="00490121"/>
    <w:rsid w:val="0049616A"/>
    <w:rsid w:val="004D3D9F"/>
    <w:rsid w:val="004D594C"/>
    <w:rsid w:val="004E0DB9"/>
    <w:rsid w:val="004F4FDE"/>
    <w:rsid w:val="004F789C"/>
    <w:rsid w:val="00524BD3"/>
    <w:rsid w:val="00536A02"/>
    <w:rsid w:val="005500A7"/>
    <w:rsid w:val="0055260A"/>
    <w:rsid w:val="00575640"/>
    <w:rsid w:val="00585C37"/>
    <w:rsid w:val="005C282A"/>
    <w:rsid w:val="005C3DDA"/>
    <w:rsid w:val="005C6C87"/>
    <w:rsid w:val="005F0AE1"/>
    <w:rsid w:val="006008FF"/>
    <w:rsid w:val="00603F43"/>
    <w:rsid w:val="00630F05"/>
    <w:rsid w:val="00632824"/>
    <w:rsid w:val="00634FD8"/>
    <w:rsid w:val="00643AB8"/>
    <w:rsid w:val="00661889"/>
    <w:rsid w:val="00675518"/>
    <w:rsid w:val="006761BC"/>
    <w:rsid w:val="006926A7"/>
    <w:rsid w:val="00693A47"/>
    <w:rsid w:val="00693D9E"/>
    <w:rsid w:val="00696A0E"/>
    <w:rsid w:val="006E46CF"/>
    <w:rsid w:val="00740B4F"/>
    <w:rsid w:val="00741D13"/>
    <w:rsid w:val="00746F6F"/>
    <w:rsid w:val="00747FB9"/>
    <w:rsid w:val="0079024C"/>
    <w:rsid w:val="00796F2A"/>
    <w:rsid w:val="007B66AA"/>
    <w:rsid w:val="007C6065"/>
    <w:rsid w:val="007D39AC"/>
    <w:rsid w:val="00807D34"/>
    <w:rsid w:val="00834936"/>
    <w:rsid w:val="0083786B"/>
    <w:rsid w:val="008506DF"/>
    <w:rsid w:val="0085231F"/>
    <w:rsid w:val="008539C9"/>
    <w:rsid w:val="008879BA"/>
    <w:rsid w:val="008A2156"/>
    <w:rsid w:val="008C4055"/>
    <w:rsid w:val="008D3E01"/>
    <w:rsid w:val="008F0BA9"/>
    <w:rsid w:val="00901384"/>
    <w:rsid w:val="00932998"/>
    <w:rsid w:val="00954252"/>
    <w:rsid w:val="00964EDC"/>
    <w:rsid w:val="00994183"/>
    <w:rsid w:val="00996F65"/>
    <w:rsid w:val="009B007B"/>
    <w:rsid w:val="009B08A2"/>
    <w:rsid w:val="00A31AE9"/>
    <w:rsid w:val="00A40FA1"/>
    <w:rsid w:val="00A945CF"/>
    <w:rsid w:val="00AA6EBC"/>
    <w:rsid w:val="00AC1F5B"/>
    <w:rsid w:val="00AD324F"/>
    <w:rsid w:val="00AD55B6"/>
    <w:rsid w:val="00AD7997"/>
    <w:rsid w:val="00B10582"/>
    <w:rsid w:val="00B11C1D"/>
    <w:rsid w:val="00B26F68"/>
    <w:rsid w:val="00B277F0"/>
    <w:rsid w:val="00B31B77"/>
    <w:rsid w:val="00B35E02"/>
    <w:rsid w:val="00B45E8E"/>
    <w:rsid w:val="00B52427"/>
    <w:rsid w:val="00B67F08"/>
    <w:rsid w:val="00B73261"/>
    <w:rsid w:val="00B76C89"/>
    <w:rsid w:val="00B804E9"/>
    <w:rsid w:val="00B91F20"/>
    <w:rsid w:val="00BC01C6"/>
    <w:rsid w:val="00BC4F51"/>
    <w:rsid w:val="00BF0930"/>
    <w:rsid w:val="00BF42A2"/>
    <w:rsid w:val="00BF77A8"/>
    <w:rsid w:val="00C02E89"/>
    <w:rsid w:val="00C10B54"/>
    <w:rsid w:val="00C2270A"/>
    <w:rsid w:val="00C82B7A"/>
    <w:rsid w:val="00CA2D39"/>
    <w:rsid w:val="00CA4A0C"/>
    <w:rsid w:val="00CA6E7F"/>
    <w:rsid w:val="00CC278D"/>
    <w:rsid w:val="00CC7152"/>
    <w:rsid w:val="00CD184F"/>
    <w:rsid w:val="00D27E09"/>
    <w:rsid w:val="00D67861"/>
    <w:rsid w:val="00DB4115"/>
    <w:rsid w:val="00DB7FA6"/>
    <w:rsid w:val="00DD62A1"/>
    <w:rsid w:val="00DE1D49"/>
    <w:rsid w:val="00E03F3A"/>
    <w:rsid w:val="00E0425B"/>
    <w:rsid w:val="00E25034"/>
    <w:rsid w:val="00E25B48"/>
    <w:rsid w:val="00E36C58"/>
    <w:rsid w:val="00E51320"/>
    <w:rsid w:val="00E51E74"/>
    <w:rsid w:val="00E55329"/>
    <w:rsid w:val="00EB2C89"/>
    <w:rsid w:val="00ED4CF4"/>
    <w:rsid w:val="00ED6A48"/>
    <w:rsid w:val="00EE08C2"/>
    <w:rsid w:val="00F117A4"/>
    <w:rsid w:val="00F25A76"/>
    <w:rsid w:val="00F45AAA"/>
    <w:rsid w:val="00F652CC"/>
    <w:rsid w:val="00F7481B"/>
    <w:rsid w:val="00FA3640"/>
    <w:rsid w:val="00FA4AAE"/>
    <w:rsid w:val="00FB1248"/>
    <w:rsid w:val="00FC2F4F"/>
    <w:rsid w:val="00FE4EE0"/>
    <w:rsid w:val="00FE62CC"/>
    <w:rsid w:val="00FF42E6"/>
    <w:rsid w:val="00FF64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64A64"/>
  <w15:chartTrackingRefBased/>
  <w15:docId w15:val="{E44E64FE-31B0-43E4-BD24-CAEE8D2C6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C3C3B"/>
        <w:sz w:val="21"/>
        <w:szCs w:val="21"/>
        <w:lang w:val="en-GB" w:eastAsia="en-US" w:bidi="ar-SA"/>
      </w:rPr>
    </w:rPrDefault>
    <w:pPrDefault>
      <w:pPr>
        <w:spacing w:after="140" w:line="280" w:lineRule="atLeast"/>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4" w:unhideWhenUsed="1" w:qFormat="1"/>
    <w:lsdException w:name="heading 3" w:semiHidden="1" w:uiPriority="5"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 w:unhideWhenUsed="1" w:qFormat="1"/>
    <w:lsdException w:name="List Number 3" w:semiHidden="1" w:uiPriority="9" w:unhideWhenUsed="1" w:qFormat="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9BA"/>
    <w:rPr>
      <w:lang w:val="en-US"/>
    </w:rPr>
  </w:style>
  <w:style w:type="paragraph" w:styleId="Heading1">
    <w:name w:val="heading 1"/>
    <w:basedOn w:val="Normal"/>
    <w:next w:val="Normal"/>
    <w:link w:val="Heading1Char"/>
    <w:uiPriority w:val="3"/>
    <w:qFormat/>
    <w:rsid w:val="00BC01C6"/>
    <w:pPr>
      <w:keepNext/>
      <w:keepLines/>
      <w:numPr>
        <w:numId w:val="2"/>
      </w:numPr>
      <w:spacing w:after="280"/>
      <w:outlineLvl w:val="0"/>
    </w:pPr>
    <w:rPr>
      <w:rFonts w:asciiTheme="majorHAnsi" w:eastAsiaTheme="majorEastAsia" w:hAnsiTheme="majorHAnsi" w:cstheme="majorBidi"/>
      <w:b/>
      <w:color w:val="C42828" w:themeColor="accent1"/>
      <w:sz w:val="28"/>
      <w:szCs w:val="32"/>
    </w:rPr>
  </w:style>
  <w:style w:type="paragraph" w:styleId="Heading2">
    <w:name w:val="heading 2"/>
    <w:basedOn w:val="Normal"/>
    <w:next w:val="Normal"/>
    <w:link w:val="Heading2Char"/>
    <w:uiPriority w:val="4"/>
    <w:unhideWhenUsed/>
    <w:qFormat/>
    <w:rsid w:val="00BC01C6"/>
    <w:pPr>
      <w:keepNext/>
      <w:keepLines/>
      <w:numPr>
        <w:ilvl w:val="1"/>
        <w:numId w:val="2"/>
      </w:numPr>
      <w:spacing w:after="280"/>
      <w:outlineLvl w:val="1"/>
    </w:pPr>
    <w:rPr>
      <w:rFonts w:asciiTheme="majorHAnsi" w:eastAsiaTheme="majorEastAsia" w:hAnsiTheme="majorHAnsi" w:cstheme="majorBidi"/>
      <w:b/>
      <w:color w:val="3C3C3B" w:themeColor="text2"/>
      <w:sz w:val="28"/>
      <w:szCs w:val="26"/>
    </w:rPr>
  </w:style>
  <w:style w:type="paragraph" w:styleId="Heading3">
    <w:name w:val="heading 3"/>
    <w:basedOn w:val="Normal"/>
    <w:next w:val="Normal"/>
    <w:link w:val="Heading3Char"/>
    <w:uiPriority w:val="5"/>
    <w:unhideWhenUsed/>
    <w:qFormat/>
    <w:rsid w:val="008879BA"/>
    <w:pPr>
      <w:keepNext/>
      <w:keepLines/>
      <w:numPr>
        <w:ilvl w:val="2"/>
        <w:numId w:val="2"/>
      </w:numPr>
      <w:outlineLvl w:val="2"/>
    </w:pPr>
    <w:rPr>
      <w:rFonts w:asciiTheme="majorHAnsi" w:eastAsiaTheme="majorEastAsia" w:hAnsiTheme="majorHAnsi" w:cstheme="majorBidi"/>
      <w:color w:val="C42828" w:themeColor="accent1"/>
      <w:sz w:val="24"/>
      <w:szCs w:val="24"/>
    </w:rPr>
  </w:style>
  <w:style w:type="paragraph" w:styleId="Heading4">
    <w:name w:val="heading 4"/>
    <w:basedOn w:val="Normal"/>
    <w:next w:val="Normal"/>
    <w:link w:val="Heading4Char"/>
    <w:uiPriority w:val="6"/>
    <w:unhideWhenUsed/>
    <w:qFormat/>
    <w:rsid w:val="008879BA"/>
    <w:pPr>
      <w:keepNext/>
      <w:keepLines/>
      <w:numPr>
        <w:ilvl w:val="3"/>
        <w:numId w:val="2"/>
      </w:numPr>
      <w:spacing w:before="40"/>
      <w:outlineLvl w:val="3"/>
    </w:pPr>
    <w:rPr>
      <w:rFonts w:asciiTheme="majorHAnsi" w:eastAsiaTheme="majorEastAsia" w:hAnsiTheme="majorHAnsi" w:cstheme="majorBidi"/>
      <w:b/>
      <w:iCs/>
      <w:color w:val="921E1E" w:themeColor="accent1" w:themeShade="BF"/>
    </w:rPr>
  </w:style>
  <w:style w:type="paragraph" w:styleId="Heading5">
    <w:name w:val="heading 5"/>
    <w:basedOn w:val="Normal"/>
    <w:next w:val="Normal"/>
    <w:link w:val="Heading5Char"/>
    <w:uiPriority w:val="6"/>
    <w:unhideWhenUsed/>
    <w:qFormat/>
    <w:rsid w:val="008879BA"/>
    <w:pPr>
      <w:keepNext/>
      <w:keepLines/>
      <w:numPr>
        <w:ilvl w:val="4"/>
        <w:numId w:val="2"/>
      </w:numPr>
      <w:spacing w:before="40"/>
      <w:outlineLvl w:val="4"/>
    </w:pPr>
    <w:rPr>
      <w:rFonts w:asciiTheme="majorHAnsi" w:eastAsiaTheme="majorEastAsia" w:hAnsiTheme="majorHAnsi" w:cstheme="majorBidi"/>
      <w:color w:val="921E1E" w:themeColor="accent1" w:themeShade="BF"/>
    </w:rPr>
  </w:style>
  <w:style w:type="paragraph" w:styleId="Heading6">
    <w:name w:val="heading 6"/>
    <w:basedOn w:val="Normal"/>
    <w:next w:val="Normal"/>
    <w:link w:val="Heading6Char"/>
    <w:uiPriority w:val="9"/>
    <w:semiHidden/>
    <w:unhideWhenUsed/>
    <w:rsid w:val="00B76C89"/>
    <w:pPr>
      <w:keepNext/>
      <w:keepLines/>
      <w:numPr>
        <w:ilvl w:val="5"/>
        <w:numId w:val="2"/>
      </w:numPr>
      <w:spacing w:before="40" w:after="0"/>
      <w:outlineLvl w:val="5"/>
    </w:pPr>
    <w:rPr>
      <w:rFonts w:asciiTheme="majorHAnsi" w:eastAsiaTheme="majorEastAsia" w:hAnsiTheme="majorHAnsi" w:cstheme="majorBidi"/>
      <w:color w:val="611414" w:themeColor="accent1" w:themeShade="7F"/>
    </w:rPr>
  </w:style>
  <w:style w:type="paragraph" w:styleId="Heading7">
    <w:name w:val="heading 7"/>
    <w:basedOn w:val="Normal"/>
    <w:next w:val="Normal"/>
    <w:link w:val="Heading7Char"/>
    <w:uiPriority w:val="9"/>
    <w:semiHidden/>
    <w:unhideWhenUsed/>
    <w:rsid w:val="00B76C89"/>
    <w:pPr>
      <w:keepNext/>
      <w:keepLines/>
      <w:numPr>
        <w:ilvl w:val="6"/>
        <w:numId w:val="2"/>
      </w:numPr>
      <w:spacing w:before="40" w:after="0"/>
      <w:outlineLvl w:val="6"/>
    </w:pPr>
    <w:rPr>
      <w:rFonts w:asciiTheme="majorHAnsi" w:eastAsiaTheme="majorEastAsia" w:hAnsiTheme="majorHAnsi" w:cstheme="majorBidi"/>
      <w:i/>
      <w:iCs/>
      <w:color w:val="611414" w:themeColor="accent1" w:themeShade="7F"/>
    </w:rPr>
  </w:style>
  <w:style w:type="paragraph" w:styleId="Heading8">
    <w:name w:val="heading 8"/>
    <w:basedOn w:val="Normal"/>
    <w:next w:val="Normal"/>
    <w:link w:val="Heading8Char"/>
    <w:uiPriority w:val="9"/>
    <w:semiHidden/>
    <w:unhideWhenUsed/>
    <w:rsid w:val="00B76C89"/>
    <w:pPr>
      <w:keepNext/>
      <w:keepLines/>
      <w:numPr>
        <w:ilvl w:val="7"/>
        <w:numId w:val="2"/>
      </w:numPr>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rsid w:val="00B76C89"/>
    <w:pPr>
      <w:keepNext/>
      <w:keepLines/>
      <w:numPr>
        <w:ilvl w:val="8"/>
        <w:numId w:val="2"/>
      </w:numPr>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3F43"/>
    <w:pPr>
      <w:tabs>
        <w:tab w:val="center" w:pos="4513"/>
        <w:tab w:val="right" w:pos="9026"/>
      </w:tabs>
      <w:spacing w:after="0" w:line="240" w:lineRule="auto"/>
      <w:jc w:val="right"/>
    </w:pPr>
  </w:style>
  <w:style w:type="character" w:customStyle="1" w:styleId="HeaderChar">
    <w:name w:val="Header Char"/>
    <w:basedOn w:val="DefaultParagraphFont"/>
    <w:link w:val="Header"/>
    <w:uiPriority w:val="99"/>
    <w:rsid w:val="00603F43"/>
  </w:style>
  <w:style w:type="paragraph" w:styleId="Footer">
    <w:name w:val="footer"/>
    <w:basedOn w:val="Normal"/>
    <w:link w:val="FooterChar"/>
    <w:uiPriority w:val="99"/>
    <w:unhideWhenUsed/>
    <w:rsid w:val="00603F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F43"/>
  </w:style>
  <w:style w:type="character" w:customStyle="1" w:styleId="Heading1Char">
    <w:name w:val="Heading 1 Char"/>
    <w:basedOn w:val="DefaultParagraphFont"/>
    <w:link w:val="Heading1"/>
    <w:uiPriority w:val="9"/>
    <w:rsid w:val="00BC01C6"/>
    <w:rPr>
      <w:rFonts w:asciiTheme="majorHAnsi" w:eastAsiaTheme="majorEastAsia" w:hAnsiTheme="majorHAnsi" w:cstheme="majorBidi"/>
      <w:b/>
      <w:color w:val="C42828" w:themeColor="accent1"/>
      <w:sz w:val="28"/>
      <w:szCs w:val="32"/>
    </w:rPr>
  </w:style>
  <w:style w:type="character" w:customStyle="1" w:styleId="Heading2Char">
    <w:name w:val="Heading 2 Char"/>
    <w:basedOn w:val="DefaultParagraphFont"/>
    <w:link w:val="Heading2"/>
    <w:uiPriority w:val="9"/>
    <w:rsid w:val="00BC01C6"/>
    <w:rPr>
      <w:rFonts w:asciiTheme="majorHAnsi" w:eastAsiaTheme="majorEastAsia" w:hAnsiTheme="majorHAnsi" w:cstheme="majorBidi"/>
      <w:b/>
      <w:color w:val="3C3C3B" w:themeColor="text2"/>
      <w:sz w:val="28"/>
      <w:szCs w:val="26"/>
    </w:rPr>
  </w:style>
  <w:style w:type="character" w:customStyle="1" w:styleId="Heading3Char">
    <w:name w:val="Heading 3 Char"/>
    <w:basedOn w:val="DefaultParagraphFont"/>
    <w:link w:val="Heading3"/>
    <w:uiPriority w:val="5"/>
    <w:rsid w:val="008879BA"/>
    <w:rPr>
      <w:rFonts w:asciiTheme="majorHAnsi" w:eastAsiaTheme="majorEastAsia" w:hAnsiTheme="majorHAnsi" w:cstheme="majorBidi"/>
      <w:color w:val="C42828" w:themeColor="accent1"/>
      <w:sz w:val="24"/>
      <w:szCs w:val="24"/>
      <w:lang w:val="en-US"/>
    </w:rPr>
  </w:style>
  <w:style w:type="paragraph" w:styleId="Title">
    <w:name w:val="Title"/>
    <w:basedOn w:val="Normal"/>
    <w:next w:val="Subtitle"/>
    <w:link w:val="TitleChar"/>
    <w:uiPriority w:val="1"/>
    <w:qFormat/>
    <w:rsid w:val="00E25B48"/>
    <w:pPr>
      <w:spacing w:after="0" w:line="840" w:lineRule="exact"/>
      <w:contextualSpacing/>
    </w:pPr>
    <w:rPr>
      <w:rFonts w:asciiTheme="majorHAnsi" w:eastAsiaTheme="majorEastAsia" w:hAnsiTheme="majorHAnsi" w:cstheme="majorBidi"/>
      <w:color w:val="C42828" w:themeColor="accent1"/>
      <w:spacing w:val="-10"/>
      <w:kern w:val="28"/>
      <w:sz w:val="72"/>
      <w:szCs w:val="56"/>
    </w:rPr>
  </w:style>
  <w:style w:type="character" w:customStyle="1" w:styleId="TitleChar">
    <w:name w:val="Title Char"/>
    <w:basedOn w:val="DefaultParagraphFont"/>
    <w:link w:val="Title"/>
    <w:uiPriority w:val="10"/>
    <w:rsid w:val="00E25B48"/>
    <w:rPr>
      <w:rFonts w:asciiTheme="majorHAnsi" w:eastAsiaTheme="majorEastAsia" w:hAnsiTheme="majorHAnsi" w:cstheme="majorBidi"/>
      <w:color w:val="C42828" w:themeColor="accent1"/>
      <w:spacing w:val="-10"/>
      <w:kern w:val="28"/>
      <w:sz w:val="72"/>
      <w:szCs w:val="56"/>
    </w:rPr>
  </w:style>
  <w:style w:type="character" w:styleId="PlaceholderText">
    <w:name w:val="Placeholder Text"/>
    <w:basedOn w:val="DefaultParagraphFont"/>
    <w:uiPriority w:val="99"/>
    <w:semiHidden/>
    <w:rsid w:val="00264477"/>
    <w:rPr>
      <w:color w:val="808080"/>
    </w:rPr>
  </w:style>
  <w:style w:type="paragraph" w:styleId="Subtitle">
    <w:name w:val="Subtitle"/>
    <w:basedOn w:val="Normal"/>
    <w:next w:val="Normal"/>
    <w:link w:val="SubtitleChar"/>
    <w:uiPriority w:val="2"/>
    <w:qFormat/>
    <w:rsid w:val="00E25B48"/>
    <w:pPr>
      <w:numPr>
        <w:ilvl w:val="1"/>
      </w:numPr>
      <w:spacing w:after="480" w:line="672" w:lineRule="exact"/>
    </w:pPr>
    <w:rPr>
      <w:rFonts w:asciiTheme="majorHAnsi" w:eastAsiaTheme="minorEastAsia" w:hAnsiTheme="majorHAnsi"/>
      <w:color w:val="941914" w:themeColor="accent2"/>
      <w:spacing w:val="15"/>
      <w:sz w:val="56"/>
      <w:szCs w:val="22"/>
    </w:rPr>
  </w:style>
  <w:style w:type="character" w:customStyle="1" w:styleId="SubtitleChar">
    <w:name w:val="Subtitle Char"/>
    <w:basedOn w:val="DefaultParagraphFont"/>
    <w:link w:val="Subtitle"/>
    <w:uiPriority w:val="11"/>
    <w:rsid w:val="00E25B48"/>
    <w:rPr>
      <w:rFonts w:asciiTheme="majorHAnsi" w:eastAsiaTheme="minorEastAsia" w:hAnsiTheme="majorHAnsi"/>
      <w:color w:val="941914" w:themeColor="accent2"/>
      <w:spacing w:val="15"/>
      <w:sz w:val="56"/>
      <w:szCs w:val="22"/>
    </w:rPr>
  </w:style>
  <w:style w:type="character" w:styleId="Hyperlink">
    <w:name w:val="Hyperlink"/>
    <w:basedOn w:val="DefaultParagraphFont"/>
    <w:uiPriority w:val="99"/>
    <w:rsid w:val="008879BA"/>
    <w:rPr>
      <w:color w:val="E9473F" w:themeColor="accent3"/>
      <w:u w:val="single"/>
    </w:rPr>
  </w:style>
  <w:style w:type="paragraph" w:styleId="TOCHeading">
    <w:name w:val="TOC Heading"/>
    <w:next w:val="Normal"/>
    <w:uiPriority w:val="39"/>
    <w:semiHidden/>
    <w:unhideWhenUsed/>
    <w:rsid w:val="00585C37"/>
    <w:pPr>
      <w:spacing w:after="280" w:line="320" w:lineRule="exact"/>
    </w:pPr>
    <w:rPr>
      <w:rFonts w:asciiTheme="majorHAnsi" w:eastAsiaTheme="majorEastAsia" w:hAnsiTheme="majorHAnsi" w:cstheme="majorBidi"/>
      <w:b/>
      <w:color w:val="C42828" w:themeColor="accent1"/>
      <w:sz w:val="28"/>
      <w:szCs w:val="32"/>
      <w:lang w:val="en-US"/>
    </w:rPr>
  </w:style>
  <w:style w:type="paragraph" w:styleId="TOC1">
    <w:name w:val="toc 1"/>
    <w:basedOn w:val="Normal"/>
    <w:next w:val="Normal"/>
    <w:uiPriority w:val="39"/>
    <w:unhideWhenUsed/>
    <w:rsid w:val="00E51E74"/>
    <w:pPr>
      <w:tabs>
        <w:tab w:val="left" w:pos="794"/>
        <w:tab w:val="right" w:pos="9628"/>
      </w:tabs>
      <w:spacing w:before="280" w:after="0" w:line="320" w:lineRule="atLeast"/>
    </w:pPr>
    <w:rPr>
      <w:rFonts w:eastAsia="Times New Roman"/>
      <w:b/>
      <w:color w:val="E9473F" w:themeColor="accent3"/>
      <w:sz w:val="28"/>
      <w:szCs w:val="20"/>
      <w:lang w:eastAsia="en-GB"/>
    </w:rPr>
  </w:style>
  <w:style w:type="paragraph" w:styleId="TOC2">
    <w:name w:val="toc 2"/>
    <w:basedOn w:val="Normal"/>
    <w:next w:val="Normal"/>
    <w:uiPriority w:val="39"/>
    <w:unhideWhenUsed/>
    <w:rsid w:val="00E51E74"/>
    <w:pPr>
      <w:tabs>
        <w:tab w:val="left" w:pos="794"/>
        <w:tab w:val="right" w:pos="9628"/>
      </w:tabs>
      <w:spacing w:after="0"/>
    </w:pPr>
    <w:rPr>
      <w:rFonts w:eastAsia="Times New Roman"/>
      <w:b/>
      <w:color w:val="3C3C3B" w:themeColor="text2"/>
      <w:szCs w:val="20"/>
      <w:lang w:eastAsia="en-GB"/>
    </w:rPr>
  </w:style>
  <w:style w:type="paragraph" w:styleId="TOC3">
    <w:name w:val="toc 3"/>
    <w:basedOn w:val="Normal"/>
    <w:next w:val="Normal"/>
    <w:autoRedefine/>
    <w:uiPriority w:val="39"/>
    <w:semiHidden/>
    <w:unhideWhenUsed/>
    <w:rsid w:val="00585C37"/>
    <w:pPr>
      <w:spacing w:after="100" w:line="220" w:lineRule="atLeast"/>
      <w:ind w:left="400"/>
    </w:pPr>
    <w:rPr>
      <w:rFonts w:eastAsia="Times New Roman"/>
      <w:color w:val="000000" w:themeColor="text1"/>
      <w:sz w:val="20"/>
      <w:szCs w:val="20"/>
      <w:lang w:eastAsia="en-GB"/>
    </w:rPr>
  </w:style>
  <w:style w:type="numbering" w:customStyle="1" w:styleId="DLWHeadings">
    <w:name w:val="DLW Headings"/>
    <w:uiPriority w:val="99"/>
    <w:semiHidden/>
    <w:rsid w:val="00E51E74"/>
    <w:pPr>
      <w:numPr>
        <w:numId w:val="1"/>
      </w:numPr>
    </w:pPr>
  </w:style>
  <w:style w:type="paragraph" w:styleId="ListBullet">
    <w:name w:val="List Bullet"/>
    <w:basedOn w:val="Normal"/>
    <w:uiPriority w:val="6"/>
    <w:unhideWhenUsed/>
    <w:qFormat/>
    <w:rsid w:val="004D3D9F"/>
    <w:pPr>
      <w:numPr>
        <w:numId w:val="3"/>
      </w:numPr>
      <w:ind w:left="397" w:hanging="397"/>
      <w:contextualSpacing/>
    </w:pPr>
  </w:style>
  <w:style w:type="paragraph" w:styleId="ListNumber">
    <w:name w:val="List Number"/>
    <w:basedOn w:val="Normal"/>
    <w:uiPriority w:val="7"/>
    <w:unhideWhenUsed/>
    <w:qFormat/>
    <w:rsid w:val="004D3D9F"/>
    <w:pPr>
      <w:numPr>
        <w:numId w:val="6"/>
      </w:numPr>
      <w:contextualSpacing/>
    </w:pPr>
  </w:style>
  <w:style w:type="paragraph" w:styleId="ListNumber2">
    <w:name w:val="List Number 2"/>
    <w:basedOn w:val="Normal"/>
    <w:uiPriority w:val="8"/>
    <w:unhideWhenUsed/>
    <w:qFormat/>
    <w:rsid w:val="004D3D9F"/>
    <w:pPr>
      <w:numPr>
        <w:ilvl w:val="1"/>
        <w:numId w:val="6"/>
      </w:numPr>
      <w:contextualSpacing/>
    </w:pPr>
  </w:style>
  <w:style w:type="numbering" w:customStyle="1" w:styleId="DLWNumbers">
    <w:name w:val="DLW Numbers"/>
    <w:uiPriority w:val="99"/>
    <w:semiHidden/>
    <w:rsid w:val="004D3D9F"/>
    <w:pPr>
      <w:numPr>
        <w:numId w:val="28"/>
      </w:numPr>
    </w:pPr>
  </w:style>
  <w:style w:type="table" w:styleId="TableGrid">
    <w:name w:val="Table Grid"/>
    <w:basedOn w:val="TableNormal"/>
    <w:uiPriority w:val="39"/>
    <w:rsid w:val="004D3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
    <w:unhideWhenUsed/>
    <w:qFormat/>
    <w:rsid w:val="004D3D9F"/>
    <w:pPr>
      <w:numPr>
        <w:ilvl w:val="2"/>
        <w:numId w:val="6"/>
      </w:numPr>
      <w:contextualSpacing/>
    </w:pPr>
  </w:style>
  <w:style w:type="table" w:customStyle="1" w:styleId="DLWTableRed">
    <w:name w:val="DLW Table Red"/>
    <w:basedOn w:val="TableNormal"/>
    <w:uiPriority w:val="99"/>
    <w:rsid w:val="00ED6A48"/>
    <w:pPr>
      <w:spacing w:after="0" w:line="240" w:lineRule="auto"/>
    </w:pPr>
    <w:rPr>
      <w:sz w:val="18"/>
    </w:rPr>
    <w:tblPr>
      <w:tblBorders>
        <w:top w:val="single" w:sz="2" w:space="0" w:color="9A999A" w:themeColor="background2"/>
        <w:left w:val="single" w:sz="2" w:space="0" w:color="9A999A" w:themeColor="background2"/>
        <w:bottom w:val="single" w:sz="2" w:space="0" w:color="9A999A" w:themeColor="background2"/>
        <w:right w:val="single" w:sz="2" w:space="0" w:color="9A999A" w:themeColor="background2"/>
        <w:insideH w:val="single" w:sz="2" w:space="0" w:color="9A999A" w:themeColor="background2"/>
        <w:insideV w:val="single" w:sz="2" w:space="0" w:color="9A999A" w:themeColor="background2"/>
      </w:tblBorders>
      <w:tblCellMar>
        <w:top w:w="57" w:type="dxa"/>
        <w:bottom w:w="57" w:type="dxa"/>
      </w:tblCellMar>
    </w:tblPr>
    <w:tblStylePr w:type="firstRow">
      <w:rPr>
        <w:color w:val="F5F5F5" w:themeColor="background1"/>
      </w:rPr>
      <w:tblPr/>
      <w:tcPr>
        <w:shd w:val="clear" w:color="auto" w:fill="E9473F" w:themeFill="accent3"/>
      </w:tcPr>
    </w:tblStylePr>
  </w:style>
  <w:style w:type="paragraph" w:customStyle="1" w:styleId="TableTitle">
    <w:name w:val="Table Title"/>
    <w:basedOn w:val="Normal"/>
    <w:next w:val="Normal"/>
    <w:uiPriority w:val="10"/>
    <w:qFormat/>
    <w:rsid w:val="000E1E24"/>
    <w:pPr>
      <w:pBdr>
        <w:top w:val="single" w:sz="36" w:space="1" w:color="C42828" w:themeColor="accent1"/>
        <w:left w:val="single" w:sz="18" w:space="4" w:color="C42828" w:themeColor="accent1"/>
        <w:bottom w:val="single" w:sz="36" w:space="1" w:color="C42828" w:themeColor="accent1"/>
        <w:right w:val="single" w:sz="18" w:space="4" w:color="C42828" w:themeColor="accent1"/>
      </w:pBdr>
      <w:shd w:val="clear" w:color="auto" w:fill="C42828" w:themeFill="accent1"/>
      <w:spacing w:after="0" w:line="240" w:lineRule="auto"/>
      <w:ind w:left="125" w:right="136"/>
    </w:pPr>
    <w:rPr>
      <w:color w:val="F5F5F5" w:themeColor="background1"/>
    </w:rPr>
  </w:style>
  <w:style w:type="numbering" w:styleId="111111">
    <w:name w:val="Outline List 2"/>
    <w:basedOn w:val="NoList"/>
    <w:uiPriority w:val="99"/>
    <w:semiHidden/>
    <w:unhideWhenUsed/>
    <w:rsid w:val="00B76C89"/>
    <w:pPr>
      <w:numPr>
        <w:numId w:val="9"/>
      </w:numPr>
    </w:pPr>
  </w:style>
  <w:style w:type="numbering" w:styleId="1ai">
    <w:name w:val="Outline List 1"/>
    <w:basedOn w:val="NoList"/>
    <w:uiPriority w:val="99"/>
    <w:semiHidden/>
    <w:unhideWhenUsed/>
    <w:rsid w:val="00B76C89"/>
    <w:pPr>
      <w:numPr>
        <w:numId w:val="10"/>
      </w:numPr>
    </w:pPr>
  </w:style>
  <w:style w:type="character" w:customStyle="1" w:styleId="Heading4Char">
    <w:name w:val="Heading 4 Char"/>
    <w:basedOn w:val="DefaultParagraphFont"/>
    <w:link w:val="Heading4"/>
    <w:uiPriority w:val="6"/>
    <w:rsid w:val="008879BA"/>
    <w:rPr>
      <w:rFonts w:asciiTheme="majorHAnsi" w:eastAsiaTheme="majorEastAsia" w:hAnsiTheme="majorHAnsi" w:cstheme="majorBidi"/>
      <w:b/>
      <w:iCs/>
      <w:color w:val="921E1E" w:themeColor="accent1" w:themeShade="BF"/>
      <w:lang w:val="en-US"/>
    </w:rPr>
  </w:style>
  <w:style w:type="character" w:customStyle="1" w:styleId="Heading5Char">
    <w:name w:val="Heading 5 Char"/>
    <w:basedOn w:val="DefaultParagraphFont"/>
    <w:link w:val="Heading5"/>
    <w:uiPriority w:val="6"/>
    <w:rsid w:val="008879BA"/>
    <w:rPr>
      <w:rFonts w:asciiTheme="majorHAnsi" w:eastAsiaTheme="majorEastAsia" w:hAnsiTheme="majorHAnsi" w:cstheme="majorBidi"/>
      <w:color w:val="921E1E" w:themeColor="accent1" w:themeShade="BF"/>
      <w:lang w:val="en-US"/>
    </w:rPr>
  </w:style>
  <w:style w:type="character" w:customStyle="1" w:styleId="Heading6Char">
    <w:name w:val="Heading 6 Char"/>
    <w:basedOn w:val="DefaultParagraphFont"/>
    <w:link w:val="Heading6"/>
    <w:uiPriority w:val="9"/>
    <w:semiHidden/>
    <w:rsid w:val="00B76C89"/>
    <w:rPr>
      <w:rFonts w:asciiTheme="majorHAnsi" w:eastAsiaTheme="majorEastAsia" w:hAnsiTheme="majorHAnsi" w:cstheme="majorBidi"/>
      <w:color w:val="611414" w:themeColor="accent1" w:themeShade="7F"/>
    </w:rPr>
  </w:style>
  <w:style w:type="character" w:customStyle="1" w:styleId="Heading7Char">
    <w:name w:val="Heading 7 Char"/>
    <w:basedOn w:val="DefaultParagraphFont"/>
    <w:link w:val="Heading7"/>
    <w:uiPriority w:val="9"/>
    <w:semiHidden/>
    <w:rsid w:val="00B76C89"/>
    <w:rPr>
      <w:rFonts w:asciiTheme="majorHAnsi" w:eastAsiaTheme="majorEastAsia" w:hAnsiTheme="majorHAnsi" w:cstheme="majorBidi"/>
      <w:i/>
      <w:iCs/>
      <w:color w:val="611414" w:themeColor="accent1" w:themeShade="7F"/>
    </w:rPr>
  </w:style>
  <w:style w:type="character" w:customStyle="1" w:styleId="Heading8Char">
    <w:name w:val="Heading 8 Char"/>
    <w:basedOn w:val="DefaultParagraphFont"/>
    <w:link w:val="Heading8"/>
    <w:uiPriority w:val="9"/>
    <w:semiHidden/>
    <w:rsid w:val="00B76C89"/>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B76C89"/>
    <w:rPr>
      <w:rFonts w:asciiTheme="majorHAnsi" w:eastAsiaTheme="majorEastAsia" w:hAnsiTheme="majorHAnsi" w:cstheme="majorBidi"/>
      <w:i/>
      <w:iCs/>
      <w:color w:val="272727" w:themeColor="text1" w:themeTint="D8"/>
    </w:rPr>
  </w:style>
  <w:style w:type="numbering" w:styleId="ArticleSection">
    <w:name w:val="Outline List 3"/>
    <w:basedOn w:val="NoList"/>
    <w:uiPriority w:val="99"/>
    <w:semiHidden/>
    <w:unhideWhenUsed/>
    <w:rsid w:val="00B76C89"/>
    <w:pPr>
      <w:numPr>
        <w:numId w:val="11"/>
      </w:numPr>
    </w:pPr>
  </w:style>
  <w:style w:type="paragraph" w:styleId="BalloonText">
    <w:name w:val="Balloon Text"/>
    <w:basedOn w:val="Normal"/>
    <w:link w:val="BalloonTextChar"/>
    <w:uiPriority w:val="99"/>
    <w:semiHidden/>
    <w:unhideWhenUsed/>
    <w:rsid w:val="00B76C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6C89"/>
    <w:rPr>
      <w:rFonts w:ascii="Segoe UI" w:hAnsi="Segoe UI" w:cs="Segoe UI"/>
      <w:sz w:val="18"/>
      <w:szCs w:val="18"/>
    </w:rPr>
  </w:style>
  <w:style w:type="paragraph" w:styleId="Bibliography">
    <w:name w:val="Bibliography"/>
    <w:basedOn w:val="Normal"/>
    <w:next w:val="Normal"/>
    <w:uiPriority w:val="37"/>
    <w:semiHidden/>
    <w:unhideWhenUsed/>
    <w:rsid w:val="00B76C89"/>
  </w:style>
  <w:style w:type="paragraph" w:styleId="BlockText">
    <w:name w:val="Block Text"/>
    <w:basedOn w:val="Normal"/>
    <w:uiPriority w:val="99"/>
    <w:semiHidden/>
    <w:unhideWhenUsed/>
    <w:rsid w:val="00B76C89"/>
    <w:pPr>
      <w:pBdr>
        <w:top w:val="single" w:sz="2" w:space="10" w:color="C42828" w:themeColor="accent1"/>
        <w:left w:val="single" w:sz="2" w:space="10" w:color="C42828" w:themeColor="accent1"/>
        <w:bottom w:val="single" w:sz="2" w:space="10" w:color="C42828" w:themeColor="accent1"/>
        <w:right w:val="single" w:sz="2" w:space="10" w:color="C42828" w:themeColor="accent1"/>
      </w:pBdr>
      <w:ind w:left="1152" w:right="1152"/>
    </w:pPr>
    <w:rPr>
      <w:rFonts w:eastAsiaTheme="minorEastAsia"/>
      <w:i/>
      <w:iCs/>
      <w:color w:val="C42828" w:themeColor="accent1"/>
    </w:rPr>
  </w:style>
  <w:style w:type="paragraph" w:styleId="BodyText">
    <w:name w:val="Body Text"/>
    <w:basedOn w:val="Normal"/>
    <w:link w:val="BodyTextChar"/>
    <w:uiPriority w:val="99"/>
    <w:semiHidden/>
    <w:unhideWhenUsed/>
    <w:rsid w:val="00B76C89"/>
    <w:pPr>
      <w:spacing w:after="120"/>
    </w:pPr>
  </w:style>
  <w:style w:type="character" w:customStyle="1" w:styleId="BodyTextChar">
    <w:name w:val="Body Text Char"/>
    <w:basedOn w:val="DefaultParagraphFont"/>
    <w:link w:val="BodyText"/>
    <w:uiPriority w:val="99"/>
    <w:semiHidden/>
    <w:rsid w:val="00B76C89"/>
  </w:style>
  <w:style w:type="paragraph" w:styleId="BodyText2">
    <w:name w:val="Body Text 2"/>
    <w:basedOn w:val="Normal"/>
    <w:link w:val="BodyText2Char"/>
    <w:uiPriority w:val="99"/>
    <w:semiHidden/>
    <w:unhideWhenUsed/>
    <w:rsid w:val="00B76C89"/>
    <w:pPr>
      <w:spacing w:after="120" w:line="480" w:lineRule="auto"/>
    </w:pPr>
  </w:style>
  <w:style w:type="character" w:customStyle="1" w:styleId="BodyText2Char">
    <w:name w:val="Body Text 2 Char"/>
    <w:basedOn w:val="DefaultParagraphFont"/>
    <w:link w:val="BodyText2"/>
    <w:uiPriority w:val="99"/>
    <w:semiHidden/>
    <w:rsid w:val="00B76C89"/>
  </w:style>
  <w:style w:type="paragraph" w:styleId="BodyText3">
    <w:name w:val="Body Text 3"/>
    <w:basedOn w:val="Normal"/>
    <w:link w:val="BodyText3Char"/>
    <w:uiPriority w:val="99"/>
    <w:semiHidden/>
    <w:unhideWhenUsed/>
    <w:rsid w:val="00B76C89"/>
    <w:pPr>
      <w:spacing w:after="120"/>
    </w:pPr>
    <w:rPr>
      <w:sz w:val="16"/>
      <w:szCs w:val="16"/>
    </w:rPr>
  </w:style>
  <w:style w:type="character" w:customStyle="1" w:styleId="BodyText3Char">
    <w:name w:val="Body Text 3 Char"/>
    <w:basedOn w:val="DefaultParagraphFont"/>
    <w:link w:val="BodyText3"/>
    <w:uiPriority w:val="99"/>
    <w:semiHidden/>
    <w:rsid w:val="00B76C89"/>
    <w:rPr>
      <w:sz w:val="16"/>
      <w:szCs w:val="16"/>
    </w:rPr>
  </w:style>
  <w:style w:type="paragraph" w:styleId="BodyTextFirstIndent">
    <w:name w:val="Body Text First Indent"/>
    <w:basedOn w:val="BodyText"/>
    <w:link w:val="BodyTextFirstIndentChar"/>
    <w:uiPriority w:val="99"/>
    <w:semiHidden/>
    <w:unhideWhenUsed/>
    <w:rsid w:val="00B76C89"/>
    <w:pPr>
      <w:spacing w:after="140"/>
      <w:ind w:firstLine="360"/>
    </w:pPr>
  </w:style>
  <w:style w:type="character" w:customStyle="1" w:styleId="BodyTextFirstIndentChar">
    <w:name w:val="Body Text First Indent Char"/>
    <w:basedOn w:val="BodyTextChar"/>
    <w:link w:val="BodyTextFirstIndent"/>
    <w:uiPriority w:val="99"/>
    <w:semiHidden/>
    <w:rsid w:val="00B76C89"/>
  </w:style>
  <w:style w:type="paragraph" w:styleId="BodyTextIndent">
    <w:name w:val="Body Text Indent"/>
    <w:basedOn w:val="Normal"/>
    <w:link w:val="BodyTextIndentChar"/>
    <w:uiPriority w:val="99"/>
    <w:semiHidden/>
    <w:unhideWhenUsed/>
    <w:rsid w:val="00B76C89"/>
    <w:pPr>
      <w:spacing w:after="120"/>
      <w:ind w:left="283"/>
    </w:pPr>
  </w:style>
  <w:style w:type="character" w:customStyle="1" w:styleId="BodyTextIndentChar">
    <w:name w:val="Body Text Indent Char"/>
    <w:basedOn w:val="DefaultParagraphFont"/>
    <w:link w:val="BodyTextIndent"/>
    <w:uiPriority w:val="99"/>
    <w:semiHidden/>
    <w:rsid w:val="00B76C89"/>
  </w:style>
  <w:style w:type="paragraph" w:styleId="BodyTextFirstIndent2">
    <w:name w:val="Body Text First Indent 2"/>
    <w:basedOn w:val="BodyTextIndent"/>
    <w:link w:val="BodyTextFirstIndent2Char"/>
    <w:uiPriority w:val="99"/>
    <w:semiHidden/>
    <w:unhideWhenUsed/>
    <w:rsid w:val="00B76C89"/>
    <w:pPr>
      <w:spacing w:after="140"/>
      <w:ind w:left="360" w:firstLine="360"/>
    </w:pPr>
  </w:style>
  <w:style w:type="character" w:customStyle="1" w:styleId="BodyTextFirstIndent2Char">
    <w:name w:val="Body Text First Indent 2 Char"/>
    <w:basedOn w:val="BodyTextIndentChar"/>
    <w:link w:val="BodyTextFirstIndent2"/>
    <w:uiPriority w:val="99"/>
    <w:semiHidden/>
    <w:rsid w:val="00B76C89"/>
  </w:style>
  <w:style w:type="paragraph" w:styleId="BodyTextIndent2">
    <w:name w:val="Body Text Indent 2"/>
    <w:basedOn w:val="Normal"/>
    <w:link w:val="BodyTextIndent2Char"/>
    <w:uiPriority w:val="99"/>
    <w:semiHidden/>
    <w:unhideWhenUsed/>
    <w:rsid w:val="00B76C89"/>
    <w:pPr>
      <w:spacing w:after="120" w:line="480" w:lineRule="auto"/>
      <w:ind w:left="283"/>
    </w:pPr>
  </w:style>
  <w:style w:type="character" w:customStyle="1" w:styleId="BodyTextIndent2Char">
    <w:name w:val="Body Text Indent 2 Char"/>
    <w:basedOn w:val="DefaultParagraphFont"/>
    <w:link w:val="BodyTextIndent2"/>
    <w:uiPriority w:val="99"/>
    <w:semiHidden/>
    <w:rsid w:val="00B76C89"/>
  </w:style>
  <w:style w:type="paragraph" w:styleId="BodyTextIndent3">
    <w:name w:val="Body Text Indent 3"/>
    <w:basedOn w:val="Normal"/>
    <w:link w:val="BodyTextIndent3Char"/>
    <w:uiPriority w:val="99"/>
    <w:semiHidden/>
    <w:unhideWhenUsed/>
    <w:rsid w:val="00B76C8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76C89"/>
    <w:rPr>
      <w:sz w:val="16"/>
      <w:szCs w:val="16"/>
    </w:rPr>
  </w:style>
  <w:style w:type="character" w:styleId="BookTitle">
    <w:name w:val="Book Title"/>
    <w:basedOn w:val="DefaultParagraphFont"/>
    <w:uiPriority w:val="33"/>
    <w:semiHidden/>
    <w:rsid w:val="00B76C89"/>
    <w:rPr>
      <w:b/>
      <w:bCs/>
      <w:i/>
      <w:iCs/>
      <w:spacing w:val="5"/>
    </w:rPr>
  </w:style>
  <w:style w:type="paragraph" w:styleId="Caption">
    <w:name w:val="caption"/>
    <w:basedOn w:val="Normal"/>
    <w:next w:val="Normal"/>
    <w:uiPriority w:val="35"/>
    <w:semiHidden/>
    <w:unhideWhenUsed/>
    <w:rsid w:val="00B76C89"/>
    <w:pPr>
      <w:spacing w:after="200" w:line="240" w:lineRule="auto"/>
    </w:pPr>
    <w:rPr>
      <w:i/>
      <w:iCs/>
      <w:color w:val="3C3C3B" w:themeColor="text2"/>
      <w:sz w:val="18"/>
      <w:szCs w:val="18"/>
    </w:rPr>
  </w:style>
  <w:style w:type="paragraph" w:styleId="Closing">
    <w:name w:val="Closing"/>
    <w:basedOn w:val="Normal"/>
    <w:link w:val="ClosingChar"/>
    <w:uiPriority w:val="99"/>
    <w:semiHidden/>
    <w:unhideWhenUsed/>
    <w:rsid w:val="00B76C89"/>
    <w:pPr>
      <w:spacing w:after="0" w:line="240" w:lineRule="auto"/>
      <w:ind w:left="4252"/>
    </w:pPr>
  </w:style>
  <w:style w:type="character" w:customStyle="1" w:styleId="ClosingChar">
    <w:name w:val="Closing Char"/>
    <w:basedOn w:val="DefaultParagraphFont"/>
    <w:link w:val="Closing"/>
    <w:uiPriority w:val="99"/>
    <w:semiHidden/>
    <w:rsid w:val="00B76C89"/>
  </w:style>
  <w:style w:type="character" w:styleId="CommentReference">
    <w:name w:val="annotation reference"/>
    <w:basedOn w:val="DefaultParagraphFont"/>
    <w:uiPriority w:val="99"/>
    <w:semiHidden/>
    <w:unhideWhenUsed/>
    <w:rsid w:val="00B76C89"/>
    <w:rPr>
      <w:sz w:val="16"/>
      <w:szCs w:val="16"/>
    </w:rPr>
  </w:style>
  <w:style w:type="paragraph" w:styleId="CommentText">
    <w:name w:val="annotation text"/>
    <w:basedOn w:val="Normal"/>
    <w:link w:val="CommentTextChar"/>
    <w:uiPriority w:val="99"/>
    <w:semiHidden/>
    <w:unhideWhenUsed/>
    <w:rsid w:val="00B76C89"/>
    <w:pPr>
      <w:spacing w:line="240" w:lineRule="auto"/>
    </w:pPr>
    <w:rPr>
      <w:sz w:val="20"/>
      <w:szCs w:val="20"/>
    </w:rPr>
  </w:style>
  <w:style w:type="character" w:customStyle="1" w:styleId="CommentTextChar">
    <w:name w:val="Comment Text Char"/>
    <w:basedOn w:val="DefaultParagraphFont"/>
    <w:link w:val="CommentText"/>
    <w:uiPriority w:val="99"/>
    <w:semiHidden/>
    <w:rsid w:val="00B76C89"/>
    <w:rPr>
      <w:sz w:val="20"/>
      <w:szCs w:val="20"/>
    </w:rPr>
  </w:style>
  <w:style w:type="paragraph" w:styleId="CommentSubject">
    <w:name w:val="annotation subject"/>
    <w:basedOn w:val="CommentText"/>
    <w:next w:val="CommentText"/>
    <w:link w:val="CommentSubjectChar"/>
    <w:uiPriority w:val="99"/>
    <w:semiHidden/>
    <w:unhideWhenUsed/>
    <w:rsid w:val="00B76C89"/>
    <w:rPr>
      <w:b/>
      <w:bCs/>
    </w:rPr>
  </w:style>
  <w:style w:type="character" w:customStyle="1" w:styleId="CommentSubjectChar">
    <w:name w:val="Comment Subject Char"/>
    <w:basedOn w:val="CommentTextChar"/>
    <w:link w:val="CommentSubject"/>
    <w:uiPriority w:val="99"/>
    <w:semiHidden/>
    <w:rsid w:val="00B76C89"/>
    <w:rPr>
      <w:b/>
      <w:bCs/>
      <w:sz w:val="20"/>
      <w:szCs w:val="20"/>
    </w:rPr>
  </w:style>
  <w:style w:type="paragraph" w:styleId="Date">
    <w:name w:val="Date"/>
    <w:basedOn w:val="Normal"/>
    <w:next w:val="Normal"/>
    <w:link w:val="DateChar"/>
    <w:uiPriority w:val="99"/>
    <w:semiHidden/>
    <w:unhideWhenUsed/>
    <w:rsid w:val="00B76C89"/>
  </w:style>
  <w:style w:type="character" w:customStyle="1" w:styleId="DateChar">
    <w:name w:val="Date Char"/>
    <w:basedOn w:val="DefaultParagraphFont"/>
    <w:link w:val="Date"/>
    <w:uiPriority w:val="99"/>
    <w:semiHidden/>
    <w:rsid w:val="00B76C89"/>
  </w:style>
  <w:style w:type="paragraph" w:styleId="DocumentMap">
    <w:name w:val="Document Map"/>
    <w:basedOn w:val="Normal"/>
    <w:link w:val="DocumentMapChar"/>
    <w:uiPriority w:val="99"/>
    <w:semiHidden/>
    <w:unhideWhenUsed/>
    <w:rsid w:val="00B76C8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76C89"/>
    <w:rPr>
      <w:rFonts w:ascii="Segoe UI" w:hAnsi="Segoe UI" w:cs="Segoe UI"/>
      <w:sz w:val="16"/>
      <w:szCs w:val="16"/>
    </w:rPr>
  </w:style>
  <w:style w:type="paragraph" w:styleId="E-mailSignature">
    <w:name w:val="E-mail Signature"/>
    <w:basedOn w:val="Normal"/>
    <w:link w:val="E-mailSignatureChar"/>
    <w:uiPriority w:val="99"/>
    <w:semiHidden/>
    <w:unhideWhenUsed/>
    <w:rsid w:val="00B76C89"/>
    <w:pPr>
      <w:spacing w:after="0" w:line="240" w:lineRule="auto"/>
    </w:pPr>
  </w:style>
  <w:style w:type="character" w:customStyle="1" w:styleId="E-mailSignatureChar">
    <w:name w:val="E-mail Signature Char"/>
    <w:basedOn w:val="DefaultParagraphFont"/>
    <w:link w:val="E-mailSignature"/>
    <w:uiPriority w:val="99"/>
    <w:semiHidden/>
    <w:rsid w:val="00B76C89"/>
  </w:style>
  <w:style w:type="character" w:styleId="Emphasis">
    <w:name w:val="Emphasis"/>
    <w:basedOn w:val="DefaultParagraphFont"/>
    <w:uiPriority w:val="20"/>
    <w:semiHidden/>
    <w:rsid w:val="00B76C89"/>
    <w:rPr>
      <w:i/>
      <w:iCs/>
    </w:rPr>
  </w:style>
  <w:style w:type="character" w:styleId="EndnoteReference">
    <w:name w:val="endnote reference"/>
    <w:basedOn w:val="DefaultParagraphFont"/>
    <w:uiPriority w:val="99"/>
    <w:semiHidden/>
    <w:unhideWhenUsed/>
    <w:rsid w:val="00B76C89"/>
    <w:rPr>
      <w:vertAlign w:val="superscript"/>
    </w:rPr>
  </w:style>
  <w:style w:type="paragraph" w:styleId="EndnoteText">
    <w:name w:val="endnote text"/>
    <w:basedOn w:val="Normal"/>
    <w:link w:val="EndnoteTextChar"/>
    <w:uiPriority w:val="99"/>
    <w:semiHidden/>
    <w:unhideWhenUsed/>
    <w:rsid w:val="00B76C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76C89"/>
    <w:rPr>
      <w:sz w:val="20"/>
      <w:szCs w:val="20"/>
    </w:rPr>
  </w:style>
  <w:style w:type="paragraph" w:styleId="EnvelopeAddress">
    <w:name w:val="envelope address"/>
    <w:basedOn w:val="Normal"/>
    <w:uiPriority w:val="99"/>
    <w:semiHidden/>
    <w:unhideWhenUsed/>
    <w:rsid w:val="00B76C89"/>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76C89"/>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76C89"/>
    <w:rPr>
      <w:color w:val="954F72" w:themeColor="followedHyperlink"/>
      <w:u w:val="single"/>
    </w:rPr>
  </w:style>
  <w:style w:type="character" w:styleId="FootnoteReference">
    <w:name w:val="footnote reference"/>
    <w:basedOn w:val="DefaultParagraphFont"/>
    <w:uiPriority w:val="99"/>
    <w:semiHidden/>
    <w:unhideWhenUsed/>
    <w:rsid w:val="00B76C89"/>
    <w:rPr>
      <w:vertAlign w:val="superscript"/>
    </w:rPr>
  </w:style>
  <w:style w:type="paragraph" w:styleId="FootnoteText">
    <w:name w:val="footnote text"/>
    <w:basedOn w:val="Normal"/>
    <w:link w:val="FootnoteTextChar"/>
    <w:uiPriority w:val="99"/>
    <w:semiHidden/>
    <w:unhideWhenUsed/>
    <w:rsid w:val="00B76C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6C89"/>
    <w:rPr>
      <w:sz w:val="20"/>
      <w:szCs w:val="20"/>
    </w:rPr>
  </w:style>
  <w:style w:type="character" w:styleId="Hashtag">
    <w:name w:val="Hashtag"/>
    <w:basedOn w:val="DefaultParagraphFont"/>
    <w:uiPriority w:val="99"/>
    <w:semiHidden/>
    <w:unhideWhenUsed/>
    <w:rsid w:val="00B76C89"/>
    <w:rPr>
      <w:color w:val="2B579A"/>
      <w:shd w:val="clear" w:color="auto" w:fill="E1DFDD"/>
    </w:rPr>
  </w:style>
  <w:style w:type="character" w:styleId="HTMLAcronym">
    <w:name w:val="HTML Acronym"/>
    <w:basedOn w:val="DefaultParagraphFont"/>
    <w:uiPriority w:val="99"/>
    <w:semiHidden/>
    <w:unhideWhenUsed/>
    <w:rsid w:val="00B76C89"/>
  </w:style>
  <w:style w:type="paragraph" w:styleId="HTMLAddress">
    <w:name w:val="HTML Address"/>
    <w:basedOn w:val="Normal"/>
    <w:link w:val="HTMLAddressChar"/>
    <w:uiPriority w:val="99"/>
    <w:semiHidden/>
    <w:unhideWhenUsed/>
    <w:rsid w:val="00B76C89"/>
    <w:pPr>
      <w:spacing w:after="0" w:line="240" w:lineRule="auto"/>
    </w:pPr>
    <w:rPr>
      <w:i/>
      <w:iCs/>
    </w:rPr>
  </w:style>
  <w:style w:type="character" w:customStyle="1" w:styleId="HTMLAddressChar">
    <w:name w:val="HTML Address Char"/>
    <w:basedOn w:val="DefaultParagraphFont"/>
    <w:link w:val="HTMLAddress"/>
    <w:uiPriority w:val="99"/>
    <w:semiHidden/>
    <w:rsid w:val="00B76C89"/>
    <w:rPr>
      <w:i/>
      <w:iCs/>
    </w:rPr>
  </w:style>
  <w:style w:type="character" w:styleId="HTMLCite">
    <w:name w:val="HTML Cite"/>
    <w:basedOn w:val="DefaultParagraphFont"/>
    <w:uiPriority w:val="99"/>
    <w:semiHidden/>
    <w:unhideWhenUsed/>
    <w:rsid w:val="00B76C89"/>
    <w:rPr>
      <w:i/>
      <w:iCs/>
    </w:rPr>
  </w:style>
  <w:style w:type="character" w:styleId="HTMLCode">
    <w:name w:val="HTML Code"/>
    <w:basedOn w:val="DefaultParagraphFont"/>
    <w:uiPriority w:val="99"/>
    <w:semiHidden/>
    <w:unhideWhenUsed/>
    <w:rsid w:val="00B76C89"/>
    <w:rPr>
      <w:rFonts w:ascii="Consolas" w:hAnsi="Consolas"/>
      <w:sz w:val="20"/>
      <w:szCs w:val="20"/>
    </w:rPr>
  </w:style>
  <w:style w:type="character" w:styleId="HTMLDefinition">
    <w:name w:val="HTML Definition"/>
    <w:basedOn w:val="DefaultParagraphFont"/>
    <w:uiPriority w:val="99"/>
    <w:semiHidden/>
    <w:unhideWhenUsed/>
    <w:rsid w:val="00B76C89"/>
    <w:rPr>
      <w:i/>
      <w:iCs/>
    </w:rPr>
  </w:style>
  <w:style w:type="character" w:styleId="HTMLKeyboard">
    <w:name w:val="HTML Keyboard"/>
    <w:basedOn w:val="DefaultParagraphFont"/>
    <w:uiPriority w:val="99"/>
    <w:semiHidden/>
    <w:unhideWhenUsed/>
    <w:rsid w:val="00B76C89"/>
    <w:rPr>
      <w:rFonts w:ascii="Consolas" w:hAnsi="Consolas"/>
      <w:sz w:val="20"/>
      <w:szCs w:val="20"/>
    </w:rPr>
  </w:style>
  <w:style w:type="paragraph" w:styleId="HTMLPreformatted">
    <w:name w:val="HTML Preformatted"/>
    <w:basedOn w:val="Normal"/>
    <w:link w:val="HTMLPreformattedChar"/>
    <w:uiPriority w:val="99"/>
    <w:semiHidden/>
    <w:unhideWhenUsed/>
    <w:rsid w:val="00B76C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6C89"/>
    <w:rPr>
      <w:rFonts w:ascii="Consolas" w:hAnsi="Consolas"/>
      <w:sz w:val="20"/>
      <w:szCs w:val="20"/>
    </w:rPr>
  </w:style>
  <w:style w:type="character" w:styleId="HTMLSample">
    <w:name w:val="HTML Sample"/>
    <w:basedOn w:val="DefaultParagraphFont"/>
    <w:uiPriority w:val="99"/>
    <w:semiHidden/>
    <w:unhideWhenUsed/>
    <w:rsid w:val="00B76C89"/>
    <w:rPr>
      <w:rFonts w:ascii="Consolas" w:hAnsi="Consolas"/>
      <w:sz w:val="24"/>
      <w:szCs w:val="24"/>
    </w:rPr>
  </w:style>
  <w:style w:type="character" w:styleId="HTMLTypewriter">
    <w:name w:val="HTML Typewriter"/>
    <w:basedOn w:val="DefaultParagraphFont"/>
    <w:uiPriority w:val="99"/>
    <w:semiHidden/>
    <w:unhideWhenUsed/>
    <w:rsid w:val="00B76C89"/>
    <w:rPr>
      <w:rFonts w:ascii="Consolas" w:hAnsi="Consolas"/>
      <w:sz w:val="20"/>
      <w:szCs w:val="20"/>
    </w:rPr>
  </w:style>
  <w:style w:type="character" w:styleId="HTMLVariable">
    <w:name w:val="HTML Variable"/>
    <w:basedOn w:val="DefaultParagraphFont"/>
    <w:uiPriority w:val="99"/>
    <w:semiHidden/>
    <w:unhideWhenUsed/>
    <w:rsid w:val="00B76C89"/>
    <w:rPr>
      <w:i/>
      <w:iCs/>
    </w:rPr>
  </w:style>
  <w:style w:type="paragraph" w:styleId="Index1">
    <w:name w:val="index 1"/>
    <w:basedOn w:val="Normal"/>
    <w:next w:val="Normal"/>
    <w:autoRedefine/>
    <w:uiPriority w:val="99"/>
    <w:semiHidden/>
    <w:unhideWhenUsed/>
    <w:rsid w:val="00B76C89"/>
    <w:pPr>
      <w:spacing w:after="0" w:line="240" w:lineRule="auto"/>
      <w:ind w:left="210" w:hanging="210"/>
    </w:pPr>
  </w:style>
  <w:style w:type="paragraph" w:styleId="Index2">
    <w:name w:val="index 2"/>
    <w:basedOn w:val="Normal"/>
    <w:next w:val="Normal"/>
    <w:autoRedefine/>
    <w:uiPriority w:val="99"/>
    <w:semiHidden/>
    <w:unhideWhenUsed/>
    <w:rsid w:val="00B76C89"/>
    <w:pPr>
      <w:spacing w:after="0" w:line="240" w:lineRule="auto"/>
      <w:ind w:left="420" w:hanging="210"/>
    </w:pPr>
  </w:style>
  <w:style w:type="paragraph" w:styleId="Index3">
    <w:name w:val="index 3"/>
    <w:basedOn w:val="Normal"/>
    <w:next w:val="Normal"/>
    <w:autoRedefine/>
    <w:uiPriority w:val="99"/>
    <w:semiHidden/>
    <w:unhideWhenUsed/>
    <w:rsid w:val="00B76C89"/>
    <w:pPr>
      <w:spacing w:after="0" w:line="240" w:lineRule="auto"/>
      <w:ind w:left="630" w:hanging="210"/>
    </w:pPr>
  </w:style>
  <w:style w:type="paragraph" w:styleId="Index4">
    <w:name w:val="index 4"/>
    <w:basedOn w:val="Normal"/>
    <w:next w:val="Normal"/>
    <w:autoRedefine/>
    <w:uiPriority w:val="99"/>
    <w:semiHidden/>
    <w:unhideWhenUsed/>
    <w:rsid w:val="00B76C89"/>
    <w:pPr>
      <w:spacing w:after="0" w:line="240" w:lineRule="auto"/>
      <w:ind w:left="840" w:hanging="210"/>
    </w:pPr>
  </w:style>
  <w:style w:type="paragraph" w:styleId="Index5">
    <w:name w:val="index 5"/>
    <w:basedOn w:val="Normal"/>
    <w:next w:val="Normal"/>
    <w:autoRedefine/>
    <w:uiPriority w:val="99"/>
    <w:semiHidden/>
    <w:unhideWhenUsed/>
    <w:rsid w:val="00B76C89"/>
    <w:pPr>
      <w:spacing w:after="0" w:line="240" w:lineRule="auto"/>
      <w:ind w:left="1050" w:hanging="210"/>
    </w:pPr>
  </w:style>
  <w:style w:type="paragraph" w:styleId="Index6">
    <w:name w:val="index 6"/>
    <w:basedOn w:val="Normal"/>
    <w:next w:val="Normal"/>
    <w:autoRedefine/>
    <w:uiPriority w:val="99"/>
    <w:semiHidden/>
    <w:unhideWhenUsed/>
    <w:rsid w:val="00B76C89"/>
    <w:pPr>
      <w:spacing w:after="0" w:line="240" w:lineRule="auto"/>
      <w:ind w:left="1260" w:hanging="210"/>
    </w:pPr>
  </w:style>
  <w:style w:type="paragraph" w:styleId="Index7">
    <w:name w:val="index 7"/>
    <w:basedOn w:val="Normal"/>
    <w:next w:val="Normal"/>
    <w:autoRedefine/>
    <w:uiPriority w:val="99"/>
    <w:semiHidden/>
    <w:unhideWhenUsed/>
    <w:rsid w:val="00B76C89"/>
    <w:pPr>
      <w:spacing w:after="0" w:line="240" w:lineRule="auto"/>
      <w:ind w:left="1470" w:hanging="210"/>
    </w:pPr>
  </w:style>
  <w:style w:type="paragraph" w:styleId="Index8">
    <w:name w:val="index 8"/>
    <w:basedOn w:val="Normal"/>
    <w:next w:val="Normal"/>
    <w:autoRedefine/>
    <w:uiPriority w:val="99"/>
    <w:semiHidden/>
    <w:unhideWhenUsed/>
    <w:rsid w:val="00B76C89"/>
    <w:pPr>
      <w:spacing w:after="0" w:line="240" w:lineRule="auto"/>
      <w:ind w:left="1680" w:hanging="210"/>
    </w:pPr>
  </w:style>
  <w:style w:type="paragraph" w:styleId="Index9">
    <w:name w:val="index 9"/>
    <w:basedOn w:val="Normal"/>
    <w:next w:val="Normal"/>
    <w:autoRedefine/>
    <w:uiPriority w:val="99"/>
    <w:semiHidden/>
    <w:unhideWhenUsed/>
    <w:rsid w:val="00B76C89"/>
    <w:pPr>
      <w:spacing w:after="0" w:line="240" w:lineRule="auto"/>
      <w:ind w:left="1890" w:hanging="210"/>
    </w:pPr>
  </w:style>
  <w:style w:type="paragraph" w:styleId="IndexHeading">
    <w:name w:val="index heading"/>
    <w:basedOn w:val="Normal"/>
    <w:next w:val="Index1"/>
    <w:uiPriority w:val="99"/>
    <w:semiHidden/>
    <w:unhideWhenUsed/>
    <w:rsid w:val="00B76C89"/>
    <w:rPr>
      <w:rFonts w:asciiTheme="majorHAnsi" w:eastAsiaTheme="majorEastAsia" w:hAnsiTheme="majorHAnsi" w:cstheme="majorBidi"/>
      <w:b/>
      <w:bCs/>
    </w:rPr>
  </w:style>
  <w:style w:type="character" w:styleId="IntenseEmphasis">
    <w:name w:val="Intense Emphasis"/>
    <w:basedOn w:val="DefaultParagraphFont"/>
    <w:uiPriority w:val="21"/>
    <w:semiHidden/>
    <w:rsid w:val="00B76C89"/>
    <w:rPr>
      <w:i/>
      <w:iCs/>
      <w:color w:val="C42828" w:themeColor="accent1"/>
    </w:rPr>
  </w:style>
  <w:style w:type="paragraph" w:styleId="IntenseQuote">
    <w:name w:val="Intense Quote"/>
    <w:basedOn w:val="Normal"/>
    <w:next w:val="Normal"/>
    <w:link w:val="IntenseQuoteChar"/>
    <w:uiPriority w:val="30"/>
    <w:semiHidden/>
    <w:rsid w:val="00B76C89"/>
    <w:pPr>
      <w:pBdr>
        <w:top w:val="single" w:sz="4" w:space="10" w:color="C42828" w:themeColor="accent1"/>
        <w:bottom w:val="single" w:sz="4" w:space="10" w:color="C42828" w:themeColor="accent1"/>
      </w:pBdr>
      <w:spacing w:before="360" w:after="360"/>
      <w:ind w:left="864" w:right="864"/>
      <w:jc w:val="center"/>
    </w:pPr>
    <w:rPr>
      <w:i/>
      <w:iCs/>
      <w:color w:val="C42828" w:themeColor="accent1"/>
    </w:rPr>
  </w:style>
  <w:style w:type="character" w:customStyle="1" w:styleId="IntenseQuoteChar">
    <w:name w:val="Intense Quote Char"/>
    <w:basedOn w:val="DefaultParagraphFont"/>
    <w:link w:val="IntenseQuote"/>
    <w:uiPriority w:val="30"/>
    <w:rsid w:val="00B76C89"/>
    <w:rPr>
      <w:i/>
      <w:iCs/>
      <w:color w:val="C42828" w:themeColor="accent1"/>
    </w:rPr>
  </w:style>
  <w:style w:type="character" w:styleId="IntenseReference">
    <w:name w:val="Intense Reference"/>
    <w:basedOn w:val="DefaultParagraphFont"/>
    <w:uiPriority w:val="32"/>
    <w:semiHidden/>
    <w:rsid w:val="00B76C89"/>
    <w:rPr>
      <w:b/>
      <w:bCs/>
      <w:smallCaps/>
      <w:color w:val="C42828" w:themeColor="accent1"/>
      <w:spacing w:val="5"/>
    </w:rPr>
  </w:style>
  <w:style w:type="character" w:styleId="LineNumber">
    <w:name w:val="line number"/>
    <w:basedOn w:val="DefaultParagraphFont"/>
    <w:uiPriority w:val="99"/>
    <w:semiHidden/>
    <w:unhideWhenUsed/>
    <w:rsid w:val="00B76C89"/>
  </w:style>
  <w:style w:type="paragraph" w:styleId="List">
    <w:name w:val="List"/>
    <w:basedOn w:val="Normal"/>
    <w:uiPriority w:val="99"/>
    <w:semiHidden/>
    <w:unhideWhenUsed/>
    <w:rsid w:val="00B76C89"/>
    <w:pPr>
      <w:ind w:left="283" w:hanging="283"/>
      <w:contextualSpacing/>
    </w:pPr>
  </w:style>
  <w:style w:type="paragraph" w:styleId="List2">
    <w:name w:val="List 2"/>
    <w:basedOn w:val="Normal"/>
    <w:uiPriority w:val="99"/>
    <w:semiHidden/>
    <w:unhideWhenUsed/>
    <w:rsid w:val="00B76C89"/>
    <w:pPr>
      <w:ind w:left="566" w:hanging="283"/>
      <w:contextualSpacing/>
    </w:pPr>
  </w:style>
  <w:style w:type="paragraph" w:styleId="List3">
    <w:name w:val="List 3"/>
    <w:basedOn w:val="Normal"/>
    <w:uiPriority w:val="99"/>
    <w:semiHidden/>
    <w:unhideWhenUsed/>
    <w:rsid w:val="00B76C89"/>
    <w:pPr>
      <w:ind w:left="849" w:hanging="283"/>
      <w:contextualSpacing/>
    </w:pPr>
  </w:style>
  <w:style w:type="paragraph" w:styleId="List4">
    <w:name w:val="List 4"/>
    <w:basedOn w:val="Normal"/>
    <w:uiPriority w:val="99"/>
    <w:semiHidden/>
    <w:unhideWhenUsed/>
    <w:rsid w:val="00B76C89"/>
    <w:pPr>
      <w:ind w:left="1132" w:hanging="283"/>
      <w:contextualSpacing/>
    </w:pPr>
  </w:style>
  <w:style w:type="paragraph" w:styleId="List5">
    <w:name w:val="List 5"/>
    <w:basedOn w:val="Normal"/>
    <w:uiPriority w:val="99"/>
    <w:semiHidden/>
    <w:unhideWhenUsed/>
    <w:rsid w:val="00B76C89"/>
    <w:pPr>
      <w:ind w:left="1415" w:hanging="283"/>
      <w:contextualSpacing/>
    </w:pPr>
  </w:style>
  <w:style w:type="paragraph" w:styleId="ListBullet2">
    <w:name w:val="List Bullet 2"/>
    <w:basedOn w:val="Normal"/>
    <w:uiPriority w:val="99"/>
    <w:semiHidden/>
    <w:unhideWhenUsed/>
    <w:rsid w:val="00B76C89"/>
    <w:pPr>
      <w:numPr>
        <w:numId w:val="12"/>
      </w:numPr>
      <w:contextualSpacing/>
    </w:pPr>
  </w:style>
  <w:style w:type="paragraph" w:styleId="ListBullet3">
    <w:name w:val="List Bullet 3"/>
    <w:basedOn w:val="Normal"/>
    <w:uiPriority w:val="99"/>
    <w:semiHidden/>
    <w:unhideWhenUsed/>
    <w:rsid w:val="00B76C89"/>
    <w:pPr>
      <w:numPr>
        <w:numId w:val="13"/>
      </w:numPr>
      <w:contextualSpacing/>
    </w:pPr>
  </w:style>
  <w:style w:type="paragraph" w:styleId="ListBullet4">
    <w:name w:val="List Bullet 4"/>
    <w:basedOn w:val="Normal"/>
    <w:uiPriority w:val="99"/>
    <w:semiHidden/>
    <w:unhideWhenUsed/>
    <w:rsid w:val="00B76C89"/>
    <w:pPr>
      <w:numPr>
        <w:numId w:val="14"/>
      </w:numPr>
      <w:contextualSpacing/>
    </w:pPr>
  </w:style>
  <w:style w:type="paragraph" w:styleId="ListBullet5">
    <w:name w:val="List Bullet 5"/>
    <w:basedOn w:val="Normal"/>
    <w:uiPriority w:val="99"/>
    <w:semiHidden/>
    <w:unhideWhenUsed/>
    <w:rsid w:val="00B76C89"/>
    <w:pPr>
      <w:numPr>
        <w:numId w:val="15"/>
      </w:numPr>
      <w:contextualSpacing/>
    </w:pPr>
  </w:style>
  <w:style w:type="paragraph" w:styleId="ListContinue">
    <w:name w:val="List Continue"/>
    <w:basedOn w:val="Normal"/>
    <w:uiPriority w:val="99"/>
    <w:semiHidden/>
    <w:unhideWhenUsed/>
    <w:rsid w:val="00B76C89"/>
    <w:pPr>
      <w:spacing w:after="120"/>
      <w:ind w:left="283"/>
      <w:contextualSpacing/>
    </w:pPr>
  </w:style>
  <w:style w:type="paragraph" w:styleId="ListContinue2">
    <w:name w:val="List Continue 2"/>
    <w:basedOn w:val="Normal"/>
    <w:uiPriority w:val="99"/>
    <w:semiHidden/>
    <w:unhideWhenUsed/>
    <w:rsid w:val="00B76C89"/>
    <w:pPr>
      <w:spacing w:after="120"/>
      <w:ind w:left="566"/>
      <w:contextualSpacing/>
    </w:pPr>
  </w:style>
  <w:style w:type="paragraph" w:styleId="ListContinue3">
    <w:name w:val="List Continue 3"/>
    <w:basedOn w:val="Normal"/>
    <w:uiPriority w:val="99"/>
    <w:semiHidden/>
    <w:unhideWhenUsed/>
    <w:rsid w:val="00B76C89"/>
    <w:pPr>
      <w:spacing w:after="120"/>
      <w:ind w:left="849"/>
      <w:contextualSpacing/>
    </w:pPr>
  </w:style>
  <w:style w:type="paragraph" w:styleId="ListContinue4">
    <w:name w:val="List Continue 4"/>
    <w:basedOn w:val="Normal"/>
    <w:uiPriority w:val="99"/>
    <w:semiHidden/>
    <w:unhideWhenUsed/>
    <w:rsid w:val="00B76C89"/>
    <w:pPr>
      <w:spacing w:after="120"/>
      <w:ind w:left="1132"/>
      <w:contextualSpacing/>
    </w:pPr>
  </w:style>
  <w:style w:type="paragraph" w:styleId="ListContinue5">
    <w:name w:val="List Continue 5"/>
    <w:basedOn w:val="Normal"/>
    <w:uiPriority w:val="99"/>
    <w:semiHidden/>
    <w:unhideWhenUsed/>
    <w:rsid w:val="00B76C89"/>
    <w:pPr>
      <w:spacing w:after="120"/>
      <w:ind w:left="1415"/>
      <w:contextualSpacing/>
    </w:pPr>
  </w:style>
  <w:style w:type="paragraph" w:styleId="ListNumber4">
    <w:name w:val="List Number 4"/>
    <w:basedOn w:val="Normal"/>
    <w:uiPriority w:val="99"/>
    <w:semiHidden/>
    <w:unhideWhenUsed/>
    <w:rsid w:val="00B76C89"/>
    <w:pPr>
      <w:numPr>
        <w:numId w:val="16"/>
      </w:numPr>
      <w:contextualSpacing/>
    </w:pPr>
  </w:style>
  <w:style w:type="paragraph" w:styleId="ListNumber5">
    <w:name w:val="List Number 5"/>
    <w:basedOn w:val="Normal"/>
    <w:uiPriority w:val="99"/>
    <w:semiHidden/>
    <w:unhideWhenUsed/>
    <w:rsid w:val="00B76C89"/>
    <w:pPr>
      <w:numPr>
        <w:numId w:val="17"/>
      </w:numPr>
      <w:contextualSpacing/>
    </w:pPr>
  </w:style>
  <w:style w:type="paragraph" w:styleId="ListParagraph">
    <w:name w:val="List Paragraph"/>
    <w:basedOn w:val="Normal"/>
    <w:uiPriority w:val="34"/>
    <w:semiHidden/>
    <w:rsid w:val="00B76C89"/>
    <w:pPr>
      <w:ind w:left="720"/>
      <w:contextualSpacing/>
    </w:pPr>
  </w:style>
  <w:style w:type="paragraph" w:styleId="MacroText">
    <w:name w:val="macro"/>
    <w:link w:val="MacroTextChar"/>
    <w:uiPriority w:val="99"/>
    <w:semiHidden/>
    <w:unhideWhenUsed/>
    <w:rsid w:val="00B76C8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B76C89"/>
    <w:rPr>
      <w:rFonts w:ascii="Consolas" w:hAnsi="Consolas"/>
      <w:sz w:val="20"/>
      <w:szCs w:val="20"/>
    </w:rPr>
  </w:style>
  <w:style w:type="character" w:styleId="Mention">
    <w:name w:val="Mention"/>
    <w:basedOn w:val="DefaultParagraphFont"/>
    <w:uiPriority w:val="99"/>
    <w:semiHidden/>
    <w:unhideWhenUsed/>
    <w:rsid w:val="00B76C89"/>
    <w:rPr>
      <w:color w:val="2B579A"/>
      <w:shd w:val="clear" w:color="auto" w:fill="E1DFDD"/>
    </w:rPr>
  </w:style>
  <w:style w:type="paragraph" w:styleId="MessageHeader">
    <w:name w:val="Message Header"/>
    <w:basedOn w:val="Normal"/>
    <w:link w:val="MessageHeaderChar"/>
    <w:uiPriority w:val="99"/>
    <w:semiHidden/>
    <w:unhideWhenUsed/>
    <w:rsid w:val="00B76C8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76C89"/>
    <w:rPr>
      <w:rFonts w:asciiTheme="majorHAnsi" w:eastAsiaTheme="majorEastAsia" w:hAnsiTheme="majorHAnsi" w:cstheme="majorBidi"/>
      <w:sz w:val="24"/>
      <w:szCs w:val="24"/>
      <w:shd w:val="pct20" w:color="auto" w:fill="auto"/>
    </w:rPr>
  </w:style>
  <w:style w:type="paragraph" w:styleId="NoSpacing">
    <w:name w:val="No Spacing"/>
    <w:uiPriority w:val="1"/>
    <w:semiHidden/>
    <w:rsid w:val="00B76C89"/>
    <w:pPr>
      <w:spacing w:after="0" w:line="240" w:lineRule="auto"/>
    </w:pPr>
  </w:style>
  <w:style w:type="paragraph" w:styleId="NormalWeb">
    <w:name w:val="Normal (Web)"/>
    <w:basedOn w:val="Normal"/>
    <w:uiPriority w:val="99"/>
    <w:semiHidden/>
    <w:unhideWhenUsed/>
    <w:rsid w:val="00B76C89"/>
    <w:rPr>
      <w:rFonts w:ascii="Times New Roman" w:hAnsi="Times New Roman" w:cs="Times New Roman"/>
      <w:sz w:val="24"/>
      <w:szCs w:val="24"/>
    </w:rPr>
  </w:style>
  <w:style w:type="paragraph" w:styleId="NormalIndent">
    <w:name w:val="Normal Indent"/>
    <w:basedOn w:val="Normal"/>
    <w:uiPriority w:val="99"/>
    <w:semiHidden/>
    <w:unhideWhenUsed/>
    <w:rsid w:val="00B76C89"/>
    <w:pPr>
      <w:ind w:left="720"/>
    </w:pPr>
  </w:style>
  <w:style w:type="paragraph" w:styleId="NoteHeading">
    <w:name w:val="Note Heading"/>
    <w:basedOn w:val="Normal"/>
    <w:next w:val="Normal"/>
    <w:link w:val="NoteHeadingChar"/>
    <w:uiPriority w:val="99"/>
    <w:semiHidden/>
    <w:unhideWhenUsed/>
    <w:rsid w:val="00B76C89"/>
    <w:pPr>
      <w:spacing w:after="0" w:line="240" w:lineRule="auto"/>
    </w:pPr>
  </w:style>
  <w:style w:type="character" w:customStyle="1" w:styleId="NoteHeadingChar">
    <w:name w:val="Note Heading Char"/>
    <w:basedOn w:val="DefaultParagraphFont"/>
    <w:link w:val="NoteHeading"/>
    <w:uiPriority w:val="99"/>
    <w:semiHidden/>
    <w:rsid w:val="00B76C89"/>
  </w:style>
  <w:style w:type="character" w:styleId="PageNumber">
    <w:name w:val="page number"/>
    <w:basedOn w:val="DefaultParagraphFont"/>
    <w:uiPriority w:val="99"/>
    <w:semiHidden/>
    <w:unhideWhenUsed/>
    <w:rsid w:val="00B76C89"/>
  </w:style>
  <w:style w:type="paragraph" w:styleId="PlainText">
    <w:name w:val="Plain Text"/>
    <w:basedOn w:val="Normal"/>
    <w:link w:val="PlainTextChar"/>
    <w:uiPriority w:val="99"/>
    <w:semiHidden/>
    <w:unhideWhenUsed/>
    <w:rsid w:val="00B76C89"/>
    <w:pPr>
      <w:spacing w:after="0" w:line="240" w:lineRule="auto"/>
    </w:pPr>
    <w:rPr>
      <w:rFonts w:ascii="Consolas" w:hAnsi="Consolas"/>
    </w:rPr>
  </w:style>
  <w:style w:type="character" w:customStyle="1" w:styleId="PlainTextChar">
    <w:name w:val="Plain Text Char"/>
    <w:basedOn w:val="DefaultParagraphFont"/>
    <w:link w:val="PlainText"/>
    <w:uiPriority w:val="99"/>
    <w:semiHidden/>
    <w:rsid w:val="00B76C89"/>
    <w:rPr>
      <w:rFonts w:ascii="Consolas" w:hAnsi="Consolas"/>
    </w:rPr>
  </w:style>
  <w:style w:type="paragraph" w:styleId="Quote">
    <w:name w:val="Quote"/>
    <w:basedOn w:val="Normal"/>
    <w:next w:val="Normal"/>
    <w:link w:val="QuoteChar"/>
    <w:uiPriority w:val="29"/>
    <w:semiHidden/>
    <w:rsid w:val="00B76C8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76C89"/>
    <w:rPr>
      <w:i/>
      <w:iCs/>
      <w:color w:val="404040" w:themeColor="text1" w:themeTint="BF"/>
    </w:rPr>
  </w:style>
  <w:style w:type="paragraph" w:styleId="Salutation">
    <w:name w:val="Salutation"/>
    <w:basedOn w:val="Normal"/>
    <w:next w:val="Normal"/>
    <w:link w:val="SalutationChar"/>
    <w:uiPriority w:val="99"/>
    <w:semiHidden/>
    <w:unhideWhenUsed/>
    <w:rsid w:val="00B76C89"/>
  </w:style>
  <w:style w:type="character" w:customStyle="1" w:styleId="SalutationChar">
    <w:name w:val="Salutation Char"/>
    <w:basedOn w:val="DefaultParagraphFont"/>
    <w:link w:val="Salutation"/>
    <w:uiPriority w:val="99"/>
    <w:semiHidden/>
    <w:rsid w:val="00B76C89"/>
  </w:style>
  <w:style w:type="paragraph" w:styleId="Signature">
    <w:name w:val="Signature"/>
    <w:basedOn w:val="Normal"/>
    <w:link w:val="SignatureChar"/>
    <w:uiPriority w:val="99"/>
    <w:semiHidden/>
    <w:unhideWhenUsed/>
    <w:rsid w:val="00B76C89"/>
    <w:pPr>
      <w:spacing w:after="0" w:line="240" w:lineRule="auto"/>
      <w:ind w:left="4252"/>
    </w:pPr>
  </w:style>
  <w:style w:type="character" w:customStyle="1" w:styleId="SignatureChar">
    <w:name w:val="Signature Char"/>
    <w:basedOn w:val="DefaultParagraphFont"/>
    <w:link w:val="Signature"/>
    <w:uiPriority w:val="99"/>
    <w:semiHidden/>
    <w:rsid w:val="00B76C89"/>
  </w:style>
  <w:style w:type="character" w:styleId="SmartHyperlink">
    <w:name w:val="Smart Hyperlink"/>
    <w:basedOn w:val="DefaultParagraphFont"/>
    <w:uiPriority w:val="99"/>
    <w:semiHidden/>
    <w:unhideWhenUsed/>
    <w:rsid w:val="00B76C89"/>
    <w:rPr>
      <w:u w:val="dotted"/>
    </w:rPr>
  </w:style>
  <w:style w:type="character" w:styleId="SmartLink">
    <w:name w:val="Smart Link"/>
    <w:basedOn w:val="DefaultParagraphFont"/>
    <w:uiPriority w:val="99"/>
    <w:semiHidden/>
    <w:unhideWhenUsed/>
    <w:rsid w:val="00B76C89"/>
    <w:rPr>
      <w:color w:val="0000FF"/>
      <w:u w:val="single"/>
      <w:shd w:val="clear" w:color="auto" w:fill="F3F2F1"/>
    </w:rPr>
  </w:style>
  <w:style w:type="character" w:styleId="Strong">
    <w:name w:val="Strong"/>
    <w:basedOn w:val="DefaultParagraphFont"/>
    <w:uiPriority w:val="22"/>
    <w:qFormat/>
    <w:rsid w:val="00B76C89"/>
    <w:rPr>
      <w:b/>
      <w:bCs/>
    </w:rPr>
  </w:style>
  <w:style w:type="character" w:styleId="SubtleEmphasis">
    <w:name w:val="Subtle Emphasis"/>
    <w:basedOn w:val="DefaultParagraphFont"/>
    <w:uiPriority w:val="19"/>
    <w:semiHidden/>
    <w:rsid w:val="00B76C89"/>
    <w:rPr>
      <w:i/>
      <w:iCs/>
      <w:color w:val="404040" w:themeColor="text1" w:themeTint="BF"/>
    </w:rPr>
  </w:style>
  <w:style w:type="character" w:styleId="SubtleReference">
    <w:name w:val="Subtle Reference"/>
    <w:basedOn w:val="DefaultParagraphFont"/>
    <w:uiPriority w:val="31"/>
    <w:semiHidden/>
    <w:rsid w:val="00B76C89"/>
    <w:rPr>
      <w:smallCaps/>
      <w:color w:val="5A5A5A" w:themeColor="text1" w:themeTint="A5"/>
    </w:rPr>
  </w:style>
  <w:style w:type="paragraph" w:styleId="TableofAuthorities">
    <w:name w:val="table of authorities"/>
    <w:basedOn w:val="Normal"/>
    <w:next w:val="Normal"/>
    <w:uiPriority w:val="99"/>
    <w:semiHidden/>
    <w:unhideWhenUsed/>
    <w:rsid w:val="00B76C89"/>
    <w:pPr>
      <w:spacing w:after="0"/>
      <w:ind w:left="210" w:hanging="210"/>
    </w:pPr>
  </w:style>
  <w:style w:type="paragraph" w:styleId="TableofFigures">
    <w:name w:val="table of figures"/>
    <w:basedOn w:val="Normal"/>
    <w:next w:val="Normal"/>
    <w:uiPriority w:val="99"/>
    <w:semiHidden/>
    <w:unhideWhenUsed/>
    <w:rsid w:val="00B76C89"/>
    <w:pPr>
      <w:spacing w:after="0"/>
    </w:pPr>
  </w:style>
  <w:style w:type="paragraph" w:styleId="TOAHeading">
    <w:name w:val="toa heading"/>
    <w:basedOn w:val="Normal"/>
    <w:next w:val="Normal"/>
    <w:uiPriority w:val="99"/>
    <w:semiHidden/>
    <w:unhideWhenUsed/>
    <w:rsid w:val="00B76C89"/>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B76C89"/>
    <w:pPr>
      <w:spacing w:after="100"/>
      <w:ind w:left="630"/>
    </w:pPr>
  </w:style>
  <w:style w:type="paragraph" w:styleId="TOC5">
    <w:name w:val="toc 5"/>
    <w:basedOn w:val="Normal"/>
    <w:next w:val="Normal"/>
    <w:autoRedefine/>
    <w:uiPriority w:val="39"/>
    <w:semiHidden/>
    <w:unhideWhenUsed/>
    <w:rsid w:val="00B76C89"/>
    <w:pPr>
      <w:spacing w:after="100"/>
      <w:ind w:left="840"/>
    </w:pPr>
  </w:style>
  <w:style w:type="paragraph" w:styleId="TOC6">
    <w:name w:val="toc 6"/>
    <w:basedOn w:val="Normal"/>
    <w:next w:val="Normal"/>
    <w:autoRedefine/>
    <w:uiPriority w:val="39"/>
    <w:semiHidden/>
    <w:unhideWhenUsed/>
    <w:rsid w:val="00B76C89"/>
    <w:pPr>
      <w:spacing w:after="100"/>
      <w:ind w:left="1050"/>
    </w:pPr>
  </w:style>
  <w:style w:type="paragraph" w:styleId="TOC7">
    <w:name w:val="toc 7"/>
    <w:basedOn w:val="Normal"/>
    <w:next w:val="Normal"/>
    <w:autoRedefine/>
    <w:uiPriority w:val="39"/>
    <w:semiHidden/>
    <w:unhideWhenUsed/>
    <w:rsid w:val="00B76C89"/>
    <w:pPr>
      <w:spacing w:after="100"/>
      <w:ind w:left="1260"/>
    </w:pPr>
  </w:style>
  <w:style w:type="paragraph" w:styleId="TOC8">
    <w:name w:val="toc 8"/>
    <w:basedOn w:val="Normal"/>
    <w:next w:val="Normal"/>
    <w:autoRedefine/>
    <w:uiPriority w:val="39"/>
    <w:semiHidden/>
    <w:unhideWhenUsed/>
    <w:rsid w:val="00B76C89"/>
    <w:pPr>
      <w:spacing w:after="100"/>
      <w:ind w:left="1470"/>
    </w:pPr>
  </w:style>
  <w:style w:type="paragraph" w:styleId="TOC9">
    <w:name w:val="toc 9"/>
    <w:basedOn w:val="Normal"/>
    <w:next w:val="Normal"/>
    <w:autoRedefine/>
    <w:uiPriority w:val="39"/>
    <w:semiHidden/>
    <w:unhideWhenUsed/>
    <w:rsid w:val="00B76C89"/>
    <w:pPr>
      <w:spacing w:after="100"/>
      <w:ind w:left="1680"/>
    </w:pPr>
  </w:style>
  <w:style w:type="character" w:styleId="UnresolvedMention">
    <w:name w:val="Unresolved Mention"/>
    <w:basedOn w:val="DefaultParagraphFont"/>
    <w:uiPriority w:val="99"/>
    <w:semiHidden/>
    <w:unhideWhenUsed/>
    <w:rsid w:val="00B76C89"/>
    <w:rPr>
      <w:color w:val="605E5C"/>
      <w:shd w:val="clear" w:color="auto" w:fill="E1DFDD"/>
    </w:rPr>
  </w:style>
  <w:style w:type="table" w:customStyle="1" w:styleId="DLWTableTeal">
    <w:name w:val="DLW Table Teal"/>
    <w:basedOn w:val="DLWTableRed"/>
    <w:uiPriority w:val="99"/>
    <w:rsid w:val="006926A7"/>
    <w:tblPr/>
    <w:tblStylePr w:type="firstRow">
      <w:rPr>
        <w:color w:val="F5F5F5" w:themeColor="background1"/>
      </w:rPr>
      <w:tblPr/>
      <w:tcPr>
        <w:shd w:val="clear" w:color="auto" w:fill="72C4BF" w:themeFill="accent5"/>
      </w:tcPr>
    </w:tblStylePr>
  </w:style>
  <w:style w:type="table" w:customStyle="1" w:styleId="DLWTablePurple">
    <w:name w:val="DLW Table Purple"/>
    <w:basedOn w:val="DLWTableRed"/>
    <w:uiPriority w:val="99"/>
    <w:rsid w:val="006926A7"/>
    <w:tblPr/>
    <w:tblStylePr w:type="firstRow">
      <w:rPr>
        <w:color w:val="F5F5F5" w:themeColor="background1"/>
      </w:rPr>
      <w:tblPr/>
      <w:tcPr>
        <w:shd w:val="clear" w:color="auto" w:fill="AD9BCB" w:themeFill="accent6"/>
      </w:tcPr>
    </w:tblStylePr>
  </w:style>
  <w:style w:type="paragraph" w:customStyle="1" w:styleId="Heading3withoutnumbering">
    <w:name w:val="Heading 3 without numbering"/>
    <w:basedOn w:val="Heading3"/>
    <w:link w:val="Heading3withoutnumberingChar"/>
    <w:uiPriority w:val="4"/>
    <w:qFormat/>
    <w:rsid w:val="008879BA"/>
    <w:pPr>
      <w:numPr>
        <w:ilvl w:val="0"/>
        <w:numId w:val="0"/>
      </w:numPr>
    </w:pPr>
  </w:style>
  <w:style w:type="character" w:customStyle="1" w:styleId="Heading3withoutnumberingChar">
    <w:name w:val="Heading 3 without numbering Char"/>
    <w:basedOn w:val="Heading3Char"/>
    <w:link w:val="Heading3withoutnumbering"/>
    <w:uiPriority w:val="4"/>
    <w:rsid w:val="008879BA"/>
    <w:rPr>
      <w:rFonts w:asciiTheme="majorHAnsi" w:eastAsiaTheme="majorEastAsia" w:hAnsiTheme="majorHAnsi" w:cstheme="majorBidi"/>
      <w:color w:val="C42828" w:themeColor="accent1"/>
      <w:sz w:val="24"/>
      <w:szCs w:val="24"/>
      <w:lang w:val="en-US"/>
    </w:rPr>
  </w:style>
  <w:style w:type="paragraph" w:customStyle="1" w:styleId="code">
    <w:name w:val="code"/>
    <w:basedOn w:val="Normal"/>
    <w:link w:val="codeChar"/>
    <w:qFormat/>
    <w:rsid w:val="001675A6"/>
    <w:pPr>
      <w:shd w:val="clear" w:color="auto" w:fill="F5F5F5" w:themeFill="background1"/>
    </w:pPr>
    <w:rPr>
      <w:rFonts w:ascii="Consolas" w:hAnsi="Consolas"/>
    </w:rPr>
  </w:style>
  <w:style w:type="character" w:customStyle="1" w:styleId="codeChar">
    <w:name w:val="code Char"/>
    <w:basedOn w:val="DefaultParagraphFont"/>
    <w:link w:val="code"/>
    <w:rsid w:val="001675A6"/>
    <w:rPr>
      <w:rFonts w:ascii="Consolas" w:hAnsi="Consolas"/>
      <w:shd w:val="clear" w:color="auto" w:fill="F5F5F5" w:themeFill="background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databrickslabs.github.io/lakebridge/docs/assessment/analyzer/complexity_scoring/"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learn.microsoft.com/en-us/cpp/windows/latest-supported-vc-redist?view=msvc-170"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docs.databricks.com/aws/en/workspace/workspace-detail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cs.databricks.com/aws/en/dev-tools/cli/authentication" TargetMode="External"/><Relationship Id="rId20" Type="http://schemas.openxmlformats.org/officeDocument/2006/relationships/hyperlink" Target="https://learn.microsoft.com/en-us/sql/connect/odbc/download-odbc-driver-for-sql-server?view=sql-server-ver17"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learn.microsoft.com/en-us/cli/azure/install-azure-cl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learn.microsoft.com/en-us/azure/synapse-analytics/security/how-to-manage-synapse-rbac-role-assignments"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poplimontj\Documents\internship\delaware%20Word%20template%20-%20title%20p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95ADECBC2A4EC3A578B7173315B4B2"/>
        <w:category>
          <w:name w:val="General"/>
          <w:gallery w:val="placeholder"/>
        </w:category>
        <w:types>
          <w:type w:val="bbPlcHdr"/>
        </w:types>
        <w:behaviors>
          <w:behavior w:val="content"/>
        </w:behaviors>
        <w:guid w:val="{89F6DEF6-0EAD-4585-B1F1-308FE306EFAC}"/>
      </w:docPartPr>
      <w:docPartBody>
        <w:p w:rsidR="000C3200" w:rsidRDefault="002D5112">
          <w:pPr>
            <w:pStyle w:val="D595ADECBC2A4EC3A578B7173315B4B2"/>
          </w:pPr>
          <w:r w:rsidRPr="001B3C02">
            <w:rPr>
              <w:rStyle w:val="PlaceholderText"/>
            </w:rPr>
            <w:t>[Title]</w:t>
          </w:r>
        </w:p>
      </w:docPartBody>
    </w:docPart>
    <w:docPart>
      <w:docPartPr>
        <w:name w:val="F08F797FA98C40679ADBD60E1B692DD9"/>
        <w:category>
          <w:name w:val="General"/>
          <w:gallery w:val="placeholder"/>
        </w:category>
        <w:types>
          <w:type w:val="bbPlcHdr"/>
        </w:types>
        <w:behaviors>
          <w:behavior w:val="content"/>
        </w:behaviors>
        <w:guid w:val="{5A1ED21E-1ECA-4925-ABA2-52F6CCC0F9EA}"/>
      </w:docPartPr>
      <w:docPartBody>
        <w:p w:rsidR="000C3200" w:rsidRDefault="002D5112">
          <w:pPr>
            <w:pStyle w:val="F08F797FA98C40679ADBD60E1B692DD9"/>
          </w:pPr>
          <w:r w:rsidRPr="00A31AE9">
            <w:rPr>
              <w:rStyle w:val="PlaceholderText"/>
            </w:rPr>
            <w:t>[Subtitle]</w:t>
          </w:r>
        </w:p>
      </w:docPartBody>
    </w:docPart>
    <w:docPart>
      <w:docPartPr>
        <w:name w:val="8A92E410E7484B4BB3C60798BA257282"/>
        <w:category>
          <w:name w:val="General"/>
          <w:gallery w:val="placeholder"/>
        </w:category>
        <w:types>
          <w:type w:val="bbPlcHdr"/>
        </w:types>
        <w:behaviors>
          <w:behavior w:val="content"/>
        </w:behaviors>
        <w:guid w:val="{85692AD2-ABFB-4A45-B23A-CAB6A97C3EF9}"/>
      </w:docPartPr>
      <w:docPartBody>
        <w:p w:rsidR="000C3200" w:rsidRDefault="002D5112">
          <w:pPr>
            <w:pStyle w:val="8A92E410E7484B4BB3C60798BA257282"/>
          </w:pPr>
          <w:r w:rsidRPr="00E25B48">
            <w:rPr>
              <w:rStyle w:val="PlaceholderText"/>
            </w:rPr>
            <w:t>[Publish Date]</w:t>
          </w:r>
        </w:p>
      </w:docPartBody>
    </w:docPart>
    <w:docPart>
      <w:docPartPr>
        <w:name w:val="43E61179FBF943CE899C8F46C8325ABB"/>
        <w:category>
          <w:name w:val="General"/>
          <w:gallery w:val="placeholder"/>
        </w:category>
        <w:types>
          <w:type w:val="bbPlcHdr"/>
        </w:types>
        <w:behaviors>
          <w:behavior w:val="content"/>
        </w:behaviors>
        <w:guid w:val="{4AE71A72-4E45-416D-AE9E-F45767328A44}"/>
      </w:docPartPr>
      <w:docPartBody>
        <w:p w:rsidR="000C3200" w:rsidRDefault="002D5112">
          <w:pPr>
            <w:pStyle w:val="43E61179FBF943CE899C8F46C8325ABB"/>
          </w:pPr>
          <w:r w:rsidRPr="00E25B48">
            <w:rPr>
              <w:rStyle w:val="PlaceholderText"/>
            </w:rPr>
            <w:t>[Version]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M Sans">
    <w:charset w:val="00"/>
    <w:family w:val="auto"/>
    <w:pitch w:val="variable"/>
    <w:sig w:usb0="8000002F" w:usb1="5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F02"/>
    <w:rsid w:val="00071D96"/>
    <w:rsid w:val="00085858"/>
    <w:rsid w:val="000C3200"/>
    <w:rsid w:val="0013237E"/>
    <w:rsid w:val="00253E2F"/>
    <w:rsid w:val="002D5112"/>
    <w:rsid w:val="00481422"/>
    <w:rsid w:val="008539C9"/>
    <w:rsid w:val="00A97589"/>
    <w:rsid w:val="00CA7F02"/>
    <w:rsid w:val="00E0425B"/>
    <w:rsid w:val="00E36C58"/>
    <w:rsid w:val="00F117A4"/>
    <w:rsid w:val="00F7481B"/>
    <w:rsid w:val="00FF17E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E" w:eastAsia="en-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595ADECBC2A4EC3A578B7173315B4B2">
    <w:name w:val="D595ADECBC2A4EC3A578B7173315B4B2"/>
  </w:style>
  <w:style w:type="paragraph" w:customStyle="1" w:styleId="F08F797FA98C40679ADBD60E1B692DD9">
    <w:name w:val="F08F797FA98C40679ADBD60E1B692DD9"/>
  </w:style>
  <w:style w:type="paragraph" w:customStyle="1" w:styleId="8A92E410E7484B4BB3C60798BA257282">
    <w:name w:val="8A92E410E7484B4BB3C60798BA257282"/>
  </w:style>
  <w:style w:type="paragraph" w:customStyle="1" w:styleId="43E61179FBF943CE899C8F46C8325ABB">
    <w:name w:val="43E61179FBF943CE899C8F46C8325A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elaware">
      <a:dk1>
        <a:sysClr val="windowText" lastClr="000000"/>
      </a:dk1>
      <a:lt1>
        <a:srgbClr val="F5F5F5"/>
      </a:lt1>
      <a:dk2>
        <a:srgbClr val="3C3C3B"/>
      </a:dk2>
      <a:lt2>
        <a:srgbClr val="9A999A"/>
      </a:lt2>
      <a:accent1>
        <a:srgbClr val="C42828"/>
      </a:accent1>
      <a:accent2>
        <a:srgbClr val="941914"/>
      </a:accent2>
      <a:accent3>
        <a:srgbClr val="E9473F"/>
      </a:accent3>
      <a:accent4>
        <a:srgbClr val="EE7684"/>
      </a:accent4>
      <a:accent5>
        <a:srgbClr val="72C4BF"/>
      </a:accent5>
      <a:accent6>
        <a:srgbClr val="AD9BCB"/>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A0A61A38E664BB53D8E96F35D17AD" ma:contentTypeVersion="16" ma:contentTypeDescription="Create a new document." ma:contentTypeScope="" ma:versionID="0c8e68c93c92529c84b580909b2f0a76">
  <xsd:schema xmlns:xsd="http://www.w3.org/2001/XMLSchema" xmlns:xs="http://www.w3.org/2001/XMLSchema" xmlns:p="http://schemas.microsoft.com/office/2006/metadata/properties" xmlns:ns2="445f16dd-c8ce-4817-b3af-c74381b85168" xmlns:ns3="43337263-93f2-4444-8596-0b9b65b4931f" targetNamespace="http://schemas.microsoft.com/office/2006/metadata/properties" ma:root="true" ma:fieldsID="bce4b0ae1da725d42007d49893dab7cc" ns2:_="" ns3:_="">
    <xsd:import namespace="445f16dd-c8ce-4817-b3af-c74381b85168"/>
    <xsd:import namespace="43337263-93f2-4444-8596-0b9b65b493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5f16dd-c8ce-4817-b3af-c74381b851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5fe21e-add4-4519-9c57-30a638ac1fe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337263-93f2-4444-8596-0b9b65b4931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5c0d6c8-f57c-4153-8e58-47450ad373d9}" ma:internalName="TaxCatchAll" ma:showField="CatchAllData" ma:web="43337263-93f2-4444-8596-0b9b65b493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SharedWithUsers xmlns="43337263-93f2-4444-8596-0b9b65b4931f">
      <UserInfo>
        <DisplayName>Reis, Alexandre</DisplayName>
        <AccountId>4632</AccountId>
        <AccountType/>
      </UserInfo>
    </SharedWithUsers>
    <TaxCatchAll xmlns="43337263-93f2-4444-8596-0b9b65b4931f" xsi:nil="true"/>
    <lcf76f155ced4ddcb4097134ff3c332f xmlns="445f16dd-c8ce-4817-b3af-c74381b851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9E48EF-1980-4CCA-8299-35EC20A3EC53}">
  <ds:schemaRefs>
    <ds:schemaRef ds:uri="http://schemas.openxmlformats.org/officeDocument/2006/bibliography"/>
  </ds:schemaRefs>
</ds:datastoreItem>
</file>

<file path=customXml/itemProps3.xml><?xml version="1.0" encoding="utf-8"?>
<ds:datastoreItem xmlns:ds="http://schemas.openxmlformats.org/officeDocument/2006/customXml" ds:itemID="{6DF5D2CE-6574-4A16-8E48-54BBCBB08284}">
  <ds:schemaRefs>
    <ds:schemaRef ds:uri="http://schemas.microsoft.com/sharepoint/v3/contenttype/forms"/>
  </ds:schemaRefs>
</ds:datastoreItem>
</file>

<file path=customXml/itemProps4.xml><?xml version="1.0" encoding="utf-8"?>
<ds:datastoreItem xmlns:ds="http://schemas.openxmlformats.org/officeDocument/2006/customXml" ds:itemID="{0E8E90C2-8DCA-485C-99D9-B001C0116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5f16dd-c8ce-4817-b3af-c74381b85168"/>
    <ds:schemaRef ds:uri="43337263-93f2-4444-8596-0b9b65b49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37F195C-5BF2-4559-A1B3-EA671139AAFE}">
  <ds:schemaRefs>
    <ds:schemaRef ds:uri="http://schemas.microsoft.com/office/2006/metadata/properties"/>
    <ds:schemaRef ds:uri="http://schemas.microsoft.com/office/infopath/2007/PartnerControls"/>
    <ds:schemaRef ds:uri="43337263-93f2-4444-8596-0b9b65b4931f"/>
    <ds:schemaRef ds:uri="445f16dd-c8ce-4817-b3af-c74381b85168"/>
  </ds:schemaRefs>
</ds:datastoreItem>
</file>

<file path=docProps/app.xml><?xml version="1.0" encoding="utf-8"?>
<Properties xmlns="http://schemas.openxmlformats.org/officeDocument/2006/extended-properties" xmlns:vt="http://schemas.openxmlformats.org/officeDocument/2006/docPropsVTypes">
  <Template>delaware Word template - title page.dotx</Template>
  <TotalTime>1543</TotalTime>
  <Pages>14</Pages>
  <Words>2435</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Lakebridge</vt:lpstr>
    </vt:vector>
  </TitlesOfParts>
  <Manager/>
  <Company/>
  <LinksUpToDate>false</LinksUpToDate>
  <CharactersWithSpaces>16283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Lakebridge</dc:title>
  <dc:subject>Manual for technical users</dc:subject>
  <dc:creator>Julien Depoplimont</dc:creator>
  <cp:keywords/>
  <dc:description/>
  <cp:lastModifiedBy>Julien Depoplimont</cp:lastModifiedBy>
  <cp:revision>4</cp:revision>
  <cp:lastPrinted>2021-05-04T12:43:00Z</cp:lastPrinted>
  <dcterms:created xsi:type="dcterms:W3CDTF">2026-02-16T13:17:00Z</dcterms:created>
  <dcterms:modified xsi:type="dcterms:W3CDTF">2026-03-10T16:37:00Z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0x01010011FA0A61A38E664BB53D8E96F35D17AD</vt:lpwstr>
  </property>
</Properties>
</file>