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Перенос из 14 нет, из 15 нет – результат верный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Перенос из 14 есть, из 15 нет – результат неправильный т.к. возникла ситуация </w:t>
      </w:r>
      <w:r>
        <w:rPr>
          <w:i/>
          <w:sz w:val="36"/>
          <w:szCs w:val="36"/>
        </w:rPr>
        <w:t xml:space="preserve">переполнение – </w:t>
      </w:r>
      <w:r>
        <w:rPr>
          <w:sz w:val="36"/>
          <w:szCs w:val="36"/>
        </w:rPr>
        <w:t>значение числа получилось больше, чем то, которое может иметь 16-ти битное число со знаком (+32 767)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Перенос из 14 нет, из 15 есть – результат неправильный т.к. вместо отрицательного получилось положительное число (в старшем разряде 0)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Перенос из 14 есть, из 15 есть – результат верный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Итак, возникновение ситуации </w:t>
      </w:r>
      <w:r>
        <w:rPr>
          <w:i/>
          <w:sz w:val="36"/>
          <w:szCs w:val="36"/>
        </w:rPr>
        <w:t xml:space="preserve">переполнение ( и установки флага </w:t>
      </w:r>
      <w:r>
        <w:rPr>
          <w:b/>
          <w:i/>
          <w:sz w:val="36"/>
          <w:szCs w:val="36"/>
          <w:lang w:val="en-US"/>
        </w:rPr>
        <w:t>of</w:t>
      </w:r>
      <w:r>
        <w:rPr>
          <w:b/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 xml:space="preserve">в 1) </w:t>
      </w:r>
      <w:r>
        <w:rPr>
          <w:sz w:val="36"/>
          <w:szCs w:val="36"/>
        </w:rPr>
        <w:t xml:space="preserve">возникает при переносе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 из 14 разряда для положительных чисел со знаком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 из 15 разряда для отрицательных чисел со знаком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Флаг </w:t>
      </w:r>
      <w:r>
        <w:rPr>
          <w:b/>
          <w:i/>
          <w:sz w:val="36"/>
          <w:szCs w:val="36"/>
          <w:lang w:val="en-US"/>
        </w:rPr>
        <w:t>of</w:t>
      </w:r>
      <w:r>
        <w:rPr>
          <w:b/>
          <w:i/>
          <w:sz w:val="36"/>
          <w:szCs w:val="36"/>
        </w:rPr>
        <w:t xml:space="preserve"> </w:t>
      </w:r>
      <w:r>
        <w:rPr>
          <w:sz w:val="36"/>
          <w:szCs w:val="36"/>
        </w:rPr>
        <w:t xml:space="preserve">сбрасывается в 0 (ситуация </w:t>
      </w:r>
      <w:r>
        <w:rPr>
          <w:i/>
          <w:sz w:val="36"/>
          <w:szCs w:val="36"/>
        </w:rPr>
        <w:t>переполнение</w:t>
      </w:r>
      <w:r>
        <w:rPr>
          <w:sz w:val="36"/>
          <w:szCs w:val="36"/>
        </w:rPr>
        <w:t xml:space="preserve"> не возникает) если есть перенос из обоих разрядов или перенос отсутствует в обоих разрядах.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Дополнительно к флагу </w:t>
      </w:r>
      <w:r>
        <w:rPr>
          <w:b/>
          <w:i/>
          <w:sz w:val="36"/>
          <w:szCs w:val="36"/>
          <w:lang w:val="en-US"/>
        </w:rPr>
        <w:t>of</w:t>
      </w:r>
      <w:r>
        <w:rPr>
          <w:b/>
          <w:i/>
          <w:sz w:val="36"/>
          <w:szCs w:val="36"/>
        </w:rPr>
        <w:t xml:space="preserve"> </w:t>
      </w:r>
      <w:r>
        <w:rPr>
          <w:sz w:val="36"/>
          <w:szCs w:val="36"/>
        </w:rPr>
        <w:t xml:space="preserve">при переносе из старшего разряда флаг </w:t>
      </w:r>
      <w:r>
        <w:rPr>
          <w:b/>
          <w:i/>
          <w:sz w:val="36"/>
          <w:szCs w:val="36"/>
          <w:lang w:val="en-US"/>
        </w:rPr>
        <w:t>cf</w:t>
      </w:r>
      <w:r>
        <w:rPr>
          <w:b/>
          <w:i/>
          <w:sz w:val="36"/>
          <w:szCs w:val="36"/>
        </w:rPr>
        <w:t xml:space="preserve"> </w:t>
      </w:r>
      <w:r>
        <w:rPr>
          <w:sz w:val="36"/>
          <w:szCs w:val="36"/>
        </w:rPr>
        <w:t>устанавливается в 1.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c329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1</Pages>
  <Words>137</Words>
  <Characters>717</Characters>
  <CharactersWithSpaces>847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2017-02-15T05:27:00Z</dcterms:created>
  <dc:creator>Ирина Дивари</dc:creator>
  <dc:description/>
  <dc:language>ru-RU</dc:language>
  <cp:lastModifiedBy/>
  <dcterms:modified xsi:type="dcterms:W3CDTF">2020-03-04T13:27:54Z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