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040" w:rsidRPr="0043193B" w:rsidRDefault="00524040" w:rsidP="00524040">
      <w:pPr>
        <w:spacing w:after="0"/>
        <w:rPr>
          <w:lang w:val="en-US"/>
        </w:rPr>
      </w:pPr>
      <w:r w:rsidRPr="0043193B">
        <w:rPr>
          <w:lang w:val="en-US"/>
        </w:rPr>
        <w:t xml:space="preserve">Active </w:t>
      </w:r>
      <w:proofErr w:type="spellStart"/>
      <w:r w:rsidRPr="0043193B">
        <w:rPr>
          <w:lang w:val="en-US"/>
        </w:rPr>
        <w:t>Vocabulary</w:t>
      </w:r>
      <w:r w:rsidR="00830648" w:rsidRPr="0043193B">
        <w:rPr>
          <w:lang w:val="en-US"/>
        </w:rPr>
        <w:t>_Senses</w:t>
      </w:r>
      <w:proofErr w:type="spellEnd"/>
    </w:p>
    <w:p w:rsidR="00524040" w:rsidRPr="0043193B" w:rsidRDefault="00524040" w:rsidP="00524040">
      <w:pPr>
        <w:spacing w:after="0"/>
        <w:rPr>
          <w:lang w:val="en-US"/>
        </w:rPr>
      </w:pPr>
    </w:p>
    <w:p w:rsidR="00830648" w:rsidRPr="0043193B" w:rsidRDefault="00830648" w:rsidP="00830648">
      <w:pPr>
        <w:rPr>
          <w:b/>
          <w:lang w:val="en-US"/>
        </w:rPr>
      </w:pPr>
      <w:r w:rsidRPr="0043193B">
        <w:rPr>
          <w:b/>
          <w:lang w:val="en-US"/>
        </w:rPr>
        <w:t>Unit 10.1</w:t>
      </w:r>
    </w:p>
    <w:p w:rsidR="00586497" w:rsidRPr="00925BFD" w:rsidRDefault="00925BFD" w:rsidP="00586497">
      <w:pPr>
        <w:pStyle w:val="a3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n. </w:t>
      </w:r>
      <w:r w:rsidR="00586497" w:rsidRPr="00925BFD">
        <w:rPr>
          <w:lang w:val="en-US"/>
        </w:rPr>
        <w:t xml:space="preserve">sense - </w:t>
      </w:r>
    </w:p>
    <w:p w:rsidR="00586497" w:rsidRPr="00925BFD" w:rsidRDefault="00586497" w:rsidP="00925BFD">
      <w:pPr>
        <w:spacing w:after="0" w:line="240" w:lineRule="auto"/>
        <w:ind w:left="360"/>
        <w:rPr>
          <w:lang w:val="en-US"/>
        </w:rPr>
      </w:pPr>
      <w:r w:rsidRPr="00925BFD">
        <w:rPr>
          <w:lang w:val="en-US"/>
        </w:rPr>
        <w:t xml:space="preserve">a) </w:t>
      </w:r>
      <w:proofErr w:type="gramStart"/>
      <w:r w:rsidRPr="00925BFD">
        <w:rPr>
          <w:lang w:val="en-US"/>
        </w:rPr>
        <w:t>one</w:t>
      </w:r>
      <w:proofErr w:type="gramEnd"/>
      <w:r w:rsidRPr="00925BFD">
        <w:rPr>
          <w:lang w:val="en-US"/>
        </w:rPr>
        <w:t xml:space="preserve"> of the powers (sight, hearing, smell, taste and touch) that a body uses to get information about the world around you</w:t>
      </w:r>
    </w:p>
    <w:p w:rsidR="00586497" w:rsidRPr="002F22AF" w:rsidRDefault="00586497" w:rsidP="00925BFD">
      <w:pPr>
        <w:spacing w:after="0" w:line="240" w:lineRule="auto"/>
        <w:ind w:left="360"/>
        <w:rPr>
          <w:bCs/>
          <w:lang w:val="en-US"/>
        </w:rPr>
      </w:pPr>
      <w:r w:rsidRPr="00925BFD">
        <w:rPr>
          <w:lang w:val="en-US"/>
        </w:rPr>
        <w:t xml:space="preserve">b) </w:t>
      </w:r>
      <w:proofErr w:type="gramStart"/>
      <w:r w:rsidRPr="00925BFD">
        <w:rPr>
          <w:lang w:val="en-US"/>
        </w:rPr>
        <w:t>a</w:t>
      </w:r>
      <w:proofErr w:type="gramEnd"/>
      <w:r w:rsidRPr="00925BFD">
        <w:rPr>
          <w:lang w:val="en-US"/>
        </w:rPr>
        <w:t xml:space="preserve"> feeling about something important E.g. a </w:t>
      </w:r>
      <w:r w:rsidRPr="00925BFD">
        <w:rPr>
          <w:bCs/>
          <w:lang w:val="en-US"/>
        </w:rPr>
        <w:t>false sense of security</w:t>
      </w:r>
    </w:p>
    <w:p w:rsidR="00586497" w:rsidRPr="002F22AF" w:rsidRDefault="00586497" w:rsidP="00925BFD">
      <w:pPr>
        <w:spacing w:after="0" w:line="240" w:lineRule="auto"/>
        <w:ind w:left="360"/>
        <w:rPr>
          <w:bCs/>
          <w:lang w:val="en-US"/>
        </w:rPr>
      </w:pPr>
      <w:r w:rsidRPr="002F22AF">
        <w:rPr>
          <w:bCs/>
          <w:lang w:val="en-US"/>
        </w:rPr>
        <w:t xml:space="preserve">c) </w:t>
      </w:r>
      <w:proofErr w:type="gramStart"/>
      <w:r w:rsidRPr="00925BFD">
        <w:rPr>
          <w:lang w:val="en-US"/>
        </w:rPr>
        <w:t>an</w:t>
      </w:r>
      <w:proofErr w:type="gramEnd"/>
      <w:r w:rsidRPr="00925BFD">
        <w:rPr>
          <w:lang w:val="en-US"/>
        </w:rPr>
        <w:t xml:space="preserve"> understanding about something; an ability to judge something E.g. a </w:t>
      </w:r>
      <w:r w:rsidRPr="00925BFD">
        <w:rPr>
          <w:bCs/>
          <w:lang w:val="en-US"/>
        </w:rPr>
        <w:t xml:space="preserve">sense of </w:t>
      </w:r>
      <w:proofErr w:type="spellStart"/>
      <w:r w:rsidRPr="00925BFD">
        <w:rPr>
          <w:bCs/>
          <w:lang w:val="en-US"/>
        </w:rPr>
        <w:t>humour</w:t>
      </w:r>
      <w:proofErr w:type="spellEnd"/>
    </w:p>
    <w:p w:rsidR="00925BFD" w:rsidRPr="00925BFD" w:rsidRDefault="00925BFD" w:rsidP="00925BFD">
      <w:pPr>
        <w:spacing w:after="0" w:line="240" w:lineRule="auto"/>
        <w:ind w:left="360"/>
        <w:rPr>
          <w:lang w:val="en-US"/>
        </w:rPr>
      </w:pPr>
      <w:r w:rsidRPr="002F22AF">
        <w:rPr>
          <w:bCs/>
          <w:lang w:val="en-US"/>
        </w:rPr>
        <w:t xml:space="preserve">d) </w:t>
      </w:r>
      <w:proofErr w:type="gramStart"/>
      <w:r w:rsidRPr="002F22AF">
        <w:rPr>
          <w:bCs/>
          <w:lang w:val="en-US"/>
        </w:rPr>
        <w:t>meaning</w:t>
      </w:r>
      <w:proofErr w:type="gramEnd"/>
      <w:r w:rsidRPr="002F22AF">
        <w:rPr>
          <w:bCs/>
          <w:lang w:val="en-US"/>
        </w:rPr>
        <w:t xml:space="preserve"> E.g. to make sense</w:t>
      </w:r>
    </w:p>
    <w:p w:rsidR="00586497" w:rsidRPr="00925BFD" w:rsidRDefault="00586497" w:rsidP="00925BFD">
      <w:pPr>
        <w:pStyle w:val="a3"/>
        <w:numPr>
          <w:ilvl w:val="0"/>
          <w:numId w:val="10"/>
        </w:numPr>
        <w:spacing w:after="0" w:line="240" w:lineRule="auto"/>
        <w:rPr>
          <w:lang w:val="en-US"/>
        </w:rPr>
      </w:pPr>
      <w:proofErr w:type="gramStart"/>
      <w:r w:rsidRPr="00925BFD">
        <w:rPr>
          <w:lang w:val="en-US"/>
        </w:rPr>
        <w:t>to</w:t>
      </w:r>
      <w:proofErr w:type="gramEnd"/>
      <w:r w:rsidRPr="00925BFD">
        <w:rPr>
          <w:lang w:val="en-US"/>
        </w:rPr>
        <w:t xml:space="preserve"> sense</w:t>
      </w:r>
      <w:r w:rsidR="00925BFD" w:rsidRPr="00925BFD">
        <w:rPr>
          <w:lang w:val="en-US"/>
        </w:rPr>
        <w:t xml:space="preserve"> - to become aware of something (even though you cannot see it, hear it, etc.) E.g. Sensing danger, they started to run.</w:t>
      </w:r>
    </w:p>
    <w:p w:rsidR="00DA0E45" w:rsidRPr="00BB2DD1" w:rsidRDefault="00586497" w:rsidP="00DA0E45">
      <w:pPr>
        <w:pStyle w:val="a3"/>
        <w:numPr>
          <w:ilvl w:val="0"/>
          <w:numId w:val="10"/>
        </w:numPr>
        <w:spacing w:after="0" w:line="240" w:lineRule="auto"/>
        <w:rPr>
          <w:lang w:val="en-US"/>
        </w:rPr>
      </w:pPr>
      <w:r w:rsidRPr="00925BFD">
        <w:rPr>
          <w:lang w:val="en-US"/>
        </w:rPr>
        <w:t>sensory</w:t>
      </w:r>
      <w:r w:rsidR="00925BFD" w:rsidRPr="00925BFD">
        <w:rPr>
          <w:lang w:val="en-US"/>
        </w:rPr>
        <w:t xml:space="preserve"> - connected with your physical senses E.g. sensory organs</w:t>
      </w:r>
    </w:p>
    <w:p w:rsidR="00BB2DD1" w:rsidRPr="00BB2DD1" w:rsidRDefault="00BB2DD1" w:rsidP="00DA0E45">
      <w:pPr>
        <w:pStyle w:val="a3"/>
        <w:numPr>
          <w:ilvl w:val="0"/>
          <w:numId w:val="10"/>
        </w:num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perceive - to b</w:t>
      </w:r>
      <w:r w:rsidRPr="00BB2DD1">
        <w:rPr>
          <w:lang w:val="en-US"/>
        </w:rPr>
        <w:t xml:space="preserve">ecome aware of </w:t>
      </w:r>
      <w:r>
        <w:rPr>
          <w:lang w:val="en-US"/>
        </w:rPr>
        <w:t xml:space="preserve">something </w:t>
      </w:r>
      <w:r w:rsidRPr="00BB2DD1">
        <w:rPr>
          <w:lang w:val="en-US"/>
        </w:rPr>
        <w:t xml:space="preserve"> by the use of one of the senses</w:t>
      </w:r>
      <w:r>
        <w:rPr>
          <w:lang w:val="en-US"/>
        </w:rPr>
        <w:t xml:space="preserve"> E.g. </w:t>
      </w:r>
      <w:r w:rsidRPr="00BB2DD1">
        <w:rPr>
          <w:iCs/>
          <w:lang w:val="en-US"/>
        </w:rPr>
        <w:t>As humans, our five senses are basic ways through which we perceive the world.</w:t>
      </w:r>
    </w:p>
    <w:p w:rsidR="00BB2DD1" w:rsidRPr="00BB2DD1" w:rsidRDefault="00BB2DD1" w:rsidP="00BB2DD1">
      <w:pPr>
        <w:pStyle w:val="a3"/>
        <w:spacing w:after="0" w:line="240" w:lineRule="auto"/>
        <w:rPr>
          <w:iCs/>
          <w:lang w:val="en-US"/>
        </w:rPr>
      </w:pPr>
      <w:proofErr w:type="gramStart"/>
      <w:r>
        <w:rPr>
          <w:lang w:val="en-US"/>
        </w:rPr>
        <w:t>n</w:t>
      </w:r>
      <w:proofErr w:type="gramEnd"/>
      <w:r>
        <w:rPr>
          <w:lang w:val="en-US"/>
        </w:rPr>
        <w:t xml:space="preserve">. perception  E.g. </w:t>
      </w:r>
      <w:r w:rsidRPr="00BB2DD1">
        <w:rPr>
          <w:lang w:val="en-US"/>
        </w:rPr>
        <w:t>People who have extrasensory perception are said to be psychic.</w:t>
      </w:r>
    </w:p>
    <w:p w:rsidR="00830648" w:rsidRPr="00925BFD" w:rsidRDefault="00830648" w:rsidP="00F52654">
      <w:pPr>
        <w:pStyle w:val="a3"/>
        <w:numPr>
          <w:ilvl w:val="0"/>
          <w:numId w:val="10"/>
        </w:numPr>
        <w:spacing w:after="0" w:line="240" w:lineRule="auto"/>
        <w:rPr>
          <w:lang w:val="en-US"/>
        </w:rPr>
      </w:pPr>
      <w:proofErr w:type="gramStart"/>
      <w:r w:rsidRPr="00925BFD">
        <w:rPr>
          <w:lang w:val="en-US"/>
        </w:rPr>
        <w:t>adj</w:t>
      </w:r>
      <w:proofErr w:type="gramEnd"/>
      <w:r w:rsidRPr="00925BFD">
        <w:rPr>
          <w:lang w:val="en-US"/>
        </w:rPr>
        <w:t xml:space="preserve">. </w:t>
      </w:r>
      <w:proofErr w:type="spellStart"/>
      <w:r w:rsidRPr="00925BFD">
        <w:rPr>
          <w:lang w:val="en-US"/>
        </w:rPr>
        <w:t>colour</w:t>
      </w:r>
      <w:proofErr w:type="spellEnd"/>
      <w:r w:rsidRPr="00925BFD">
        <w:rPr>
          <w:lang w:val="en-US"/>
        </w:rPr>
        <w:t xml:space="preserve">-blind - people who are </w:t>
      </w:r>
      <w:proofErr w:type="spellStart"/>
      <w:r w:rsidRPr="00925BFD">
        <w:rPr>
          <w:lang w:val="en-US"/>
        </w:rPr>
        <w:t>colour</w:t>
      </w:r>
      <w:proofErr w:type="spellEnd"/>
      <w:r w:rsidRPr="00925BFD">
        <w:rPr>
          <w:lang w:val="en-US"/>
        </w:rPr>
        <w:t>-blind often can’t distinguish red from green.</w:t>
      </w:r>
    </w:p>
    <w:p w:rsidR="00830648" w:rsidRPr="00925BFD" w:rsidRDefault="00830648" w:rsidP="00F52654">
      <w:pPr>
        <w:pStyle w:val="a3"/>
        <w:numPr>
          <w:ilvl w:val="0"/>
          <w:numId w:val="10"/>
        </w:numPr>
        <w:spacing w:after="0" w:line="240" w:lineRule="auto"/>
        <w:rPr>
          <w:lang w:val="en-US"/>
        </w:rPr>
      </w:pPr>
      <w:r w:rsidRPr="00925BFD">
        <w:rPr>
          <w:lang w:val="en-US"/>
        </w:rPr>
        <w:t xml:space="preserve">to distinguish </w:t>
      </w:r>
      <w:proofErr w:type="spellStart"/>
      <w:r w:rsidRPr="00925BFD">
        <w:rPr>
          <w:lang w:val="en-US"/>
        </w:rPr>
        <w:t>smth</w:t>
      </w:r>
      <w:proofErr w:type="spellEnd"/>
      <w:r w:rsidRPr="00925BFD">
        <w:rPr>
          <w:lang w:val="en-US"/>
        </w:rPr>
        <w:t xml:space="preserve"> from </w:t>
      </w:r>
      <w:proofErr w:type="spellStart"/>
      <w:r w:rsidRPr="00925BFD">
        <w:rPr>
          <w:lang w:val="en-US"/>
        </w:rPr>
        <w:t>smth</w:t>
      </w:r>
      <w:proofErr w:type="spellEnd"/>
      <w:r w:rsidRPr="00925BFD">
        <w:rPr>
          <w:lang w:val="en-US"/>
        </w:rPr>
        <w:t xml:space="preserve"> </w:t>
      </w:r>
    </w:p>
    <w:p w:rsidR="00830648" w:rsidRPr="00925BFD" w:rsidRDefault="00830648" w:rsidP="00F52654">
      <w:pPr>
        <w:pStyle w:val="a3"/>
        <w:numPr>
          <w:ilvl w:val="0"/>
          <w:numId w:val="10"/>
        </w:numPr>
        <w:spacing w:after="0" w:line="240" w:lineRule="auto"/>
        <w:rPr>
          <w:lang w:val="en-US"/>
        </w:rPr>
      </w:pPr>
      <w:r w:rsidRPr="00925BFD">
        <w:rPr>
          <w:lang w:val="en-US"/>
        </w:rPr>
        <w:t>to gaze /</w:t>
      </w:r>
      <w:proofErr w:type="spellStart"/>
      <w:r w:rsidRPr="00925BFD">
        <w:rPr>
          <w:lang w:val="en-US"/>
        </w:rPr>
        <w:t>ɡeɪz</w:t>
      </w:r>
      <w:proofErr w:type="spellEnd"/>
      <w:r w:rsidRPr="00925BFD">
        <w:rPr>
          <w:lang w:val="en-US"/>
        </w:rPr>
        <w:t xml:space="preserve">/ at </w:t>
      </w:r>
      <w:proofErr w:type="spellStart"/>
      <w:r w:rsidRPr="00925BFD">
        <w:rPr>
          <w:lang w:val="en-US"/>
        </w:rPr>
        <w:t>smth</w:t>
      </w:r>
      <w:proofErr w:type="spellEnd"/>
      <w:r w:rsidRPr="00925BFD">
        <w:rPr>
          <w:lang w:val="en-US"/>
        </w:rPr>
        <w:t>/</w:t>
      </w:r>
      <w:proofErr w:type="spellStart"/>
      <w:r w:rsidRPr="00925BFD">
        <w:rPr>
          <w:lang w:val="en-US"/>
        </w:rPr>
        <w:t>smb</w:t>
      </w:r>
      <w:proofErr w:type="spellEnd"/>
      <w:r w:rsidRPr="00925BFD">
        <w:rPr>
          <w:lang w:val="en-US"/>
        </w:rPr>
        <w:t xml:space="preserve"> - </w:t>
      </w:r>
      <w:r w:rsidR="00F52654" w:rsidRPr="00925BFD">
        <w:rPr>
          <w:lang w:val="en-US"/>
        </w:rPr>
        <w:t>to look steadily at somebody/something for a long time, either because you are very interested or surprised, or because you are thinking of something else</w:t>
      </w:r>
      <w:r w:rsidR="0043193B" w:rsidRPr="00925BFD">
        <w:rPr>
          <w:lang w:val="en-US"/>
        </w:rPr>
        <w:t xml:space="preserve"> E.g. He sat for hours just </w:t>
      </w:r>
      <w:r w:rsidR="0043193B" w:rsidRPr="00925BFD">
        <w:rPr>
          <w:bCs/>
          <w:lang w:val="en-US"/>
        </w:rPr>
        <w:t>gazing into space</w:t>
      </w:r>
      <w:r w:rsidR="0043193B" w:rsidRPr="00925BFD">
        <w:rPr>
          <w:lang w:val="en-US"/>
        </w:rPr>
        <w:t>.</w:t>
      </w:r>
    </w:p>
    <w:p w:rsidR="00830648" w:rsidRPr="0043193B" w:rsidRDefault="00830648" w:rsidP="00F52654">
      <w:pPr>
        <w:pStyle w:val="a3"/>
        <w:numPr>
          <w:ilvl w:val="0"/>
          <w:numId w:val="10"/>
        </w:numPr>
        <w:spacing w:after="0" w:line="240" w:lineRule="auto"/>
        <w:rPr>
          <w:lang w:val="en-US"/>
        </w:rPr>
      </w:pPr>
      <w:proofErr w:type="gramStart"/>
      <w:r w:rsidRPr="0043193B">
        <w:rPr>
          <w:lang w:val="en-US"/>
        </w:rPr>
        <w:t>to</w:t>
      </w:r>
      <w:proofErr w:type="gramEnd"/>
      <w:r w:rsidRPr="0043193B">
        <w:rPr>
          <w:lang w:val="en-US"/>
        </w:rPr>
        <w:t xml:space="preserve"> glance /</w:t>
      </w:r>
      <w:proofErr w:type="spellStart"/>
      <w:r w:rsidRPr="0043193B">
        <w:rPr>
          <w:lang w:val="en-US"/>
        </w:rPr>
        <w:t>ɡlɑːns</w:t>
      </w:r>
      <w:proofErr w:type="spellEnd"/>
      <w:r w:rsidRPr="0043193B">
        <w:rPr>
          <w:lang w:val="en-US"/>
        </w:rPr>
        <w:t xml:space="preserve">/ at </w:t>
      </w:r>
      <w:proofErr w:type="spellStart"/>
      <w:r w:rsidRPr="0043193B">
        <w:rPr>
          <w:lang w:val="en-US"/>
        </w:rPr>
        <w:t>smth</w:t>
      </w:r>
      <w:proofErr w:type="spellEnd"/>
      <w:r w:rsidRPr="0043193B">
        <w:rPr>
          <w:lang w:val="en-US"/>
        </w:rPr>
        <w:t>/</w:t>
      </w:r>
      <w:proofErr w:type="spellStart"/>
      <w:r w:rsidRPr="0043193B">
        <w:rPr>
          <w:lang w:val="en-US"/>
        </w:rPr>
        <w:t>smb</w:t>
      </w:r>
      <w:proofErr w:type="spellEnd"/>
      <w:r w:rsidRPr="0043193B">
        <w:rPr>
          <w:lang w:val="en-US"/>
        </w:rPr>
        <w:t xml:space="preserve"> -</w:t>
      </w:r>
      <w:r w:rsidR="0043193B" w:rsidRPr="0043193B">
        <w:rPr>
          <w:lang w:val="en-US"/>
        </w:rPr>
        <w:t xml:space="preserve"> </w:t>
      </w:r>
      <w:r w:rsidR="0043193B" w:rsidRPr="00925BFD">
        <w:rPr>
          <w:lang w:val="en-US"/>
        </w:rPr>
        <w:t>to look quickly at something/somebody E.g. I glanced up quickly to see who had come in.</w:t>
      </w:r>
    </w:p>
    <w:p w:rsidR="00830648" w:rsidRPr="0043193B" w:rsidRDefault="00830648" w:rsidP="00F52654">
      <w:pPr>
        <w:pStyle w:val="a3"/>
        <w:numPr>
          <w:ilvl w:val="0"/>
          <w:numId w:val="10"/>
        </w:numPr>
        <w:spacing w:after="0" w:line="240" w:lineRule="auto"/>
        <w:rPr>
          <w:lang w:val="en-US"/>
        </w:rPr>
      </w:pPr>
      <w:proofErr w:type="gramStart"/>
      <w:r w:rsidRPr="0043193B">
        <w:rPr>
          <w:lang w:val="en-US"/>
        </w:rPr>
        <w:t>to</w:t>
      </w:r>
      <w:proofErr w:type="gramEnd"/>
      <w:r w:rsidRPr="0043193B">
        <w:rPr>
          <w:lang w:val="en-US"/>
        </w:rPr>
        <w:t xml:space="preserve"> glare /</w:t>
      </w:r>
      <w:proofErr w:type="spellStart"/>
      <w:r w:rsidRPr="0043193B">
        <w:rPr>
          <w:lang w:val="en-US"/>
        </w:rPr>
        <w:t>ɡleə</w:t>
      </w:r>
      <w:proofErr w:type="spellEnd"/>
      <w:r w:rsidRPr="0043193B">
        <w:rPr>
          <w:lang w:val="en-US"/>
        </w:rPr>
        <w:t xml:space="preserve">(r)/ at </w:t>
      </w:r>
      <w:proofErr w:type="spellStart"/>
      <w:r w:rsidRPr="0043193B">
        <w:rPr>
          <w:lang w:val="en-US"/>
        </w:rPr>
        <w:t>smth</w:t>
      </w:r>
      <w:proofErr w:type="spellEnd"/>
      <w:r w:rsidRPr="0043193B">
        <w:rPr>
          <w:lang w:val="en-US"/>
        </w:rPr>
        <w:t>/</w:t>
      </w:r>
      <w:proofErr w:type="spellStart"/>
      <w:r w:rsidRPr="0043193B">
        <w:rPr>
          <w:lang w:val="en-US"/>
        </w:rPr>
        <w:t>smb</w:t>
      </w:r>
      <w:proofErr w:type="spellEnd"/>
      <w:r w:rsidRPr="0043193B">
        <w:rPr>
          <w:lang w:val="en-US"/>
        </w:rPr>
        <w:t xml:space="preserve"> -</w:t>
      </w:r>
      <w:r w:rsidR="0043193B" w:rsidRPr="00925BFD">
        <w:rPr>
          <w:lang w:val="en-US"/>
        </w:rPr>
        <w:t xml:space="preserve">  to look at somebody/something in an angry way</w:t>
      </w:r>
      <w:r w:rsidR="0043193B" w:rsidRPr="0043193B">
        <w:rPr>
          <w:rStyle w:val="def"/>
          <w:rFonts w:cs="Arial"/>
          <w:bdr w:val="none" w:sz="0" w:space="0" w:color="auto" w:frame="1"/>
          <w:shd w:val="clear" w:color="auto" w:fill="FFFFFF"/>
          <w:lang w:val="en-US"/>
        </w:rPr>
        <w:t xml:space="preserve"> E.g. </w:t>
      </w:r>
      <w:r w:rsidR="0043193B" w:rsidRPr="0043193B">
        <w:rPr>
          <w:iCs/>
          <w:shd w:val="clear" w:color="auto" w:fill="FFFFFF"/>
          <w:lang w:val="en-US"/>
        </w:rPr>
        <w:t>I looked at her and she glared furiously back.</w:t>
      </w:r>
    </w:p>
    <w:p w:rsidR="0043193B" w:rsidRPr="0043193B" w:rsidRDefault="00830648" w:rsidP="0043193B">
      <w:pPr>
        <w:pStyle w:val="a3"/>
        <w:numPr>
          <w:ilvl w:val="0"/>
          <w:numId w:val="10"/>
        </w:numPr>
        <w:spacing w:after="0" w:line="240" w:lineRule="auto"/>
        <w:rPr>
          <w:lang w:val="en-US"/>
        </w:rPr>
      </w:pPr>
      <w:proofErr w:type="gramStart"/>
      <w:r w:rsidRPr="0043193B">
        <w:rPr>
          <w:lang w:val="en-US"/>
        </w:rPr>
        <w:t>to</w:t>
      </w:r>
      <w:proofErr w:type="gramEnd"/>
      <w:r w:rsidRPr="0043193B">
        <w:rPr>
          <w:lang w:val="en-US"/>
        </w:rPr>
        <w:t xml:space="preserve"> stare at </w:t>
      </w:r>
      <w:proofErr w:type="spellStart"/>
      <w:r w:rsidRPr="0043193B">
        <w:rPr>
          <w:lang w:val="en-US"/>
        </w:rPr>
        <w:t>smth</w:t>
      </w:r>
      <w:proofErr w:type="spellEnd"/>
      <w:r w:rsidRPr="0043193B">
        <w:rPr>
          <w:lang w:val="en-US"/>
        </w:rPr>
        <w:t>/</w:t>
      </w:r>
      <w:proofErr w:type="spellStart"/>
      <w:r w:rsidRPr="0043193B">
        <w:rPr>
          <w:lang w:val="en-US"/>
        </w:rPr>
        <w:t>smb</w:t>
      </w:r>
      <w:proofErr w:type="spellEnd"/>
      <w:r w:rsidRPr="0043193B">
        <w:rPr>
          <w:lang w:val="en-US"/>
        </w:rPr>
        <w:t xml:space="preserve"> - </w:t>
      </w:r>
      <w:r w:rsidR="0043193B" w:rsidRPr="0043193B">
        <w:rPr>
          <w:rFonts w:cs="Arial"/>
          <w:shd w:val="clear" w:color="auto" w:fill="FFFFFF"/>
          <w:lang w:val="en-US"/>
        </w:rPr>
        <w:t xml:space="preserve">to look at somebody/something for a long time E.g. </w:t>
      </w:r>
      <w:r w:rsidR="0043193B" w:rsidRPr="0043193B">
        <w:rPr>
          <w:iCs/>
          <w:lang w:val="en-US"/>
        </w:rPr>
        <w:t>I stared at him open-mouthed, unable to speak.</w:t>
      </w:r>
      <w:r w:rsidR="0043193B" w:rsidRPr="0043193B">
        <w:rPr>
          <w:lang w:val="en-US"/>
        </w:rPr>
        <w:t xml:space="preserve"> </w:t>
      </w:r>
    </w:p>
    <w:p w:rsidR="0043193B" w:rsidRPr="0043193B" w:rsidRDefault="0043193B" w:rsidP="0043193B">
      <w:pPr>
        <w:pStyle w:val="a3"/>
        <w:numPr>
          <w:ilvl w:val="0"/>
          <w:numId w:val="10"/>
        </w:numPr>
        <w:spacing w:after="0" w:line="240" w:lineRule="auto"/>
        <w:rPr>
          <w:lang w:val="en-US"/>
        </w:rPr>
      </w:pPr>
      <w:proofErr w:type="gramStart"/>
      <w:r w:rsidRPr="0043193B">
        <w:rPr>
          <w:lang w:val="en-US"/>
        </w:rPr>
        <w:t>to</w:t>
      </w:r>
      <w:proofErr w:type="gramEnd"/>
      <w:r w:rsidRPr="0043193B">
        <w:rPr>
          <w:lang w:val="en-US"/>
        </w:rPr>
        <w:t xml:space="preserve"> spot </w:t>
      </w:r>
      <w:proofErr w:type="spellStart"/>
      <w:r w:rsidRPr="0043193B">
        <w:rPr>
          <w:lang w:val="en-US"/>
        </w:rPr>
        <w:t>smth</w:t>
      </w:r>
      <w:proofErr w:type="spellEnd"/>
      <w:r w:rsidRPr="0043193B">
        <w:rPr>
          <w:lang w:val="en-US"/>
        </w:rPr>
        <w:t xml:space="preserve"> - </w:t>
      </w:r>
      <w:r w:rsidRPr="0043193B">
        <w:rPr>
          <w:rFonts w:cs="Arial"/>
          <w:shd w:val="clear" w:color="auto" w:fill="FFFFFF"/>
          <w:lang w:val="en-US"/>
        </w:rPr>
        <w:t xml:space="preserve">to see or notice a person or thing, especially suddenly or when it is not easy to do so E.g. </w:t>
      </w:r>
      <w:r w:rsidRPr="0043193B">
        <w:rPr>
          <w:iCs/>
          <w:shd w:val="clear" w:color="auto" w:fill="FFFFFF"/>
          <w:lang w:val="en-US"/>
        </w:rPr>
        <w:t>Can you spot the difference between these two pictures?</w:t>
      </w:r>
    </w:p>
    <w:p w:rsidR="00830648" w:rsidRPr="0043193B" w:rsidRDefault="0043193B" w:rsidP="00F52654">
      <w:pPr>
        <w:pStyle w:val="a3"/>
        <w:numPr>
          <w:ilvl w:val="0"/>
          <w:numId w:val="10"/>
        </w:numPr>
        <w:spacing w:after="0" w:line="240" w:lineRule="auto"/>
        <w:rPr>
          <w:lang w:val="en-US"/>
        </w:rPr>
      </w:pPr>
      <w:r w:rsidRPr="0043193B">
        <w:rPr>
          <w:lang w:val="en-US"/>
        </w:rPr>
        <w:t xml:space="preserve">to observe </w:t>
      </w:r>
      <w:proofErr w:type="spellStart"/>
      <w:r w:rsidRPr="0043193B">
        <w:rPr>
          <w:lang w:val="en-US"/>
        </w:rPr>
        <w:t>smth</w:t>
      </w:r>
      <w:proofErr w:type="spellEnd"/>
      <w:r w:rsidRPr="0043193B">
        <w:rPr>
          <w:lang w:val="en-US"/>
        </w:rPr>
        <w:t xml:space="preserve"> </w:t>
      </w:r>
    </w:p>
    <w:p w:rsidR="0043193B" w:rsidRPr="0043193B" w:rsidRDefault="0043193B" w:rsidP="00925BFD">
      <w:pPr>
        <w:spacing w:after="0" w:line="240" w:lineRule="auto"/>
        <w:ind w:left="360"/>
        <w:rPr>
          <w:rFonts w:cs="Arial"/>
          <w:shd w:val="clear" w:color="auto" w:fill="FFFFFF"/>
          <w:lang w:val="en-US"/>
        </w:rPr>
      </w:pPr>
      <w:r w:rsidRPr="0043193B">
        <w:rPr>
          <w:lang w:val="en-US"/>
        </w:rPr>
        <w:t xml:space="preserve">a) </w:t>
      </w:r>
      <w:proofErr w:type="gramStart"/>
      <w:r w:rsidRPr="0043193B">
        <w:rPr>
          <w:rFonts w:cs="Arial"/>
          <w:shd w:val="clear" w:color="auto" w:fill="FFFFFF"/>
          <w:lang w:val="en-US"/>
        </w:rPr>
        <w:t>to</w:t>
      </w:r>
      <w:proofErr w:type="gramEnd"/>
      <w:r w:rsidRPr="0043193B">
        <w:rPr>
          <w:rFonts w:cs="Arial"/>
          <w:shd w:val="clear" w:color="auto" w:fill="FFFFFF"/>
          <w:lang w:val="en-US"/>
        </w:rPr>
        <w:t xml:space="preserve"> see or notice somebody/something E.g. </w:t>
      </w:r>
      <w:r w:rsidRPr="0043193B">
        <w:rPr>
          <w:iCs/>
          <w:shd w:val="clear" w:color="auto" w:fill="FFFFFF"/>
          <w:lang w:val="en-US"/>
        </w:rPr>
        <w:t>Have you observed any changes lately?</w:t>
      </w:r>
    </w:p>
    <w:p w:rsidR="0043193B" w:rsidRPr="00A05080" w:rsidRDefault="0043193B" w:rsidP="00925BFD">
      <w:pPr>
        <w:spacing w:after="0" w:line="240" w:lineRule="auto"/>
        <w:ind w:left="360"/>
        <w:rPr>
          <w:i/>
          <w:lang w:val="en-US"/>
        </w:rPr>
      </w:pPr>
      <w:r w:rsidRPr="0043193B">
        <w:rPr>
          <w:rFonts w:cs="Arial"/>
          <w:shd w:val="clear" w:color="auto" w:fill="FFFFFF"/>
          <w:lang w:val="en-US"/>
        </w:rPr>
        <w:t xml:space="preserve">b) </w:t>
      </w:r>
      <w:proofErr w:type="gramStart"/>
      <w:r w:rsidRPr="0043193B">
        <w:rPr>
          <w:rFonts w:cs="Arial"/>
          <w:shd w:val="clear" w:color="auto" w:fill="FFFFFF"/>
          <w:lang w:val="en-US"/>
        </w:rPr>
        <w:t>to</w:t>
      </w:r>
      <w:proofErr w:type="gramEnd"/>
      <w:r w:rsidRPr="0043193B">
        <w:rPr>
          <w:rFonts w:cs="Arial"/>
          <w:shd w:val="clear" w:color="auto" w:fill="FFFFFF"/>
          <w:lang w:val="en-US"/>
        </w:rPr>
        <w:t xml:space="preserve"> watch somebody/something carefully, especially to learn more about them </w:t>
      </w:r>
      <w:r w:rsidRPr="0043193B">
        <w:rPr>
          <w:rFonts w:cs="Arial"/>
          <w:i/>
          <w:shd w:val="clear" w:color="auto" w:fill="FFFFFF"/>
          <w:lang w:val="en-US"/>
        </w:rPr>
        <w:t>E</w:t>
      </w:r>
      <w:r w:rsidRPr="00A05080">
        <w:rPr>
          <w:rFonts w:cs="Arial"/>
          <w:shd w:val="clear" w:color="auto" w:fill="FFFFFF"/>
          <w:lang w:val="en-US"/>
        </w:rPr>
        <w:t xml:space="preserve">.g. </w:t>
      </w:r>
      <w:r w:rsidRPr="00A05080">
        <w:rPr>
          <w:rStyle w:val="a7"/>
          <w:i w:val="0"/>
          <w:shd w:val="clear" w:color="auto" w:fill="FFFFFF"/>
          <w:lang w:val="en-US"/>
        </w:rPr>
        <w:t>By observing landscape, one can spot small details.</w:t>
      </w:r>
    </w:p>
    <w:p w:rsidR="00830648" w:rsidRPr="0043193B" w:rsidRDefault="00830648" w:rsidP="00F52654">
      <w:pPr>
        <w:pStyle w:val="a3"/>
        <w:numPr>
          <w:ilvl w:val="0"/>
          <w:numId w:val="10"/>
        </w:numPr>
        <w:spacing w:after="0" w:line="240" w:lineRule="auto"/>
        <w:rPr>
          <w:lang w:val="en-US"/>
        </w:rPr>
      </w:pPr>
      <w:r w:rsidRPr="0043193B">
        <w:rPr>
          <w:lang w:val="en-US"/>
        </w:rPr>
        <w:t>illusion /</w:t>
      </w:r>
      <w:proofErr w:type="spellStart"/>
      <w:r w:rsidRPr="0043193B">
        <w:rPr>
          <w:lang w:val="en-US"/>
        </w:rPr>
        <w:t>ɪˈluːʒn</w:t>
      </w:r>
      <w:proofErr w:type="spellEnd"/>
      <w:r w:rsidRPr="0043193B">
        <w:rPr>
          <w:lang w:val="en-US"/>
        </w:rPr>
        <w:t>/</w:t>
      </w:r>
    </w:p>
    <w:p w:rsidR="00830648" w:rsidRPr="0043193B" w:rsidRDefault="00830648" w:rsidP="00F52654">
      <w:pPr>
        <w:pStyle w:val="a3"/>
        <w:numPr>
          <w:ilvl w:val="0"/>
          <w:numId w:val="10"/>
        </w:numPr>
        <w:spacing w:after="0" w:line="240" w:lineRule="auto"/>
        <w:rPr>
          <w:lang w:val="en-US"/>
        </w:rPr>
      </w:pPr>
      <w:r w:rsidRPr="0043193B">
        <w:rPr>
          <w:lang w:val="en-US"/>
        </w:rPr>
        <w:t>adj. meaningless/meaningful</w:t>
      </w:r>
    </w:p>
    <w:p w:rsidR="00830648" w:rsidRPr="0043193B" w:rsidRDefault="00830648" w:rsidP="00F52654">
      <w:pPr>
        <w:pStyle w:val="a3"/>
        <w:numPr>
          <w:ilvl w:val="0"/>
          <w:numId w:val="10"/>
        </w:numPr>
        <w:spacing w:after="0" w:line="240" w:lineRule="auto"/>
        <w:rPr>
          <w:lang w:val="en-US"/>
        </w:rPr>
      </w:pPr>
      <w:r w:rsidRPr="0043193B">
        <w:rPr>
          <w:lang w:val="en-US"/>
        </w:rPr>
        <w:t>pattern /ˈ</w:t>
      </w:r>
      <w:proofErr w:type="spellStart"/>
      <w:r w:rsidRPr="0043193B">
        <w:rPr>
          <w:lang w:val="en-US"/>
        </w:rPr>
        <w:t>pætn</w:t>
      </w:r>
      <w:proofErr w:type="spellEnd"/>
      <w:r w:rsidRPr="0043193B">
        <w:rPr>
          <w:lang w:val="en-US"/>
        </w:rPr>
        <w:t>/</w:t>
      </w:r>
    </w:p>
    <w:p w:rsidR="00830648" w:rsidRPr="0043193B" w:rsidRDefault="00830648" w:rsidP="00F52654">
      <w:pPr>
        <w:pStyle w:val="a3"/>
        <w:numPr>
          <w:ilvl w:val="0"/>
          <w:numId w:val="10"/>
        </w:numPr>
        <w:spacing w:after="0" w:line="240" w:lineRule="auto"/>
        <w:rPr>
          <w:lang w:val="en-US"/>
        </w:rPr>
      </w:pPr>
      <w:r w:rsidRPr="0043193B">
        <w:rPr>
          <w:lang w:val="en-US"/>
        </w:rPr>
        <w:t xml:space="preserve">to reflect </w:t>
      </w:r>
      <w:proofErr w:type="spellStart"/>
      <w:r w:rsidR="0043193B">
        <w:rPr>
          <w:lang w:val="en-US"/>
        </w:rPr>
        <w:t>smth</w:t>
      </w:r>
      <w:proofErr w:type="spellEnd"/>
      <w:r w:rsidR="0043193B">
        <w:rPr>
          <w:lang w:val="en-US"/>
        </w:rPr>
        <w:t xml:space="preserve"> - </w:t>
      </w:r>
      <w:r w:rsidR="0043193B" w:rsidRPr="007E4143">
        <w:rPr>
          <w:lang w:val="en-US"/>
        </w:rPr>
        <w:t>to throw back light, heat, sound, etc. from a surface</w:t>
      </w:r>
    </w:p>
    <w:p w:rsidR="00830648" w:rsidRPr="0043193B" w:rsidRDefault="00830648" w:rsidP="00F52654">
      <w:pPr>
        <w:pStyle w:val="a3"/>
        <w:numPr>
          <w:ilvl w:val="0"/>
          <w:numId w:val="10"/>
        </w:numPr>
        <w:spacing w:after="0" w:line="240" w:lineRule="auto"/>
        <w:rPr>
          <w:lang w:val="en-US"/>
        </w:rPr>
      </w:pPr>
      <w:proofErr w:type="gramStart"/>
      <w:r w:rsidRPr="0043193B">
        <w:rPr>
          <w:lang w:val="en-US"/>
        </w:rPr>
        <w:t>to</w:t>
      </w:r>
      <w:proofErr w:type="gramEnd"/>
      <w:r w:rsidRPr="0043193B">
        <w:rPr>
          <w:lang w:val="en-US"/>
        </w:rPr>
        <w:t xml:space="preserve"> reveal E.g. If you can see </w:t>
      </w:r>
      <w:proofErr w:type="spellStart"/>
      <w:r w:rsidRPr="0043193B">
        <w:rPr>
          <w:lang w:val="en-US"/>
        </w:rPr>
        <w:t>colour</w:t>
      </w:r>
      <w:proofErr w:type="spellEnd"/>
      <w:r w:rsidRPr="0043193B">
        <w:rPr>
          <w:lang w:val="en-US"/>
        </w:rPr>
        <w:t>, things are more easily revealed.</w:t>
      </w:r>
    </w:p>
    <w:p w:rsidR="00F52654" w:rsidRPr="002F22AF" w:rsidRDefault="00F52654" w:rsidP="00830648">
      <w:pPr>
        <w:rPr>
          <w:rFonts w:cs="Times New Roman"/>
          <w:b/>
          <w:lang w:val="en-US"/>
        </w:rPr>
      </w:pPr>
    </w:p>
    <w:p w:rsidR="00830648" w:rsidRPr="0043193B" w:rsidRDefault="006B153A" w:rsidP="00830648">
      <w:pPr>
        <w:rPr>
          <w:rFonts w:cs="Times New Roman"/>
          <w:b/>
          <w:lang w:val="en-US"/>
        </w:rPr>
      </w:pPr>
      <w:r w:rsidRPr="0043193B">
        <w:rPr>
          <w:rFonts w:cs="Times New Roman"/>
          <w:b/>
          <w:lang w:val="en-US"/>
        </w:rPr>
        <w:t xml:space="preserve">Unit </w:t>
      </w:r>
      <w:r w:rsidR="00830648" w:rsidRPr="0043193B">
        <w:rPr>
          <w:rFonts w:cs="Times New Roman"/>
          <w:b/>
          <w:lang w:val="en-US"/>
        </w:rPr>
        <w:t>10.2</w:t>
      </w:r>
    </w:p>
    <w:p w:rsidR="006B153A" w:rsidRPr="0043193B" w:rsidRDefault="006B153A" w:rsidP="00F52654">
      <w:pPr>
        <w:pStyle w:val="a3"/>
        <w:numPr>
          <w:ilvl w:val="0"/>
          <w:numId w:val="12"/>
        </w:numPr>
        <w:spacing w:after="0" w:line="240" w:lineRule="auto"/>
        <w:rPr>
          <w:lang w:val="en-US"/>
        </w:rPr>
      </w:pPr>
      <w:proofErr w:type="gramStart"/>
      <w:r w:rsidRPr="0043193B">
        <w:rPr>
          <w:lang w:val="en-US"/>
        </w:rPr>
        <w:t>a</w:t>
      </w:r>
      <w:proofErr w:type="gramEnd"/>
      <w:r w:rsidRPr="0043193B">
        <w:rPr>
          <w:lang w:val="en-US"/>
        </w:rPr>
        <w:t xml:space="preserve"> </w:t>
      </w:r>
      <w:proofErr w:type="spellStart"/>
      <w:r w:rsidRPr="0043193B">
        <w:rPr>
          <w:lang w:val="en-US"/>
        </w:rPr>
        <w:t>punchline</w:t>
      </w:r>
      <w:proofErr w:type="spellEnd"/>
      <w:r w:rsidRPr="0043193B">
        <w:rPr>
          <w:lang w:val="en-US"/>
        </w:rPr>
        <w:t xml:space="preserve"> /ˈ</w:t>
      </w:r>
      <w:proofErr w:type="spellStart"/>
      <w:r w:rsidRPr="0043193B">
        <w:rPr>
          <w:lang w:val="en-US"/>
        </w:rPr>
        <w:t>pʌntʃlaɪn</w:t>
      </w:r>
      <w:proofErr w:type="spellEnd"/>
      <w:r w:rsidRPr="0043193B">
        <w:rPr>
          <w:lang w:val="en-US"/>
        </w:rPr>
        <w:t xml:space="preserve">/ E.g. The </w:t>
      </w:r>
      <w:proofErr w:type="spellStart"/>
      <w:r w:rsidRPr="0043193B">
        <w:rPr>
          <w:lang w:val="en-US"/>
        </w:rPr>
        <w:t>punchline</w:t>
      </w:r>
      <w:proofErr w:type="spellEnd"/>
      <w:r w:rsidRPr="0043193B">
        <w:rPr>
          <w:lang w:val="en-US"/>
        </w:rPr>
        <w:t xml:space="preserve"> at the end of a joke is often unexpected and makes us laugh.</w:t>
      </w:r>
    </w:p>
    <w:p w:rsidR="00830648" w:rsidRPr="0043193B" w:rsidRDefault="00830648" w:rsidP="00F52654">
      <w:pPr>
        <w:pStyle w:val="a3"/>
        <w:numPr>
          <w:ilvl w:val="0"/>
          <w:numId w:val="12"/>
        </w:numPr>
        <w:spacing w:after="0" w:line="240" w:lineRule="auto"/>
        <w:rPr>
          <w:lang w:val="en-US"/>
        </w:rPr>
      </w:pPr>
      <w:proofErr w:type="spellStart"/>
      <w:r w:rsidRPr="0043193B">
        <w:rPr>
          <w:lang w:val="en-US"/>
        </w:rPr>
        <w:t>adj.comical</w:t>
      </w:r>
      <w:proofErr w:type="spellEnd"/>
      <w:r w:rsidRPr="0043193B">
        <w:rPr>
          <w:lang w:val="en-US"/>
        </w:rPr>
        <w:t>/ˈ</w:t>
      </w:r>
      <w:proofErr w:type="spellStart"/>
      <w:r w:rsidRPr="0043193B">
        <w:rPr>
          <w:lang w:val="en-US"/>
        </w:rPr>
        <w:t>kɒmɪkl</w:t>
      </w:r>
      <w:proofErr w:type="spellEnd"/>
      <w:r w:rsidRPr="0043193B">
        <w:rPr>
          <w:lang w:val="en-US"/>
        </w:rPr>
        <w:t>/</w:t>
      </w:r>
      <w:r w:rsidR="007E4143">
        <w:rPr>
          <w:lang w:val="en-US"/>
        </w:rPr>
        <w:t xml:space="preserve"> - </w:t>
      </w:r>
      <w:r w:rsidR="007E4143" w:rsidRPr="007E4143">
        <w:rPr>
          <w:lang w:val="en-US"/>
        </w:rPr>
        <w:t>funny or amusing, especially because it is strange or ridiculous</w:t>
      </w:r>
    </w:p>
    <w:p w:rsidR="00830648" w:rsidRPr="0043193B" w:rsidRDefault="00830648" w:rsidP="00F52654">
      <w:pPr>
        <w:pStyle w:val="a3"/>
        <w:numPr>
          <w:ilvl w:val="0"/>
          <w:numId w:val="12"/>
        </w:numPr>
        <w:spacing w:after="0" w:line="240" w:lineRule="auto"/>
        <w:rPr>
          <w:lang w:val="en-US"/>
        </w:rPr>
      </w:pPr>
      <w:r w:rsidRPr="0043193B">
        <w:rPr>
          <w:lang w:val="en-US"/>
        </w:rPr>
        <w:t>adj. distasteful /</w:t>
      </w:r>
      <w:proofErr w:type="spellStart"/>
      <w:r w:rsidRPr="0043193B">
        <w:rPr>
          <w:lang w:val="en-US"/>
        </w:rPr>
        <w:t>dɪsˈteɪstfl</w:t>
      </w:r>
      <w:proofErr w:type="spellEnd"/>
      <w:r w:rsidRPr="0043193B">
        <w:rPr>
          <w:lang w:val="en-US"/>
        </w:rPr>
        <w:t>/</w:t>
      </w:r>
    </w:p>
    <w:p w:rsidR="00830648" w:rsidRPr="0043193B" w:rsidRDefault="006B153A" w:rsidP="00F52654">
      <w:pPr>
        <w:pStyle w:val="a3"/>
        <w:numPr>
          <w:ilvl w:val="0"/>
          <w:numId w:val="12"/>
        </w:numPr>
        <w:spacing w:after="0" w:line="240" w:lineRule="auto"/>
        <w:rPr>
          <w:lang w:val="en-US"/>
        </w:rPr>
      </w:pPr>
      <w:r w:rsidRPr="0043193B">
        <w:rPr>
          <w:lang w:val="en-US"/>
        </w:rPr>
        <w:t xml:space="preserve">adj. </w:t>
      </w:r>
      <w:r w:rsidR="00830648" w:rsidRPr="0043193B">
        <w:rPr>
          <w:lang w:val="en-US"/>
        </w:rPr>
        <w:t>hilarious</w:t>
      </w:r>
      <w:r w:rsidRPr="0043193B">
        <w:rPr>
          <w:lang w:val="en-US"/>
        </w:rPr>
        <w:t xml:space="preserve"> </w:t>
      </w:r>
      <w:r w:rsidR="00830648" w:rsidRPr="0043193B">
        <w:rPr>
          <w:lang w:val="en-US"/>
        </w:rPr>
        <w:t>/</w:t>
      </w:r>
      <w:proofErr w:type="spellStart"/>
      <w:r w:rsidR="00830648" w:rsidRPr="0043193B">
        <w:rPr>
          <w:lang w:val="en-US"/>
        </w:rPr>
        <w:t>hɪˈleəriəs</w:t>
      </w:r>
      <w:proofErr w:type="spellEnd"/>
      <w:r w:rsidR="00830648" w:rsidRPr="0043193B">
        <w:rPr>
          <w:lang w:val="en-US"/>
        </w:rPr>
        <w:t>/</w:t>
      </w:r>
    </w:p>
    <w:p w:rsidR="006B153A" w:rsidRPr="0043193B" w:rsidRDefault="006B153A" w:rsidP="00F52654">
      <w:pPr>
        <w:pStyle w:val="a3"/>
        <w:numPr>
          <w:ilvl w:val="0"/>
          <w:numId w:val="12"/>
        </w:numPr>
        <w:spacing w:after="0" w:line="240" w:lineRule="auto"/>
        <w:rPr>
          <w:lang w:val="en-US"/>
        </w:rPr>
      </w:pPr>
      <w:r w:rsidRPr="0043193B">
        <w:rPr>
          <w:lang w:val="en-US"/>
        </w:rPr>
        <w:t xml:space="preserve">adj. </w:t>
      </w:r>
      <w:r w:rsidR="00830648" w:rsidRPr="0043193B">
        <w:rPr>
          <w:lang w:val="en-US"/>
        </w:rPr>
        <w:t>irritating</w:t>
      </w:r>
      <w:r w:rsidRPr="0043193B">
        <w:rPr>
          <w:lang w:val="en-US"/>
        </w:rPr>
        <w:t xml:space="preserve"> - </w:t>
      </w:r>
      <w:r w:rsidR="007E4143" w:rsidRPr="007E4143">
        <w:rPr>
          <w:lang w:val="en-US"/>
        </w:rPr>
        <w:t>extremely funny</w:t>
      </w:r>
    </w:p>
    <w:p w:rsidR="006B153A" w:rsidRPr="0043193B" w:rsidRDefault="006B153A" w:rsidP="00F52654">
      <w:pPr>
        <w:pStyle w:val="a3"/>
        <w:numPr>
          <w:ilvl w:val="0"/>
          <w:numId w:val="12"/>
        </w:numPr>
        <w:spacing w:after="0" w:line="240" w:lineRule="auto"/>
        <w:rPr>
          <w:lang w:val="en-US"/>
        </w:rPr>
      </w:pPr>
      <w:r w:rsidRPr="0043193B">
        <w:rPr>
          <w:lang w:val="en-US"/>
        </w:rPr>
        <w:t>adj. tedious /ˈ</w:t>
      </w:r>
      <w:proofErr w:type="spellStart"/>
      <w:r w:rsidRPr="0043193B">
        <w:rPr>
          <w:lang w:val="en-US"/>
        </w:rPr>
        <w:t>tiːdiəs</w:t>
      </w:r>
      <w:proofErr w:type="spellEnd"/>
      <w:r w:rsidRPr="0043193B">
        <w:rPr>
          <w:lang w:val="en-US"/>
        </w:rPr>
        <w:t>/</w:t>
      </w:r>
      <w:r w:rsidR="007E4143">
        <w:rPr>
          <w:lang w:val="en-US"/>
        </w:rPr>
        <w:t xml:space="preserve"> - </w:t>
      </w:r>
      <w:r w:rsidR="007E4143" w:rsidRPr="007E4143">
        <w:rPr>
          <w:lang w:val="en-US"/>
        </w:rPr>
        <w:t xml:space="preserve">lasting or taking too long and not interesting </w:t>
      </w:r>
      <w:proofErr w:type="spellStart"/>
      <w:r w:rsidR="007E4143" w:rsidRPr="007E4143">
        <w:rPr>
          <w:lang w:val="en-US"/>
        </w:rPr>
        <w:t>syn.boring</w:t>
      </w:r>
      <w:proofErr w:type="spellEnd"/>
    </w:p>
    <w:p w:rsidR="00830648" w:rsidRDefault="006B153A" w:rsidP="00F52654">
      <w:pPr>
        <w:pStyle w:val="a3"/>
        <w:numPr>
          <w:ilvl w:val="0"/>
          <w:numId w:val="12"/>
        </w:numPr>
        <w:spacing w:after="0" w:line="240" w:lineRule="auto"/>
        <w:rPr>
          <w:lang w:val="en-US"/>
        </w:rPr>
      </w:pPr>
      <w:r w:rsidRPr="0043193B">
        <w:rPr>
          <w:lang w:val="en-US"/>
        </w:rPr>
        <w:t xml:space="preserve">adj. </w:t>
      </w:r>
      <w:r w:rsidR="00830648" w:rsidRPr="0043193B">
        <w:rPr>
          <w:lang w:val="en-US"/>
        </w:rPr>
        <w:t>witty</w:t>
      </w:r>
      <w:r w:rsidRPr="0043193B">
        <w:rPr>
          <w:lang w:val="en-US"/>
        </w:rPr>
        <w:t xml:space="preserve"> </w:t>
      </w:r>
      <w:r w:rsidR="00830648" w:rsidRPr="0043193B">
        <w:rPr>
          <w:lang w:val="en-US"/>
        </w:rPr>
        <w:t>/ˈ</w:t>
      </w:r>
      <w:proofErr w:type="spellStart"/>
      <w:r w:rsidR="00830648" w:rsidRPr="0043193B">
        <w:rPr>
          <w:lang w:val="en-US"/>
        </w:rPr>
        <w:t>wɪti</w:t>
      </w:r>
      <w:proofErr w:type="spellEnd"/>
      <w:r w:rsidR="00830648" w:rsidRPr="0043193B">
        <w:rPr>
          <w:lang w:val="en-US"/>
        </w:rPr>
        <w:t>/</w:t>
      </w:r>
      <w:r w:rsidR="007E4143">
        <w:rPr>
          <w:lang w:val="en-US"/>
        </w:rPr>
        <w:t xml:space="preserve"> - </w:t>
      </w:r>
      <w:r w:rsidR="007E4143" w:rsidRPr="007E4143">
        <w:rPr>
          <w:lang w:val="en-US"/>
        </w:rPr>
        <w:t>able to say or write clever, amusing things</w:t>
      </w:r>
    </w:p>
    <w:p w:rsidR="00925BFD" w:rsidRDefault="00925BFD" w:rsidP="00F52654">
      <w:pPr>
        <w:pStyle w:val="a3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>to offend - t</w:t>
      </w:r>
      <w:r w:rsidRPr="00925BFD">
        <w:rPr>
          <w:lang w:val="en-US"/>
        </w:rPr>
        <w:t>o make somebody feel upset because of something you say or do that is rude or embarrassing</w:t>
      </w:r>
    </w:p>
    <w:p w:rsidR="00925BFD" w:rsidRPr="0043193B" w:rsidRDefault="00925BFD" w:rsidP="00925BFD">
      <w:pPr>
        <w:pStyle w:val="a3"/>
        <w:spacing w:after="0" w:line="240" w:lineRule="auto"/>
        <w:rPr>
          <w:lang w:val="en-US"/>
        </w:rPr>
      </w:pPr>
      <w:proofErr w:type="gramStart"/>
      <w:r>
        <w:rPr>
          <w:lang w:val="en-US"/>
        </w:rPr>
        <w:t>adj</w:t>
      </w:r>
      <w:proofErr w:type="gramEnd"/>
      <w:r>
        <w:rPr>
          <w:lang w:val="en-US"/>
        </w:rPr>
        <w:t xml:space="preserve">. offensive </w:t>
      </w:r>
    </w:p>
    <w:p w:rsidR="00830648" w:rsidRPr="0043193B" w:rsidRDefault="00830648" w:rsidP="00524040">
      <w:pPr>
        <w:spacing w:after="0"/>
        <w:rPr>
          <w:lang w:val="en-US"/>
        </w:rPr>
      </w:pPr>
    </w:p>
    <w:p w:rsidR="006B153A" w:rsidRPr="0043193B" w:rsidRDefault="006B153A" w:rsidP="00F52654">
      <w:pPr>
        <w:rPr>
          <w:rFonts w:cs="Times New Roman"/>
          <w:b/>
          <w:lang w:val="en-US"/>
        </w:rPr>
      </w:pPr>
      <w:r w:rsidRPr="0043193B">
        <w:rPr>
          <w:rFonts w:cs="Times New Roman"/>
          <w:b/>
          <w:lang w:val="en-US"/>
        </w:rPr>
        <w:t>Can we create new senses for humans?</w:t>
      </w:r>
    </w:p>
    <w:p w:rsidR="00A05080" w:rsidRPr="00A05080" w:rsidRDefault="00A05080" w:rsidP="00F52654">
      <w:pPr>
        <w:pStyle w:val="a3"/>
        <w:numPr>
          <w:ilvl w:val="0"/>
          <w:numId w:val="1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umwelt</w:t>
      </w:r>
      <w:proofErr w:type="spellEnd"/>
      <w:r>
        <w:rPr>
          <w:lang w:val="en-US"/>
        </w:rPr>
        <w:t xml:space="preserve"> - </w:t>
      </w:r>
      <w:r w:rsidRPr="00A05080">
        <w:rPr>
          <w:lang w:val="en-US"/>
        </w:rPr>
        <w:t>the world as it is experienced by a particular organism</w:t>
      </w:r>
    </w:p>
    <w:p w:rsidR="006B153A" w:rsidRPr="0043193B" w:rsidRDefault="006B153A" w:rsidP="00F52654">
      <w:pPr>
        <w:pStyle w:val="a3"/>
        <w:numPr>
          <w:ilvl w:val="0"/>
          <w:numId w:val="13"/>
        </w:numPr>
        <w:spacing w:after="0" w:line="240" w:lineRule="auto"/>
        <w:rPr>
          <w:lang w:val="en-US"/>
        </w:rPr>
      </w:pPr>
      <w:r w:rsidRPr="0043193B">
        <w:rPr>
          <w:lang w:val="en-US"/>
        </w:rPr>
        <w:t xml:space="preserve">to be constrained by - be limited, restricted to </w:t>
      </w:r>
      <w:proofErr w:type="spellStart"/>
      <w:r w:rsidRPr="0043193B">
        <w:rPr>
          <w:lang w:val="en-US"/>
        </w:rPr>
        <w:t>smth</w:t>
      </w:r>
      <w:proofErr w:type="spellEnd"/>
    </w:p>
    <w:p w:rsidR="006B153A" w:rsidRPr="0043193B" w:rsidRDefault="006B153A" w:rsidP="00F52654">
      <w:pPr>
        <w:pStyle w:val="a3"/>
        <w:numPr>
          <w:ilvl w:val="0"/>
          <w:numId w:val="13"/>
        </w:numPr>
        <w:spacing w:after="0" w:line="240" w:lineRule="auto"/>
        <w:rPr>
          <w:lang w:val="en-US"/>
        </w:rPr>
      </w:pPr>
      <w:r w:rsidRPr="0043193B">
        <w:rPr>
          <w:lang w:val="en-US"/>
        </w:rPr>
        <w:t xml:space="preserve">to marry </w:t>
      </w:r>
      <w:proofErr w:type="spellStart"/>
      <w:r w:rsidRPr="0043193B">
        <w:rPr>
          <w:lang w:val="en-US"/>
        </w:rPr>
        <w:t>smth</w:t>
      </w:r>
      <w:proofErr w:type="spellEnd"/>
      <w:r w:rsidRPr="0043193B">
        <w:rPr>
          <w:lang w:val="en-US"/>
        </w:rPr>
        <w:t xml:space="preserve"> to </w:t>
      </w:r>
      <w:proofErr w:type="spellStart"/>
      <w:r w:rsidRPr="0043193B">
        <w:rPr>
          <w:lang w:val="en-US"/>
        </w:rPr>
        <w:t>smth</w:t>
      </w:r>
      <w:proofErr w:type="spellEnd"/>
      <w:r w:rsidRPr="0043193B">
        <w:rPr>
          <w:lang w:val="en-US"/>
        </w:rPr>
        <w:t xml:space="preserve"> - to </w:t>
      </w:r>
      <w:hyperlink r:id="rId5" w:tooltip="combine" w:history="1">
        <w:r w:rsidRPr="0043193B">
          <w:rPr>
            <w:lang w:val="en-US"/>
          </w:rPr>
          <w:t>combine</w:t>
        </w:r>
      </w:hyperlink>
      <w:r w:rsidRPr="0043193B">
        <w:rPr>
          <w:lang w:val="en-US"/>
        </w:rPr>
        <w:t> two different ideas, </w:t>
      </w:r>
      <w:hyperlink r:id="rId6" w:tooltip="design" w:history="1">
        <w:r w:rsidRPr="0043193B">
          <w:rPr>
            <w:lang w:val="en-US"/>
          </w:rPr>
          <w:t>designs</w:t>
        </w:r>
      </w:hyperlink>
      <w:r w:rsidRPr="0043193B">
        <w:rPr>
          <w:lang w:val="en-US"/>
        </w:rPr>
        <w:t>, </w:t>
      </w:r>
      <w:hyperlink r:id="rId7" w:tooltip="taste" w:history="1">
        <w:r w:rsidRPr="0043193B">
          <w:rPr>
            <w:lang w:val="en-US"/>
          </w:rPr>
          <w:t>tastes</w:t>
        </w:r>
      </w:hyperlink>
      <w:r w:rsidRPr="0043193B">
        <w:rPr>
          <w:lang w:val="en-US"/>
        </w:rPr>
        <w:t> etc together</w:t>
      </w:r>
    </w:p>
    <w:p w:rsidR="006B153A" w:rsidRDefault="006B153A" w:rsidP="00F52654">
      <w:pPr>
        <w:pStyle w:val="a3"/>
        <w:numPr>
          <w:ilvl w:val="0"/>
          <w:numId w:val="13"/>
        </w:numPr>
        <w:spacing w:after="0" w:line="240" w:lineRule="auto"/>
        <w:rPr>
          <w:lang w:val="en-US"/>
        </w:rPr>
      </w:pPr>
      <w:r w:rsidRPr="0043193B">
        <w:rPr>
          <w:lang w:val="en-US"/>
        </w:rPr>
        <w:lastRenderedPageBreak/>
        <w:t>peripheral - not </w:t>
      </w:r>
      <w:hyperlink r:id="rId8" w:tooltip="central" w:history="1">
        <w:r w:rsidRPr="0043193B">
          <w:rPr>
            <w:lang w:val="en-US"/>
          </w:rPr>
          <w:t>central</w:t>
        </w:r>
      </w:hyperlink>
      <w:r w:rsidRPr="0043193B">
        <w:rPr>
          <w:lang w:val="en-US"/>
        </w:rPr>
        <w:t> or of </w:t>
      </w:r>
      <w:hyperlink r:id="rId9" w:tooltip="main" w:history="1">
        <w:r w:rsidRPr="0043193B">
          <w:rPr>
            <w:lang w:val="en-US"/>
          </w:rPr>
          <w:t>main</w:t>
        </w:r>
      </w:hyperlink>
      <w:r w:rsidRPr="0043193B">
        <w:rPr>
          <w:lang w:val="en-US"/>
        </w:rPr>
        <w:t> </w:t>
      </w:r>
      <w:hyperlink r:id="rId10" w:tooltip="importance" w:history="1">
        <w:r w:rsidRPr="0043193B">
          <w:rPr>
            <w:lang w:val="en-US"/>
          </w:rPr>
          <w:t>importance</w:t>
        </w:r>
      </w:hyperlink>
    </w:p>
    <w:p w:rsidR="00AC2874" w:rsidRPr="00AC2874" w:rsidRDefault="00AC2874" w:rsidP="00AC2874">
      <w:pPr>
        <w:spacing w:after="0" w:line="240" w:lineRule="auto"/>
        <w:ind w:left="360"/>
        <w:rPr>
          <w:lang w:val="en-US"/>
        </w:rPr>
      </w:pPr>
      <w:proofErr w:type="gramStart"/>
      <w:r w:rsidRPr="0043193B">
        <w:rPr>
          <w:lang w:val="en-US"/>
        </w:rPr>
        <w:t xml:space="preserve">peripheral </w:t>
      </w:r>
      <w:r>
        <w:rPr>
          <w:lang w:val="en-US"/>
        </w:rPr>
        <w:t xml:space="preserve"> organs</w:t>
      </w:r>
      <w:proofErr w:type="gramEnd"/>
      <w:r>
        <w:rPr>
          <w:lang w:val="en-US"/>
        </w:rPr>
        <w:t xml:space="preserve"> (anatomy) - n</w:t>
      </w:r>
      <w:r w:rsidRPr="00AC2874">
        <w:rPr>
          <w:lang w:val="en-US"/>
        </w:rPr>
        <w:t>ear the surface of the body</w:t>
      </w:r>
      <w:r>
        <w:rPr>
          <w:lang w:val="en-US"/>
        </w:rPr>
        <w:t>, where receptors are located</w:t>
      </w:r>
    </w:p>
    <w:p w:rsidR="006B153A" w:rsidRPr="0043193B" w:rsidRDefault="006B153A" w:rsidP="00F52654">
      <w:pPr>
        <w:pStyle w:val="a3"/>
        <w:numPr>
          <w:ilvl w:val="0"/>
          <w:numId w:val="13"/>
        </w:numPr>
        <w:spacing w:after="0" w:line="240" w:lineRule="auto"/>
        <w:rPr>
          <w:lang w:val="en-US"/>
        </w:rPr>
      </w:pPr>
      <w:r w:rsidRPr="0043193B">
        <w:rPr>
          <w:lang w:val="en-US"/>
        </w:rPr>
        <w:t>to spearhead - to </w:t>
      </w:r>
      <w:hyperlink r:id="rId11" w:tooltip="lead" w:history="1">
        <w:r w:rsidRPr="0043193B">
          <w:rPr>
            <w:lang w:val="en-US"/>
          </w:rPr>
          <w:t>lead</w:t>
        </w:r>
      </w:hyperlink>
      <w:r w:rsidRPr="0043193B">
        <w:rPr>
          <w:lang w:val="en-US"/>
        </w:rPr>
        <w:t> an </w:t>
      </w:r>
      <w:hyperlink r:id="rId12" w:tooltip="organized" w:history="1">
        <w:r w:rsidRPr="0043193B">
          <w:rPr>
            <w:lang w:val="en-US"/>
          </w:rPr>
          <w:t>organized</w:t>
        </w:r>
      </w:hyperlink>
      <w:r w:rsidRPr="0043193B">
        <w:rPr>
          <w:lang w:val="en-US"/>
        </w:rPr>
        <w:t> </w:t>
      </w:r>
      <w:hyperlink r:id="rId13" w:tooltip="activity" w:history="1">
        <w:r w:rsidRPr="0043193B">
          <w:rPr>
            <w:lang w:val="en-US"/>
          </w:rPr>
          <w:t>activity</w:t>
        </w:r>
      </w:hyperlink>
      <w:r w:rsidRPr="0043193B">
        <w:rPr>
          <w:lang w:val="en-US"/>
        </w:rPr>
        <w:t> or </w:t>
      </w:r>
      <w:hyperlink r:id="rId14" w:tooltip="project" w:history="1">
        <w:r w:rsidRPr="0043193B">
          <w:rPr>
            <w:lang w:val="en-US"/>
          </w:rPr>
          <w:t>project</w:t>
        </w:r>
      </w:hyperlink>
    </w:p>
    <w:p w:rsidR="006B153A" w:rsidRPr="0043193B" w:rsidRDefault="006B153A" w:rsidP="00F52654">
      <w:pPr>
        <w:pStyle w:val="a3"/>
        <w:numPr>
          <w:ilvl w:val="0"/>
          <w:numId w:val="13"/>
        </w:numPr>
        <w:spacing w:after="0" w:line="240" w:lineRule="auto"/>
        <w:rPr>
          <w:lang w:val="en-US"/>
        </w:rPr>
      </w:pPr>
      <w:r w:rsidRPr="0043193B">
        <w:rPr>
          <w:lang w:val="en-US"/>
        </w:rPr>
        <w:t xml:space="preserve">to go against the common sense - </w:t>
      </w:r>
      <w:r w:rsidR="00F52654" w:rsidRPr="0043193B">
        <w:t>противоречить</w:t>
      </w:r>
      <w:r w:rsidR="00F52654" w:rsidRPr="0043193B">
        <w:rPr>
          <w:lang w:val="en-US"/>
        </w:rPr>
        <w:t xml:space="preserve"> </w:t>
      </w:r>
      <w:r w:rsidR="00F52654" w:rsidRPr="0043193B">
        <w:t>общепринятому</w:t>
      </w:r>
    </w:p>
    <w:p w:rsidR="00F52654" w:rsidRPr="0043193B" w:rsidRDefault="00F52654" w:rsidP="00925BFD">
      <w:pPr>
        <w:spacing w:after="0" w:line="240" w:lineRule="auto"/>
        <w:ind w:left="360"/>
        <w:rPr>
          <w:lang w:val="en-US"/>
        </w:rPr>
      </w:pPr>
      <w:proofErr w:type="gramStart"/>
      <w:r w:rsidRPr="0043193B">
        <w:rPr>
          <w:lang w:val="en-US"/>
        </w:rPr>
        <w:t>common</w:t>
      </w:r>
      <w:proofErr w:type="gramEnd"/>
      <w:r w:rsidRPr="0043193B">
        <w:rPr>
          <w:lang w:val="en-US"/>
        </w:rPr>
        <w:t xml:space="preserve"> sense:</w:t>
      </w:r>
    </w:p>
    <w:p w:rsidR="00F52654" w:rsidRPr="0043193B" w:rsidRDefault="00F52654" w:rsidP="00925BFD">
      <w:pPr>
        <w:spacing w:after="0" w:line="240" w:lineRule="auto"/>
        <w:ind w:left="360"/>
        <w:rPr>
          <w:lang w:val="en-US"/>
        </w:rPr>
      </w:pPr>
      <w:r w:rsidRPr="0043193B">
        <w:rPr>
          <w:lang w:val="en-US"/>
        </w:rPr>
        <w:t>a) the </w:t>
      </w:r>
      <w:hyperlink r:id="rId15" w:tooltip="basic" w:history="1">
        <w:r w:rsidRPr="0043193B">
          <w:rPr>
            <w:lang w:val="en-US"/>
          </w:rPr>
          <w:t>basic</w:t>
        </w:r>
      </w:hyperlink>
      <w:r w:rsidRPr="0043193B">
        <w:rPr>
          <w:lang w:val="en-US"/>
        </w:rPr>
        <w:t> </w:t>
      </w:r>
      <w:hyperlink r:id="rId16" w:tooltip="level" w:history="1">
        <w:r w:rsidRPr="0043193B">
          <w:rPr>
            <w:lang w:val="en-US"/>
          </w:rPr>
          <w:t>level</w:t>
        </w:r>
      </w:hyperlink>
      <w:r w:rsidRPr="0043193B">
        <w:rPr>
          <w:lang w:val="en-US"/>
        </w:rPr>
        <w:t> of </w:t>
      </w:r>
      <w:hyperlink r:id="rId17" w:tooltip="practical" w:history="1">
        <w:r w:rsidRPr="0043193B">
          <w:rPr>
            <w:lang w:val="en-US"/>
          </w:rPr>
          <w:t>practical</w:t>
        </w:r>
      </w:hyperlink>
      <w:r w:rsidRPr="0043193B">
        <w:rPr>
          <w:lang w:val="en-US"/>
        </w:rPr>
        <w:t> </w:t>
      </w:r>
      <w:hyperlink r:id="rId18" w:tooltip="knowledge" w:history="1">
        <w:r w:rsidRPr="0043193B">
          <w:rPr>
            <w:lang w:val="en-US"/>
          </w:rPr>
          <w:t>knowledge</w:t>
        </w:r>
      </w:hyperlink>
      <w:r w:rsidRPr="0043193B">
        <w:rPr>
          <w:lang w:val="en-US"/>
        </w:rPr>
        <w:t> and </w:t>
      </w:r>
      <w:hyperlink r:id="rId19" w:tooltip="judgment" w:history="1">
        <w:r w:rsidRPr="0043193B">
          <w:rPr>
            <w:lang w:val="en-US"/>
          </w:rPr>
          <w:t>judgment</w:t>
        </w:r>
      </w:hyperlink>
      <w:r w:rsidRPr="0043193B">
        <w:rPr>
          <w:lang w:val="en-US"/>
        </w:rPr>
        <w:t> that we all need to </w:t>
      </w:r>
      <w:hyperlink r:id="rId20" w:tooltip="help" w:history="1">
        <w:r w:rsidRPr="0043193B">
          <w:rPr>
            <w:lang w:val="en-US"/>
          </w:rPr>
          <w:t>help</w:t>
        </w:r>
      </w:hyperlink>
      <w:r w:rsidRPr="0043193B">
        <w:rPr>
          <w:lang w:val="en-US"/>
        </w:rPr>
        <w:t> us </w:t>
      </w:r>
      <w:hyperlink r:id="rId21" w:tooltip="live" w:history="1">
        <w:r w:rsidRPr="0043193B">
          <w:rPr>
            <w:lang w:val="en-US"/>
          </w:rPr>
          <w:t>live</w:t>
        </w:r>
      </w:hyperlink>
      <w:r w:rsidRPr="0043193B">
        <w:rPr>
          <w:lang w:val="en-US"/>
        </w:rPr>
        <w:t xml:space="preserve"> in a </w:t>
      </w:r>
      <w:hyperlink r:id="rId22" w:tooltip="reasonable" w:history="1">
        <w:r w:rsidRPr="0043193B">
          <w:rPr>
            <w:lang w:val="en-US"/>
          </w:rPr>
          <w:t>reasonable</w:t>
        </w:r>
      </w:hyperlink>
      <w:r w:rsidRPr="0043193B">
        <w:rPr>
          <w:lang w:val="en-US"/>
        </w:rPr>
        <w:t> and </w:t>
      </w:r>
      <w:hyperlink r:id="rId23" w:tooltip="safe" w:history="1">
        <w:r w:rsidRPr="0043193B">
          <w:rPr>
            <w:lang w:val="en-US"/>
          </w:rPr>
          <w:t>safe</w:t>
        </w:r>
      </w:hyperlink>
      <w:r w:rsidRPr="0043193B">
        <w:rPr>
          <w:lang w:val="en-US"/>
        </w:rPr>
        <w:t> way</w:t>
      </w:r>
    </w:p>
    <w:p w:rsidR="00F52654" w:rsidRPr="0043193B" w:rsidRDefault="00F52654" w:rsidP="00925BFD">
      <w:pPr>
        <w:spacing w:after="0" w:line="240" w:lineRule="auto"/>
        <w:ind w:left="360"/>
        <w:rPr>
          <w:lang w:val="en-US"/>
        </w:rPr>
      </w:pPr>
      <w:r w:rsidRPr="0043193B">
        <w:rPr>
          <w:lang w:val="en-US"/>
        </w:rPr>
        <w:t>b) the </w:t>
      </w:r>
      <w:hyperlink r:id="rId24" w:tooltip="ability" w:history="1">
        <w:r w:rsidRPr="0043193B">
          <w:rPr>
            <w:lang w:val="en-US"/>
          </w:rPr>
          <w:t>ability</w:t>
        </w:r>
      </w:hyperlink>
      <w:r w:rsidRPr="0043193B">
        <w:rPr>
          <w:lang w:val="en-US"/>
        </w:rPr>
        <w:t> to use good </w:t>
      </w:r>
      <w:hyperlink r:id="rId25" w:tooltip="judgment" w:history="1">
        <w:r w:rsidRPr="0043193B">
          <w:rPr>
            <w:lang w:val="en-US"/>
          </w:rPr>
          <w:t>judgment</w:t>
        </w:r>
      </w:hyperlink>
      <w:r w:rsidRPr="0043193B">
        <w:rPr>
          <w:lang w:val="en-US"/>
        </w:rPr>
        <w:t> in making </w:t>
      </w:r>
      <w:hyperlink r:id="rId26" w:tooltip="decisions" w:history="1">
        <w:r w:rsidRPr="0043193B">
          <w:rPr>
            <w:lang w:val="en-US"/>
          </w:rPr>
          <w:t>decisions</w:t>
        </w:r>
      </w:hyperlink>
      <w:r w:rsidRPr="0043193B">
        <w:rPr>
          <w:lang w:val="en-US"/>
        </w:rPr>
        <w:t> and to </w:t>
      </w:r>
      <w:hyperlink r:id="rId27" w:tooltip="live" w:history="1">
        <w:r w:rsidRPr="0043193B">
          <w:rPr>
            <w:lang w:val="en-US"/>
          </w:rPr>
          <w:t>live</w:t>
        </w:r>
      </w:hyperlink>
      <w:r w:rsidRPr="0043193B">
        <w:rPr>
          <w:lang w:val="en-US"/>
        </w:rPr>
        <w:t> in a </w:t>
      </w:r>
      <w:hyperlink r:id="rId28" w:tooltip="reasonable" w:history="1">
        <w:r w:rsidRPr="0043193B">
          <w:rPr>
            <w:lang w:val="en-US"/>
          </w:rPr>
          <w:t>reasonable</w:t>
        </w:r>
      </w:hyperlink>
      <w:r w:rsidRPr="0043193B">
        <w:rPr>
          <w:lang w:val="en-US"/>
        </w:rPr>
        <w:t> and </w:t>
      </w:r>
      <w:hyperlink r:id="rId29" w:tooltip="safe" w:history="1">
        <w:r w:rsidRPr="0043193B">
          <w:rPr>
            <w:lang w:val="en-US"/>
          </w:rPr>
          <w:t>safe</w:t>
        </w:r>
      </w:hyperlink>
      <w:r w:rsidRPr="0043193B">
        <w:rPr>
          <w:lang w:val="en-US"/>
        </w:rPr>
        <w:t xml:space="preserve"> way</w:t>
      </w:r>
    </w:p>
    <w:p w:rsidR="006B153A" w:rsidRPr="0043193B" w:rsidRDefault="006B153A" w:rsidP="00925BFD">
      <w:pPr>
        <w:pStyle w:val="a3"/>
        <w:numPr>
          <w:ilvl w:val="0"/>
          <w:numId w:val="13"/>
        </w:numPr>
        <w:spacing w:after="0" w:line="240" w:lineRule="auto"/>
        <w:rPr>
          <w:lang w:val="en-US"/>
        </w:rPr>
      </w:pPr>
      <w:r w:rsidRPr="0043193B">
        <w:rPr>
          <w:lang w:val="en-US"/>
        </w:rPr>
        <w:t xml:space="preserve">to unlock </w:t>
      </w:r>
      <w:r w:rsidR="007E4143">
        <w:rPr>
          <w:lang w:val="en-US"/>
        </w:rPr>
        <w:t>(</w:t>
      </w:r>
      <w:r w:rsidRPr="0043193B">
        <w:rPr>
          <w:lang w:val="en-US"/>
        </w:rPr>
        <w:t>the pattern</w:t>
      </w:r>
      <w:r w:rsidR="007E4143">
        <w:rPr>
          <w:lang w:val="en-US"/>
        </w:rPr>
        <w:t xml:space="preserve">) - </w:t>
      </w:r>
      <w:r w:rsidR="007E4143" w:rsidRPr="00925BFD">
        <w:rPr>
          <w:lang w:val="en-US"/>
        </w:rPr>
        <w:t>to discover something and let it be known</w:t>
      </w:r>
    </w:p>
    <w:p w:rsidR="006B153A" w:rsidRPr="0043193B" w:rsidRDefault="006B153A" w:rsidP="00925BFD">
      <w:pPr>
        <w:pStyle w:val="a3"/>
        <w:numPr>
          <w:ilvl w:val="0"/>
          <w:numId w:val="13"/>
        </w:numPr>
        <w:spacing w:after="0" w:line="240" w:lineRule="auto"/>
        <w:rPr>
          <w:lang w:val="en-US"/>
        </w:rPr>
      </w:pPr>
      <w:r w:rsidRPr="0043193B">
        <w:rPr>
          <w:lang w:val="en-US"/>
        </w:rPr>
        <w:t xml:space="preserve">to open </w:t>
      </w:r>
      <w:proofErr w:type="spellStart"/>
      <w:r w:rsidR="007E4143" w:rsidRPr="0043193B">
        <w:rPr>
          <w:lang w:val="en-US"/>
        </w:rPr>
        <w:t>smth</w:t>
      </w:r>
      <w:proofErr w:type="spellEnd"/>
      <w:r w:rsidR="007E4143" w:rsidRPr="0043193B">
        <w:rPr>
          <w:lang w:val="en-US"/>
        </w:rPr>
        <w:t xml:space="preserve"> </w:t>
      </w:r>
      <w:r w:rsidRPr="0043193B">
        <w:rPr>
          <w:lang w:val="en-US"/>
        </w:rPr>
        <w:t xml:space="preserve">up </w:t>
      </w:r>
      <w:r w:rsidR="007E4143">
        <w:rPr>
          <w:lang w:val="en-US"/>
        </w:rPr>
        <w:t>(</w:t>
      </w:r>
      <w:r w:rsidRPr="0043193B">
        <w:rPr>
          <w:lang w:val="en-US"/>
        </w:rPr>
        <w:t>globally</w:t>
      </w:r>
      <w:r w:rsidR="007E4143">
        <w:rPr>
          <w:lang w:val="en-US"/>
        </w:rPr>
        <w:t xml:space="preserve">) - </w:t>
      </w:r>
      <w:r w:rsidR="007E4143" w:rsidRPr="00925BFD">
        <w:rPr>
          <w:lang w:val="en-US"/>
        </w:rPr>
        <w:t>to make something possible, available or able to be reached</w:t>
      </w:r>
    </w:p>
    <w:p w:rsidR="006B153A" w:rsidRPr="0043193B" w:rsidRDefault="006B153A" w:rsidP="00925BFD">
      <w:pPr>
        <w:pStyle w:val="a3"/>
        <w:numPr>
          <w:ilvl w:val="0"/>
          <w:numId w:val="13"/>
        </w:numPr>
        <w:spacing w:after="0" w:line="240" w:lineRule="auto"/>
        <w:rPr>
          <w:lang w:val="en-US"/>
        </w:rPr>
      </w:pPr>
      <w:r w:rsidRPr="0043193B">
        <w:rPr>
          <w:lang w:val="en-US"/>
        </w:rPr>
        <w:t>to come equipped with proper sensors</w:t>
      </w:r>
    </w:p>
    <w:p w:rsidR="006B153A" w:rsidRPr="0043193B" w:rsidRDefault="006B153A" w:rsidP="00F52654">
      <w:pPr>
        <w:pStyle w:val="a3"/>
        <w:numPr>
          <w:ilvl w:val="0"/>
          <w:numId w:val="13"/>
        </w:numPr>
        <w:spacing w:after="0" w:line="240" w:lineRule="auto"/>
        <w:rPr>
          <w:lang w:val="en-US"/>
        </w:rPr>
      </w:pPr>
      <w:r w:rsidRPr="0043193B">
        <w:rPr>
          <w:lang w:val="en-US"/>
        </w:rPr>
        <w:t>to tinker around with different sorts of input channels</w:t>
      </w:r>
    </w:p>
    <w:p w:rsidR="006B153A" w:rsidRPr="0043193B" w:rsidRDefault="006B153A" w:rsidP="00F52654">
      <w:pPr>
        <w:pStyle w:val="a3"/>
        <w:numPr>
          <w:ilvl w:val="0"/>
          <w:numId w:val="13"/>
        </w:numPr>
        <w:spacing w:after="0" w:line="240" w:lineRule="auto"/>
        <w:rPr>
          <w:lang w:val="en-US"/>
        </w:rPr>
      </w:pPr>
      <w:r w:rsidRPr="0043193B">
        <w:rPr>
          <w:lang w:val="en-US"/>
        </w:rPr>
        <w:t>to get translated into dynamic patterns of vibration</w:t>
      </w:r>
    </w:p>
    <w:p w:rsidR="00F52654" w:rsidRPr="0043193B" w:rsidRDefault="00F52654" w:rsidP="00F52654">
      <w:pPr>
        <w:pStyle w:val="a3"/>
        <w:numPr>
          <w:ilvl w:val="0"/>
          <w:numId w:val="13"/>
        </w:numPr>
        <w:spacing w:after="0" w:line="240" w:lineRule="auto"/>
        <w:rPr>
          <w:lang w:val="en-US"/>
        </w:rPr>
      </w:pPr>
      <w:proofErr w:type="gramStart"/>
      <w:r w:rsidRPr="0043193B">
        <w:rPr>
          <w:lang w:val="en-US"/>
        </w:rPr>
        <w:t>a</w:t>
      </w:r>
      <w:proofErr w:type="gramEnd"/>
      <w:r w:rsidRPr="0043193B">
        <w:rPr>
          <w:lang w:val="en-US"/>
        </w:rPr>
        <w:t xml:space="preserve"> consciousness-raiser</w:t>
      </w:r>
      <w:r w:rsidR="007E4143">
        <w:rPr>
          <w:lang w:val="en-US"/>
        </w:rPr>
        <w:t xml:space="preserve"> - E.g. </w:t>
      </w:r>
      <w:r w:rsidR="007E4143" w:rsidRPr="00A07357">
        <w:rPr>
          <w:rFonts w:eastAsia="Times New Roman" w:cs="Helvetica"/>
          <w:lang w:val="en-US" w:eastAsia="ru-RU"/>
        </w:rPr>
        <w:t>Let's do a consciousness-raiser on this</w:t>
      </w:r>
      <w:r w:rsidR="007E4143">
        <w:rPr>
          <w:rFonts w:eastAsia="Times New Roman" w:cs="Helvetica"/>
          <w:lang w:val="en-US" w:eastAsia="ru-RU"/>
        </w:rPr>
        <w:t>. = Let me explain it.</w:t>
      </w:r>
    </w:p>
    <w:p w:rsidR="00F52654" w:rsidRPr="0043193B" w:rsidRDefault="00F52654" w:rsidP="00F52654">
      <w:pPr>
        <w:pStyle w:val="a3"/>
        <w:numPr>
          <w:ilvl w:val="0"/>
          <w:numId w:val="13"/>
        </w:numPr>
        <w:spacing w:after="0" w:line="240" w:lineRule="auto"/>
        <w:rPr>
          <w:lang w:val="en-US"/>
        </w:rPr>
      </w:pPr>
      <w:r w:rsidRPr="0043193B">
        <w:rPr>
          <w:lang w:val="en-US"/>
        </w:rPr>
        <w:t>a game-changer</w:t>
      </w:r>
      <w:r w:rsidR="007E4143">
        <w:rPr>
          <w:lang w:val="en-US"/>
        </w:rPr>
        <w:t xml:space="preserve"> - </w:t>
      </w:r>
      <w:r w:rsidR="007E4143" w:rsidRPr="0070459E">
        <w:rPr>
          <w:rFonts w:eastAsia="Times New Roman" w:cs="Helvetica"/>
          <w:lang w:val="en-US" w:eastAsia="ru-RU"/>
        </w:rPr>
        <w:t>something such as a </w:t>
      </w:r>
      <w:hyperlink r:id="rId30" w:tooltip="product" w:history="1">
        <w:r w:rsidR="007E4143">
          <w:rPr>
            <w:rFonts w:eastAsia="Times New Roman" w:cs="Helvetica"/>
            <w:lang w:val="en-US" w:eastAsia="ru-RU"/>
          </w:rPr>
          <w:t>factor</w:t>
        </w:r>
      </w:hyperlink>
      <w:r w:rsidR="007E4143" w:rsidRPr="0070459E">
        <w:rPr>
          <w:rFonts w:eastAsia="Times New Roman" w:cs="Helvetica"/>
          <w:lang w:val="en-US" w:eastAsia="ru-RU"/>
        </w:rPr>
        <w:t> or </w:t>
      </w:r>
      <w:hyperlink r:id="rId31" w:tooltip="event" w:history="1">
        <w:r w:rsidR="007E4143" w:rsidRPr="0070459E">
          <w:rPr>
            <w:rFonts w:eastAsia="Times New Roman" w:cs="Helvetica"/>
            <w:lang w:val="en-US" w:eastAsia="ru-RU"/>
          </w:rPr>
          <w:t>event</w:t>
        </w:r>
      </w:hyperlink>
      <w:r w:rsidR="007E4143" w:rsidRPr="0070459E">
        <w:rPr>
          <w:rFonts w:eastAsia="Times New Roman" w:cs="Helvetica"/>
          <w:lang w:val="en-US" w:eastAsia="ru-RU"/>
        </w:rPr>
        <w:t> that </w:t>
      </w:r>
      <w:hyperlink r:id="rId32" w:tooltip="affects" w:history="1">
        <w:r w:rsidR="007E4143" w:rsidRPr="0070459E">
          <w:rPr>
            <w:rFonts w:eastAsia="Times New Roman" w:cs="Helvetica"/>
            <w:lang w:val="en-US" w:eastAsia="ru-RU"/>
          </w:rPr>
          <w:t>affects</w:t>
        </w:r>
      </w:hyperlink>
      <w:r w:rsidR="007E4143" w:rsidRPr="0070459E">
        <w:rPr>
          <w:rFonts w:eastAsia="Times New Roman" w:cs="Helvetica"/>
          <w:lang w:val="en-US" w:eastAsia="ru-RU"/>
        </w:rPr>
        <w:t> a </w:t>
      </w:r>
      <w:hyperlink r:id="rId33" w:tooltip="situation" w:history="1">
        <w:r w:rsidR="007E4143" w:rsidRPr="0070459E">
          <w:rPr>
            <w:rFonts w:eastAsia="Times New Roman" w:cs="Helvetica"/>
            <w:lang w:val="en-US" w:eastAsia="ru-RU"/>
          </w:rPr>
          <w:t>situation</w:t>
        </w:r>
      </w:hyperlink>
    </w:p>
    <w:p w:rsidR="00F52654" w:rsidRPr="00E634E7" w:rsidRDefault="00F52654" w:rsidP="00F52654">
      <w:pPr>
        <w:pStyle w:val="a3"/>
        <w:numPr>
          <w:ilvl w:val="0"/>
          <w:numId w:val="13"/>
        </w:numPr>
        <w:spacing w:after="0" w:line="240" w:lineRule="auto"/>
        <w:rPr>
          <w:lang w:val="en-US"/>
        </w:rPr>
      </w:pPr>
      <w:r w:rsidRPr="0043193B">
        <w:rPr>
          <w:lang w:val="en-US"/>
        </w:rPr>
        <w:t>real-time data</w:t>
      </w:r>
      <w:r w:rsidR="007E4143">
        <w:rPr>
          <w:lang w:val="en-US"/>
        </w:rPr>
        <w:t xml:space="preserve"> - </w:t>
      </w:r>
      <w:r w:rsidR="007E4143">
        <w:rPr>
          <w:rFonts w:eastAsia="Times New Roman" w:cs="Helvetica"/>
          <w:lang w:val="en-US" w:eastAsia="ru-RU"/>
        </w:rPr>
        <w:t xml:space="preserve">data that is being </w:t>
      </w:r>
      <w:hyperlink r:id="rId34" w:tooltip="communicated" w:history="1">
        <w:r w:rsidR="007E4143" w:rsidRPr="0070459E">
          <w:rPr>
            <w:rFonts w:eastAsia="Times New Roman" w:cs="Helvetica"/>
            <w:lang w:val="en-US" w:eastAsia="ru-RU"/>
          </w:rPr>
          <w:t>communicated</w:t>
        </w:r>
      </w:hyperlink>
      <w:r w:rsidR="007E4143" w:rsidRPr="0070459E">
        <w:rPr>
          <w:rFonts w:eastAsia="Times New Roman" w:cs="Helvetica"/>
          <w:lang w:val="en-US" w:eastAsia="ru-RU"/>
        </w:rPr>
        <w:t>, </w:t>
      </w:r>
      <w:hyperlink r:id="rId35" w:tooltip="shown" w:history="1">
        <w:r w:rsidR="007E4143" w:rsidRPr="0070459E">
          <w:rPr>
            <w:rFonts w:eastAsia="Times New Roman" w:cs="Helvetica"/>
            <w:lang w:val="en-US" w:eastAsia="ru-RU"/>
          </w:rPr>
          <w:t>shown</w:t>
        </w:r>
      </w:hyperlink>
      <w:r w:rsidR="007E4143" w:rsidRPr="0070459E">
        <w:rPr>
          <w:rFonts w:eastAsia="Times New Roman" w:cs="Helvetica"/>
          <w:lang w:val="en-US" w:eastAsia="ru-RU"/>
        </w:rPr>
        <w:t>, </w:t>
      </w:r>
      <w:hyperlink r:id="rId36" w:tooltip="presented" w:history="1">
        <w:r w:rsidR="007E4143" w:rsidRPr="0070459E">
          <w:rPr>
            <w:rFonts w:eastAsia="Times New Roman" w:cs="Helvetica"/>
            <w:lang w:val="en-US" w:eastAsia="ru-RU"/>
          </w:rPr>
          <w:t>presented</w:t>
        </w:r>
      </w:hyperlink>
      <w:r w:rsidR="007E4143">
        <w:rPr>
          <w:rFonts w:eastAsia="Times New Roman" w:cs="Helvetica"/>
          <w:lang w:val="en-US" w:eastAsia="ru-RU"/>
        </w:rPr>
        <w:t xml:space="preserve"> </w:t>
      </w:r>
      <w:r w:rsidR="007E4143" w:rsidRPr="0070459E">
        <w:rPr>
          <w:rFonts w:eastAsia="Times New Roman" w:cs="Helvetica"/>
          <w:lang w:val="en-US" w:eastAsia="ru-RU"/>
        </w:rPr>
        <w:t xml:space="preserve">at the </w:t>
      </w:r>
      <w:r w:rsidR="007E4143">
        <w:rPr>
          <w:rFonts w:eastAsia="Times New Roman" w:cs="Helvetica"/>
          <w:lang w:val="en-US" w:eastAsia="ru-RU"/>
        </w:rPr>
        <w:t>s</w:t>
      </w:r>
      <w:r w:rsidR="007E4143" w:rsidRPr="0070459E">
        <w:rPr>
          <w:rFonts w:eastAsia="Times New Roman" w:cs="Helvetica"/>
          <w:lang w:val="en-US" w:eastAsia="ru-RU"/>
        </w:rPr>
        <w:t>ame </w:t>
      </w:r>
      <w:hyperlink r:id="rId37" w:tooltip="time" w:history="1">
        <w:r w:rsidR="007E4143" w:rsidRPr="0070459E">
          <w:rPr>
            <w:rFonts w:eastAsia="Times New Roman" w:cs="Helvetica"/>
            <w:lang w:val="en-US" w:eastAsia="ru-RU"/>
          </w:rPr>
          <w:t>time</w:t>
        </w:r>
      </w:hyperlink>
      <w:r w:rsidR="007E4143" w:rsidRPr="0070459E">
        <w:rPr>
          <w:rFonts w:eastAsia="Times New Roman" w:cs="Helvetica"/>
          <w:lang w:val="en-US" w:eastAsia="ru-RU"/>
        </w:rPr>
        <w:t> as </w:t>
      </w:r>
      <w:hyperlink r:id="rId38" w:tooltip="events" w:history="1">
        <w:r w:rsidR="007E4143" w:rsidRPr="0070459E">
          <w:rPr>
            <w:rFonts w:eastAsia="Times New Roman" w:cs="Helvetica"/>
            <w:lang w:val="en-US" w:eastAsia="ru-RU"/>
          </w:rPr>
          <w:t>events</w:t>
        </w:r>
      </w:hyperlink>
      <w:r w:rsidR="007E4143" w:rsidRPr="0070459E">
        <w:rPr>
          <w:rFonts w:eastAsia="Times New Roman" w:cs="Helvetica"/>
          <w:lang w:val="en-US" w:eastAsia="ru-RU"/>
        </w:rPr>
        <w:t> </w:t>
      </w:r>
      <w:hyperlink r:id="rId39" w:tooltip="actually" w:history="1">
        <w:r w:rsidR="007E4143" w:rsidRPr="0070459E">
          <w:rPr>
            <w:rFonts w:eastAsia="Times New Roman" w:cs="Helvetica"/>
            <w:lang w:val="en-US" w:eastAsia="ru-RU"/>
          </w:rPr>
          <w:t>actually</w:t>
        </w:r>
      </w:hyperlink>
      <w:r w:rsidR="007E4143">
        <w:rPr>
          <w:rFonts w:eastAsia="Times New Roman" w:cs="Helvetica"/>
          <w:lang w:val="en-US" w:eastAsia="ru-RU"/>
        </w:rPr>
        <w:t xml:space="preserve"> </w:t>
      </w:r>
      <w:hyperlink r:id="rId40" w:tooltip="happen" w:history="1">
        <w:r w:rsidR="007E4143" w:rsidRPr="0070459E">
          <w:rPr>
            <w:rFonts w:eastAsia="Times New Roman" w:cs="Helvetica"/>
            <w:lang w:val="en-US" w:eastAsia="ru-RU"/>
          </w:rPr>
          <w:t>happen</w:t>
        </w:r>
      </w:hyperlink>
    </w:p>
    <w:p w:rsidR="00E634E7" w:rsidRPr="00925BFD" w:rsidRDefault="00E634E7" w:rsidP="00E634E7">
      <w:pPr>
        <w:pStyle w:val="a3"/>
        <w:numPr>
          <w:ilvl w:val="0"/>
          <w:numId w:val="13"/>
        </w:numPr>
        <w:spacing w:after="0" w:line="240" w:lineRule="auto"/>
        <w:rPr>
          <w:lang w:val="en-US"/>
        </w:rPr>
      </w:pPr>
      <w:r w:rsidRPr="00925BFD">
        <w:rPr>
          <w:lang w:val="en-US"/>
        </w:rPr>
        <w:t>multidimensional data</w:t>
      </w:r>
    </w:p>
    <w:p w:rsidR="00F52654" w:rsidRPr="00925BFD" w:rsidRDefault="00F52654" w:rsidP="00F52654">
      <w:pPr>
        <w:pStyle w:val="a3"/>
        <w:numPr>
          <w:ilvl w:val="0"/>
          <w:numId w:val="13"/>
        </w:numPr>
        <w:spacing w:after="0" w:line="240" w:lineRule="auto"/>
        <w:rPr>
          <w:lang w:val="en-US"/>
        </w:rPr>
      </w:pPr>
      <w:proofErr w:type="gramStart"/>
      <w:r w:rsidRPr="00925BFD">
        <w:rPr>
          <w:lang w:val="en-US"/>
        </w:rPr>
        <w:t>inherently</w:t>
      </w:r>
      <w:proofErr w:type="gramEnd"/>
      <w:r w:rsidRPr="00925BFD">
        <w:rPr>
          <w:lang w:val="en-US"/>
        </w:rPr>
        <w:t xml:space="preserve"> </w:t>
      </w:r>
      <w:r w:rsidR="007E4143" w:rsidRPr="00925BFD">
        <w:rPr>
          <w:lang w:val="en-US"/>
        </w:rPr>
        <w:t>(</w:t>
      </w:r>
      <w:proofErr w:type="spellStart"/>
      <w:r w:rsidRPr="00925BFD">
        <w:rPr>
          <w:lang w:val="en-US"/>
        </w:rPr>
        <w:t>unseeable</w:t>
      </w:r>
      <w:proofErr w:type="spellEnd"/>
      <w:r w:rsidR="007E4143" w:rsidRPr="00925BFD">
        <w:rPr>
          <w:lang w:val="en-US"/>
        </w:rPr>
        <w:t>)</w:t>
      </w:r>
      <w:r w:rsidRPr="00925BFD">
        <w:rPr>
          <w:lang w:val="en-US"/>
        </w:rPr>
        <w:t xml:space="preserve"> </w:t>
      </w:r>
      <w:r w:rsidR="007E4143" w:rsidRPr="00925BFD">
        <w:rPr>
          <w:lang w:val="en-US"/>
        </w:rPr>
        <w:t xml:space="preserve">- in a permanent, essential, or characteristic way. E.g. </w:t>
      </w:r>
      <w:proofErr w:type="gramStart"/>
      <w:r w:rsidR="007E4143" w:rsidRPr="00925BFD">
        <w:rPr>
          <w:lang w:val="en-US"/>
        </w:rPr>
        <w:t>The</w:t>
      </w:r>
      <w:proofErr w:type="gramEnd"/>
      <w:r w:rsidR="007E4143" w:rsidRPr="00925BFD">
        <w:rPr>
          <w:lang w:val="en-US"/>
        </w:rPr>
        <w:t xml:space="preserve"> future is</w:t>
      </w:r>
      <w:r w:rsidR="00925BFD">
        <w:rPr>
          <w:lang w:val="en-US"/>
        </w:rPr>
        <w:t xml:space="preserve"> </w:t>
      </w:r>
      <w:r w:rsidR="007E4143" w:rsidRPr="00925BFD">
        <w:rPr>
          <w:lang w:val="en-US"/>
        </w:rPr>
        <w:t>inherently</w:t>
      </w:r>
      <w:r w:rsidR="00925BFD">
        <w:rPr>
          <w:lang w:val="en-US"/>
        </w:rPr>
        <w:t xml:space="preserve"> </w:t>
      </w:r>
      <w:r w:rsidR="007E4143" w:rsidRPr="00925BFD">
        <w:rPr>
          <w:lang w:val="en-US"/>
        </w:rPr>
        <w:t>unknowable.</w:t>
      </w:r>
    </w:p>
    <w:p w:rsidR="00F52654" w:rsidRPr="00925BFD" w:rsidRDefault="00F52654" w:rsidP="00586497">
      <w:pPr>
        <w:pStyle w:val="a3"/>
        <w:numPr>
          <w:ilvl w:val="0"/>
          <w:numId w:val="13"/>
        </w:numPr>
        <w:spacing w:after="0" w:line="240" w:lineRule="auto"/>
        <w:rPr>
          <w:lang w:val="en-US"/>
        </w:rPr>
      </w:pPr>
      <w:r w:rsidRPr="00925BFD">
        <w:rPr>
          <w:lang w:val="en-US"/>
        </w:rPr>
        <w:t>range</w:t>
      </w:r>
      <w:r w:rsidR="00586497" w:rsidRPr="00925BFD">
        <w:rPr>
          <w:lang w:val="en-US"/>
        </w:rPr>
        <w:t xml:space="preserve"> - the limits between which something varies E.g. X-ray range</w:t>
      </w:r>
    </w:p>
    <w:p w:rsidR="00F52654" w:rsidRPr="00925BFD" w:rsidRDefault="00586497" w:rsidP="00F52654">
      <w:pPr>
        <w:pStyle w:val="a3"/>
        <w:numPr>
          <w:ilvl w:val="0"/>
          <w:numId w:val="13"/>
        </w:numPr>
        <w:spacing w:after="0" w:line="240" w:lineRule="auto"/>
        <w:rPr>
          <w:lang w:val="en-US"/>
        </w:rPr>
      </w:pPr>
      <w:r w:rsidRPr="00925BFD">
        <w:rPr>
          <w:lang w:val="en-US"/>
        </w:rPr>
        <w:t>lavishly - in a way that involves large or generous amounts of something E.g. lavishly colored</w:t>
      </w:r>
    </w:p>
    <w:p w:rsidR="00F52654" w:rsidRPr="00925BFD" w:rsidRDefault="00F52654" w:rsidP="00F52654">
      <w:pPr>
        <w:pStyle w:val="a3"/>
        <w:numPr>
          <w:ilvl w:val="0"/>
          <w:numId w:val="13"/>
        </w:numPr>
        <w:spacing w:after="0" w:line="240" w:lineRule="auto"/>
        <w:rPr>
          <w:lang w:val="en-US"/>
        </w:rPr>
      </w:pPr>
      <w:r w:rsidRPr="00925BFD">
        <w:rPr>
          <w:lang w:val="en-US"/>
        </w:rPr>
        <w:t xml:space="preserve">plug-and-play </w:t>
      </w:r>
      <w:r w:rsidR="00586497" w:rsidRPr="00925BFD">
        <w:rPr>
          <w:lang w:val="en-US"/>
        </w:rPr>
        <w:t>- a system that makes it possible for a piece of equipment, such as a printer, to be connected to a computer and to work immediately, without the user needing to do anything</w:t>
      </w:r>
    </w:p>
    <w:p w:rsidR="00F52654" w:rsidRPr="00925BFD" w:rsidRDefault="00586497" w:rsidP="00F52654">
      <w:pPr>
        <w:pStyle w:val="a3"/>
        <w:numPr>
          <w:ilvl w:val="0"/>
          <w:numId w:val="13"/>
        </w:numPr>
        <w:spacing w:after="0" w:line="240" w:lineRule="auto"/>
        <w:rPr>
          <w:lang w:val="en-US"/>
        </w:rPr>
      </w:pPr>
      <w:proofErr w:type="gramStart"/>
      <w:r w:rsidRPr="00925BFD">
        <w:rPr>
          <w:lang w:val="en-US"/>
        </w:rPr>
        <w:t>adj</w:t>
      </w:r>
      <w:proofErr w:type="gramEnd"/>
      <w:r w:rsidRPr="00925BFD">
        <w:rPr>
          <w:lang w:val="en-US"/>
        </w:rPr>
        <w:t xml:space="preserve">. </w:t>
      </w:r>
      <w:r w:rsidR="00F52654" w:rsidRPr="00925BFD">
        <w:rPr>
          <w:lang w:val="en-US"/>
        </w:rPr>
        <w:t>speculative</w:t>
      </w:r>
      <w:r w:rsidRPr="00925BFD">
        <w:rPr>
          <w:lang w:val="en-US"/>
        </w:rPr>
        <w:t xml:space="preserve"> - based on guessing or on opinions that have been formed without knowing all the facts E.g. The report is highly speculative and should be ignored.</w:t>
      </w:r>
    </w:p>
    <w:p w:rsidR="00F52654" w:rsidRPr="00925BFD" w:rsidRDefault="00F52654" w:rsidP="00F52654">
      <w:pPr>
        <w:pStyle w:val="a3"/>
        <w:numPr>
          <w:ilvl w:val="0"/>
          <w:numId w:val="13"/>
        </w:numPr>
        <w:spacing w:after="0" w:line="240" w:lineRule="auto"/>
        <w:rPr>
          <w:lang w:val="en-US"/>
        </w:rPr>
      </w:pPr>
      <w:r w:rsidRPr="00925BFD">
        <w:rPr>
          <w:lang w:val="en-US"/>
        </w:rPr>
        <w:t>to substitute</w:t>
      </w:r>
      <w:r w:rsidR="00586497" w:rsidRPr="00925BFD">
        <w:rPr>
          <w:lang w:val="en-US"/>
        </w:rPr>
        <w:t xml:space="preserve"> </w:t>
      </w:r>
      <w:proofErr w:type="spellStart"/>
      <w:r w:rsidR="00586497" w:rsidRPr="00925BFD">
        <w:rPr>
          <w:lang w:val="en-US"/>
        </w:rPr>
        <w:t>smth</w:t>
      </w:r>
      <w:proofErr w:type="spellEnd"/>
      <w:r w:rsidR="00586497" w:rsidRPr="00925BFD">
        <w:rPr>
          <w:lang w:val="en-US"/>
        </w:rPr>
        <w:t xml:space="preserve"> for </w:t>
      </w:r>
      <w:proofErr w:type="spellStart"/>
      <w:r w:rsidR="00586497" w:rsidRPr="00925BFD">
        <w:rPr>
          <w:lang w:val="en-US"/>
        </w:rPr>
        <w:t>smth</w:t>
      </w:r>
      <w:proofErr w:type="spellEnd"/>
      <w:r w:rsidR="00586497" w:rsidRPr="00925BFD">
        <w:rPr>
          <w:lang w:val="en-US"/>
        </w:rPr>
        <w:t xml:space="preserve"> - to use someone or something </w:t>
      </w:r>
      <w:hyperlink r:id="rId41" w:tooltip="instead" w:history="1">
        <w:r w:rsidR="00586497" w:rsidRPr="00925BFD">
          <w:rPr>
            <w:lang w:val="en-US"/>
          </w:rPr>
          <w:t>instead</w:t>
        </w:r>
      </w:hyperlink>
      <w:r w:rsidR="00586497" w:rsidRPr="00925BFD">
        <w:rPr>
          <w:lang w:val="en-US"/>
        </w:rPr>
        <w:t> of another </w:t>
      </w:r>
      <w:hyperlink r:id="rId42" w:tooltip="person" w:history="1">
        <w:r w:rsidR="00586497" w:rsidRPr="00925BFD">
          <w:rPr>
            <w:lang w:val="en-US"/>
          </w:rPr>
          <w:t>person</w:t>
        </w:r>
      </w:hyperlink>
      <w:r w:rsidR="00586497" w:rsidRPr="00925BFD">
        <w:rPr>
          <w:lang w:val="en-US"/>
        </w:rPr>
        <w:t> or thing</w:t>
      </w:r>
    </w:p>
    <w:p w:rsidR="00586497" w:rsidRPr="00925BFD" w:rsidRDefault="00586497" w:rsidP="00925BFD">
      <w:pPr>
        <w:spacing w:after="0" w:line="240" w:lineRule="auto"/>
        <w:ind w:left="360"/>
        <w:rPr>
          <w:lang w:val="en-US"/>
        </w:rPr>
      </w:pPr>
      <w:proofErr w:type="gramStart"/>
      <w:r w:rsidRPr="00925BFD">
        <w:rPr>
          <w:lang w:val="en-US"/>
        </w:rPr>
        <w:t>n</w:t>
      </w:r>
      <w:proofErr w:type="gramEnd"/>
      <w:r w:rsidRPr="00925BFD">
        <w:rPr>
          <w:lang w:val="en-US"/>
        </w:rPr>
        <w:t xml:space="preserve">. substitution </w:t>
      </w:r>
    </w:p>
    <w:p w:rsidR="00F52654" w:rsidRPr="00032EE0" w:rsidRDefault="00F52654" w:rsidP="00032EE0">
      <w:pPr>
        <w:rPr>
          <w:rFonts w:cs="Times New Roman"/>
          <w:b/>
          <w:lang w:val="en-US"/>
        </w:rPr>
      </w:pPr>
    </w:p>
    <w:p w:rsidR="006B153A" w:rsidRPr="00032EE0" w:rsidRDefault="00032EE0" w:rsidP="00032EE0">
      <w:pPr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A</w:t>
      </w:r>
      <w:r w:rsidRPr="00032EE0">
        <w:rPr>
          <w:rFonts w:cs="Times New Roman"/>
          <w:b/>
          <w:lang w:val="en-US"/>
        </w:rPr>
        <w:t>wkwardness</w:t>
      </w:r>
    </w:p>
    <w:p w:rsidR="00032EE0" w:rsidRDefault="00032EE0" w:rsidP="00925BFD">
      <w:pPr>
        <w:pStyle w:val="a3"/>
        <w:spacing w:after="0" w:line="240" w:lineRule="auto"/>
      </w:pPr>
    </w:p>
    <w:p w:rsidR="00032EE0" w:rsidRPr="00032EE0" w:rsidRDefault="00032EE0" w:rsidP="00032EE0">
      <w:pPr>
        <w:pStyle w:val="a3"/>
        <w:numPr>
          <w:ilvl w:val="0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awkward - a) </w:t>
      </w:r>
      <w:r w:rsidRPr="00032EE0">
        <w:rPr>
          <w:lang w:val="en-US"/>
        </w:rPr>
        <w:t>making you feel embarrassed</w:t>
      </w:r>
    </w:p>
    <w:p w:rsidR="00032EE0" w:rsidRPr="00B8154A" w:rsidRDefault="00032EE0" w:rsidP="00032EE0">
      <w:pPr>
        <w:spacing w:after="0" w:line="240" w:lineRule="auto"/>
        <w:ind w:left="360"/>
        <w:rPr>
          <w:i/>
          <w:lang w:val="en-US"/>
        </w:rPr>
      </w:pPr>
      <w:r w:rsidRPr="00032EE0">
        <w:rPr>
          <w:lang w:val="en-US"/>
        </w:rPr>
        <w:t xml:space="preserve">b) </w:t>
      </w:r>
      <w:proofErr w:type="gramStart"/>
      <w:r>
        <w:rPr>
          <w:lang w:val="en-US"/>
        </w:rPr>
        <w:t>c</w:t>
      </w:r>
      <w:r w:rsidRPr="00032EE0">
        <w:rPr>
          <w:lang w:val="en-US"/>
        </w:rPr>
        <w:t>ausing</w:t>
      </w:r>
      <w:proofErr w:type="gramEnd"/>
      <w:r w:rsidRPr="00032EE0">
        <w:rPr>
          <w:lang w:val="en-US"/>
        </w:rPr>
        <w:t xml:space="preserve"> difficulty; hard to do or deal with </w:t>
      </w:r>
      <w:r w:rsidRPr="00B8154A">
        <w:rPr>
          <w:i/>
          <w:lang w:val="en-US"/>
        </w:rPr>
        <w:t>E.g. some awkward questions</w:t>
      </w:r>
    </w:p>
    <w:p w:rsidR="00032EE0" w:rsidRDefault="00032EE0" w:rsidP="00032EE0">
      <w:pPr>
        <w:pStyle w:val="a3"/>
        <w:numPr>
          <w:ilvl w:val="0"/>
          <w:numId w:val="16"/>
        </w:numPr>
        <w:spacing w:after="0" w:line="240" w:lineRule="auto"/>
        <w:rPr>
          <w:lang w:val="en-US"/>
        </w:rPr>
      </w:pPr>
      <w:r w:rsidRPr="00642E74">
        <w:rPr>
          <w:lang w:val="en-US"/>
        </w:rPr>
        <w:t>weird</w:t>
      </w:r>
    </w:p>
    <w:p w:rsidR="00032EE0" w:rsidRPr="00B8154A" w:rsidRDefault="00032EE0" w:rsidP="00032EE0">
      <w:pPr>
        <w:pStyle w:val="a3"/>
        <w:numPr>
          <w:ilvl w:val="0"/>
          <w:numId w:val="16"/>
        </w:numPr>
        <w:spacing w:after="0" w:line="240" w:lineRule="auto"/>
        <w:rPr>
          <w:i/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cringe - </w:t>
      </w:r>
      <w:r w:rsidRPr="00032EE0">
        <w:rPr>
          <w:lang w:val="en-US"/>
        </w:rPr>
        <w:t xml:space="preserve">to feel very embarrassed and uncomfortable about something </w:t>
      </w:r>
      <w:r w:rsidRPr="00B8154A">
        <w:rPr>
          <w:i/>
          <w:lang w:val="en-US"/>
        </w:rPr>
        <w:t>E.g. The very idea made him cringe inside.</w:t>
      </w:r>
    </w:p>
    <w:p w:rsidR="00032EE0" w:rsidRPr="00B8154A" w:rsidRDefault="00032EE0" w:rsidP="00B8154A">
      <w:pPr>
        <w:spacing w:after="0" w:line="240" w:lineRule="auto"/>
        <w:ind w:left="360"/>
        <w:rPr>
          <w:lang w:val="en-US"/>
        </w:rPr>
      </w:pPr>
      <w:proofErr w:type="spellStart"/>
      <w:proofErr w:type="gramStart"/>
      <w:r w:rsidRPr="00B8154A">
        <w:rPr>
          <w:lang w:val="en-US"/>
        </w:rPr>
        <w:t>adj.cringe</w:t>
      </w:r>
      <w:proofErr w:type="spellEnd"/>
      <w:r w:rsidRPr="00B8154A">
        <w:rPr>
          <w:lang w:val="en-US"/>
        </w:rPr>
        <w:t>-inducing</w:t>
      </w:r>
      <w:proofErr w:type="gramEnd"/>
      <w:r w:rsidRPr="00B8154A">
        <w:rPr>
          <w:lang w:val="en-US"/>
        </w:rPr>
        <w:t xml:space="preserve">, cringing moments </w:t>
      </w:r>
    </w:p>
    <w:p w:rsidR="00032EE0" w:rsidRPr="00032EE0" w:rsidRDefault="00032EE0" w:rsidP="00032EE0">
      <w:pPr>
        <w:pStyle w:val="a3"/>
        <w:numPr>
          <w:ilvl w:val="0"/>
          <w:numId w:val="16"/>
        </w:numPr>
        <w:spacing w:after="0" w:line="240" w:lineRule="auto"/>
        <w:rPr>
          <w:lang w:val="en-US"/>
        </w:rPr>
      </w:pPr>
      <w:r w:rsidRPr="00032EE0">
        <w:rPr>
          <w:lang w:val="en-US"/>
        </w:rPr>
        <w:t>gross</w:t>
      </w:r>
      <w:r>
        <w:rPr>
          <w:lang w:val="en-US"/>
        </w:rPr>
        <w:t xml:space="preserve"> - </w:t>
      </w:r>
      <w:r w:rsidRPr="00032EE0">
        <w:rPr>
          <w:lang w:val="en-US"/>
        </w:rPr>
        <w:t>very unpleasant or very rude</w:t>
      </w:r>
    </w:p>
    <w:p w:rsidR="00032EE0" w:rsidRPr="00032EE0" w:rsidRDefault="00032EE0" w:rsidP="00032EE0">
      <w:pPr>
        <w:pStyle w:val="a3"/>
        <w:numPr>
          <w:ilvl w:val="0"/>
          <w:numId w:val="16"/>
        </w:numPr>
        <w:spacing w:after="0" w:line="240" w:lineRule="auto"/>
        <w:rPr>
          <w:lang w:val="en-US"/>
        </w:rPr>
      </w:pPr>
      <w:proofErr w:type="gramStart"/>
      <w:r w:rsidRPr="00032EE0">
        <w:rPr>
          <w:lang w:val="en-US"/>
        </w:rPr>
        <w:t>oblivious</w:t>
      </w:r>
      <w:proofErr w:type="gramEnd"/>
      <w:r>
        <w:rPr>
          <w:lang w:val="en-US"/>
        </w:rPr>
        <w:t xml:space="preserve"> - </w:t>
      </w:r>
      <w:r w:rsidR="00B8154A">
        <w:rPr>
          <w:lang w:val="en-US"/>
        </w:rPr>
        <w:t>n</w:t>
      </w:r>
      <w:r w:rsidRPr="00032EE0">
        <w:rPr>
          <w:lang w:val="en-US"/>
        </w:rPr>
        <w:t>ot aware of or concerned about what is happening around one E.g. His own arrogance made him oblivious to the criticisms of others.</w:t>
      </w:r>
    </w:p>
    <w:p w:rsidR="00032EE0" w:rsidRPr="00B8154A" w:rsidRDefault="00032EE0" w:rsidP="00B8154A">
      <w:pPr>
        <w:pStyle w:val="a3"/>
        <w:numPr>
          <w:ilvl w:val="0"/>
          <w:numId w:val="16"/>
        </w:numPr>
        <w:spacing w:after="0" w:line="240" w:lineRule="auto"/>
        <w:rPr>
          <w:lang w:val="en-US"/>
        </w:rPr>
      </w:pPr>
      <w:proofErr w:type="gramStart"/>
      <w:r w:rsidRPr="00032EE0">
        <w:rPr>
          <w:lang w:val="en-US"/>
        </w:rPr>
        <w:t>vicarious</w:t>
      </w:r>
      <w:proofErr w:type="gramEnd"/>
      <w:r w:rsidRPr="00032EE0">
        <w:rPr>
          <w:lang w:val="en-US"/>
        </w:rPr>
        <w:t xml:space="preserve"> /</w:t>
      </w:r>
      <w:proofErr w:type="spellStart"/>
      <w:r w:rsidRPr="00032EE0">
        <w:rPr>
          <w:lang w:val="en-US"/>
        </w:rPr>
        <w:t>vɪˈkeəriəs</w:t>
      </w:r>
      <w:proofErr w:type="spellEnd"/>
      <w:r w:rsidRPr="00032EE0">
        <w:rPr>
          <w:lang w:val="en-US"/>
        </w:rPr>
        <w:t>/or /</w:t>
      </w:r>
      <w:proofErr w:type="spellStart"/>
      <w:r w:rsidRPr="00032EE0">
        <w:rPr>
          <w:lang w:val="en-US"/>
        </w:rPr>
        <w:t>vaɪˈkeriəs</w:t>
      </w:r>
      <w:proofErr w:type="spellEnd"/>
      <w:r w:rsidRPr="00032EE0">
        <w:rPr>
          <w:lang w:val="en-US"/>
        </w:rPr>
        <w:t xml:space="preserve">/ </w:t>
      </w:r>
      <w:r>
        <w:rPr>
          <w:lang w:val="en-US"/>
        </w:rPr>
        <w:t xml:space="preserve">- </w:t>
      </w:r>
      <w:r w:rsidR="00B8154A">
        <w:rPr>
          <w:lang w:val="en-US"/>
        </w:rPr>
        <w:t>e</w:t>
      </w:r>
      <w:r w:rsidRPr="00032EE0">
        <w:rPr>
          <w:lang w:val="en-US"/>
        </w:rPr>
        <w:t xml:space="preserve">xperienced in the imagination through the feelings or actions of another person </w:t>
      </w:r>
      <w:r w:rsidR="00B8154A">
        <w:rPr>
          <w:lang w:val="en-US"/>
        </w:rPr>
        <w:t xml:space="preserve"> </w:t>
      </w:r>
      <w:r w:rsidRPr="00B8154A">
        <w:rPr>
          <w:i/>
          <w:lang w:val="en-US"/>
        </w:rPr>
        <w:t>E.g. By identifying with the characters in the book, children enjoy vicarious experiences without having to run any risk</w:t>
      </w:r>
      <w:r w:rsidRPr="00B8154A">
        <w:rPr>
          <w:lang w:val="en-US"/>
        </w:rPr>
        <w:t xml:space="preserve">. </w:t>
      </w:r>
    </w:p>
    <w:p w:rsidR="00032EE0" w:rsidRPr="00B8154A" w:rsidRDefault="00032EE0" w:rsidP="00032EE0">
      <w:pPr>
        <w:pStyle w:val="a3"/>
        <w:numPr>
          <w:ilvl w:val="0"/>
          <w:numId w:val="16"/>
        </w:numPr>
        <w:spacing w:after="0" w:line="240" w:lineRule="auto"/>
        <w:rPr>
          <w:i/>
          <w:lang w:val="en-US"/>
        </w:rPr>
      </w:pPr>
      <w:proofErr w:type="gramStart"/>
      <w:r w:rsidRPr="00032EE0">
        <w:rPr>
          <w:lang w:val="en-US"/>
        </w:rPr>
        <w:t>morbid</w:t>
      </w:r>
      <w:proofErr w:type="gramEnd"/>
      <w:r>
        <w:rPr>
          <w:lang w:val="en-US"/>
        </w:rPr>
        <w:t xml:space="preserve"> - </w:t>
      </w:r>
      <w:r w:rsidRPr="00AE3DAD">
        <w:rPr>
          <w:lang w:val="en-US"/>
        </w:rPr>
        <w:t xml:space="preserve">having or expressing a strong interest in sad, abnormal or unpleasant things </w:t>
      </w:r>
      <w:r w:rsidRPr="00B8154A">
        <w:rPr>
          <w:i/>
          <w:lang w:val="en-US"/>
        </w:rPr>
        <w:t xml:space="preserve">E.g. </w:t>
      </w:r>
      <w:r w:rsidRPr="00B8154A">
        <w:rPr>
          <w:i/>
          <w:iCs/>
          <w:lang w:val="en-US"/>
        </w:rPr>
        <w:t>We stayed out of morbid curiosity to see what would happen.</w:t>
      </w:r>
    </w:p>
    <w:p w:rsidR="00032EE0" w:rsidRPr="00032EE0" w:rsidRDefault="00032EE0" w:rsidP="00032EE0">
      <w:pPr>
        <w:pStyle w:val="a3"/>
        <w:numPr>
          <w:ilvl w:val="0"/>
          <w:numId w:val="16"/>
        </w:numPr>
        <w:spacing w:after="0" w:line="240" w:lineRule="auto"/>
        <w:rPr>
          <w:lang w:val="en-US"/>
        </w:rPr>
      </w:pPr>
      <w:r w:rsidRPr="00032EE0">
        <w:rPr>
          <w:lang w:val="en-US"/>
        </w:rPr>
        <w:t>primitive</w:t>
      </w:r>
      <w:r>
        <w:rPr>
          <w:lang w:val="en-US"/>
        </w:rPr>
        <w:t xml:space="preserve"> - </w:t>
      </w:r>
      <w:r w:rsidRPr="00AE3DAD">
        <w:rPr>
          <w:lang w:val="en-US"/>
        </w:rPr>
        <w:t xml:space="preserve">belonging to an early stage in the development of humans or animalsу E.g. </w:t>
      </w:r>
      <w:r w:rsidRPr="00AE3DAD">
        <w:rPr>
          <w:i/>
          <w:iCs/>
          <w:lang w:val="en-US"/>
        </w:rPr>
        <w:t>a primitive desire to protect your own</w:t>
      </w:r>
      <w:r w:rsidR="00AE3DAD" w:rsidRPr="00DA398D">
        <w:rPr>
          <w:i/>
          <w:iCs/>
          <w:lang w:val="en-US"/>
        </w:rPr>
        <w:t>;  a primitive reaction to fear is a rise in adrenaline level</w:t>
      </w:r>
    </w:p>
    <w:p w:rsidR="00032EE0" w:rsidRPr="00B8154A" w:rsidRDefault="00032EE0" w:rsidP="00032EE0">
      <w:pPr>
        <w:pStyle w:val="a3"/>
        <w:numPr>
          <w:ilvl w:val="0"/>
          <w:numId w:val="16"/>
        </w:numPr>
        <w:spacing w:after="0" w:line="240" w:lineRule="auto"/>
        <w:rPr>
          <w:i/>
          <w:lang w:val="en-US"/>
        </w:rPr>
      </w:pPr>
      <w:proofErr w:type="gramStart"/>
      <w:r w:rsidRPr="00032EE0">
        <w:rPr>
          <w:lang w:val="en-US"/>
        </w:rPr>
        <w:t>salient</w:t>
      </w:r>
      <w:proofErr w:type="gramEnd"/>
      <w:r w:rsidR="00AE3DAD">
        <w:rPr>
          <w:lang w:val="en-US"/>
        </w:rPr>
        <w:t xml:space="preserve"> - </w:t>
      </w:r>
      <w:r w:rsidR="00AE3DAD" w:rsidRPr="00AE3DAD">
        <w:rPr>
          <w:lang w:val="en-US"/>
        </w:rPr>
        <w:t xml:space="preserve">most important or noticeable </w:t>
      </w:r>
      <w:r w:rsidR="00AE3DAD" w:rsidRPr="00B8154A">
        <w:rPr>
          <w:i/>
          <w:lang w:val="en-US"/>
        </w:rPr>
        <w:t>E.g. She pointed out the </w:t>
      </w:r>
      <w:r w:rsidR="00AE3DAD" w:rsidRPr="00B8154A">
        <w:rPr>
          <w:bCs/>
          <w:i/>
          <w:lang w:val="en-US"/>
        </w:rPr>
        <w:t>salient features</w:t>
      </w:r>
      <w:r w:rsidR="00AE3DAD" w:rsidRPr="00B8154A">
        <w:rPr>
          <w:i/>
          <w:lang w:val="en-US"/>
        </w:rPr>
        <w:t> of the new design.</w:t>
      </w:r>
    </w:p>
    <w:p w:rsidR="00032EE0" w:rsidRPr="00B8154A" w:rsidRDefault="00032EE0" w:rsidP="00032EE0">
      <w:pPr>
        <w:pStyle w:val="a3"/>
        <w:numPr>
          <w:ilvl w:val="0"/>
          <w:numId w:val="16"/>
        </w:numPr>
        <w:spacing w:after="0" w:line="240" w:lineRule="auto"/>
        <w:rPr>
          <w:i/>
          <w:lang w:val="en-US"/>
        </w:rPr>
      </w:pPr>
      <w:proofErr w:type="gramStart"/>
      <w:r w:rsidRPr="00032EE0">
        <w:rPr>
          <w:lang w:val="en-US"/>
        </w:rPr>
        <w:t>obscure</w:t>
      </w:r>
      <w:proofErr w:type="gramEnd"/>
      <w:r w:rsidR="00AE3DAD">
        <w:rPr>
          <w:lang w:val="en-US"/>
        </w:rPr>
        <w:t xml:space="preserve"> - </w:t>
      </w:r>
      <w:r w:rsidR="00AE3DAD" w:rsidRPr="00AE3DAD">
        <w:rPr>
          <w:lang w:val="en-US"/>
        </w:rPr>
        <w:t xml:space="preserve">not discovered or known about; uncertain </w:t>
      </w:r>
      <w:r w:rsidR="00AE3DAD" w:rsidRPr="00B8154A">
        <w:rPr>
          <w:i/>
          <w:lang w:val="en-US"/>
        </w:rPr>
        <w:t>E.g. He was born around 1650 but his origins remain obscure.</w:t>
      </w:r>
    </w:p>
    <w:p w:rsidR="006B153A" w:rsidRDefault="00AE3DAD" w:rsidP="00032EE0">
      <w:pPr>
        <w:pStyle w:val="a3"/>
        <w:numPr>
          <w:ilvl w:val="0"/>
          <w:numId w:val="16"/>
        </w:num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outright</w:t>
      </w:r>
      <w:proofErr w:type="gramEnd"/>
      <w:r>
        <w:rPr>
          <w:lang w:val="en-US"/>
        </w:rPr>
        <w:t xml:space="preserve"> - </w:t>
      </w:r>
      <w:r w:rsidRPr="00AE3DAD">
        <w:rPr>
          <w:lang w:val="en-US"/>
        </w:rPr>
        <w:t xml:space="preserve">open and direct  </w:t>
      </w:r>
      <w:r w:rsidRPr="00B8154A">
        <w:rPr>
          <w:i/>
          <w:lang w:val="en-US"/>
        </w:rPr>
        <w:t xml:space="preserve">E.g. </w:t>
      </w:r>
      <w:r w:rsidRPr="00B8154A">
        <w:rPr>
          <w:i/>
          <w:iCs/>
          <w:lang w:val="en-US"/>
        </w:rPr>
        <w:t>It</w:t>
      </w:r>
      <w:r w:rsidRPr="00AE3DAD">
        <w:rPr>
          <w:i/>
          <w:iCs/>
          <w:lang w:val="en-US"/>
        </w:rPr>
        <w:t xml:space="preserve"> was obvious that outright refusal would have been an insult.</w:t>
      </w:r>
    </w:p>
    <w:p w:rsidR="00AE3DAD" w:rsidRDefault="00AE3DAD" w:rsidP="00AE3DAD">
      <w:pPr>
        <w:pStyle w:val="a3"/>
        <w:numPr>
          <w:ilvl w:val="0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trustworthy - </w:t>
      </w:r>
      <w:r w:rsidR="00B8154A">
        <w:rPr>
          <w:lang w:val="en-US"/>
        </w:rPr>
        <w:t>a</w:t>
      </w:r>
      <w:r w:rsidRPr="00AE3DAD">
        <w:rPr>
          <w:lang w:val="en-US"/>
        </w:rPr>
        <w:t>ble to be relied on as honest or truthful</w:t>
      </w:r>
    </w:p>
    <w:p w:rsidR="00AE3DAD" w:rsidRPr="0043193B" w:rsidRDefault="00AE3DAD" w:rsidP="00AE3DAD">
      <w:pPr>
        <w:pStyle w:val="a3"/>
        <w:spacing w:after="0" w:line="240" w:lineRule="auto"/>
        <w:rPr>
          <w:lang w:val="en-US"/>
        </w:rPr>
      </w:pPr>
    </w:p>
    <w:sectPr w:rsidR="00AE3DAD" w:rsidRPr="0043193B" w:rsidSect="00A07C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070AD"/>
    <w:multiLevelType w:val="hybridMultilevel"/>
    <w:tmpl w:val="46A6B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D4081"/>
    <w:multiLevelType w:val="hybridMultilevel"/>
    <w:tmpl w:val="A96C41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896BCC"/>
    <w:multiLevelType w:val="hybridMultilevel"/>
    <w:tmpl w:val="46A6B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9962CC"/>
    <w:multiLevelType w:val="hybridMultilevel"/>
    <w:tmpl w:val="46A6B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752182"/>
    <w:multiLevelType w:val="hybridMultilevel"/>
    <w:tmpl w:val="000C3EAA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9E064A"/>
    <w:multiLevelType w:val="hybridMultilevel"/>
    <w:tmpl w:val="46A6B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40A04"/>
    <w:multiLevelType w:val="hybridMultilevel"/>
    <w:tmpl w:val="AFA4AD34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8710B66"/>
    <w:multiLevelType w:val="hybridMultilevel"/>
    <w:tmpl w:val="46A6B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6765CF"/>
    <w:multiLevelType w:val="hybridMultilevel"/>
    <w:tmpl w:val="1B62D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E32640"/>
    <w:multiLevelType w:val="hybridMultilevel"/>
    <w:tmpl w:val="AFA4AD34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83705B"/>
    <w:multiLevelType w:val="hybridMultilevel"/>
    <w:tmpl w:val="46A6B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3B4AF1"/>
    <w:multiLevelType w:val="hybridMultilevel"/>
    <w:tmpl w:val="030403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6B04F3"/>
    <w:multiLevelType w:val="hybridMultilevel"/>
    <w:tmpl w:val="46A6B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E603A1"/>
    <w:multiLevelType w:val="hybridMultilevel"/>
    <w:tmpl w:val="A96C4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687800"/>
    <w:multiLevelType w:val="hybridMultilevel"/>
    <w:tmpl w:val="F2683232"/>
    <w:lvl w:ilvl="0" w:tplc="6D64007C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5DC5416"/>
    <w:multiLevelType w:val="hybridMultilevel"/>
    <w:tmpl w:val="46A6B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8915E4"/>
    <w:multiLevelType w:val="hybridMultilevel"/>
    <w:tmpl w:val="E6669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3"/>
  </w:num>
  <w:num w:numId="4">
    <w:abstractNumId w:val="4"/>
  </w:num>
  <w:num w:numId="5">
    <w:abstractNumId w:val="6"/>
  </w:num>
  <w:num w:numId="6">
    <w:abstractNumId w:val="14"/>
  </w:num>
  <w:num w:numId="7">
    <w:abstractNumId w:val="9"/>
  </w:num>
  <w:num w:numId="8">
    <w:abstractNumId w:val="10"/>
  </w:num>
  <w:num w:numId="9">
    <w:abstractNumId w:val="2"/>
  </w:num>
  <w:num w:numId="10">
    <w:abstractNumId w:val="3"/>
  </w:num>
  <w:num w:numId="11">
    <w:abstractNumId w:val="12"/>
  </w:num>
  <w:num w:numId="12">
    <w:abstractNumId w:val="7"/>
  </w:num>
  <w:num w:numId="13">
    <w:abstractNumId w:val="15"/>
  </w:num>
  <w:num w:numId="14">
    <w:abstractNumId w:val="8"/>
  </w:num>
  <w:num w:numId="15">
    <w:abstractNumId w:val="11"/>
  </w:num>
  <w:num w:numId="16">
    <w:abstractNumId w:val="0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85340"/>
    <w:rsid w:val="00032EE0"/>
    <w:rsid w:val="000B2432"/>
    <w:rsid w:val="001D544F"/>
    <w:rsid w:val="00200EF9"/>
    <w:rsid w:val="0021518D"/>
    <w:rsid w:val="002162D8"/>
    <w:rsid w:val="002F22AF"/>
    <w:rsid w:val="00382D0E"/>
    <w:rsid w:val="0043193B"/>
    <w:rsid w:val="00485340"/>
    <w:rsid w:val="004F2E55"/>
    <w:rsid w:val="00524040"/>
    <w:rsid w:val="00586497"/>
    <w:rsid w:val="005D6EE1"/>
    <w:rsid w:val="006121DD"/>
    <w:rsid w:val="006B153A"/>
    <w:rsid w:val="006D6EBF"/>
    <w:rsid w:val="00717997"/>
    <w:rsid w:val="007A058C"/>
    <w:rsid w:val="007E4143"/>
    <w:rsid w:val="00830648"/>
    <w:rsid w:val="00925BFD"/>
    <w:rsid w:val="0098064D"/>
    <w:rsid w:val="00A05080"/>
    <w:rsid w:val="00A07357"/>
    <w:rsid w:val="00A07CDB"/>
    <w:rsid w:val="00A26387"/>
    <w:rsid w:val="00A96B74"/>
    <w:rsid w:val="00AB7227"/>
    <w:rsid w:val="00AC2874"/>
    <w:rsid w:val="00AD6419"/>
    <w:rsid w:val="00AE26A5"/>
    <w:rsid w:val="00AE3DAD"/>
    <w:rsid w:val="00AF0B2C"/>
    <w:rsid w:val="00B11C91"/>
    <w:rsid w:val="00B4554E"/>
    <w:rsid w:val="00B8154A"/>
    <w:rsid w:val="00BB2DD1"/>
    <w:rsid w:val="00BB6236"/>
    <w:rsid w:val="00C10A0D"/>
    <w:rsid w:val="00C729CE"/>
    <w:rsid w:val="00D2767C"/>
    <w:rsid w:val="00DA0E45"/>
    <w:rsid w:val="00DA398D"/>
    <w:rsid w:val="00E3230C"/>
    <w:rsid w:val="00E634E7"/>
    <w:rsid w:val="00E80DAE"/>
    <w:rsid w:val="00F52654"/>
    <w:rsid w:val="00FB4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1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54E"/>
    <w:pPr>
      <w:ind w:left="720"/>
      <w:contextualSpacing/>
    </w:pPr>
  </w:style>
  <w:style w:type="table" w:styleId="a4">
    <w:name w:val="Table Grid"/>
    <w:basedOn w:val="a1"/>
    <w:uiPriority w:val="59"/>
    <w:rsid w:val="00B455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B4554E"/>
    <w:rPr>
      <w:color w:val="0000FF"/>
      <w:u w:val="single"/>
    </w:rPr>
  </w:style>
  <w:style w:type="paragraph" w:styleId="a6">
    <w:name w:val="No Spacing"/>
    <w:uiPriority w:val="1"/>
    <w:qFormat/>
    <w:rsid w:val="00382D0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ableParagraph">
    <w:name w:val="Table Paragraph"/>
    <w:basedOn w:val="a"/>
    <w:uiPriority w:val="1"/>
    <w:qFormat/>
    <w:rsid w:val="00830648"/>
    <w:pPr>
      <w:widowControl w:val="0"/>
      <w:autoSpaceDE w:val="0"/>
      <w:autoSpaceDN w:val="0"/>
      <w:spacing w:before="23" w:after="0" w:line="240" w:lineRule="auto"/>
    </w:pPr>
    <w:rPr>
      <w:rFonts w:ascii="Trebuchet MS" w:eastAsia="Trebuchet MS" w:hAnsi="Trebuchet MS" w:cs="Trebuchet MS"/>
      <w:lang w:val="en-US"/>
    </w:rPr>
  </w:style>
  <w:style w:type="character" w:styleId="a7">
    <w:name w:val="Emphasis"/>
    <w:basedOn w:val="a0"/>
    <w:uiPriority w:val="20"/>
    <w:qFormat/>
    <w:rsid w:val="00F52654"/>
    <w:rPr>
      <w:i/>
      <w:iCs/>
    </w:rPr>
  </w:style>
  <w:style w:type="character" w:styleId="a8">
    <w:name w:val="Strong"/>
    <w:basedOn w:val="a0"/>
    <w:uiPriority w:val="22"/>
    <w:qFormat/>
    <w:rsid w:val="0043193B"/>
    <w:rPr>
      <w:b/>
      <w:bCs/>
    </w:rPr>
  </w:style>
  <w:style w:type="character" w:customStyle="1" w:styleId="def">
    <w:name w:val="def"/>
    <w:basedOn w:val="a0"/>
    <w:rsid w:val="0043193B"/>
  </w:style>
  <w:style w:type="character" w:customStyle="1" w:styleId="pron-g">
    <w:name w:val="pron-g"/>
    <w:basedOn w:val="a0"/>
    <w:rsid w:val="00032EE0"/>
  </w:style>
  <w:style w:type="character" w:customStyle="1" w:styleId="phon">
    <w:name w:val="phon"/>
    <w:basedOn w:val="a0"/>
    <w:rsid w:val="00032EE0"/>
  </w:style>
  <w:style w:type="character" w:customStyle="1" w:styleId="separator">
    <w:name w:val="separator"/>
    <w:basedOn w:val="a0"/>
    <w:rsid w:val="00032EE0"/>
  </w:style>
  <w:style w:type="character" w:customStyle="1" w:styleId="ptl">
    <w:name w:val="ptl"/>
    <w:basedOn w:val="a0"/>
    <w:rsid w:val="00032EE0"/>
  </w:style>
  <w:style w:type="character" w:customStyle="1" w:styleId="sep">
    <w:name w:val="sep"/>
    <w:basedOn w:val="a0"/>
    <w:rsid w:val="00032EE0"/>
  </w:style>
  <w:style w:type="character" w:customStyle="1" w:styleId="red">
    <w:name w:val="red"/>
    <w:basedOn w:val="a0"/>
    <w:rsid w:val="00032E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2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ru/%D1%81%D0%BB%D0%BE%D0%B2%D0%B0%D1%80%D1%8C/%D0%B0%D0%BD%D0%B3%D0%BB%D0%B8%D0%B9%D1%81%D0%BA%D0%B8%D0%B9/central" TargetMode="External"/><Relationship Id="rId13" Type="http://schemas.openxmlformats.org/officeDocument/2006/relationships/hyperlink" Target="https://dictionary.cambridge.org/ru/%D1%81%D0%BB%D0%BE%D0%B2%D0%B0%D1%80%D1%8C/%D0%B0%D0%BD%D0%B3%D0%BB%D0%B8%D0%B9%D1%81%D0%BA%D0%B8%D0%B9/activity" TargetMode="External"/><Relationship Id="rId18" Type="http://schemas.openxmlformats.org/officeDocument/2006/relationships/hyperlink" Target="https://dictionary.cambridge.org/ru/%D1%81%D0%BB%D0%BE%D0%B2%D0%B0%D1%80%D1%8C/%D0%B0%D0%BD%D0%B3%D0%BB%D0%B8%D0%B9%D1%81%D0%BA%D0%B8%D0%B9/knowledge" TargetMode="External"/><Relationship Id="rId26" Type="http://schemas.openxmlformats.org/officeDocument/2006/relationships/hyperlink" Target="https://dictionary.cambridge.org/ru/%D1%81%D0%BB%D0%BE%D0%B2%D0%B0%D1%80%D1%8C/%D0%B0%D0%BD%D0%B3%D0%BB%D0%B8%D0%B9%D1%81%D0%BA%D0%B8%D0%B9/decision" TargetMode="External"/><Relationship Id="rId39" Type="http://schemas.openxmlformats.org/officeDocument/2006/relationships/hyperlink" Target="https://dictionary.cambridge.org/ru/%D1%81%D0%BB%D0%BE%D0%B2%D0%B0%D1%80%D1%8C/%D0%B0%D0%BD%D0%B3%D0%BB%D0%B8%D0%B9%D1%81%D0%BA%D0%B8%D0%B9/actuall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ictionary.cambridge.org/ru/%D1%81%D0%BB%D0%BE%D0%B2%D0%B0%D1%80%D1%8C/%D0%B0%D0%BD%D0%B3%D0%BB%D0%B8%D0%B9%D1%81%D0%BA%D0%B8%D0%B9/live" TargetMode="External"/><Relationship Id="rId34" Type="http://schemas.openxmlformats.org/officeDocument/2006/relationships/hyperlink" Target="https://dictionary.cambridge.org/ru/%D1%81%D0%BB%D0%BE%D0%B2%D0%B0%D1%80%D1%8C/%D0%B0%D0%BD%D0%B3%D0%BB%D0%B8%D0%B9%D1%81%D0%BA%D0%B8%D0%B9/communicate" TargetMode="External"/><Relationship Id="rId42" Type="http://schemas.openxmlformats.org/officeDocument/2006/relationships/hyperlink" Target="https://dictionary.cambridge.org/ru/%D1%81%D0%BB%D0%BE%D0%B2%D0%B0%D1%80%D1%8C/%D0%B0%D0%BD%D0%B3%D0%BB%D0%BE-%D1%80%D1%83%D1%81%D1%81%D0%BA%D0%B8%D0%B9/person" TargetMode="External"/><Relationship Id="rId7" Type="http://schemas.openxmlformats.org/officeDocument/2006/relationships/hyperlink" Target="https://www.ldoceonline.com/dictionary/taste" TargetMode="External"/><Relationship Id="rId12" Type="http://schemas.openxmlformats.org/officeDocument/2006/relationships/hyperlink" Target="https://dictionary.cambridge.org/ru/%D1%81%D0%BB%D0%BE%D0%B2%D0%B0%D1%80%D1%8C/%D0%B0%D0%BD%D0%B3%D0%BB%D0%B8%D0%B9%D1%81%D0%BA%D0%B8%D0%B9/organized" TargetMode="External"/><Relationship Id="rId17" Type="http://schemas.openxmlformats.org/officeDocument/2006/relationships/hyperlink" Target="https://dictionary.cambridge.org/ru/%D1%81%D0%BB%D0%BE%D0%B2%D0%B0%D1%80%D1%8C/%D0%B0%D0%BD%D0%B3%D0%BB%D0%B8%D0%B9%D1%81%D0%BA%D0%B8%D0%B9/practical" TargetMode="External"/><Relationship Id="rId25" Type="http://schemas.openxmlformats.org/officeDocument/2006/relationships/hyperlink" Target="https://dictionary.cambridge.org/ru/%D1%81%D0%BB%D0%BE%D0%B2%D0%B0%D1%80%D1%8C/%D0%B0%D0%BD%D0%B3%D0%BB%D0%B8%D0%B9%D1%81%D0%BA%D0%B8%D0%B9/judgment" TargetMode="External"/><Relationship Id="rId33" Type="http://schemas.openxmlformats.org/officeDocument/2006/relationships/hyperlink" Target="https://dictionary.cambridge.org/ru/%D1%81%D0%BB%D0%BE%D0%B2%D0%B0%D1%80%D1%8C/%D0%B0%D0%BD%D0%B3%D0%BB%D0%B8%D0%B9%D1%81%D0%BA%D0%B8%D0%B9/situation" TargetMode="External"/><Relationship Id="rId38" Type="http://schemas.openxmlformats.org/officeDocument/2006/relationships/hyperlink" Target="https://dictionary.cambridge.org/ru/%D1%81%D0%BB%D0%BE%D0%B2%D0%B0%D1%80%D1%8C/%D0%B0%D0%BD%D0%B3%D0%BB%D0%B8%D0%B9%D1%81%D0%BA%D0%B8%D0%B9/ev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ru/%D1%81%D0%BB%D0%BE%D0%B2%D0%B0%D1%80%D1%8C/%D0%B0%D0%BD%D0%B3%D0%BB%D0%B8%D0%B9%D1%81%D0%BA%D0%B8%D0%B9/level" TargetMode="External"/><Relationship Id="rId20" Type="http://schemas.openxmlformats.org/officeDocument/2006/relationships/hyperlink" Target="https://dictionary.cambridge.org/ru/%D1%81%D0%BB%D0%BE%D0%B2%D0%B0%D1%80%D1%8C/%D0%B0%D0%BD%D0%B3%D0%BB%D0%B8%D0%B9%D1%81%D0%BA%D0%B8%D0%B9/help" TargetMode="External"/><Relationship Id="rId29" Type="http://schemas.openxmlformats.org/officeDocument/2006/relationships/hyperlink" Target="https://dictionary.cambridge.org/ru/%D1%81%D0%BB%D0%BE%D0%B2%D0%B0%D1%80%D1%8C/%D0%B0%D0%BD%D0%B3%D0%BB%D0%B8%D0%B9%D1%81%D0%BA%D0%B8%D0%B9/safe" TargetMode="External"/><Relationship Id="rId41" Type="http://schemas.openxmlformats.org/officeDocument/2006/relationships/hyperlink" Target="https://dictionary.cambridge.org/ru/%D1%81%D0%BB%D0%BE%D0%B2%D0%B0%D1%80%D1%8C/%D0%B0%D0%BD%D0%B3%D0%BB%D0%BE-%D1%80%D1%83%D1%81%D1%81%D0%BA%D0%B8%D0%B9/instea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doceonline.com/dictionary/design" TargetMode="External"/><Relationship Id="rId11" Type="http://schemas.openxmlformats.org/officeDocument/2006/relationships/hyperlink" Target="https://dictionary.cambridge.org/ru/%D1%81%D0%BB%D0%BE%D0%B2%D0%B0%D1%80%D1%8C/%D0%B0%D0%BD%D0%B3%D0%BB%D0%B8%D0%B9%D1%81%D0%BA%D0%B8%D0%B9/lead" TargetMode="External"/><Relationship Id="rId24" Type="http://schemas.openxmlformats.org/officeDocument/2006/relationships/hyperlink" Target="https://dictionary.cambridge.org/ru/%D1%81%D0%BB%D0%BE%D0%B2%D0%B0%D1%80%D1%8C/%D0%B0%D0%BD%D0%B3%D0%BB%D0%B8%D0%B9%D1%81%D0%BA%D0%B8%D0%B9/ability" TargetMode="External"/><Relationship Id="rId32" Type="http://schemas.openxmlformats.org/officeDocument/2006/relationships/hyperlink" Target="https://dictionary.cambridge.org/ru/%D1%81%D0%BB%D0%BE%D0%B2%D0%B0%D1%80%D1%8C/%D0%B0%D0%BD%D0%B3%D0%BB%D0%B8%D0%B9%D1%81%D0%BA%D0%B8%D0%B9/affect" TargetMode="External"/><Relationship Id="rId37" Type="http://schemas.openxmlformats.org/officeDocument/2006/relationships/hyperlink" Target="https://dictionary.cambridge.org/ru/%D1%81%D0%BB%D0%BE%D0%B2%D0%B0%D1%80%D1%8C/%D0%B0%D0%BD%D0%B3%D0%BB%D0%B8%D0%B9%D1%81%D0%BA%D0%B8%D0%B9/time" TargetMode="External"/><Relationship Id="rId40" Type="http://schemas.openxmlformats.org/officeDocument/2006/relationships/hyperlink" Target="https://dictionary.cambridge.org/ru/%D1%81%D0%BB%D0%BE%D0%B2%D0%B0%D1%80%D1%8C/%D0%B0%D0%BD%D0%B3%D0%BB%D0%B8%D0%B9%D1%81%D0%BA%D0%B8%D0%B9/happen" TargetMode="External"/><Relationship Id="rId5" Type="http://schemas.openxmlformats.org/officeDocument/2006/relationships/hyperlink" Target="https://www.ldoceonline.com/dictionary/combine" TargetMode="External"/><Relationship Id="rId15" Type="http://schemas.openxmlformats.org/officeDocument/2006/relationships/hyperlink" Target="https://dictionary.cambridge.org/ru/%D1%81%D0%BB%D0%BE%D0%B2%D0%B0%D1%80%D1%8C/%D0%B0%D0%BD%D0%B3%D0%BB%D0%B8%D0%B9%D1%81%D0%BA%D0%B8%D0%B9/basic" TargetMode="External"/><Relationship Id="rId23" Type="http://schemas.openxmlformats.org/officeDocument/2006/relationships/hyperlink" Target="https://dictionary.cambridge.org/ru/%D1%81%D0%BB%D0%BE%D0%B2%D0%B0%D1%80%D1%8C/%D0%B0%D0%BD%D0%B3%D0%BB%D0%B8%D0%B9%D1%81%D0%BA%D0%B8%D0%B9/safe" TargetMode="External"/><Relationship Id="rId28" Type="http://schemas.openxmlformats.org/officeDocument/2006/relationships/hyperlink" Target="https://dictionary.cambridge.org/ru/%D1%81%D0%BB%D0%BE%D0%B2%D0%B0%D1%80%D1%8C/%D0%B0%D0%BD%D0%B3%D0%BB%D0%B8%D0%B9%D1%81%D0%BA%D0%B8%D0%B9/reasonable" TargetMode="External"/><Relationship Id="rId36" Type="http://schemas.openxmlformats.org/officeDocument/2006/relationships/hyperlink" Target="https://dictionary.cambridge.org/ru/%D1%81%D0%BB%D0%BE%D0%B2%D0%B0%D1%80%D1%8C/%D0%B0%D0%BD%D0%B3%D0%BB%D0%B8%D0%B9%D1%81%D0%BA%D0%B8%D0%B9/present" TargetMode="External"/><Relationship Id="rId10" Type="http://schemas.openxmlformats.org/officeDocument/2006/relationships/hyperlink" Target="https://dictionary.cambridge.org/ru/%D1%81%D0%BB%D0%BE%D0%B2%D0%B0%D1%80%D1%8C/%D0%B0%D0%BD%D0%B3%D0%BB%D0%B8%D0%B9%D1%81%D0%BA%D0%B8%D0%B9/importance" TargetMode="External"/><Relationship Id="rId19" Type="http://schemas.openxmlformats.org/officeDocument/2006/relationships/hyperlink" Target="https://dictionary.cambridge.org/ru/%D1%81%D0%BB%D0%BE%D0%B2%D0%B0%D1%80%D1%8C/%D0%B0%D0%BD%D0%B3%D0%BB%D0%B8%D0%B9%D1%81%D0%BA%D0%B8%D0%B9/judgment" TargetMode="External"/><Relationship Id="rId31" Type="http://schemas.openxmlformats.org/officeDocument/2006/relationships/hyperlink" Target="https://dictionary.cambridge.org/ru/%D1%81%D0%BB%D0%BE%D0%B2%D0%B0%D1%80%D1%8C/%D0%B0%D0%BD%D0%B3%D0%BB%D0%B8%D0%B9%D1%81%D0%BA%D0%B8%D0%B9/event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ru/%D1%81%D0%BB%D0%BE%D0%B2%D0%B0%D1%80%D1%8C/%D0%B0%D0%BD%D0%B3%D0%BB%D0%B8%D0%B9%D1%81%D0%BA%D0%B8%D0%B9/main" TargetMode="External"/><Relationship Id="rId14" Type="http://schemas.openxmlformats.org/officeDocument/2006/relationships/hyperlink" Target="https://dictionary.cambridge.org/ru/%D1%81%D0%BB%D0%BE%D0%B2%D0%B0%D1%80%D1%8C/%D0%B0%D0%BD%D0%B3%D0%BB%D0%B8%D0%B9%D1%81%D0%BA%D0%B8%D0%B9/project" TargetMode="External"/><Relationship Id="rId22" Type="http://schemas.openxmlformats.org/officeDocument/2006/relationships/hyperlink" Target="https://dictionary.cambridge.org/ru/%D1%81%D0%BB%D0%BE%D0%B2%D0%B0%D1%80%D1%8C/%D0%B0%D0%BD%D0%B3%D0%BB%D0%B8%D0%B9%D1%81%D0%BA%D0%B8%D0%B9/reasonable" TargetMode="External"/><Relationship Id="rId27" Type="http://schemas.openxmlformats.org/officeDocument/2006/relationships/hyperlink" Target="https://dictionary.cambridge.org/ru/%D1%81%D0%BB%D0%BE%D0%B2%D0%B0%D1%80%D1%8C/%D0%B0%D0%BD%D0%B3%D0%BB%D0%B8%D0%B9%D1%81%D0%BA%D0%B8%D0%B9/live" TargetMode="External"/><Relationship Id="rId30" Type="http://schemas.openxmlformats.org/officeDocument/2006/relationships/hyperlink" Target="https://dictionary.cambridge.org/ru/%D1%81%D0%BB%D0%BE%D0%B2%D0%B0%D1%80%D1%8C/%D0%B0%D0%BD%D0%B3%D0%BB%D0%B8%D0%B9%D1%81%D0%BA%D0%B8%D0%B9/product" TargetMode="External"/><Relationship Id="rId35" Type="http://schemas.openxmlformats.org/officeDocument/2006/relationships/hyperlink" Target="https://dictionary.cambridge.org/ru/%D1%81%D0%BB%D0%BE%D0%B2%D0%B0%D1%80%D1%8C/%D0%B0%D0%BD%D0%B3%D0%BB%D0%B8%D0%B9%D1%81%D0%BA%D0%B8%D0%B9/shown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1871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Лариса</dc:creator>
  <cp:lastModifiedBy>Admin</cp:lastModifiedBy>
  <cp:revision>2</cp:revision>
  <dcterms:created xsi:type="dcterms:W3CDTF">2019-04-24T07:10:00Z</dcterms:created>
  <dcterms:modified xsi:type="dcterms:W3CDTF">2019-04-24T07:10:00Z</dcterms:modified>
</cp:coreProperties>
</file>