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C09" w:rsidRDefault="00BF23FE">
      <w:pPr>
        <w:rPr>
          <w:b/>
          <w:lang w:val="en-US"/>
        </w:rPr>
      </w:pPr>
      <w:r w:rsidRPr="000B531D">
        <w:rPr>
          <w:b/>
          <w:lang w:val="en-US"/>
        </w:rPr>
        <w:t>Beau Lotto_Why we see color</w:t>
      </w:r>
      <w:r w:rsidR="00292C09">
        <w:rPr>
          <w:b/>
          <w:lang w:val="en-US"/>
        </w:rPr>
        <w:t xml:space="preserve">    </w:t>
      </w:r>
    </w:p>
    <w:p w:rsidR="004D508E" w:rsidRDefault="004D508E">
      <w:pPr>
        <w:rPr>
          <w:b/>
          <w:lang w:val="en-US"/>
        </w:rPr>
      </w:pPr>
      <w:r w:rsidRPr="004D508E">
        <w:rPr>
          <w:b/>
          <w:lang w:val="en-US"/>
        </w:rPr>
        <w:t>https://www.ted.com/talks/beau_lotto_optical_illusions_show_how_we_see</w:t>
      </w:r>
      <w:bookmarkStart w:id="0" w:name="_GoBack"/>
      <w:bookmarkEnd w:id="0"/>
    </w:p>
    <w:p w:rsidR="00292C09" w:rsidRDefault="00292C09">
      <w:pPr>
        <w:rPr>
          <w:b/>
          <w:lang w:val="en-US"/>
        </w:rPr>
      </w:pPr>
    </w:p>
    <w:p w:rsidR="00292C09" w:rsidRDefault="00292C09">
      <w:pPr>
        <w:rPr>
          <w:b/>
          <w:lang w:val="en-US"/>
        </w:rPr>
      </w:pPr>
    </w:p>
    <w:p w:rsidR="000B531D" w:rsidRPr="000B531D" w:rsidRDefault="000B531D">
      <w:pPr>
        <w:rPr>
          <w:b/>
          <w:lang w:val="en-US"/>
        </w:rPr>
      </w:pPr>
      <w:r w:rsidRPr="000B531D">
        <w:rPr>
          <w:b/>
          <w:lang w:val="en-US"/>
        </w:rPr>
        <w:t>Answer the questions:</w:t>
      </w:r>
    </w:p>
    <w:p w:rsidR="000B531D" w:rsidRDefault="000B531D" w:rsidP="00BF23FE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do we see or make sense of what we are seeing?</w:t>
      </w:r>
    </w:p>
    <w:p w:rsidR="000B531D" w:rsidRDefault="000B531D" w:rsidP="00BF23FE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color for?</w:t>
      </w:r>
    </w:p>
    <w:p w:rsidR="00BF23FE" w:rsidRDefault="00BF23FE" w:rsidP="00BF23FE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misconceptions about perception of color?</w:t>
      </w:r>
    </w:p>
    <w:p w:rsidR="009D554C" w:rsidRDefault="009D554C" w:rsidP="00BF23FE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'just noticeable difference'?</w:t>
      </w:r>
    </w:p>
    <w:p w:rsidR="00BF23FE" w:rsidRDefault="004C408F" w:rsidP="00BF23FE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paradoxes related to color perception?</w:t>
      </w:r>
    </w:p>
    <w:p w:rsidR="000B531D" w:rsidRDefault="000B531D" w:rsidP="00BF23FE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practical outcome of Lotto's research?</w:t>
      </w:r>
    </w:p>
    <w:p w:rsidR="00AC5E2A" w:rsidRPr="00AC5E2A" w:rsidRDefault="00AC5E2A" w:rsidP="004C408F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What's the message behind</w:t>
      </w:r>
      <w:r w:rsidRPr="00AC5E2A">
        <w:rPr>
          <w:lang w:val="en-US"/>
        </w:rPr>
        <w:t xml:space="preserve"> the quote: “</w:t>
      </w:r>
      <w:r w:rsidRPr="00AC5E2A">
        <w:rPr>
          <w:i/>
          <w:lang w:val="en-US"/>
        </w:rPr>
        <w:t>Once you understand how perception works, you can't help seeing yourself in the world in a different way and engage in it in a different way.”</w:t>
      </w:r>
      <w:r w:rsidRPr="00AC5E2A">
        <w:rPr>
          <w:lang w:val="en-US"/>
        </w:rPr>
        <w:t xml:space="preserve"> Dr. Beau Lotto</w:t>
      </w:r>
    </w:p>
    <w:sectPr w:rsidR="00AC5E2A" w:rsidRPr="00AC5E2A" w:rsidSect="00FD7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0330C"/>
    <w:multiLevelType w:val="hybridMultilevel"/>
    <w:tmpl w:val="747E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C5F04"/>
    <w:multiLevelType w:val="hybridMultilevel"/>
    <w:tmpl w:val="8C7873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44B3B"/>
    <w:multiLevelType w:val="hybridMultilevel"/>
    <w:tmpl w:val="B31EF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97792"/>
    <w:multiLevelType w:val="hybridMultilevel"/>
    <w:tmpl w:val="8C7873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146F9"/>
    <w:multiLevelType w:val="hybridMultilevel"/>
    <w:tmpl w:val="747E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A7956"/>
    <w:multiLevelType w:val="hybridMultilevel"/>
    <w:tmpl w:val="8C7873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357C5"/>
    <w:multiLevelType w:val="hybridMultilevel"/>
    <w:tmpl w:val="B31EF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D1CCE"/>
    <w:multiLevelType w:val="hybridMultilevel"/>
    <w:tmpl w:val="B31EF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584ED3"/>
    <w:multiLevelType w:val="hybridMultilevel"/>
    <w:tmpl w:val="8C7873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72E45"/>
    <w:multiLevelType w:val="hybridMultilevel"/>
    <w:tmpl w:val="747E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B25D86"/>
    <w:multiLevelType w:val="hybridMultilevel"/>
    <w:tmpl w:val="B31EF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86505"/>
    <w:multiLevelType w:val="hybridMultilevel"/>
    <w:tmpl w:val="8C7873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7E6C01"/>
    <w:multiLevelType w:val="hybridMultilevel"/>
    <w:tmpl w:val="811EE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3E2E97"/>
    <w:multiLevelType w:val="hybridMultilevel"/>
    <w:tmpl w:val="B31EF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5318E3"/>
    <w:multiLevelType w:val="hybridMultilevel"/>
    <w:tmpl w:val="B31EF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72530F"/>
    <w:multiLevelType w:val="hybridMultilevel"/>
    <w:tmpl w:val="747E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A813EB"/>
    <w:multiLevelType w:val="hybridMultilevel"/>
    <w:tmpl w:val="747E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946C1A"/>
    <w:multiLevelType w:val="hybridMultilevel"/>
    <w:tmpl w:val="8C7873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6E1A47"/>
    <w:multiLevelType w:val="hybridMultilevel"/>
    <w:tmpl w:val="747E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2"/>
  </w:num>
  <w:num w:numId="5">
    <w:abstractNumId w:val="4"/>
  </w:num>
  <w:num w:numId="6">
    <w:abstractNumId w:val="3"/>
  </w:num>
  <w:num w:numId="7">
    <w:abstractNumId w:val="14"/>
  </w:num>
  <w:num w:numId="8">
    <w:abstractNumId w:val="18"/>
  </w:num>
  <w:num w:numId="9">
    <w:abstractNumId w:val="11"/>
  </w:num>
  <w:num w:numId="10">
    <w:abstractNumId w:val="6"/>
  </w:num>
  <w:num w:numId="11">
    <w:abstractNumId w:val="15"/>
  </w:num>
  <w:num w:numId="12">
    <w:abstractNumId w:val="8"/>
  </w:num>
  <w:num w:numId="13">
    <w:abstractNumId w:val="7"/>
  </w:num>
  <w:num w:numId="14">
    <w:abstractNumId w:val="13"/>
  </w:num>
  <w:num w:numId="15">
    <w:abstractNumId w:val="0"/>
  </w:num>
  <w:num w:numId="16">
    <w:abstractNumId w:val="1"/>
  </w:num>
  <w:num w:numId="17">
    <w:abstractNumId w:val="17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60"/>
    <w:rsid w:val="000B531D"/>
    <w:rsid w:val="00112645"/>
    <w:rsid w:val="00292C09"/>
    <w:rsid w:val="003B1C60"/>
    <w:rsid w:val="004C408F"/>
    <w:rsid w:val="004D508E"/>
    <w:rsid w:val="00792A32"/>
    <w:rsid w:val="007A058C"/>
    <w:rsid w:val="009D16D6"/>
    <w:rsid w:val="009D554C"/>
    <w:rsid w:val="00A802BD"/>
    <w:rsid w:val="00AC5E2A"/>
    <w:rsid w:val="00B22461"/>
    <w:rsid w:val="00B52EF3"/>
    <w:rsid w:val="00BF23FE"/>
    <w:rsid w:val="00D2767C"/>
    <w:rsid w:val="00D94FE0"/>
    <w:rsid w:val="00E10357"/>
    <w:rsid w:val="00E428DB"/>
    <w:rsid w:val="00EB3A48"/>
    <w:rsid w:val="00FD7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234F29-DA58-4224-B738-B1766E4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2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23F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92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2A32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292C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</dc:creator>
  <cp:lastModifiedBy>user</cp:lastModifiedBy>
  <cp:revision>2</cp:revision>
  <cp:lastPrinted>2019-04-03T05:54:00Z</cp:lastPrinted>
  <dcterms:created xsi:type="dcterms:W3CDTF">2022-03-01T07:43:00Z</dcterms:created>
  <dcterms:modified xsi:type="dcterms:W3CDTF">2022-03-01T07:43:00Z</dcterms:modified>
</cp:coreProperties>
</file>