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при помещении диамагнетика в стационарное магнитное поле?</w:t>
            </w:r>
          </w:p>
        </w:tc>
      </w:tr>
      <w:tr>
        <w:tc>
          <w:tcPr>
            <w:tcW w:type="dxa" w:w="8640"/>
          </w:tcPr>
          <w:p>
            <w:r>
              <w:t>№2 Две катушки намотаны на общий сердечник, индуктивность первой катушки  0,36 Гн, а второй 0,16 Гн. Определите во сколько раз число витков первой катушки больше, чем второй.</w:t>
            </w:r>
          </w:p>
        </w:tc>
      </w:tr>
      <w:tr>
        <w:tc>
          <w:tcPr>
            <w:tcW w:type="dxa" w:w="8640"/>
          </w:tcPr>
          <w:p>
            <w:r>
              <w:t>№3 Какой магнитный поток пронизывает каждый виток катушки в 1000 витков, если за 0,1 с равномерного исчезновения магнитного поля в катушке индуцируется ЭДС равная 10 В</w:t>
            </w:r>
          </w:p>
        </w:tc>
      </w:tr>
      <w:tr>
        <w:tc>
          <w:tcPr>
            <w:tcW w:type="dxa" w:w="8640"/>
          </w:tcPr>
          <w:p>
            <w:r>
              <w:t>№4 Квадратная рамка со стороной 0,1 м помещена в однородное магнитное поле с напряженностью 100 кА/м. Угол между плоскостью рамки и магнитным полем составляет  60º. Найдите магнитный поток пронизывающий рамку.</w:t>
            </w:r>
          </w:p>
        </w:tc>
      </w:tr>
      <w:tr>
        <w:tc>
          <w:tcPr>
            <w:tcW w:type="dxa" w:w="8640"/>
          </w:tcPr>
          <w:p>
            <w:r>
              <w:t xml:space="preserve">№5 С какой угловой скоростью надо вращать прямой проводник вокруг оси, проходящей через его конец, в плоскости, перпендикулярной линиям однородного магнитного поля с индукцией 0,2 Тл, чтобы в проводнике возникла ЭДС индукции 0,3 В? Длина проводника 20 см.  </w:t>
            </w:r>
          </w:p>
        </w:tc>
      </w:tr>
      <w:tr>
        <w:tc>
          <w:tcPr>
            <w:tcW w:type="dxa" w:w="8640"/>
          </w:tcPr>
          <w:p>
            <w:r>
              <w:t>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