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041A" w14:textId="77777777" w:rsidR="009F4FB8" w:rsidRDefault="00000000">
      <w:pPr>
        <w:spacing w:after="40"/>
      </w:pPr>
      <w:r>
        <w:rPr>
          <w:b/>
          <w:color w:val="E67E22"/>
          <w:sz w:val="20"/>
        </w:rPr>
        <w:t>TEAM BRIEFING · YOU ARE RUNNING A CENTRAL COMPOSITE DESIGN</w:t>
      </w:r>
    </w:p>
    <w:p w14:paraId="54455FF1" w14:textId="77777777" w:rsidR="009F4FB8" w:rsidRDefault="00000000">
      <w:pPr>
        <w:spacing w:after="120"/>
      </w:pPr>
      <w:r>
        <w:rPr>
          <w:rFonts w:ascii="Cambria" w:hAnsi="Cambria"/>
          <w:b/>
          <w:color w:val="1E2761"/>
          <w:sz w:val="56"/>
        </w:rPr>
        <w:t>Central Composite Design (CCD)</w:t>
      </w:r>
    </w:p>
    <w:p w14:paraId="047E7C31" w14:textId="77777777" w:rsidR="009F4FB8" w:rsidRDefault="00000000">
      <w:pPr>
        <w:spacing w:after="280"/>
      </w:pPr>
      <w:r>
        <w:rPr>
          <w:i/>
          <w:color w:val="6B7482"/>
          <w:sz w:val="26"/>
        </w:rPr>
        <w:t>A partial 4-factor face-centered CCD · 15 pre-computed runs · fits a full quadratic response surface</w:t>
      </w:r>
    </w:p>
    <w:p w14:paraId="036F1CE6" w14:textId="77777777" w:rsidR="009F4FB8" w:rsidRDefault="00000000">
      <w:pPr>
        <w:spacing w:after="120"/>
      </w:pPr>
      <w:r>
        <w:rPr>
          <w:color w:val="2C3E50"/>
        </w:rPr>
        <w:t>You've been assigned the CCD archetype. Your design is the workhorse of response-surface methodology: a factorial cube at the corners, plus axial 'star' points along each factor axis, that together let you fit a full quadratic model — main effects, all two-way interactions, AND pure curvature terms in every factor.</w:t>
      </w:r>
    </w:p>
    <w:p w14:paraId="58B466C4" w14:textId="77777777" w:rsidR="009F4FB8" w:rsidRDefault="00000000">
      <w:pPr>
        <w:spacing w:after="120"/>
        <w:rPr>
          <w:color w:val="2C3E50"/>
        </w:rPr>
      </w:pPr>
      <w:r>
        <w:rPr>
          <w:color w:val="2C3E50"/>
        </w:rPr>
        <w:t>A canonical 4-factor face-centered CCD would take 16 corners + 8 axials + several center replicates ≈ 25+ runs. That exceeds your budget of 15. So your template gives you a carefully-trimmed PARTIAL design that still supports the full quadratic model.</w:t>
      </w:r>
    </w:p>
    <w:p w14:paraId="789B5969" w14:textId="77777777" w:rsidR="002C12AC" w:rsidRDefault="002C12AC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4FB8" w14:paraId="14A6F8AA" w14:textId="77777777">
        <w:tc>
          <w:tcPr>
            <w:tcW w:w="10080" w:type="dxa"/>
            <w:shd w:val="clear" w:color="auto" w:fill="EBEEF3"/>
          </w:tcPr>
          <w:p w14:paraId="02670F74" w14:textId="77777777" w:rsidR="009F4FB8" w:rsidRDefault="00000000">
            <w:pPr>
              <w:spacing w:after="40"/>
            </w:pPr>
            <w:r>
              <w:rPr>
                <w:rFonts w:ascii="Cambria" w:hAnsi="Cambria"/>
                <w:b/>
                <w:color w:val="1E2761"/>
              </w:rPr>
              <w:t>What your partial CCD gives you</w:t>
            </w:r>
          </w:p>
          <w:p w14:paraId="46C87E6D" w14:textId="79AB0A3C" w:rsidR="009F4FB8" w:rsidRDefault="00000000">
            <w:r>
              <w:rPr>
                <w:color w:val="2C3E50"/>
                <w:sz w:val="20"/>
              </w:rPr>
              <w:t>Full quadratic fit in 4 factors: 1 intercept + 4 main effects + 6 two-way interactions + 4 pure-quadratic terms = 15 model parameters, exactly matching your 15 runs. Every one of the 4 varied factors gets axial coverage, so every factor's quadratic coefficient is individually estimable.</w:t>
            </w:r>
            <w:r w:rsidR="002C12AC">
              <w:rPr>
                <w:color w:val="2C3E50"/>
                <w:sz w:val="20"/>
              </w:rPr>
              <w:t xml:space="preserve"> You will have to select which of the 5 variables </w:t>
            </w:r>
            <w:r w:rsidR="005A6D94">
              <w:rPr>
                <w:color w:val="2C3E50"/>
                <w:sz w:val="20"/>
              </w:rPr>
              <w:t xml:space="preserve">will not be explored. </w:t>
            </w:r>
          </w:p>
        </w:tc>
      </w:tr>
    </w:tbl>
    <w:p w14:paraId="2F843FB8" w14:textId="77777777" w:rsidR="009F4FB8" w:rsidRDefault="009F4FB8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F4FB8" w14:paraId="2672A2FE" w14:textId="77777777">
        <w:tc>
          <w:tcPr>
            <w:tcW w:w="10080" w:type="dxa"/>
            <w:shd w:val="clear" w:color="auto" w:fill="FCE8E6"/>
          </w:tcPr>
          <w:p w14:paraId="7F8D49C3" w14:textId="77777777" w:rsidR="009F4FB8" w:rsidRDefault="00000000">
            <w:pPr>
              <w:spacing w:after="40"/>
            </w:pPr>
            <w:r>
              <w:rPr>
                <w:rFonts w:ascii="Cambria" w:hAnsi="Cambria"/>
                <w:b/>
                <w:color w:val="B0392E"/>
              </w:rPr>
              <w:t>What the trim costs you</w:t>
            </w:r>
          </w:p>
          <w:p w14:paraId="6A53A876" w14:textId="77777777" w:rsidR="009F4FB8" w:rsidRDefault="00000000">
            <w:r>
              <w:rPr>
                <w:color w:val="2C3E50"/>
                <w:sz w:val="20"/>
              </w:rPr>
              <w:t>The fit is SATURATED — 15 parameters against 15 observations means zero residual degrees of freedom. You can fit the surface but you cannot run a formal lack-of-fit test. Trust the coefficient signs and magnitudes; don't over-interpret their standard errors.</w:t>
            </w:r>
          </w:p>
        </w:tc>
      </w:tr>
    </w:tbl>
    <w:p w14:paraId="16E3A1E0" w14:textId="77777777" w:rsidR="009F4FB8" w:rsidRDefault="009F4FB8"/>
    <w:p w14:paraId="35C5B94F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system — what you're formulating</w:t>
      </w:r>
    </w:p>
    <w:p w14:paraId="7D62E89B" w14:textId="77777777" w:rsidR="009F4FB8" w:rsidRDefault="00000000">
      <w:pPr>
        <w:spacing w:after="120"/>
      </w:pPr>
      <w:r>
        <w:rPr>
          <w:color w:val="2C3E50"/>
        </w:rPr>
        <w:t>You are formulating a latex rubber film for a customer. There are five factors you can change and three responses you measure. The storefront (your facilitator) will tell you the response values for any factor combination you submit.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2304"/>
        <w:gridCol w:w="3888"/>
      </w:tblGrid>
      <w:tr w:rsidR="009F4FB8" w14:paraId="3BF4D521" w14:textId="77777777">
        <w:tc>
          <w:tcPr>
            <w:tcW w:w="2304" w:type="dxa"/>
            <w:shd w:val="clear" w:color="auto" w:fill="1E2761"/>
          </w:tcPr>
          <w:p w14:paraId="56828B80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Factor</w:t>
            </w:r>
          </w:p>
        </w:tc>
        <w:tc>
          <w:tcPr>
            <w:tcW w:w="1584" w:type="dxa"/>
            <w:shd w:val="clear" w:color="auto" w:fill="1E2761"/>
          </w:tcPr>
          <w:p w14:paraId="692E9DD1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Coded range</w:t>
            </w:r>
          </w:p>
        </w:tc>
        <w:tc>
          <w:tcPr>
            <w:tcW w:w="2304" w:type="dxa"/>
            <w:shd w:val="clear" w:color="auto" w:fill="1E2761"/>
          </w:tcPr>
          <w:p w14:paraId="3C693F7B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Real-world range</w:t>
            </w:r>
          </w:p>
        </w:tc>
        <w:tc>
          <w:tcPr>
            <w:tcW w:w="3888" w:type="dxa"/>
            <w:shd w:val="clear" w:color="auto" w:fill="1E2761"/>
          </w:tcPr>
          <w:p w14:paraId="2CB52262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Notes</w:t>
            </w:r>
          </w:p>
        </w:tc>
      </w:tr>
      <w:tr w:rsidR="009F4FB8" w14:paraId="799B957C" w14:textId="77777777">
        <w:tc>
          <w:tcPr>
            <w:tcW w:w="2304" w:type="dxa"/>
            <w:shd w:val="clear" w:color="auto" w:fill="F7F8FA"/>
          </w:tcPr>
          <w:p w14:paraId="3AA1306D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latex_pct</w:t>
            </w:r>
          </w:p>
        </w:tc>
        <w:tc>
          <w:tcPr>
            <w:tcW w:w="1584" w:type="dxa"/>
            <w:shd w:val="clear" w:color="auto" w:fill="F7F8FA"/>
          </w:tcPr>
          <w:p w14:paraId="54CB8C7B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1FD91E15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5 - 20 wt%</w:t>
            </w:r>
          </w:p>
        </w:tc>
        <w:tc>
          <w:tcPr>
            <w:tcW w:w="3888" w:type="dxa"/>
            <w:shd w:val="clear" w:color="auto" w:fill="F7F8FA"/>
          </w:tcPr>
          <w:p w14:paraId="6763C579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hard constraint: latex ≤ 20 wt%</w:t>
            </w:r>
          </w:p>
        </w:tc>
      </w:tr>
      <w:tr w:rsidR="009F4FB8" w14:paraId="015A0F6C" w14:textId="77777777">
        <w:tc>
          <w:tcPr>
            <w:tcW w:w="2304" w:type="dxa"/>
          </w:tcPr>
          <w:p w14:paraId="60C2B0C7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crosslinker</w:t>
            </w:r>
          </w:p>
        </w:tc>
        <w:tc>
          <w:tcPr>
            <w:tcW w:w="1584" w:type="dxa"/>
          </w:tcPr>
          <w:p w14:paraId="2804B084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</w:tcPr>
          <w:p w14:paraId="56F472D8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0.5 - 3.0 phr</w:t>
            </w:r>
          </w:p>
        </w:tc>
        <w:tc>
          <w:tcPr>
            <w:tcW w:w="3888" w:type="dxa"/>
          </w:tcPr>
          <w:p w14:paraId="7AE6BFD4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phr = parts per hundred rubber</w:t>
            </w:r>
          </w:p>
        </w:tc>
      </w:tr>
      <w:tr w:rsidR="00E93EA9" w14:paraId="1B9261DA" w14:textId="77777777">
        <w:tc>
          <w:tcPr>
            <w:tcW w:w="2304" w:type="dxa"/>
            <w:shd w:val="clear" w:color="auto" w:fill="F7F8FA"/>
          </w:tcPr>
          <w:p w14:paraId="770E48D2" w14:textId="77777777" w:rsidR="00E93EA9" w:rsidRDefault="00E93EA9" w:rsidP="00E93EA9">
            <w:proofErr w:type="spellStart"/>
            <w:r>
              <w:rPr>
                <w:rFonts w:ascii="Consolas" w:hAnsi="Consolas"/>
                <w:color w:val="2C3E50"/>
                <w:sz w:val="19"/>
              </w:rPr>
              <w:t>filler_loading</w:t>
            </w:r>
            <w:proofErr w:type="spellEnd"/>
          </w:p>
        </w:tc>
        <w:tc>
          <w:tcPr>
            <w:tcW w:w="1584" w:type="dxa"/>
            <w:shd w:val="clear" w:color="auto" w:fill="F7F8FA"/>
          </w:tcPr>
          <w:p w14:paraId="7A0C8F08" w14:textId="77777777" w:rsidR="00E93EA9" w:rsidRDefault="00E93EA9" w:rsidP="00E93EA9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4ED81D1E" w14:textId="77777777" w:rsidR="00E93EA9" w:rsidRDefault="00E93EA9" w:rsidP="00E93EA9">
            <w:r>
              <w:rPr>
                <w:rFonts w:ascii="Consolas" w:hAnsi="Consolas"/>
                <w:color w:val="2C3E50"/>
                <w:sz w:val="19"/>
              </w:rPr>
              <w:t>0 - 40 phr</w:t>
            </w:r>
          </w:p>
        </w:tc>
        <w:tc>
          <w:tcPr>
            <w:tcW w:w="3888" w:type="dxa"/>
            <w:shd w:val="clear" w:color="auto" w:fill="F7F8FA"/>
          </w:tcPr>
          <w:p w14:paraId="53E1E170" w14:textId="1BF2A83E" w:rsidR="00E93EA9" w:rsidRDefault="00E93EA9" w:rsidP="00E93EA9">
            <w:proofErr w:type="spellStart"/>
            <w:r>
              <w:rPr>
                <w:rFonts w:ascii="Consolas" w:hAnsi="Consolas"/>
                <w:color w:val="2C3E50"/>
                <w:sz w:val="19"/>
              </w:rPr>
              <w:t>phr</w:t>
            </w:r>
            <w:proofErr w:type="spellEnd"/>
            <w:r>
              <w:rPr>
                <w:rFonts w:ascii="Consolas" w:hAnsi="Consolas"/>
                <w:color w:val="2C3E50"/>
                <w:sz w:val="19"/>
              </w:rPr>
              <w:t xml:space="preserve"> = parts per hundred rubber</w:t>
            </w:r>
          </w:p>
        </w:tc>
      </w:tr>
      <w:tr w:rsidR="009F4FB8" w14:paraId="5B29A315" w14:textId="77777777">
        <w:tc>
          <w:tcPr>
            <w:tcW w:w="2304" w:type="dxa"/>
          </w:tcPr>
          <w:p w14:paraId="59C0ABB4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cure_temp</w:t>
            </w:r>
          </w:p>
        </w:tc>
        <w:tc>
          <w:tcPr>
            <w:tcW w:w="1584" w:type="dxa"/>
          </w:tcPr>
          <w:p w14:paraId="4F880B7B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</w:tcPr>
          <w:p w14:paraId="312D4786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140 - 180 °C</w:t>
            </w:r>
          </w:p>
        </w:tc>
        <w:tc>
          <w:tcPr>
            <w:tcW w:w="3888" w:type="dxa"/>
          </w:tcPr>
          <w:p w14:paraId="311DB15A" w14:textId="77777777" w:rsidR="009F4FB8" w:rsidRDefault="009F4FB8"/>
        </w:tc>
      </w:tr>
      <w:tr w:rsidR="009F4FB8" w14:paraId="14B96567" w14:textId="77777777">
        <w:tc>
          <w:tcPr>
            <w:tcW w:w="2304" w:type="dxa"/>
            <w:shd w:val="clear" w:color="auto" w:fill="F7F8FA"/>
          </w:tcPr>
          <w:p w14:paraId="67625137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cure_time</w:t>
            </w:r>
          </w:p>
        </w:tc>
        <w:tc>
          <w:tcPr>
            <w:tcW w:w="1584" w:type="dxa"/>
            <w:shd w:val="clear" w:color="auto" w:fill="F7F8FA"/>
          </w:tcPr>
          <w:p w14:paraId="41D29D19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47E1940F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5 - 30 min</w:t>
            </w:r>
          </w:p>
        </w:tc>
        <w:tc>
          <w:tcPr>
            <w:tcW w:w="3888" w:type="dxa"/>
            <w:shd w:val="clear" w:color="auto" w:fill="F7F8FA"/>
          </w:tcPr>
          <w:p w14:paraId="33F9E455" w14:textId="6F0C1168" w:rsidR="009F4FB8" w:rsidRDefault="009F4FB8"/>
        </w:tc>
      </w:tr>
    </w:tbl>
    <w:p w14:paraId="77D6509A" w14:textId="77777777" w:rsidR="00E93EA9" w:rsidRDefault="00E93EA9">
      <w:pPr>
        <w:spacing w:after="120"/>
        <w:rPr>
          <w:color w:val="2C3E50"/>
        </w:rPr>
      </w:pPr>
    </w:p>
    <w:p w14:paraId="2773CFB3" w14:textId="4A7C0F9D" w:rsidR="009F4FB8" w:rsidRDefault="00000000">
      <w:pPr>
        <w:spacing w:after="120"/>
      </w:pPr>
      <w:r>
        <w:rPr>
          <w:color w:val="2C3E50"/>
        </w:rPr>
        <w:lastRenderedPageBreak/>
        <w:t xml:space="preserve">Responses returned by </w:t>
      </w:r>
      <w:r w:rsidR="00E93EA9">
        <w:rPr>
          <w:color w:val="2C3E50"/>
        </w:rPr>
        <w:t>your facilitator</w:t>
      </w:r>
      <w:r>
        <w:rPr>
          <w:color w:val="2C3E50"/>
        </w:rPr>
        <w:t>:</w:t>
      </w:r>
    </w:p>
    <w:p w14:paraId="20F3D11C" w14:textId="77777777" w:rsidR="009F4FB8" w:rsidRDefault="00000000">
      <w:pPr>
        <w:pStyle w:val="ListBullet"/>
      </w:pPr>
      <w:r>
        <w:rPr>
          <w:b/>
          <w:color w:val="2C3E50"/>
        </w:rPr>
        <w:t>tensile_mpa</w:t>
      </w:r>
      <w:r>
        <w:rPr>
          <w:color w:val="6B7482"/>
        </w:rPr>
        <w:t xml:space="preserve"> — tensile strength (MPa) — your target</w:t>
      </w:r>
    </w:p>
    <w:p w14:paraId="44A9D2CC" w14:textId="77777777" w:rsidR="009F4FB8" w:rsidRDefault="00000000">
      <w:pPr>
        <w:pStyle w:val="ListBullet"/>
      </w:pPr>
      <w:r>
        <w:rPr>
          <w:b/>
          <w:color w:val="2C3E50"/>
        </w:rPr>
        <w:t>elongation_pct</w:t>
      </w:r>
      <w:r>
        <w:rPr>
          <w:color w:val="6B7482"/>
        </w:rPr>
        <w:t xml:space="preserve"> — elongation at break (%)</w:t>
      </w:r>
    </w:p>
    <w:p w14:paraId="4208BBB8" w14:textId="77777777" w:rsidR="009F4FB8" w:rsidRDefault="00000000">
      <w:pPr>
        <w:pStyle w:val="ListBullet"/>
      </w:pPr>
      <w:r>
        <w:rPr>
          <w:b/>
          <w:color w:val="2C3E50"/>
        </w:rPr>
        <w:t>hardness_shore_a</w:t>
      </w:r>
      <w:r>
        <w:rPr>
          <w:color w:val="6B7482"/>
        </w:rPr>
        <w:t xml:space="preserve"> — Shore A hardness</w:t>
      </w:r>
    </w:p>
    <w:p w14:paraId="641652FD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rules</w:t>
      </w:r>
    </w:p>
    <w:p w14:paraId="477AA93F" w14:textId="146FC617" w:rsidR="009F4FB8" w:rsidRDefault="00000000">
      <w:pPr>
        <w:pStyle w:val="ListBullet"/>
      </w:pPr>
      <w:r>
        <w:rPr>
          <w:b/>
          <w:color w:val="2C3E50"/>
        </w:rPr>
        <w:t>Budget: 15 experiment-dollars</w:t>
      </w:r>
      <w:r>
        <w:rPr>
          <w:color w:val="6B7482"/>
        </w:rPr>
        <w:t xml:space="preserve"> — one submission = one dollar; the facilitator tracks this </w:t>
      </w:r>
    </w:p>
    <w:p w14:paraId="47BBC0F6" w14:textId="77777777" w:rsidR="009F4FB8" w:rsidRPr="00E93EA9" w:rsidRDefault="00000000">
      <w:pPr>
        <w:pStyle w:val="ListBullet"/>
        <w:rPr>
          <w:b/>
        </w:rPr>
      </w:pPr>
      <w:r w:rsidRPr="00E93EA9">
        <w:rPr>
          <w:b/>
          <w:color w:val="2C3E50"/>
        </w:rPr>
        <w:t>Objective</w:t>
      </w:r>
      <w:r w:rsidRPr="00E93EA9">
        <w:rPr>
          <w:b/>
          <w:color w:val="6B7482"/>
        </w:rPr>
        <w:t xml:space="preserve"> — maximize tensile_mpa</w:t>
      </w:r>
    </w:p>
    <w:p w14:paraId="08E66680" w14:textId="77777777" w:rsidR="009F4FB8" w:rsidRDefault="00000000">
      <w:pPr>
        <w:pStyle w:val="ListBullet"/>
      </w:pPr>
      <w:r>
        <w:rPr>
          <w:b/>
          <w:color w:val="2C3E50"/>
        </w:rPr>
        <w:t>Infeasible submissions</w:t>
      </w:r>
      <w:r>
        <w:rPr>
          <w:color w:val="6B7482"/>
        </w:rPr>
        <w:t xml:space="preserve"> — if the storefront tells you your combo is infeasible (e.g. crosslinker out of range), the facilitator will delete the row — no penalty if you made a typo; costs a dollar if you hadn't checked the constraint</w:t>
      </w:r>
    </w:p>
    <w:p w14:paraId="09F6FAC5" w14:textId="77777777" w:rsidR="009F4FB8" w:rsidRDefault="00000000">
      <w:pPr>
        <w:pStyle w:val="ListBullet"/>
      </w:pPr>
      <w:r>
        <w:rPr>
          <w:b/>
          <w:color w:val="2C3E50"/>
        </w:rPr>
        <w:t>No comparing notes with the other archetype teams</w:t>
      </w:r>
      <w:r>
        <w:rPr>
          <w:color w:val="6B7482"/>
        </w:rPr>
        <w:t xml:space="preserve"> — this is a competition; each team's answer is theirs to defend</w:t>
      </w:r>
    </w:p>
    <w:p w14:paraId="62FF08DE" w14:textId="77777777" w:rsidR="009F4FB8" w:rsidRDefault="00000000">
      <w:pPr>
        <w:pStyle w:val="ListBullet"/>
      </w:pPr>
      <w:r>
        <w:rPr>
          <w:b/>
          <w:color w:val="2C3E50"/>
        </w:rPr>
        <w:t>Randomize your run order</w:t>
      </w:r>
      <w:r>
        <w:rPr>
          <w:color w:val="6B7482"/>
        </w:rPr>
        <w:t xml:space="preserve"> — even though your template lists runs in a canonical order, submit them in random order — otherwise any time-drift will look like a real effect</w:t>
      </w:r>
    </w:p>
    <w:p w14:paraId="6D041A6A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Your pre-computed design (in team-template-CCD.xlsx, sheet 'runs')</w:t>
      </w:r>
    </w:p>
    <w:p w14:paraId="517658AE" w14:textId="77777777" w:rsidR="009F4FB8" w:rsidRDefault="00000000">
      <w:pPr>
        <w:spacing w:after="120"/>
      </w:pPr>
      <w:r>
        <w:rPr>
          <w:color w:val="2C3E50"/>
        </w:rPr>
        <w:t>The runs sheet contains all 15 experiments you will execute. The coded columns (coded_A through coded_E) are already filled in. Your job is to decide which real factors go into which coded slots, translate the coded levels into natural units, and then execute the runs.</w:t>
      </w:r>
    </w:p>
    <w:p w14:paraId="4434F4EF" w14:textId="77777777" w:rsidR="009F4FB8" w:rsidRDefault="00000000">
      <w:pPr>
        <w:pStyle w:val="ListBullet"/>
      </w:pPr>
      <w:r>
        <w:rPr>
          <w:b/>
          <w:color w:val="2C3E50"/>
        </w:rPr>
        <w:t>7 corner runs (rows 1-7)</w:t>
      </w:r>
      <w:r>
        <w:rPr>
          <w:color w:val="6B7482"/>
        </w:rPr>
        <w:t xml:space="preserve"> — Half-fraction of the 2⁴ cube on slots A, B, C, D — every combination of ±1 on each varied slot, following the fold-over generator D = A·B·C, with one corner dropped to fit the budget.</w:t>
      </w:r>
    </w:p>
    <w:p w14:paraId="3EA559FA" w14:textId="77777777" w:rsidR="009F4FB8" w:rsidRDefault="00000000">
      <w:pPr>
        <w:pStyle w:val="ListBullet"/>
      </w:pPr>
      <w:r>
        <w:rPr>
          <w:b/>
          <w:color w:val="2C3E50"/>
        </w:rPr>
        <w:t>8 axial 'star' runs (rows 8-15)</w:t>
      </w:r>
      <w:r>
        <w:rPr>
          <w:color w:val="6B7482"/>
        </w:rPr>
        <w:t xml:space="preserve"> — For each of slots A, B, C, D: one run at (that slot = -1, all other varied slots = 0) and one at (that slot = +1, all other varied slots = 0). Face-centered axials at α = 1 — they sit on the face of the cube, not outside it.</w:t>
      </w:r>
    </w:p>
    <w:p w14:paraId="6879ADE6" w14:textId="77777777" w:rsidR="009F4FB8" w:rsidRDefault="00000000">
      <w:pPr>
        <w:pStyle w:val="ListBullet"/>
      </w:pPr>
      <w:r>
        <w:rPr>
          <w:b/>
          <w:color w:val="2C3E50"/>
        </w:rPr>
        <w:t>Slot E — always at coded 0</w:t>
      </w:r>
      <w:r>
        <w:rPr>
          <w:color w:val="6B7482"/>
        </w:rPr>
        <w:t xml:space="preserve"> — One of your 5 real factors gets assigned to slot E and will stay at its midpoint value for every single one of your 15 runs. You will NOT explore that factor's effect at all.</w:t>
      </w:r>
    </w:p>
    <w:p w14:paraId="1F1147D8" w14:textId="59B5BA4C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 xml:space="preserve">The </w:t>
      </w:r>
      <w:r w:rsidR="00E834CD">
        <w:rPr>
          <w:rFonts w:ascii="Cambria" w:hAnsi="Cambria"/>
          <w:b/>
          <w:color w:val="1E2761"/>
          <w:sz w:val="36"/>
        </w:rPr>
        <w:t xml:space="preserve">one </w:t>
      </w:r>
      <w:r>
        <w:rPr>
          <w:rFonts w:ascii="Cambria" w:hAnsi="Cambria"/>
          <w:b/>
          <w:color w:val="1E2761"/>
          <w:sz w:val="36"/>
        </w:rPr>
        <w:t>decision</w:t>
      </w:r>
      <w:r w:rsidR="00E834CD">
        <w:rPr>
          <w:rFonts w:ascii="Cambria" w:hAnsi="Cambria"/>
          <w:b/>
          <w:color w:val="1E2761"/>
          <w:sz w:val="36"/>
        </w:rPr>
        <w:t xml:space="preserve"> you’ll need to make</w:t>
      </w:r>
      <w:r>
        <w:rPr>
          <w:rFonts w:ascii="Cambria" w:hAnsi="Cambria"/>
          <w:b/>
          <w:color w:val="1E2761"/>
          <w:sz w:val="36"/>
        </w:rPr>
        <w:t xml:space="preserve"> — factor assignment</w:t>
      </w:r>
    </w:p>
    <w:p w14:paraId="74FDE389" w14:textId="77777777" w:rsidR="009F4FB8" w:rsidRDefault="00000000">
      <w:pPr>
        <w:spacing w:after="120"/>
      </w:pPr>
      <w:r>
        <w:rPr>
          <w:color w:val="2C3E50"/>
        </w:rPr>
        <w:t>Before you run anything, fill in the factor-assignment block at the top of the runs sheet. For each coded slot (A, B, C, D, E), write down which of your 5 real factors will be assigned to it.</w:t>
      </w:r>
    </w:p>
    <w:p w14:paraId="4B0EF634" w14:textId="3FDF2D39" w:rsidR="009F4FB8" w:rsidRPr="00B949AC" w:rsidRDefault="00000000">
      <w:pPr>
        <w:pStyle w:val="ListBullet"/>
        <w:rPr>
          <w:color w:val="6B7482"/>
        </w:rPr>
      </w:pPr>
      <w:r>
        <w:rPr>
          <w:b/>
          <w:color w:val="2C3E50"/>
        </w:rPr>
        <w:t>The 4 factors you assign to slots A, B, C, D — those are the ones you will vary across the design and estimate a response surface for.</w:t>
      </w:r>
      <w:r w:rsidR="00B949AC">
        <w:rPr>
          <w:b/>
          <w:color w:val="2C3E50"/>
        </w:rPr>
        <w:t xml:space="preserve"> </w:t>
      </w:r>
      <w:r w:rsidR="00B949AC" w:rsidRPr="00B949AC">
        <w:rPr>
          <w:color w:val="6B7482"/>
        </w:rPr>
        <w:t xml:space="preserve">The design is symmetric across these factors so it doesn’t matter which is which </w:t>
      </w:r>
    </w:p>
    <w:p w14:paraId="1808176A" w14:textId="0CEB23FB" w:rsidR="009F4FB8" w:rsidRDefault="00000000">
      <w:pPr>
        <w:pStyle w:val="ListBullet"/>
      </w:pPr>
      <w:r>
        <w:rPr>
          <w:b/>
          <w:color w:val="2C3E50"/>
        </w:rPr>
        <w:t>The 1 factor you assign to slot E — that factor is</w:t>
      </w:r>
      <w:r w:rsidR="00442F70">
        <w:rPr>
          <w:b/>
          <w:color w:val="2C3E50"/>
        </w:rPr>
        <w:t xml:space="preserve"> held at midpoint</w:t>
      </w:r>
      <w:r>
        <w:rPr>
          <w:b/>
          <w:color w:val="2C3E50"/>
        </w:rPr>
        <w:t xml:space="preserve"> for every run. You won't learn anything about its effect. Choose it deliberately: it should be the factor you most believe won't be a major driver.</w:t>
      </w:r>
    </w:p>
    <w:p w14:paraId="0976EDEA" w14:textId="77777777" w:rsidR="009F4FB8" w:rsidRPr="00B949AC" w:rsidRDefault="00000000">
      <w:pPr>
        <w:pStyle w:val="ListBullet"/>
      </w:pPr>
      <w:r>
        <w:rPr>
          <w:b/>
          <w:color w:val="2C3E50"/>
        </w:rPr>
        <w:lastRenderedPageBreak/>
        <w:t>Chemistry intuition is essential here.</w:t>
      </w:r>
      <w:r>
        <w:rPr>
          <w:color w:val="6B7482"/>
        </w:rPr>
        <w:t xml:space="preserve"> — Which of {latex, filler, crosslinker, plasticizer, cure_temp} do you most expect to shape tensile strength? Include those. Which one is the least-plausible driver in your judgment? That one goes to slot E.</w:t>
      </w:r>
    </w:p>
    <w:p w14:paraId="6321F24D" w14:textId="77777777" w:rsidR="009F4FB8" w:rsidRDefault="009F4FB8"/>
    <w:p w14:paraId="28596724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Translating coded to natural</w:t>
      </w:r>
    </w:p>
    <w:p w14:paraId="08D68A87" w14:textId="67F648DD" w:rsidR="009F4FB8" w:rsidRDefault="00000000">
      <w:pPr>
        <w:spacing w:after="120"/>
      </w:pPr>
      <w:r>
        <w:rPr>
          <w:color w:val="2C3E50"/>
        </w:rPr>
        <w:t xml:space="preserve">For each row of the runs sheet, the coded columns tell you what level each slot is at. Use the factor_ranges sheet to convert to natural units. Every coded slot A-E maps to a real factor via </w:t>
      </w:r>
      <w:r w:rsidR="00AF4FC2">
        <w:rPr>
          <w:color w:val="2C3E50"/>
        </w:rPr>
        <w:t>your</w:t>
      </w:r>
      <w:r>
        <w:rPr>
          <w:color w:val="2C3E50"/>
        </w:rPr>
        <w:t xml:space="preserve"> assignment; each coded level (-1, 0, +1) maps to a natural value via the factor's range.</w:t>
      </w:r>
    </w:p>
    <w:p w14:paraId="298D043B" w14:textId="77777777" w:rsidR="009F4FB8" w:rsidRDefault="00000000">
      <w:pPr>
        <w:spacing w:after="120"/>
      </w:pPr>
      <w:r>
        <w:rPr>
          <w:i/>
          <w:color w:val="2C3E50"/>
        </w:rPr>
        <w:t>Example: suppose you assigned filler_phr to slot B. Row 1 has coded_B = -1, so this row's filler_phr value = 0 phr (the low end). Row 8 has coded_B = -1 and all other coded slots at 0, so this row is (latex_pct=12.5, filler_phr=0, crosslinker_phr=2.25, plasticizer_phr=12.5, cure_temp_c=130) — assuming the factor you assigned to E is one of these, held at its midpoint.</w:t>
      </w:r>
    </w:p>
    <w:p w14:paraId="21E82533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Suggested workflow</w:t>
      </w:r>
    </w:p>
    <w:p w14:paraId="61E7E03B" w14:textId="77777777" w:rsidR="009F4FB8" w:rsidRDefault="00000000">
      <w:pPr>
        <w:pStyle w:val="ListBullet"/>
      </w:pPr>
      <w:r>
        <w:rPr>
          <w:color w:val="2C3E50"/>
        </w:rPr>
        <w:t>Step 1 — factor assignment: fill in the block at the top of the runs sheet BEFORE anything else</w:t>
      </w:r>
    </w:p>
    <w:p w14:paraId="179214F2" w14:textId="77777777" w:rsidR="009F4FB8" w:rsidRDefault="00000000">
      <w:pPr>
        <w:pStyle w:val="ListBullet"/>
      </w:pPr>
      <w:r>
        <w:rPr>
          <w:color w:val="2C3E50"/>
        </w:rPr>
        <w:t>Step 2 — for each of the 15 rows, translate coded values to natural units in the 5 natural-unit columns</w:t>
      </w:r>
    </w:p>
    <w:p w14:paraId="5A3A55C3" w14:textId="77777777" w:rsidR="009F4FB8" w:rsidRDefault="00000000">
      <w:pPr>
        <w:pStyle w:val="ListBullet"/>
      </w:pPr>
      <w:r>
        <w:rPr>
          <w:color w:val="2C3E50"/>
        </w:rPr>
        <w:t>Step 3 — randomize the order of your 15 runs before submitting</w:t>
      </w:r>
    </w:p>
    <w:p w14:paraId="0AF90F7B" w14:textId="77777777" w:rsidR="009F4FB8" w:rsidRDefault="00000000">
      <w:pPr>
        <w:pStyle w:val="ListBullet"/>
      </w:pPr>
      <w:r>
        <w:rPr>
          <w:color w:val="2C3E50"/>
        </w:rPr>
        <w:t>Step 4 — submit runs one at a time; record responses (tensile, elongation, hardness) in the response columns</w:t>
      </w:r>
    </w:p>
    <w:p w14:paraId="0FD39BE8" w14:textId="77777777" w:rsidR="009F4FB8" w:rsidRDefault="00000000">
      <w:pPr>
        <w:pStyle w:val="ListBullet"/>
      </w:pPr>
      <w:r>
        <w:rPr>
          <w:color w:val="2C3E50"/>
        </w:rPr>
        <w:t>Step 5 — after all 15 runs, fit the full quadratic model in your analysis notebook</w:t>
      </w:r>
    </w:p>
    <w:p w14:paraId="4410CBED" w14:textId="77777777" w:rsidR="009F4FB8" w:rsidRDefault="00000000">
      <w:pPr>
        <w:pStyle w:val="ListBullet"/>
      </w:pPr>
      <w:r>
        <w:rPr>
          <w:color w:val="2C3E50"/>
        </w:rPr>
        <w:t>Step 6 — locate the (A, B, C, D) point that maximizes predicted tensile; that is your predicted optimum</w:t>
      </w:r>
    </w:p>
    <w:p w14:paraId="536C2939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How to submit a run</w:t>
      </w:r>
    </w:p>
    <w:p w14:paraId="77765FA6" w14:textId="77777777" w:rsidR="009F4FB8" w:rsidRDefault="00000000">
      <w:pPr>
        <w:spacing w:after="80"/>
        <w:ind w:left="216"/>
      </w:pPr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Fill in one row of the run-log table below</w:t>
      </w:r>
      <w:r>
        <w:rPr>
          <w:i/>
          <w:color w:val="6B7482"/>
          <w:sz w:val="20"/>
        </w:rPr>
        <w:br/>
        <w:t xml:space="preserve">     coded factor values (between -1 and +1)</w:t>
      </w:r>
    </w:p>
    <w:p w14:paraId="13404B62" w14:textId="77777777" w:rsidR="009F4FB8" w:rsidRDefault="00000000">
      <w:pPr>
        <w:spacing w:after="80"/>
        <w:ind w:left="216"/>
      </w:pPr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Walk your card to the facilitator (the storefront)</w:t>
      </w:r>
      <w:r>
        <w:rPr>
          <w:i/>
          <w:color w:val="6B7482"/>
          <w:sz w:val="20"/>
        </w:rPr>
        <w:br/>
        <w:t xml:space="preserve">     they will read back tensile, elongation, and hardness</w:t>
      </w:r>
    </w:p>
    <w:p w14:paraId="2498AD9E" w14:textId="77777777" w:rsidR="009F4FB8" w:rsidRDefault="00000000">
      <w:pPr>
        <w:spacing w:after="80"/>
        <w:ind w:left="216"/>
      </w:pPr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Record the responses in the same row</w:t>
      </w:r>
      <w:r>
        <w:rPr>
          <w:i/>
          <w:color w:val="6B7482"/>
          <w:sz w:val="20"/>
        </w:rPr>
        <w:br/>
        <w:t xml:space="preserve">     the responses are what you'll fit your model to</w:t>
      </w:r>
    </w:p>
    <w:p w14:paraId="10495706" w14:textId="77777777" w:rsidR="009F4FB8" w:rsidRDefault="00000000">
      <w:pPr>
        <w:spacing w:after="80"/>
        <w:ind w:left="216"/>
      </w:pPr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Repeat until you run out of budget</w:t>
      </w:r>
      <w:r>
        <w:rPr>
          <w:i/>
          <w:color w:val="6B7482"/>
          <w:sz w:val="20"/>
        </w:rPr>
        <w:br/>
        <w:t xml:space="preserve">     or until you have all the data your design needs — whichever is first</w:t>
      </w:r>
    </w:p>
    <w:p w14:paraId="689C45BD" w14:textId="77777777" w:rsidR="009F4FB8" w:rsidRDefault="00000000">
      <w:r>
        <w:br w:type="page"/>
      </w:r>
    </w:p>
    <w:p w14:paraId="4E2C4537" w14:textId="77777777" w:rsidR="009F4FB8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Run log — fill in as you go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936"/>
        <w:gridCol w:w="936"/>
        <w:gridCol w:w="1008"/>
        <w:gridCol w:w="936"/>
        <w:gridCol w:w="936"/>
        <w:gridCol w:w="1080"/>
        <w:gridCol w:w="1008"/>
        <w:gridCol w:w="1152"/>
      </w:tblGrid>
      <w:tr w:rsidR="009F4FB8" w14:paraId="459E59C8" w14:textId="77777777">
        <w:tc>
          <w:tcPr>
            <w:tcW w:w="576" w:type="dxa"/>
            <w:shd w:val="clear" w:color="auto" w:fill="1E2761"/>
          </w:tcPr>
          <w:p w14:paraId="13683BDB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run</w:t>
            </w:r>
          </w:p>
        </w:tc>
        <w:tc>
          <w:tcPr>
            <w:tcW w:w="936" w:type="dxa"/>
            <w:shd w:val="clear" w:color="auto" w:fill="1E2761"/>
          </w:tcPr>
          <w:p w14:paraId="20CCF11D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latex</w:t>
            </w:r>
          </w:p>
        </w:tc>
        <w:tc>
          <w:tcPr>
            <w:tcW w:w="936" w:type="dxa"/>
            <w:shd w:val="clear" w:color="auto" w:fill="1E2761"/>
          </w:tcPr>
          <w:p w14:paraId="714AB3FB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filler</w:t>
            </w:r>
          </w:p>
        </w:tc>
        <w:tc>
          <w:tcPr>
            <w:tcW w:w="1008" w:type="dxa"/>
            <w:shd w:val="clear" w:color="auto" w:fill="1E2761"/>
          </w:tcPr>
          <w:p w14:paraId="59E7AB34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crossl.</w:t>
            </w:r>
          </w:p>
        </w:tc>
        <w:tc>
          <w:tcPr>
            <w:tcW w:w="936" w:type="dxa"/>
            <w:shd w:val="clear" w:color="auto" w:fill="1E2761"/>
          </w:tcPr>
          <w:p w14:paraId="279FD005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plast.</w:t>
            </w:r>
          </w:p>
        </w:tc>
        <w:tc>
          <w:tcPr>
            <w:tcW w:w="936" w:type="dxa"/>
            <w:shd w:val="clear" w:color="auto" w:fill="1E2761"/>
          </w:tcPr>
          <w:p w14:paraId="38FC1966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cure_T</w:t>
            </w:r>
          </w:p>
        </w:tc>
        <w:tc>
          <w:tcPr>
            <w:tcW w:w="1080" w:type="dxa"/>
            <w:shd w:val="clear" w:color="auto" w:fill="1E2761"/>
          </w:tcPr>
          <w:p w14:paraId="3A671FC4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tensile</w:t>
            </w:r>
          </w:p>
        </w:tc>
        <w:tc>
          <w:tcPr>
            <w:tcW w:w="1008" w:type="dxa"/>
            <w:shd w:val="clear" w:color="auto" w:fill="1E2761"/>
          </w:tcPr>
          <w:p w14:paraId="213A8782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elong.</w:t>
            </w:r>
          </w:p>
        </w:tc>
        <w:tc>
          <w:tcPr>
            <w:tcW w:w="1152" w:type="dxa"/>
            <w:shd w:val="clear" w:color="auto" w:fill="1E2761"/>
          </w:tcPr>
          <w:p w14:paraId="5D6D4FE1" w14:textId="77777777" w:rsidR="009F4FB8" w:rsidRDefault="00000000">
            <w:r>
              <w:rPr>
                <w:rFonts w:ascii="Cambria" w:hAnsi="Cambria"/>
                <w:b/>
                <w:color w:val="FFFFFF"/>
                <w:sz w:val="20"/>
              </w:rPr>
              <w:t>hardness</w:t>
            </w:r>
          </w:p>
        </w:tc>
      </w:tr>
      <w:tr w:rsidR="009F4FB8" w14:paraId="1015D22B" w14:textId="77777777">
        <w:tc>
          <w:tcPr>
            <w:tcW w:w="576" w:type="dxa"/>
            <w:shd w:val="clear" w:color="auto" w:fill="F7F8FA"/>
          </w:tcPr>
          <w:p w14:paraId="66E72ED6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</w:t>
            </w:r>
          </w:p>
        </w:tc>
        <w:tc>
          <w:tcPr>
            <w:tcW w:w="936" w:type="dxa"/>
            <w:shd w:val="clear" w:color="auto" w:fill="F7F8FA"/>
          </w:tcPr>
          <w:p w14:paraId="4DFCB822" w14:textId="77777777" w:rsidR="009F4FB8" w:rsidRDefault="009F4FB8"/>
        </w:tc>
        <w:tc>
          <w:tcPr>
            <w:tcW w:w="936" w:type="dxa"/>
            <w:shd w:val="clear" w:color="auto" w:fill="F7F8FA"/>
          </w:tcPr>
          <w:p w14:paraId="7330DBDF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46FECF4" w14:textId="77777777" w:rsidR="009F4FB8" w:rsidRDefault="009F4FB8"/>
        </w:tc>
        <w:tc>
          <w:tcPr>
            <w:tcW w:w="936" w:type="dxa"/>
            <w:shd w:val="clear" w:color="auto" w:fill="F7F8FA"/>
          </w:tcPr>
          <w:p w14:paraId="44E218B1" w14:textId="77777777" w:rsidR="009F4FB8" w:rsidRDefault="009F4FB8"/>
        </w:tc>
        <w:tc>
          <w:tcPr>
            <w:tcW w:w="936" w:type="dxa"/>
            <w:shd w:val="clear" w:color="auto" w:fill="F7F8FA"/>
          </w:tcPr>
          <w:p w14:paraId="30DA2627" w14:textId="77777777" w:rsidR="009F4FB8" w:rsidRDefault="009F4FB8"/>
        </w:tc>
        <w:tc>
          <w:tcPr>
            <w:tcW w:w="1080" w:type="dxa"/>
            <w:shd w:val="clear" w:color="auto" w:fill="F7F8FA"/>
          </w:tcPr>
          <w:p w14:paraId="3BF67691" w14:textId="77777777" w:rsidR="009F4FB8" w:rsidRDefault="009F4FB8"/>
        </w:tc>
        <w:tc>
          <w:tcPr>
            <w:tcW w:w="1008" w:type="dxa"/>
            <w:shd w:val="clear" w:color="auto" w:fill="F7F8FA"/>
          </w:tcPr>
          <w:p w14:paraId="792F6EB1" w14:textId="77777777" w:rsidR="009F4FB8" w:rsidRDefault="009F4FB8"/>
        </w:tc>
        <w:tc>
          <w:tcPr>
            <w:tcW w:w="1152" w:type="dxa"/>
            <w:shd w:val="clear" w:color="auto" w:fill="F7F8FA"/>
          </w:tcPr>
          <w:p w14:paraId="2BB66A39" w14:textId="77777777" w:rsidR="009F4FB8" w:rsidRDefault="009F4FB8"/>
        </w:tc>
      </w:tr>
      <w:tr w:rsidR="009F4FB8" w14:paraId="10072C97" w14:textId="77777777">
        <w:tc>
          <w:tcPr>
            <w:tcW w:w="576" w:type="dxa"/>
          </w:tcPr>
          <w:p w14:paraId="302C7DB6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2</w:t>
            </w:r>
          </w:p>
        </w:tc>
        <w:tc>
          <w:tcPr>
            <w:tcW w:w="936" w:type="dxa"/>
          </w:tcPr>
          <w:p w14:paraId="35DF6A89" w14:textId="77777777" w:rsidR="009F4FB8" w:rsidRDefault="009F4FB8"/>
        </w:tc>
        <w:tc>
          <w:tcPr>
            <w:tcW w:w="936" w:type="dxa"/>
          </w:tcPr>
          <w:p w14:paraId="5706E52E" w14:textId="77777777" w:rsidR="009F4FB8" w:rsidRDefault="009F4FB8"/>
        </w:tc>
        <w:tc>
          <w:tcPr>
            <w:tcW w:w="1008" w:type="dxa"/>
          </w:tcPr>
          <w:p w14:paraId="3E9306A1" w14:textId="77777777" w:rsidR="009F4FB8" w:rsidRDefault="009F4FB8"/>
        </w:tc>
        <w:tc>
          <w:tcPr>
            <w:tcW w:w="936" w:type="dxa"/>
          </w:tcPr>
          <w:p w14:paraId="29721E10" w14:textId="77777777" w:rsidR="009F4FB8" w:rsidRDefault="009F4FB8"/>
        </w:tc>
        <w:tc>
          <w:tcPr>
            <w:tcW w:w="936" w:type="dxa"/>
          </w:tcPr>
          <w:p w14:paraId="19F821E8" w14:textId="77777777" w:rsidR="009F4FB8" w:rsidRDefault="009F4FB8"/>
        </w:tc>
        <w:tc>
          <w:tcPr>
            <w:tcW w:w="1080" w:type="dxa"/>
          </w:tcPr>
          <w:p w14:paraId="5F398FCE" w14:textId="77777777" w:rsidR="009F4FB8" w:rsidRDefault="009F4FB8"/>
        </w:tc>
        <w:tc>
          <w:tcPr>
            <w:tcW w:w="1008" w:type="dxa"/>
          </w:tcPr>
          <w:p w14:paraId="3E4EB976" w14:textId="77777777" w:rsidR="009F4FB8" w:rsidRDefault="009F4FB8"/>
        </w:tc>
        <w:tc>
          <w:tcPr>
            <w:tcW w:w="1152" w:type="dxa"/>
          </w:tcPr>
          <w:p w14:paraId="6D2DC5B9" w14:textId="77777777" w:rsidR="009F4FB8" w:rsidRDefault="009F4FB8"/>
        </w:tc>
      </w:tr>
      <w:tr w:rsidR="009F4FB8" w14:paraId="45B6A717" w14:textId="77777777">
        <w:tc>
          <w:tcPr>
            <w:tcW w:w="576" w:type="dxa"/>
            <w:shd w:val="clear" w:color="auto" w:fill="F7F8FA"/>
          </w:tcPr>
          <w:p w14:paraId="7E46635C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3</w:t>
            </w:r>
          </w:p>
        </w:tc>
        <w:tc>
          <w:tcPr>
            <w:tcW w:w="936" w:type="dxa"/>
            <w:shd w:val="clear" w:color="auto" w:fill="F7F8FA"/>
          </w:tcPr>
          <w:p w14:paraId="6D5EBDB3" w14:textId="77777777" w:rsidR="009F4FB8" w:rsidRDefault="009F4FB8"/>
        </w:tc>
        <w:tc>
          <w:tcPr>
            <w:tcW w:w="936" w:type="dxa"/>
            <w:shd w:val="clear" w:color="auto" w:fill="F7F8FA"/>
          </w:tcPr>
          <w:p w14:paraId="66A070D7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415C8D7" w14:textId="77777777" w:rsidR="009F4FB8" w:rsidRDefault="009F4FB8"/>
        </w:tc>
        <w:tc>
          <w:tcPr>
            <w:tcW w:w="936" w:type="dxa"/>
            <w:shd w:val="clear" w:color="auto" w:fill="F7F8FA"/>
          </w:tcPr>
          <w:p w14:paraId="42C6A6B0" w14:textId="77777777" w:rsidR="009F4FB8" w:rsidRDefault="009F4FB8"/>
        </w:tc>
        <w:tc>
          <w:tcPr>
            <w:tcW w:w="936" w:type="dxa"/>
            <w:shd w:val="clear" w:color="auto" w:fill="F7F8FA"/>
          </w:tcPr>
          <w:p w14:paraId="59F58BD2" w14:textId="77777777" w:rsidR="009F4FB8" w:rsidRDefault="009F4FB8"/>
        </w:tc>
        <w:tc>
          <w:tcPr>
            <w:tcW w:w="1080" w:type="dxa"/>
            <w:shd w:val="clear" w:color="auto" w:fill="F7F8FA"/>
          </w:tcPr>
          <w:p w14:paraId="3C01E7FB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02D6938" w14:textId="77777777" w:rsidR="009F4FB8" w:rsidRDefault="009F4FB8"/>
        </w:tc>
        <w:tc>
          <w:tcPr>
            <w:tcW w:w="1152" w:type="dxa"/>
            <w:shd w:val="clear" w:color="auto" w:fill="F7F8FA"/>
          </w:tcPr>
          <w:p w14:paraId="592A456F" w14:textId="77777777" w:rsidR="009F4FB8" w:rsidRDefault="009F4FB8"/>
        </w:tc>
      </w:tr>
      <w:tr w:rsidR="009F4FB8" w14:paraId="006B1549" w14:textId="77777777">
        <w:tc>
          <w:tcPr>
            <w:tcW w:w="576" w:type="dxa"/>
          </w:tcPr>
          <w:p w14:paraId="0B34E930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4</w:t>
            </w:r>
          </w:p>
        </w:tc>
        <w:tc>
          <w:tcPr>
            <w:tcW w:w="936" w:type="dxa"/>
          </w:tcPr>
          <w:p w14:paraId="07E28306" w14:textId="77777777" w:rsidR="009F4FB8" w:rsidRDefault="009F4FB8"/>
        </w:tc>
        <w:tc>
          <w:tcPr>
            <w:tcW w:w="936" w:type="dxa"/>
          </w:tcPr>
          <w:p w14:paraId="17C93395" w14:textId="77777777" w:rsidR="009F4FB8" w:rsidRDefault="009F4FB8"/>
        </w:tc>
        <w:tc>
          <w:tcPr>
            <w:tcW w:w="1008" w:type="dxa"/>
          </w:tcPr>
          <w:p w14:paraId="1CCC89A9" w14:textId="77777777" w:rsidR="009F4FB8" w:rsidRDefault="009F4FB8"/>
        </w:tc>
        <w:tc>
          <w:tcPr>
            <w:tcW w:w="936" w:type="dxa"/>
          </w:tcPr>
          <w:p w14:paraId="6DC9EA83" w14:textId="77777777" w:rsidR="009F4FB8" w:rsidRDefault="009F4FB8"/>
        </w:tc>
        <w:tc>
          <w:tcPr>
            <w:tcW w:w="936" w:type="dxa"/>
          </w:tcPr>
          <w:p w14:paraId="7636A6C9" w14:textId="77777777" w:rsidR="009F4FB8" w:rsidRDefault="009F4FB8"/>
        </w:tc>
        <w:tc>
          <w:tcPr>
            <w:tcW w:w="1080" w:type="dxa"/>
          </w:tcPr>
          <w:p w14:paraId="29A96F52" w14:textId="77777777" w:rsidR="009F4FB8" w:rsidRDefault="009F4FB8"/>
        </w:tc>
        <w:tc>
          <w:tcPr>
            <w:tcW w:w="1008" w:type="dxa"/>
          </w:tcPr>
          <w:p w14:paraId="642071D5" w14:textId="77777777" w:rsidR="009F4FB8" w:rsidRDefault="009F4FB8"/>
        </w:tc>
        <w:tc>
          <w:tcPr>
            <w:tcW w:w="1152" w:type="dxa"/>
          </w:tcPr>
          <w:p w14:paraId="4BBBD870" w14:textId="77777777" w:rsidR="009F4FB8" w:rsidRDefault="009F4FB8"/>
        </w:tc>
      </w:tr>
      <w:tr w:rsidR="009F4FB8" w14:paraId="2C32454D" w14:textId="77777777">
        <w:tc>
          <w:tcPr>
            <w:tcW w:w="576" w:type="dxa"/>
            <w:shd w:val="clear" w:color="auto" w:fill="F7F8FA"/>
          </w:tcPr>
          <w:p w14:paraId="271C47C5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5</w:t>
            </w:r>
          </w:p>
        </w:tc>
        <w:tc>
          <w:tcPr>
            <w:tcW w:w="936" w:type="dxa"/>
            <w:shd w:val="clear" w:color="auto" w:fill="F7F8FA"/>
          </w:tcPr>
          <w:p w14:paraId="02FA1787" w14:textId="77777777" w:rsidR="009F4FB8" w:rsidRDefault="009F4FB8"/>
        </w:tc>
        <w:tc>
          <w:tcPr>
            <w:tcW w:w="936" w:type="dxa"/>
            <w:shd w:val="clear" w:color="auto" w:fill="F7F8FA"/>
          </w:tcPr>
          <w:p w14:paraId="4F65558B" w14:textId="77777777" w:rsidR="009F4FB8" w:rsidRDefault="009F4FB8"/>
        </w:tc>
        <w:tc>
          <w:tcPr>
            <w:tcW w:w="1008" w:type="dxa"/>
            <w:shd w:val="clear" w:color="auto" w:fill="F7F8FA"/>
          </w:tcPr>
          <w:p w14:paraId="7D8FA03B" w14:textId="77777777" w:rsidR="009F4FB8" w:rsidRDefault="009F4FB8"/>
        </w:tc>
        <w:tc>
          <w:tcPr>
            <w:tcW w:w="936" w:type="dxa"/>
            <w:shd w:val="clear" w:color="auto" w:fill="F7F8FA"/>
          </w:tcPr>
          <w:p w14:paraId="0A02F1B8" w14:textId="77777777" w:rsidR="009F4FB8" w:rsidRDefault="009F4FB8"/>
        </w:tc>
        <w:tc>
          <w:tcPr>
            <w:tcW w:w="936" w:type="dxa"/>
            <w:shd w:val="clear" w:color="auto" w:fill="F7F8FA"/>
          </w:tcPr>
          <w:p w14:paraId="2DFFE41B" w14:textId="77777777" w:rsidR="009F4FB8" w:rsidRDefault="009F4FB8"/>
        </w:tc>
        <w:tc>
          <w:tcPr>
            <w:tcW w:w="1080" w:type="dxa"/>
            <w:shd w:val="clear" w:color="auto" w:fill="F7F8FA"/>
          </w:tcPr>
          <w:p w14:paraId="4CDEA57E" w14:textId="77777777" w:rsidR="009F4FB8" w:rsidRDefault="009F4FB8"/>
        </w:tc>
        <w:tc>
          <w:tcPr>
            <w:tcW w:w="1008" w:type="dxa"/>
            <w:shd w:val="clear" w:color="auto" w:fill="F7F8FA"/>
          </w:tcPr>
          <w:p w14:paraId="147FA9C5" w14:textId="77777777" w:rsidR="009F4FB8" w:rsidRDefault="009F4FB8"/>
        </w:tc>
        <w:tc>
          <w:tcPr>
            <w:tcW w:w="1152" w:type="dxa"/>
            <w:shd w:val="clear" w:color="auto" w:fill="F7F8FA"/>
          </w:tcPr>
          <w:p w14:paraId="00A099A0" w14:textId="77777777" w:rsidR="009F4FB8" w:rsidRDefault="009F4FB8"/>
        </w:tc>
      </w:tr>
      <w:tr w:rsidR="009F4FB8" w14:paraId="3BE35884" w14:textId="77777777">
        <w:tc>
          <w:tcPr>
            <w:tcW w:w="576" w:type="dxa"/>
          </w:tcPr>
          <w:p w14:paraId="1F995AF7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6</w:t>
            </w:r>
          </w:p>
        </w:tc>
        <w:tc>
          <w:tcPr>
            <w:tcW w:w="936" w:type="dxa"/>
          </w:tcPr>
          <w:p w14:paraId="5943795A" w14:textId="77777777" w:rsidR="009F4FB8" w:rsidRDefault="009F4FB8"/>
        </w:tc>
        <w:tc>
          <w:tcPr>
            <w:tcW w:w="936" w:type="dxa"/>
          </w:tcPr>
          <w:p w14:paraId="0C935C0F" w14:textId="77777777" w:rsidR="009F4FB8" w:rsidRDefault="009F4FB8"/>
        </w:tc>
        <w:tc>
          <w:tcPr>
            <w:tcW w:w="1008" w:type="dxa"/>
          </w:tcPr>
          <w:p w14:paraId="0C3F6BE4" w14:textId="77777777" w:rsidR="009F4FB8" w:rsidRDefault="009F4FB8"/>
        </w:tc>
        <w:tc>
          <w:tcPr>
            <w:tcW w:w="936" w:type="dxa"/>
          </w:tcPr>
          <w:p w14:paraId="781AC565" w14:textId="77777777" w:rsidR="009F4FB8" w:rsidRDefault="009F4FB8"/>
        </w:tc>
        <w:tc>
          <w:tcPr>
            <w:tcW w:w="936" w:type="dxa"/>
          </w:tcPr>
          <w:p w14:paraId="36139D0B" w14:textId="77777777" w:rsidR="009F4FB8" w:rsidRDefault="009F4FB8"/>
        </w:tc>
        <w:tc>
          <w:tcPr>
            <w:tcW w:w="1080" w:type="dxa"/>
          </w:tcPr>
          <w:p w14:paraId="297C7176" w14:textId="77777777" w:rsidR="009F4FB8" w:rsidRDefault="009F4FB8"/>
        </w:tc>
        <w:tc>
          <w:tcPr>
            <w:tcW w:w="1008" w:type="dxa"/>
          </w:tcPr>
          <w:p w14:paraId="261973C4" w14:textId="77777777" w:rsidR="009F4FB8" w:rsidRDefault="009F4FB8"/>
        </w:tc>
        <w:tc>
          <w:tcPr>
            <w:tcW w:w="1152" w:type="dxa"/>
          </w:tcPr>
          <w:p w14:paraId="397AED03" w14:textId="77777777" w:rsidR="009F4FB8" w:rsidRDefault="009F4FB8"/>
        </w:tc>
      </w:tr>
      <w:tr w:rsidR="009F4FB8" w14:paraId="0511C75C" w14:textId="77777777">
        <w:tc>
          <w:tcPr>
            <w:tcW w:w="576" w:type="dxa"/>
            <w:shd w:val="clear" w:color="auto" w:fill="F7F8FA"/>
          </w:tcPr>
          <w:p w14:paraId="1BC7A449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7</w:t>
            </w:r>
          </w:p>
        </w:tc>
        <w:tc>
          <w:tcPr>
            <w:tcW w:w="936" w:type="dxa"/>
            <w:shd w:val="clear" w:color="auto" w:fill="F7F8FA"/>
          </w:tcPr>
          <w:p w14:paraId="54F64050" w14:textId="77777777" w:rsidR="009F4FB8" w:rsidRDefault="009F4FB8"/>
        </w:tc>
        <w:tc>
          <w:tcPr>
            <w:tcW w:w="936" w:type="dxa"/>
            <w:shd w:val="clear" w:color="auto" w:fill="F7F8FA"/>
          </w:tcPr>
          <w:p w14:paraId="060E14F5" w14:textId="77777777" w:rsidR="009F4FB8" w:rsidRDefault="009F4FB8"/>
        </w:tc>
        <w:tc>
          <w:tcPr>
            <w:tcW w:w="1008" w:type="dxa"/>
            <w:shd w:val="clear" w:color="auto" w:fill="F7F8FA"/>
          </w:tcPr>
          <w:p w14:paraId="6546B0F3" w14:textId="77777777" w:rsidR="009F4FB8" w:rsidRDefault="009F4FB8"/>
        </w:tc>
        <w:tc>
          <w:tcPr>
            <w:tcW w:w="936" w:type="dxa"/>
            <w:shd w:val="clear" w:color="auto" w:fill="F7F8FA"/>
          </w:tcPr>
          <w:p w14:paraId="63FF5216" w14:textId="77777777" w:rsidR="009F4FB8" w:rsidRDefault="009F4FB8"/>
        </w:tc>
        <w:tc>
          <w:tcPr>
            <w:tcW w:w="936" w:type="dxa"/>
            <w:shd w:val="clear" w:color="auto" w:fill="F7F8FA"/>
          </w:tcPr>
          <w:p w14:paraId="54FD00D7" w14:textId="77777777" w:rsidR="009F4FB8" w:rsidRDefault="009F4FB8"/>
        </w:tc>
        <w:tc>
          <w:tcPr>
            <w:tcW w:w="1080" w:type="dxa"/>
            <w:shd w:val="clear" w:color="auto" w:fill="F7F8FA"/>
          </w:tcPr>
          <w:p w14:paraId="091612B3" w14:textId="77777777" w:rsidR="009F4FB8" w:rsidRDefault="009F4FB8"/>
        </w:tc>
        <w:tc>
          <w:tcPr>
            <w:tcW w:w="1008" w:type="dxa"/>
            <w:shd w:val="clear" w:color="auto" w:fill="F7F8FA"/>
          </w:tcPr>
          <w:p w14:paraId="2ED8014B" w14:textId="77777777" w:rsidR="009F4FB8" w:rsidRDefault="009F4FB8"/>
        </w:tc>
        <w:tc>
          <w:tcPr>
            <w:tcW w:w="1152" w:type="dxa"/>
            <w:shd w:val="clear" w:color="auto" w:fill="F7F8FA"/>
          </w:tcPr>
          <w:p w14:paraId="2FB670CA" w14:textId="77777777" w:rsidR="009F4FB8" w:rsidRDefault="009F4FB8"/>
        </w:tc>
      </w:tr>
      <w:tr w:rsidR="009F4FB8" w14:paraId="50E7E5A1" w14:textId="77777777">
        <w:tc>
          <w:tcPr>
            <w:tcW w:w="576" w:type="dxa"/>
          </w:tcPr>
          <w:p w14:paraId="1619BCF6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8</w:t>
            </w:r>
          </w:p>
        </w:tc>
        <w:tc>
          <w:tcPr>
            <w:tcW w:w="936" w:type="dxa"/>
          </w:tcPr>
          <w:p w14:paraId="7472E71B" w14:textId="77777777" w:rsidR="009F4FB8" w:rsidRDefault="009F4FB8"/>
        </w:tc>
        <w:tc>
          <w:tcPr>
            <w:tcW w:w="936" w:type="dxa"/>
          </w:tcPr>
          <w:p w14:paraId="7718EA6B" w14:textId="77777777" w:rsidR="009F4FB8" w:rsidRDefault="009F4FB8"/>
        </w:tc>
        <w:tc>
          <w:tcPr>
            <w:tcW w:w="1008" w:type="dxa"/>
          </w:tcPr>
          <w:p w14:paraId="11E61591" w14:textId="77777777" w:rsidR="009F4FB8" w:rsidRDefault="009F4FB8"/>
        </w:tc>
        <w:tc>
          <w:tcPr>
            <w:tcW w:w="936" w:type="dxa"/>
          </w:tcPr>
          <w:p w14:paraId="42D6178B" w14:textId="77777777" w:rsidR="009F4FB8" w:rsidRDefault="009F4FB8"/>
        </w:tc>
        <w:tc>
          <w:tcPr>
            <w:tcW w:w="936" w:type="dxa"/>
          </w:tcPr>
          <w:p w14:paraId="2A520E5B" w14:textId="77777777" w:rsidR="009F4FB8" w:rsidRDefault="009F4FB8"/>
        </w:tc>
        <w:tc>
          <w:tcPr>
            <w:tcW w:w="1080" w:type="dxa"/>
          </w:tcPr>
          <w:p w14:paraId="28FD9140" w14:textId="77777777" w:rsidR="009F4FB8" w:rsidRDefault="009F4FB8"/>
        </w:tc>
        <w:tc>
          <w:tcPr>
            <w:tcW w:w="1008" w:type="dxa"/>
          </w:tcPr>
          <w:p w14:paraId="22BA1613" w14:textId="77777777" w:rsidR="009F4FB8" w:rsidRDefault="009F4FB8"/>
        </w:tc>
        <w:tc>
          <w:tcPr>
            <w:tcW w:w="1152" w:type="dxa"/>
          </w:tcPr>
          <w:p w14:paraId="57ED97DD" w14:textId="77777777" w:rsidR="009F4FB8" w:rsidRDefault="009F4FB8"/>
        </w:tc>
      </w:tr>
      <w:tr w:rsidR="009F4FB8" w14:paraId="26AB237B" w14:textId="77777777">
        <w:tc>
          <w:tcPr>
            <w:tcW w:w="576" w:type="dxa"/>
            <w:shd w:val="clear" w:color="auto" w:fill="F7F8FA"/>
          </w:tcPr>
          <w:p w14:paraId="6B61445A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9</w:t>
            </w:r>
          </w:p>
        </w:tc>
        <w:tc>
          <w:tcPr>
            <w:tcW w:w="936" w:type="dxa"/>
            <w:shd w:val="clear" w:color="auto" w:fill="F7F8FA"/>
          </w:tcPr>
          <w:p w14:paraId="0D881BFF" w14:textId="77777777" w:rsidR="009F4FB8" w:rsidRDefault="009F4FB8"/>
        </w:tc>
        <w:tc>
          <w:tcPr>
            <w:tcW w:w="936" w:type="dxa"/>
            <w:shd w:val="clear" w:color="auto" w:fill="F7F8FA"/>
          </w:tcPr>
          <w:p w14:paraId="39A6BD4F" w14:textId="77777777" w:rsidR="009F4FB8" w:rsidRDefault="009F4FB8"/>
        </w:tc>
        <w:tc>
          <w:tcPr>
            <w:tcW w:w="1008" w:type="dxa"/>
            <w:shd w:val="clear" w:color="auto" w:fill="F7F8FA"/>
          </w:tcPr>
          <w:p w14:paraId="4CB957F7" w14:textId="77777777" w:rsidR="009F4FB8" w:rsidRDefault="009F4FB8"/>
        </w:tc>
        <w:tc>
          <w:tcPr>
            <w:tcW w:w="936" w:type="dxa"/>
            <w:shd w:val="clear" w:color="auto" w:fill="F7F8FA"/>
          </w:tcPr>
          <w:p w14:paraId="7D707784" w14:textId="77777777" w:rsidR="009F4FB8" w:rsidRDefault="009F4FB8"/>
        </w:tc>
        <w:tc>
          <w:tcPr>
            <w:tcW w:w="936" w:type="dxa"/>
            <w:shd w:val="clear" w:color="auto" w:fill="F7F8FA"/>
          </w:tcPr>
          <w:p w14:paraId="5EA60C85" w14:textId="77777777" w:rsidR="009F4FB8" w:rsidRDefault="009F4FB8"/>
        </w:tc>
        <w:tc>
          <w:tcPr>
            <w:tcW w:w="1080" w:type="dxa"/>
            <w:shd w:val="clear" w:color="auto" w:fill="F7F8FA"/>
          </w:tcPr>
          <w:p w14:paraId="233B370A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1BB439D" w14:textId="77777777" w:rsidR="009F4FB8" w:rsidRDefault="009F4FB8"/>
        </w:tc>
        <w:tc>
          <w:tcPr>
            <w:tcW w:w="1152" w:type="dxa"/>
            <w:shd w:val="clear" w:color="auto" w:fill="F7F8FA"/>
          </w:tcPr>
          <w:p w14:paraId="781DB4B9" w14:textId="77777777" w:rsidR="009F4FB8" w:rsidRDefault="009F4FB8"/>
        </w:tc>
      </w:tr>
      <w:tr w:rsidR="009F4FB8" w14:paraId="12542F67" w14:textId="77777777">
        <w:tc>
          <w:tcPr>
            <w:tcW w:w="576" w:type="dxa"/>
          </w:tcPr>
          <w:p w14:paraId="0E7CEC58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10</w:t>
            </w:r>
          </w:p>
        </w:tc>
        <w:tc>
          <w:tcPr>
            <w:tcW w:w="936" w:type="dxa"/>
          </w:tcPr>
          <w:p w14:paraId="6983AA75" w14:textId="77777777" w:rsidR="009F4FB8" w:rsidRDefault="009F4FB8"/>
        </w:tc>
        <w:tc>
          <w:tcPr>
            <w:tcW w:w="936" w:type="dxa"/>
          </w:tcPr>
          <w:p w14:paraId="7B2F3712" w14:textId="77777777" w:rsidR="009F4FB8" w:rsidRDefault="009F4FB8"/>
        </w:tc>
        <w:tc>
          <w:tcPr>
            <w:tcW w:w="1008" w:type="dxa"/>
          </w:tcPr>
          <w:p w14:paraId="5D60B54F" w14:textId="77777777" w:rsidR="009F4FB8" w:rsidRDefault="009F4FB8"/>
        </w:tc>
        <w:tc>
          <w:tcPr>
            <w:tcW w:w="936" w:type="dxa"/>
          </w:tcPr>
          <w:p w14:paraId="621876A2" w14:textId="77777777" w:rsidR="009F4FB8" w:rsidRDefault="009F4FB8"/>
        </w:tc>
        <w:tc>
          <w:tcPr>
            <w:tcW w:w="936" w:type="dxa"/>
          </w:tcPr>
          <w:p w14:paraId="5F8C0402" w14:textId="77777777" w:rsidR="009F4FB8" w:rsidRDefault="009F4FB8"/>
        </w:tc>
        <w:tc>
          <w:tcPr>
            <w:tcW w:w="1080" w:type="dxa"/>
          </w:tcPr>
          <w:p w14:paraId="1982B4CB" w14:textId="77777777" w:rsidR="009F4FB8" w:rsidRDefault="009F4FB8"/>
        </w:tc>
        <w:tc>
          <w:tcPr>
            <w:tcW w:w="1008" w:type="dxa"/>
          </w:tcPr>
          <w:p w14:paraId="465E9115" w14:textId="77777777" w:rsidR="009F4FB8" w:rsidRDefault="009F4FB8"/>
        </w:tc>
        <w:tc>
          <w:tcPr>
            <w:tcW w:w="1152" w:type="dxa"/>
          </w:tcPr>
          <w:p w14:paraId="34F0BB74" w14:textId="77777777" w:rsidR="009F4FB8" w:rsidRDefault="009F4FB8"/>
        </w:tc>
      </w:tr>
      <w:tr w:rsidR="009F4FB8" w14:paraId="40D2B039" w14:textId="77777777">
        <w:tc>
          <w:tcPr>
            <w:tcW w:w="576" w:type="dxa"/>
            <w:shd w:val="clear" w:color="auto" w:fill="F7F8FA"/>
          </w:tcPr>
          <w:p w14:paraId="42AB493A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11</w:t>
            </w:r>
          </w:p>
        </w:tc>
        <w:tc>
          <w:tcPr>
            <w:tcW w:w="936" w:type="dxa"/>
            <w:shd w:val="clear" w:color="auto" w:fill="F7F8FA"/>
          </w:tcPr>
          <w:p w14:paraId="4025027F" w14:textId="77777777" w:rsidR="009F4FB8" w:rsidRDefault="009F4FB8"/>
        </w:tc>
        <w:tc>
          <w:tcPr>
            <w:tcW w:w="936" w:type="dxa"/>
            <w:shd w:val="clear" w:color="auto" w:fill="F7F8FA"/>
          </w:tcPr>
          <w:p w14:paraId="66DDA677" w14:textId="77777777" w:rsidR="009F4FB8" w:rsidRDefault="009F4FB8"/>
        </w:tc>
        <w:tc>
          <w:tcPr>
            <w:tcW w:w="1008" w:type="dxa"/>
            <w:shd w:val="clear" w:color="auto" w:fill="F7F8FA"/>
          </w:tcPr>
          <w:p w14:paraId="60480563" w14:textId="77777777" w:rsidR="009F4FB8" w:rsidRDefault="009F4FB8"/>
        </w:tc>
        <w:tc>
          <w:tcPr>
            <w:tcW w:w="936" w:type="dxa"/>
            <w:shd w:val="clear" w:color="auto" w:fill="F7F8FA"/>
          </w:tcPr>
          <w:p w14:paraId="46037EDB" w14:textId="77777777" w:rsidR="009F4FB8" w:rsidRDefault="009F4FB8"/>
        </w:tc>
        <w:tc>
          <w:tcPr>
            <w:tcW w:w="936" w:type="dxa"/>
            <w:shd w:val="clear" w:color="auto" w:fill="F7F8FA"/>
          </w:tcPr>
          <w:p w14:paraId="0F2673E0" w14:textId="77777777" w:rsidR="009F4FB8" w:rsidRDefault="009F4FB8"/>
        </w:tc>
        <w:tc>
          <w:tcPr>
            <w:tcW w:w="1080" w:type="dxa"/>
            <w:shd w:val="clear" w:color="auto" w:fill="F7F8FA"/>
          </w:tcPr>
          <w:p w14:paraId="51380375" w14:textId="77777777" w:rsidR="009F4FB8" w:rsidRDefault="009F4FB8"/>
        </w:tc>
        <w:tc>
          <w:tcPr>
            <w:tcW w:w="1008" w:type="dxa"/>
            <w:shd w:val="clear" w:color="auto" w:fill="F7F8FA"/>
          </w:tcPr>
          <w:p w14:paraId="6CE98A59" w14:textId="77777777" w:rsidR="009F4FB8" w:rsidRDefault="009F4FB8"/>
        </w:tc>
        <w:tc>
          <w:tcPr>
            <w:tcW w:w="1152" w:type="dxa"/>
            <w:shd w:val="clear" w:color="auto" w:fill="F7F8FA"/>
          </w:tcPr>
          <w:p w14:paraId="566D7948" w14:textId="77777777" w:rsidR="009F4FB8" w:rsidRDefault="009F4FB8"/>
        </w:tc>
      </w:tr>
      <w:tr w:rsidR="009F4FB8" w14:paraId="3DE38D41" w14:textId="77777777">
        <w:tc>
          <w:tcPr>
            <w:tcW w:w="576" w:type="dxa"/>
          </w:tcPr>
          <w:p w14:paraId="6DBF5837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12</w:t>
            </w:r>
          </w:p>
        </w:tc>
        <w:tc>
          <w:tcPr>
            <w:tcW w:w="936" w:type="dxa"/>
          </w:tcPr>
          <w:p w14:paraId="60A82A31" w14:textId="77777777" w:rsidR="009F4FB8" w:rsidRDefault="009F4FB8"/>
        </w:tc>
        <w:tc>
          <w:tcPr>
            <w:tcW w:w="936" w:type="dxa"/>
          </w:tcPr>
          <w:p w14:paraId="2E678F84" w14:textId="77777777" w:rsidR="009F4FB8" w:rsidRDefault="009F4FB8"/>
        </w:tc>
        <w:tc>
          <w:tcPr>
            <w:tcW w:w="1008" w:type="dxa"/>
          </w:tcPr>
          <w:p w14:paraId="55F97C24" w14:textId="77777777" w:rsidR="009F4FB8" w:rsidRDefault="009F4FB8"/>
        </w:tc>
        <w:tc>
          <w:tcPr>
            <w:tcW w:w="936" w:type="dxa"/>
          </w:tcPr>
          <w:p w14:paraId="5F1C4BF7" w14:textId="77777777" w:rsidR="009F4FB8" w:rsidRDefault="009F4FB8"/>
        </w:tc>
        <w:tc>
          <w:tcPr>
            <w:tcW w:w="936" w:type="dxa"/>
          </w:tcPr>
          <w:p w14:paraId="5B9B293B" w14:textId="77777777" w:rsidR="009F4FB8" w:rsidRDefault="009F4FB8"/>
        </w:tc>
        <w:tc>
          <w:tcPr>
            <w:tcW w:w="1080" w:type="dxa"/>
          </w:tcPr>
          <w:p w14:paraId="6A89A8DA" w14:textId="77777777" w:rsidR="009F4FB8" w:rsidRDefault="009F4FB8"/>
        </w:tc>
        <w:tc>
          <w:tcPr>
            <w:tcW w:w="1008" w:type="dxa"/>
          </w:tcPr>
          <w:p w14:paraId="3E1FAD07" w14:textId="77777777" w:rsidR="009F4FB8" w:rsidRDefault="009F4FB8"/>
        </w:tc>
        <w:tc>
          <w:tcPr>
            <w:tcW w:w="1152" w:type="dxa"/>
          </w:tcPr>
          <w:p w14:paraId="603DCCB8" w14:textId="77777777" w:rsidR="009F4FB8" w:rsidRDefault="009F4FB8"/>
        </w:tc>
      </w:tr>
      <w:tr w:rsidR="009F4FB8" w14:paraId="51D8ACFD" w14:textId="77777777">
        <w:tc>
          <w:tcPr>
            <w:tcW w:w="576" w:type="dxa"/>
            <w:shd w:val="clear" w:color="auto" w:fill="F7F8FA"/>
          </w:tcPr>
          <w:p w14:paraId="5DAECB5B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13</w:t>
            </w:r>
          </w:p>
        </w:tc>
        <w:tc>
          <w:tcPr>
            <w:tcW w:w="936" w:type="dxa"/>
            <w:shd w:val="clear" w:color="auto" w:fill="F7F8FA"/>
          </w:tcPr>
          <w:p w14:paraId="15BC4C9C" w14:textId="77777777" w:rsidR="009F4FB8" w:rsidRDefault="009F4FB8"/>
        </w:tc>
        <w:tc>
          <w:tcPr>
            <w:tcW w:w="936" w:type="dxa"/>
            <w:shd w:val="clear" w:color="auto" w:fill="F7F8FA"/>
          </w:tcPr>
          <w:p w14:paraId="73D3BB62" w14:textId="77777777" w:rsidR="009F4FB8" w:rsidRDefault="009F4FB8"/>
        </w:tc>
        <w:tc>
          <w:tcPr>
            <w:tcW w:w="1008" w:type="dxa"/>
            <w:shd w:val="clear" w:color="auto" w:fill="F7F8FA"/>
          </w:tcPr>
          <w:p w14:paraId="1CC8A015" w14:textId="77777777" w:rsidR="009F4FB8" w:rsidRDefault="009F4FB8"/>
        </w:tc>
        <w:tc>
          <w:tcPr>
            <w:tcW w:w="936" w:type="dxa"/>
            <w:shd w:val="clear" w:color="auto" w:fill="F7F8FA"/>
          </w:tcPr>
          <w:p w14:paraId="57B1F44F" w14:textId="77777777" w:rsidR="009F4FB8" w:rsidRDefault="009F4FB8"/>
        </w:tc>
        <w:tc>
          <w:tcPr>
            <w:tcW w:w="936" w:type="dxa"/>
            <w:shd w:val="clear" w:color="auto" w:fill="F7F8FA"/>
          </w:tcPr>
          <w:p w14:paraId="60F65AC1" w14:textId="77777777" w:rsidR="009F4FB8" w:rsidRDefault="009F4FB8"/>
        </w:tc>
        <w:tc>
          <w:tcPr>
            <w:tcW w:w="1080" w:type="dxa"/>
            <w:shd w:val="clear" w:color="auto" w:fill="F7F8FA"/>
          </w:tcPr>
          <w:p w14:paraId="66049912" w14:textId="77777777" w:rsidR="009F4FB8" w:rsidRDefault="009F4FB8"/>
        </w:tc>
        <w:tc>
          <w:tcPr>
            <w:tcW w:w="1008" w:type="dxa"/>
            <w:shd w:val="clear" w:color="auto" w:fill="F7F8FA"/>
          </w:tcPr>
          <w:p w14:paraId="59712426" w14:textId="77777777" w:rsidR="009F4FB8" w:rsidRDefault="009F4FB8"/>
        </w:tc>
        <w:tc>
          <w:tcPr>
            <w:tcW w:w="1152" w:type="dxa"/>
            <w:shd w:val="clear" w:color="auto" w:fill="F7F8FA"/>
          </w:tcPr>
          <w:p w14:paraId="6484B320" w14:textId="77777777" w:rsidR="009F4FB8" w:rsidRDefault="009F4FB8"/>
        </w:tc>
      </w:tr>
      <w:tr w:rsidR="009F4FB8" w14:paraId="74881D8A" w14:textId="77777777">
        <w:tc>
          <w:tcPr>
            <w:tcW w:w="576" w:type="dxa"/>
          </w:tcPr>
          <w:p w14:paraId="00714200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14</w:t>
            </w:r>
          </w:p>
        </w:tc>
        <w:tc>
          <w:tcPr>
            <w:tcW w:w="936" w:type="dxa"/>
          </w:tcPr>
          <w:p w14:paraId="13FDB68C" w14:textId="77777777" w:rsidR="009F4FB8" w:rsidRDefault="009F4FB8"/>
        </w:tc>
        <w:tc>
          <w:tcPr>
            <w:tcW w:w="936" w:type="dxa"/>
          </w:tcPr>
          <w:p w14:paraId="0750C359" w14:textId="77777777" w:rsidR="009F4FB8" w:rsidRDefault="009F4FB8"/>
        </w:tc>
        <w:tc>
          <w:tcPr>
            <w:tcW w:w="1008" w:type="dxa"/>
          </w:tcPr>
          <w:p w14:paraId="4062EBEF" w14:textId="77777777" w:rsidR="009F4FB8" w:rsidRDefault="009F4FB8"/>
        </w:tc>
        <w:tc>
          <w:tcPr>
            <w:tcW w:w="936" w:type="dxa"/>
          </w:tcPr>
          <w:p w14:paraId="2E0213AB" w14:textId="77777777" w:rsidR="009F4FB8" w:rsidRDefault="009F4FB8"/>
        </w:tc>
        <w:tc>
          <w:tcPr>
            <w:tcW w:w="936" w:type="dxa"/>
          </w:tcPr>
          <w:p w14:paraId="20B94F34" w14:textId="77777777" w:rsidR="009F4FB8" w:rsidRDefault="009F4FB8"/>
        </w:tc>
        <w:tc>
          <w:tcPr>
            <w:tcW w:w="1080" w:type="dxa"/>
          </w:tcPr>
          <w:p w14:paraId="00204DB2" w14:textId="77777777" w:rsidR="009F4FB8" w:rsidRDefault="009F4FB8"/>
        </w:tc>
        <w:tc>
          <w:tcPr>
            <w:tcW w:w="1008" w:type="dxa"/>
          </w:tcPr>
          <w:p w14:paraId="725143EF" w14:textId="77777777" w:rsidR="009F4FB8" w:rsidRDefault="009F4FB8"/>
        </w:tc>
        <w:tc>
          <w:tcPr>
            <w:tcW w:w="1152" w:type="dxa"/>
          </w:tcPr>
          <w:p w14:paraId="32A8105A" w14:textId="77777777" w:rsidR="009F4FB8" w:rsidRDefault="009F4FB8"/>
        </w:tc>
      </w:tr>
      <w:tr w:rsidR="009F4FB8" w14:paraId="060F36E4" w14:textId="77777777">
        <w:tc>
          <w:tcPr>
            <w:tcW w:w="576" w:type="dxa"/>
            <w:shd w:val="clear" w:color="auto" w:fill="F7F8FA"/>
          </w:tcPr>
          <w:p w14:paraId="24E236F6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15</w:t>
            </w:r>
          </w:p>
        </w:tc>
        <w:tc>
          <w:tcPr>
            <w:tcW w:w="936" w:type="dxa"/>
            <w:shd w:val="clear" w:color="auto" w:fill="F7F8FA"/>
          </w:tcPr>
          <w:p w14:paraId="156350B7" w14:textId="77777777" w:rsidR="009F4FB8" w:rsidRDefault="009F4FB8"/>
        </w:tc>
        <w:tc>
          <w:tcPr>
            <w:tcW w:w="936" w:type="dxa"/>
            <w:shd w:val="clear" w:color="auto" w:fill="F7F8FA"/>
          </w:tcPr>
          <w:p w14:paraId="1E1C2BB0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9C4C30C" w14:textId="77777777" w:rsidR="009F4FB8" w:rsidRDefault="009F4FB8"/>
        </w:tc>
        <w:tc>
          <w:tcPr>
            <w:tcW w:w="936" w:type="dxa"/>
            <w:shd w:val="clear" w:color="auto" w:fill="F7F8FA"/>
          </w:tcPr>
          <w:p w14:paraId="4C7B8178" w14:textId="77777777" w:rsidR="009F4FB8" w:rsidRDefault="009F4FB8"/>
        </w:tc>
        <w:tc>
          <w:tcPr>
            <w:tcW w:w="936" w:type="dxa"/>
            <w:shd w:val="clear" w:color="auto" w:fill="F7F8FA"/>
          </w:tcPr>
          <w:p w14:paraId="3922B7D4" w14:textId="77777777" w:rsidR="009F4FB8" w:rsidRDefault="009F4FB8"/>
        </w:tc>
        <w:tc>
          <w:tcPr>
            <w:tcW w:w="1080" w:type="dxa"/>
            <w:shd w:val="clear" w:color="auto" w:fill="F7F8FA"/>
          </w:tcPr>
          <w:p w14:paraId="03F314B0" w14:textId="77777777" w:rsidR="009F4FB8" w:rsidRDefault="009F4FB8"/>
        </w:tc>
        <w:tc>
          <w:tcPr>
            <w:tcW w:w="1008" w:type="dxa"/>
            <w:shd w:val="clear" w:color="auto" w:fill="F7F8FA"/>
          </w:tcPr>
          <w:p w14:paraId="1F6D6128" w14:textId="77777777" w:rsidR="009F4FB8" w:rsidRDefault="009F4FB8"/>
        </w:tc>
        <w:tc>
          <w:tcPr>
            <w:tcW w:w="1152" w:type="dxa"/>
            <w:shd w:val="clear" w:color="auto" w:fill="F7F8FA"/>
          </w:tcPr>
          <w:p w14:paraId="4234FE5E" w14:textId="77777777" w:rsidR="009F4FB8" w:rsidRDefault="009F4FB8"/>
        </w:tc>
      </w:tr>
      <w:tr w:rsidR="009F4FB8" w14:paraId="194DC1B3" w14:textId="77777777">
        <w:tc>
          <w:tcPr>
            <w:tcW w:w="576" w:type="dxa"/>
          </w:tcPr>
          <w:p w14:paraId="10B97B09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16</w:t>
            </w:r>
          </w:p>
        </w:tc>
        <w:tc>
          <w:tcPr>
            <w:tcW w:w="936" w:type="dxa"/>
          </w:tcPr>
          <w:p w14:paraId="36B1B035" w14:textId="77777777" w:rsidR="009F4FB8" w:rsidRDefault="009F4FB8"/>
        </w:tc>
        <w:tc>
          <w:tcPr>
            <w:tcW w:w="936" w:type="dxa"/>
          </w:tcPr>
          <w:p w14:paraId="59C1B3F9" w14:textId="77777777" w:rsidR="009F4FB8" w:rsidRDefault="009F4FB8"/>
        </w:tc>
        <w:tc>
          <w:tcPr>
            <w:tcW w:w="1008" w:type="dxa"/>
          </w:tcPr>
          <w:p w14:paraId="772245AC" w14:textId="77777777" w:rsidR="009F4FB8" w:rsidRDefault="009F4FB8"/>
        </w:tc>
        <w:tc>
          <w:tcPr>
            <w:tcW w:w="936" w:type="dxa"/>
          </w:tcPr>
          <w:p w14:paraId="78D7DF1A" w14:textId="77777777" w:rsidR="009F4FB8" w:rsidRDefault="009F4FB8"/>
        </w:tc>
        <w:tc>
          <w:tcPr>
            <w:tcW w:w="936" w:type="dxa"/>
          </w:tcPr>
          <w:p w14:paraId="0C96DFF6" w14:textId="77777777" w:rsidR="009F4FB8" w:rsidRDefault="009F4FB8"/>
        </w:tc>
        <w:tc>
          <w:tcPr>
            <w:tcW w:w="1080" w:type="dxa"/>
          </w:tcPr>
          <w:p w14:paraId="131A890E" w14:textId="77777777" w:rsidR="009F4FB8" w:rsidRDefault="009F4FB8"/>
        </w:tc>
        <w:tc>
          <w:tcPr>
            <w:tcW w:w="1008" w:type="dxa"/>
          </w:tcPr>
          <w:p w14:paraId="7C08A9C3" w14:textId="77777777" w:rsidR="009F4FB8" w:rsidRDefault="009F4FB8"/>
        </w:tc>
        <w:tc>
          <w:tcPr>
            <w:tcW w:w="1152" w:type="dxa"/>
          </w:tcPr>
          <w:p w14:paraId="73658936" w14:textId="77777777" w:rsidR="009F4FB8" w:rsidRDefault="009F4FB8"/>
        </w:tc>
      </w:tr>
      <w:tr w:rsidR="009F4FB8" w14:paraId="1CBEFA98" w14:textId="77777777">
        <w:tc>
          <w:tcPr>
            <w:tcW w:w="576" w:type="dxa"/>
            <w:shd w:val="clear" w:color="auto" w:fill="F7F8FA"/>
          </w:tcPr>
          <w:p w14:paraId="570CA4DA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17</w:t>
            </w:r>
          </w:p>
        </w:tc>
        <w:tc>
          <w:tcPr>
            <w:tcW w:w="936" w:type="dxa"/>
            <w:shd w:val="clear" w:color="auto" w:fill="F7F8FA"/>
          </w:tcPr>
          <w:p w14:paraId="1B1D1B36" w14:textId="77777777" w:rsidR="009F4FB8" w:rsidRDefault="009F4FB8"/>
        </w:tc>
        <w:tc>
          <w:tcPr>
            <w:tcW w:w="936" w:type="dxa"/>
            <w:shd w:val="clear" w:color="auto" w:fill="F7F8FA"/>
          </w:tcPr>
          <w:p w14:paraId="46A99C31" w14:textId="77777777" w:rsidR="009F4FB8" w:rsidRDefault="009F4FB8"/>
        </w:tc>
        <w:tc>
          <w:tcPr>
            <w:tcW w:w="1008" w:type="dxa"/>
            <w:shd w:val="clear" w:color="auto" w:fill="F7F8FA"/>
          </w:tcPr>
          <w:p w14:paraId="73D9D8C4" w14:textId="77777777" w:rsidR="009F4FB8" w:rsidRDefault="009F4FB8"/>
        </w:tc>
        <w:tc>
          <w:tcPr>
            <w:tcW w:w="936" w:type="dxa"/>
            <w:shd w:val="clear" w:color="auto" w:fill="F7F8FA"/>
          </w:tcPr>
          <w:p w14:paraId="075DD6A9" w14:textId="77777777" w:rsidR="009F4FB8" w:rsidRDefault="009F4FB8"/>
        </w:tc>
        <w:tc>
          <w:tcPr>
            <w:tcW w:w="936" w:type="dxa"/>
            <w:shd w:val="clear" w:color="auto" w:fill="F7F8FA"/>
          </w:tcPr>
          <w:p w14:paraId="3600C3D2" w14:textId="77777777" w:rsidR="009F4FB8" w:rsidRDefault="009F4FB8"/>
        </w:tc>
        <w:tc>
          <w:tcPr>
            <w:tcW w:w="1080" w:type="dxa"/>
            <w:shd w:val="clear" w:color="auto" w:fill="F7F8FA"/>
          </w:tcPr>
          <w:p w14:paraId="5665327E" w14:textId="77777777" w:rsidR="009F4FB8" w:rsidRDefault="009F4FB8"/>
        </w:tc>
        <w:tc>
          <w:tcPr>
            <w:tcW w:w="1008" w:type="dxa"/>
            <w:shd w:val="clear" w:color="auto" w:fill="F7F8FA"/>
          </w:tcPr>
          <w:p w14:paraId="034EF880" w14:textId="77777777" w:rsidR="009F4FB8" w:rsidRDefault="009F4FB8"/>
        </w:tc>
        <w:tc>
          <w:tcPr>
            <w:tcW w:w="1152" w:type="dxa"/>
            <w:shd w:val="clear" w:color="auto" w:fill="F7F8FA"/>
          </w:tcPr>
          <w:p w14:paraId="079FE91F" w14:textId="77777777" w:rsidR="009F4FB8" w:rsidRDefault="009F4FB8"/>
        </w:tc>
      </w:tr>
      <w:tr w:rsidR="009F4FB8" w14:paraId="5B50398C" w14:textId="77777777">
        <w:tc>
          <w:tcPr>
            <w:tcW w:w="576" w:type="dxa"/>
          </w:tcPr>
          <w:p w14:paraId="65A069C1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18</w:t>
            </w:r>
          </w:p>
        </w:tc>
        <w:tc>
          <w:tcPr>
            <w:tcW w:w="936" w:type="dxa"/>
          </w:tcPr>
          <w:p w14:paraId="56060C2F" w14:textId="77777777" w:rsidR="009F4FB8" w:rsidRDefault="009F4FB8"/>
        </w:tc>
        <w:tc>
          <w:tcPr>
            <w:tcW w:w="936" w:type="dxa"/>
          </w:tcPr>
          <w:p w14:paraId="410E3AFF" w14:textId="77777777" w:rsidR="009F4FB8" w:rsidRDefault="009F4FB8"/>
        </w:tc>
        <w:tc>
          <w:tcPr>
            <w:tcW w:w="1008" w:type="dxa"/>
          </w:tcPr>
          <w:p w14:paraId="59FA0CE5" w14:textId="77777777" w:rsidR="009F4FB8" w:rsidRDefault="009F4FB8"/>
        </w:tc>
        <w:tc>
          <w:tcPr>
            <w:tcW w:w="936" w:type="dxa"/>
          </w:tcPr>
          <w:p w14:paraId="68CD993C" w14:textId="77777777" w:rsidR="009F4FB8" w:rsidRDefault="009F4FB8"/>
        </w:tc>
        <w:tc>
          <w:tcPr>
            <w:tcW w:w="936" w:type="dxa"/>
          </w:tcPr>
          <w:p w14:paraId="327C9027" w14:textId="77777777" w:rsidR="009F4FB8" w:rsidRDefault="009F4FB8"/>
        </w:tc>
        <w:tc>
          <w:tcPr>
            <w:tcW w:w="1080" w:type="dxa"/>
          </w:tcPr>
          <w:p w14:paraId="6FB2FD95" w14:textId="77777777" w:rsidR="009F4FB8" w:rsidRDefault="009F4FB8"/>
        </w:tc>
        <w:tc>
          <w:tcPr>
            <w:tcW w:w="1008" w:type="dxa"/>
          </w:tcPr>
          <w:p w14:paraId="40B74007" w14:textId="77777777" w:rsidR="009F4FB8" w:rsidRDefault="009F4FB8"/>
        </w:tc>
        <w:tc>
          <w:tcPr>
            <w:tcW w:w="1152" w:type="dxa"/>
          </w:tcPr>
          <w:p w14:paraId="512032F8" w14:textId="77777777" w:rsidR="009F4FB8" w:rsidRDefault="009F4FB8"/>
        </w:tc>
      </w:tr>
      <w:tr w:rsidR="009F4FB8" w14:paraId="43EB6F2F" w14:textId="77777777">
        <w:tc>
          <w:tcPr>
            <w:tcW w:w="576" w:type="dxa"/>
            <w:shd w:val="clear" w:color="auto" w:fill="F7F8FA"/>
          </w:tcPr>
          <w:p w14:paraId="2FBC8774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19</w:t>
            </w:r>
          </w:p>
        </w:tc>
        <w:tc>
          <w:tcPr>
            <w:tcW w:w="936" w:type="dxa"/>
            <w:shd w:val="clear" w:color="auto" w:fill="F7F8FA"/>
          </w:tcPr>
          <w:p w14:paraId="6EA52D94" w14:textId="77777777" w:rsidR="009F4FB8" w:rsidRDefault="009F4FB8"/>
        </w:tc>
        <w:tc>
          <w:tcPr>
            <w:tcW w:w="936" w:type="dxa"/>
            <w:shd w:val="clear" w:color="auto" w:fill="F7F8FA"/>
          </w:tcPr>
          <w:p w14:paraId="51D268B2" w14:textId="77777777" w:rsidR="009F4FB8" w:rsidRDefault="009F4FB8"/>
        </w:tc>
        <w:tc>
          <w:tcPr>
            <w:tcW w:w="1008" w:type="dxa"/>
            <w:shd w:val="clear" w:color="auto" w:fill="F7F8FA"/>
          </w:tcPr>
          <w:p w14:paraId="10075E17" w14:textId="77777777" w:rsidR="009F4FB8" w:rsidRDefault="009F4FB8"/>
        </w:tc>
        <w:tc>
          <w:tcPr>
            <w:tcW w:w="936" w:type="dxa"/>
            <w:shd w:val="clear" w:color="auto" w:fill="F7F8FA"/>
          </w:tcPr>
          <w:p w14:paraId="05B161A4" w14:textId="77777777" w:rsidR="009F4FB8" w:rsidRDefault="009F4FB8"/>
        </w:tc>
        <w:tc>
          <w:tcPr>
            <w:tcW w:w="936" w:type="dxa"/>
            <w:shd w:val="clear" w:color="auto" w:fill="F7F8FA"/>
          </w:tcPr>
          <w:p w14:paraId="00FB766C" w14:textId="77777777" w:rsidR="009F4FB8" w:rsidRDefault="009F4FB8"/>
        </w:tc>
        <w:tc>
          <w:tcPr>
            <w:tcW w:w="1080" w:type="dxa"/>
            <w:shd w:val="clear" w:color="auto" w:fill="F7F8FA"/>
          </w:tcPr>
          <w:p w14:paraId="49FAB64B" w14:textId="77777777" w:rsidR="009F4FB8" w:rsidRDefault="009F4FB8"/>
        </w:tc>
        <w:tc>
          <w:tcPr>
            <w:tcW w:w="1008" w:type="dxa"/>
            <w:shd w:val="clear" w:color="auto" w:fill="F7F8FA"/>
          </w:tcPr>
          <w:p w14:paraId="323049C5" w14:textId="77777777" w:rsidR="009F4FB8" w:rsidRDefault="009F4FB8"/>
        </w:tc>
        <w:tc>
          <w:tcPr>
            <w:tcW w:w="1152" w:type="dxa"/>
            <w:shd w:val="clear" w:color="auto" w:fill="F7F8FA"/>
          </w:tcPr>
          <w:p w14:paraId="018AC670" w14:textId="77777777" w:rsidR="009F4FB8" w:rsidRDefault="009F4FB8"/>
        </w:tc>
      </w:tr>
      <w:tr w:rsidR="009F4FB8" w14:paraId="57439973" w14:textId="77777777">
        <w:tc>
          <w:tcPr>
            <w:tcW w:w="576" w:type="dxa"/>
          </w:tcPr>
          <w:p w14:paraId="3A153644" w14:textId="77777777" w:rsidR="009F4FB8" w:rsidRDefault="00000000">
            <w:r>
              <w:rPr>
                <w:rFonts w:ascii="Consolas" w:hAnsi="Consolas"/>
                <w:color w:val="2C3E50"/>
                <w:sz w:val="19"/>
              </w:rPr>
              <w:t>20</w:t>
            </w:r>
          </w:p>
        </w:tc>
        <w:tc>
          <w:tcPr>
            <w:tcW w:w="936" w:type="dxa"/>
          </w:tcPr>
          <w:p w14:paraId="5ACFABFD" w14:textId="77777777" w:rsidR="009F4FB8" w:rsidRDefault="009F4FB8"/>
        </w:tc>
        <w:tc>
          <w:tcPr>
            <w:tcW w:w="936" w:type="dxa"/>
          </w:tcPr>
          <w:p w14:paraId="6C05E837" w14:textId="77777777" w:rsidR="009F4FB8" w:rsidRDefault="009F4FB8"/>
        </w:tc>
        <w:tc>
          <w:tcPr>
            <w:tcW w:w="1008" w:type="dxa"/>
          </w:tcPr>
          <w:p w14:paraId="39AA87FB" w14:textId="77777777" w:rsidR="009F4FB8" w:rsidRDefault="009F4FB8"/>
        </w:tc>
        <w:tc>
          <w:tcPr>
            <w:tcW w:w="936" w:type="dxa"/>
          </w:tcPr>
          <w:p w14:paraId="5E2F87B7" w14:textId="77777777" w:rsidR="009F4FB8" w:rsidRDefault="009F4FB8"/>
        </w:tc>
        <w:tc>
          <w:tcPr>
            <w:tcW w:w="936" w:type="dxa"/>
          </w:tcPr>
          <w:p w14:paraId="60766805" w14:textId="77777777" w:rsidR="009F4FB8" w:rsidRDefault="009F4FB8"/>
        </w:tc>
        <w:tc>
          <w:tcPr>
            <w:tcW w:w="1080" w:type="dxa"/>
          </w:tcPr>
          <w:p w14:paraId="39818147" w14:textId="77777777" w:rsidR="009F4FB8" w:rsidRDefault="009F4FB8"/>
        </w:tc>
        <w:tc>
          <w:tcPr>
            <w:tcW w:w="1008" w:type="dxa"/>
          </w:tcPr>
          <w:p w14:paraId="38494521" w14:textId="77777777" w:rsidR="009F4FB8" w:rsidRDefault="009F4FB8"/>
        </w:tc>
        <w:tc>
          <w:tcPr>
            <w:tcW w:w="1152" w:type="dxa"/>
          </w:tcPr>
          <w:p w14:paraId="6DEDCFA3" w14:textId="77777777" w:rsidR="009F4FB8" w:rsidRDefault="009F4FB8"/>
        </w:tc>
      </w:tr>
    </w:tbl>
    <w:p w14:paraId="62A8CE8D" w14:textId="77777777" w:rsidR="00080E54" w:rsidRDefault="00080E54"/>
    <w:sectPr w:rsidR="00080E54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D3B3" w14:textId="77777777" w:rsidR="00080E54" w:rsidRDefault="00080E54">
      <w:pPr>
        <w:spacing w:after="0" w:line="240" w:lineRule="auto"/>
      </w:pPr>
      <w:r>
        <w:separator/>
      </w:r>
    </w:p>
  </w:endnote>
  <w:endnote w:type="continuationSeparator" w:id="0">
    <w:p w14:paraId="2347FE0B" w14:textId="77777777" w:rsidR="00080E54" w:rsidRDefault="0008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C61F1" w14:textId="1D6BC51C" w:rsidR="002C12AC" w:rsidRDefault="002C12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A7586C2" wp14:editId="75C11E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453241514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13986F" w14:textId="75CBD68D" w:rsidR="002C12AC" w:rsidRPr="002C12AC" w:rsidRDefault="002C12AC" w:rsidP="002C1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12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586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75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713986F" w14:textId="75CBD68D" w:rsidR="002C12AC" w:rsidRPr="002C12AC" w:rsidRDefault="002C12AC" w:rsidP="002C1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12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E2DED" w14:textId="456C2824" w:rsidR="009F4FB8" w:rsidRDefault="002C12AC">
    <w:pPr>
      <w:pStyle w:val="Footer"/>
      <w:jc w:val="center"/>
    </w:pPr>
    <w:r>
      <w:rPr>
        <w:i/>
        <w:noProof/>
        <w:color w:val="6B7482"/>
        <w:sz w:val="1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4CD214" wp14:editId="0F5CC0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2047153746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06468" w14:textId="2A889B89" w:rsidR="002C12AC" w:rsidRPr="002C12AC" w:rsidRDefault="002C12AC" w:rsidP="002C1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12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CD2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left:0;text-align:left;margin-left:0;margin-top:0;width:75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ZGDA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B306468" w14:textId="2A889B89" w:rsidR="002C12AC" w:rsidRPr="002C12AC" w:rsidRDefault="002C12AC" w:rsidP="002C1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12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/>
        <w:color w:val="6B7482"/>
        <w:sz w:val="18"/>
      </w:rPr>
      <w:t>DOE tutorial · Team briefing · Central Composite Design · Caltech AI-in-Chemistry Bootcamp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C0F1" w14:textId="7EE154C6" w:rsidR="002C12AC" w:rsidRDefault="002C12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57E1A54" wp14:editId="6E067B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050532032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59169" w14:textId="3E2837D2" w:rsidR="002C12AC" w:rsidRPr="002C12AC" w:rsidRDefault="002C12AC" w:rsidP="002C12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12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E1A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75.8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OEADg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B859169" w14:textId="3E2837D2" w:rsidR="002C12AC" w:rsidRPr="002C12AC" w:rsidRDefault="002C12AC" w:rsidP="002C12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12A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0437" w14:textId="77777777" w:rsidR="00080E54" w:rsidRDefault="00080E54">
      <w:pPr>
        <w:spacing w:after="0" w:line="240" w:lineRule="auto"/>
      </w:pPr>
      <w:r>
        <w:separator/>
      </w:r>
    </w:p>
  </w:footnote>
  <w:footnote w:type="continuationSeparator" w:id="0">
    <w:p w14:paraId="7FACD677" w14:textId="77777777" w:rsidR="00080E54" w:rsidRDefault="00080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110570">
    <w:abstractNumId w:val="8"/>
  </w:num>
  <w:num w:numId="2" w16cid:durableId="485171721">
    <w:abstractNumId w:val="6"/>
  </w:num>
  <w:num w:numId="3" w16cid:durableId="728000028">
    <w:abstractNumId w:val="5"/>
  </w:num>
  <w:num w:numId="4" w16cid:durableId="698508584">
    <w:abstractNumId w:val="4"/>
  </w:num>
  <w:num w:numId="5" w16cid:durableId="1145705153">
    <w:abstractNumId w:val="7"/>
  </w:num>
  <w:num w:numId="6" w16cid:durableId="1560094300">
    <w:abstractNumId w:val="3"/>
  </w:num>
  <w:num w:numId="7" w16cid:durableId="1686246973">
    <w:abstractNumId w:val="2"/>
  </w:num>
  <w:num w:numId="8" w16cid:durableId="211505680">
    <w:abstractNumId w:val="1"/>
  </w:num>
  <w:num w:numId="9" w16cid:durableId="194218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E54"/>
    <w:rsid w:val="0015074B"/>
    <w:rsid w:val="0029639D"/>
    <w:rsid w:val="002C12AC"/>
    <w:rsid w:val="00326F90"/>
    <w:rsid w:val="00442F70"/>
    <w:rsid w:val="005A6D94"/>
    <w:rsid w:val="008361D9"/>
    <w:rsid w:val="009F4FB8"/>
    <w:rsid w:val="00AA1D8D"/>
    <w:rsid w:val="00AF4FC2"/>
    <w:rsid w:val="00B47730"/>
    <w:rsid w:val="00B949AC"/>
    <w:rsid w:val="00BB5731"/>
    <w:rsid w:val="00CB0664"/>
    <w:rsid w:val="00E834CD"/>
    <w:rsid w:val="00E93EA9"/>
    <w:rsid w:val="00EF2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A705F0-8CB8-4CD2-B2E5-C40305FB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ac0ad3-18d9-49e9-a80d-c985041778ba}" enabled="1" method="Standard" siteId="{c3e32f53-cb7f-4809-968d-1cc4ccc785f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1190</Words>
  <Characters>5605</Characters>
  <Application>Microsoft Office Word</Application>
  <DocSecurity>0</DocSecurity>
  <Lines>311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Schmidt, Alix (A)</cp:lastModifiedBy>
  <cp:revision>8</cp:revision>
  <dcterms:created xsi:type="dcterms:W3CDTF">2013-12-23T23:15:00Z</dcterms:created>
  <dcterms:modified xsi:type="dcterms:W3CDTF">2026-08-16T13:21:00Z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3e9dd8c0,569eb4aa,7a051652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Business</vt:lpwstr>
  </property>
</Properties>
</file>