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, MANUAL PINXU MASTER RACE </w:t>
      </w:r>
      <w:r w:rsidDel="00000000" w:rsidR="00000000" w:rsidRPr="00000000">
        <w:rPr>
          <w:b w:val="1"/>
          <w:sz w:val="36"/>
          <w:szCs w:val="36"/>
          <w:rtl w:val="0"/>
        </w:rPr>
        <w:t xml:space="preserve">APROVAR</w:t>
      </w:r>
      <w:r w:rsidDel="00000000" w:rsidR="00000000" w:rsidRPr="00000000">
        <w:rPr>
          <w:b w:val="1"/>
          <w:sz w:val="36"/>
          <w:szCs w:val="36"/>
          <w:rtl w:val="0"/>
        </w:rPr>
        <w:t xml:space="preserve"> EXAMEN ADEI 2 </w:t>
      </w:r>
      <w:r w:rsidDel="00000000" w:rsidR="00000000" w:rsidRPr="00000000">
        <w:rPr>
          <w:b w:val="1"/>
          <w:sz w:val="36"/>
          <w:szCs w:val="36"/>
          <w:rtl w:val="0"/>
        </w:rPr>
        <w:t xml:space="preserve">DIAS</w:t>
      </w:r>
      <w:r w:rsidDel="00000000" w:rsidR="00000000" w:rsidRPr="00000000">
        <w:rPr>
          <w:b w:val="1"/>
          <w:sz w:val="36"/>
          <w:szCs w:val="36"/>
          <w:rtl w:val="0"/>
        </w:rPr>
        <w:t xml:space="preserve"> ANTES SIN SABER NADA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EXAMEN: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1) Determine the most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promigsing</w:t>
      </w:r>
      <w:r w:rsidDel="00000000" w:rsidR="00000000" w:rsidRPr="00000000">
        <w:rPr>
          <w:b w:val="1"/>
          <w:sz w:val="24"/>
          <w:szCs w:val="24"/>
          <w:rtl w:val="0"/>
        </w:rPr>
        <w:t xml:space="preserve"> variables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forefasting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pruposes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condes.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totes les variables que </w:t>
      </w:r>
      <w:r w:rsidDel="00000000" w:rsidR="00000000" w:rsidRPr="00000000">
        <w:rPr>
          <w:sz w:val="24"/>
          <w:szCs w:val="24"/>
          <w:rtl w:val="0"/>
        </w:rPr>
        <w:t xml:space="preserve">estan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més</w:t>
      </w:r>
      <w:r w:rsidDel="00000000" w:rsidR="00000000" w:rsidRPr="00000000">
        <w:rPr>
          <w:sz w:val="24"/>
          <w:szCs w:val="24"/>
          <w:rtl w:val="0"/>
        </w:rPr>
        <w:t xml:space="preserve"> correlacionadas </w:t>
      </w:r>
      <w:r w:rsidDel="00000000" w:rsidR="00000000" w:rsidRPr="00000000">
        <w:rPr>
          <w:sz w:val="24"/>
          <w:szCs w:val="24"/>
          <w:rtl w:val="0"/>
        </w:rPr>
        <w:t xml:space="preserve">son</w:t>
      </w:r>
      <w:r w:rsidDel="00000000" w:rsidR="00000000" w:rsidRPr="00000000">
        <w:rPr>
          <w:sz w:val="24"/>
          <w:szCs w:val="24"/>
          <w:rtl w:val="0"/>
        </w:rPr>
        <w:t xml:space="preserve"> les primeres en el dataset.(les que tinguin el p-value més petit), per tant son les que estan mes associades al targets.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2) </w:t>
      </w:r>
      <w:r w:rsidDel="00000000" w:rsidR="00000000" w:rsidRPr="00000000">
        <w:rPr>
          <w:b w:val="1"/>
          <w:sz w:val="24"/>
          <w:szCs w:val="24"/>
          <w:rtl w:val="0"/>
        </w:rPr>
        <w:t xml:space="preserve">Fil</w:t>
      </w:r>
      <w:r w:rsidDel="00000000" w:rsidR="00000000" w:rsidRPr="00000000">
        <w:rPr>
          <w:b w:val="1"/>
          <w:sz w:val="24"/>
          <w:szCs w:val="24"/>
          <w:rtl w:val="0"/>
        </w:rPr>
        <w:t xml:space="preserve"> the blanks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t value→</w:t>
      </w:r>
      <w:r w:rsidDel="00000000" w:rsidR="00000000" w:rsidRPr="00000000">
        <w:rPr>
          <w:sz w:val="24"/>
          <w:szCs w:val="24"/>
          <w:rtl w:val="0"/>
        </w:rPr>
        <w:t xml:space="preserve"> Estimate/Std.Error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Estimate→ t value *Std.Error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Degrees of freedom → </w:t>
      </w:r>
      <w:r w:rsidDel="00000000" w:rsidR="00000000" w:rsidRPr="00000000">
        <w:rPr>
          <w:sz w:val="24"/>
          <w:szCs w:val="24"/>
          <w:rtl w:val="0"/>
        </w:rPr>
        <w:t xml:space="preserve">Número de mostres - numero de parametres(files de la sortida, (intercept i accidents)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p-value→</w:t>
      </w:r>
      <w:r w:rsidDel="00000000" w:rsidR="00000000" w:rsidRPr="00000000">
        <w:rPr>
          <w:sz w:val="24"/>
          <w:szCs w:val="24"/>
          <w:rtl w:val="0"/>
        </w:rPr>
        <w:t xml:space="preserve"> Molt petit sempre perque sempre rebutgem el test omnibus (2*e^-16).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Múltiple R^2→</w:t>
      </w:r>
      <w:r w:rsidDel="00000000" w:rsidR="00000000" w:rsidRPr="00000000">
        <w:rPr>
          <w:sz w:val="24"/>
          <w:szCs w:val="24"/>
          <w:rtl w:val="0"/>
        </w:rPr>
        <w:t xml:space="preserve"> 1-(RSS/TSS)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ab/>
        <w:tab/>
        <w:tab/>
        <w:tab/>
        <w:t xml:space="preserve">RSS=(S^2*(n-p))  → Suma </w:t>
        <w:tab/>
        <w:t xml:space="preserve">quadrats residuals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ab/>
        <w:tab/>
        <w:tab/>
        <w:tab/>
        <w:t xml:space="preserve">TSS= (s^2*(n-1)) → Suma de quadrats totals 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  <w:t xml:space="preserve">S = std error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  <w:t xml:space="preserve">(n-p)= </w:t>
      </w:r>
      <w:r w:rsidDel="00000000" w:rsidR="00000000" w:rsidRPr="00000000">
        <w:rPr>
          <w:sz w:val="24"/>
          <w:szCs w:val="24"/>
          <w:rtl w:val="0"/>
        </w:rPr>
        <w:t xml:space="preserve">deegres</w:t>
      </w:r>
      <w:r w:rsidDel="00000000" w:rsidR="00000000" w:rsidRPr="00000000">
        <w:rPr>
          <w:sz w:val="24"/>
          <w:szCs w:val="24"/>
          <w:rtl w:val="0"/>
        </w:rPr>
        <w:t xml:space="preserve"> freedom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  <w:t xml:space="preserve">s =Std error var target (sd)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3) Check de diagnostic plots xD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Residual vs Fitted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Cas ideal = No hi hagi cap estructura. Els que queden per sobre de la linea vermella son grans residus i els de sota petits. Els que estan lluny tenen pinta outliers i per tant sembla que el model necessiti una modificació logaritmica. 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Normal Q-Q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Cas ideal = Haurien de seguir la recta de regresió lineal, si aixo no es compleix no existeix normalitat i els que estan lluny son valors atípics dels residus. 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Scale Location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Cas ideal = La linea vermella ha de ser constant, aleshores la </w:t>
      </w:r>
      <w:r w:rsidDel="00000000" w:rsidR="00000000" w:rsidRPr="00000000">
        <w:rPr>
          <w:sz w:val="24"/>
          <w:szCs w:val="24"/>
          <w:rtl w:val="0"/>
        </w:rPr>
        <w:t xml:space="preserve">variança</w:t>
      </w:r>
      <w:r w:rsidDel="00000000" w:rsidR="00000000" w:rsidRPr="00000000">
        <w:rPr>
          <w:sz w:val="24"/>
          <w:szCs w:val="24"/>
          <w:rtl w:val="0"/>
        </w:rPr>
        <w:t xml:space="preserve"> es normal, si no veiem dispersió; i en aquest cas quan augmenten les prediccions augmenta les variances del residus.(Heterosticitat)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Idealment l'smoother ha de ser pla: una recta plana sense pendent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Residual vs Leverage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Els que estan entre dos corbes de nivell està lluny del centre de gravetat, per tant la distancia de Cook sera elevada i seran mostresinfluents. Els que estan per sobre de tot segons els criteri de R fairfield son molt influents totes tenen els average elevat. 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4) Pros and cons of models. 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Comparar amb l’anterior i veure els canvis a les gràfiques, veure que ha suposat millor o pitjor i extreure conclusions de quin model s’ajusta mes a la realitat. A mes el mes el Multiple R-Squared determina el % de </w:t>
      </w:r>
      <w:r w:rsidDel="00000000" w:rsidR="00000000" w:rsidRPr="00000000">
        <w:rPr>
          <w:sz w:val="24"/>
          <w:szCs w:val="24"/>
          <w:rtl w:val="0"/>
        </w:rPr>
        <w:t xml:space="preserve">representacio</w:t>
      </w:r>
      <w:r w:rsidDel="00000000" w:rsidR="00000000" w:rsidRPr="00000000">
        <w:rPr>
          <w:sz w:val="24"/>
          <w:szCs w:val="24"/>
          <w:rtl w:val="0"/>
        </w:rPr>
        <w:t xml:space="preserve"> de la mostra. 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5) Write the prediccion equation </w:t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Prediction Equation → Log(*var*+1) = *PrimerEstimate* + *SegundoEstimate* log(x); 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Point prediction → *var* =  (exp^(*primerEstimate*) x mean(*var* ^*SegundoEstimate*))-1;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6) interactions of modeling</w:t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multiple R-squared ens dona la informació del % que ens pot explicar les seguents dades. 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calcular les prediccions del nombre de claims es pot deduir a partir de les seguents formules, una formula per cada possible combinacio amb els valors de la variable: 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log(Y+1) = 4.8035 + 0 +0 +0  (No, 1)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log(Y+1) = 4.8035 + (-1.827) + 0 + 0 (Si,1)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log(Y+1) = 4.8035 + 0+ 2.5875 + 0 (No, 2)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log(Y+1) = 4.8034 + (-1.0823) + 2.5875 + 1.7637(si, 2)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7) Anova interpretation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Segons el criteri AIC els que tinguin el P-value menos de 0.05 son les que més t’interesen, pero si estan en una interaccio s’ha de fer un nou model. 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Si en el Anova hi ha una interaccio que fem amb les variables implicades? 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8) LGA…</w:t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9) El mateix que el 3</w:t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10) BUBBLE GRAPHICS</w:t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variable que esta mes a la dreta te un average molt alt. 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que te una CookDistance més alta es el que es mes remarcable. 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StudRes = Residuals 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Hat = Average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CookD = Distance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