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40" w:before="240" w:lineRule="auto"/>
        <w:rPr/>
      </w:pPr>
      <w:bookmarkStart w:colFirst="0" w:colLast="0" w:name="_yonnzytw8c1i" w:id="0"/>
      <w:bookmarkEnd w:id="0"/>
      <w:r w:rsidDel="00000000" w:rsidR="00000000" w:rsidRPr="00000000">
        <w:rPr>
          <w:rtl w:val="0"/>
        </w:rPr>
      </w:r>
    </w:p>
    <w:p w:rsidR="00000000" w:rsidDel="00000000" w:rsidP="00000000" w:rsidRDefault="00000000" w:rsidRPr="00000000" w14:paraId="00000002">
      <w:pPr>
        <w:pStyle w:val="Title"/>
        <w:spacing w:after="240" w:before="240" w:lineRule="auto"/>
        <w:rPr/>
      </w:pPr>
      <w:bookmarkStart w:colFirst="0" w:colLast="0" w:name="_7wql4nxrovo8" w:id="1"/>
      <w:bookmarkEnd w:id="1"/>
      <w:r w:rsidDel="00000000" w:rsidR="00000000" w:rsidRPr="00000000">
        <w:rPr>
          <w:rtl w:val="0"/>
        </w:rPr>
      </w:r>
    </w:p>
    <w:p w:rsidR="00000000" w:rsidDel="00000000" w:rsidP="00000000" w:rsidRDefault="00000000" w:rsidRPr="00000000" w14:paraId="00000003">
      <w:pPr>
        <w:pStyle w:val="Title"/>
        <w:spacing w:after="240" w:before="240" w:lineRule="auto"/>
        <w:rPr/>
      </w:pPr>
      <w:bookmarkStart w:colFirst="0" w:colLast="0" w:name="_ibzjkhzec6l" w:id="2"/>
      <w:bookmarkEnd w:id="2"/>
      <w:r w:rsidDel="00000000" w:rsidR="00000000" w:rsidRPr="00000000">
        <w:rPr>
          <w:rtl w:val="0"/>
        </w:rPr>
      </w:r>
    </w:p>
    <w:p w:rsidR="00000000" w:rsidDel="00000000" w:rsidP="00000000" w:rsidRDefault="00000000" w:rsidRPr="00000000" w14:paraId="00000004">
      <w:pPr>
        <w:pStyle w:val="Title"/>
        <w:spacing w:after="240" w:before="240" w:lineRule="auto"/>
        <w:rPr/>
      </w:pPr>
      <w:bookmarkStart w:colFirst="0" w:colLast="0" w:name="_xeqcgo7pbycc" w:id="3"/>
      <w:bookmarkEnd w:id="3"/>
      <w:r w:rsidDel="00000000" w:rsidR="00000000" w:rsidRPr="00000000">
        <w:rPr>
          <w:rtl w:val="0"/>
        </w:rPr>
      </w:r>
    </w:p>
    <w:p w:rsidR="00000000" w:rsidDel="00000000" w:rsidP="00000000" w:rsidRDefault="00000000" w:rsidRPr="00000000" w14:paraId="00000005">
      <w:pPr>
        <w:pStyle w:val="Title"/>
        <w:spacing w:after="240" w:before="240" w:lineRule="auto"/>
        <w:rPr/>
      </w:pPr>
      <w:bookmarkStart w:colFirst="0" w:colLast="0" w:name="_k50fzcxecoby" w:id="4"/>
      <w:bookmarkEnd w:id="4"/>
      <w:r w:rsidDel="00000000" w:rsidR="00000000" w:rsidRPr="00000000">
        <w:rPr>
          <w:rtl w:val="0"/>
        </w:rPr>
      </w:r>
    </w:p>
    <w:p w:rsidR="00000000" w:rsidDel="00000000" w:rsidP="00000000" w:rsidRDefault="00000000" w:rsidRPr="00000000" w14:paraId="00000006">
      <w:pPr>
        <w:pStyle w:val="Title"/>
        <w:spacing w:after="240" w:before="240" w:lineRule="auto"/>
        <w:rPr>
          <w:rFonts w:ascii="Nunito" w:cs="Nunito" w:eastAsia="Nunito" w:hAnsi="Nunito"/>
        </w:rPr>
      </w:pPr>
      <w:bookmarkStart w:colFirst="0" w:colLast="0" w:name="_8smycprgen2f" w:id="5"/>
      <w:bookmarkEnd w:id="5"/>
      <w:r w:rsidDel="00000000" w:rsidR="00000000" w:rsidRPr="00000000">
        <w:rPr>
          <w:rFonts w:ascii="Nunito" w:cs="Nunito" w:eastAsia="Nunito" w:hAnsi="Nunito"/>
          <w:rtl w:val="0"/>
        </w:rPr>
        <w:t xml:space="preserve">Delivery </w:t>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07">
      <w:pPr>
        <w:pStyle w:val="Subtitle"/>
        <w:rPr>
          <w:rFonts w:ascii="Nunito" w:cs="Nunito" w:eastAsia="Nunito" w:hAnsi="Nunito"/>
          <w:color w:val="f49a08"/>
        </w:rPr>
      </w:pPr>
      <w:bookmarkStart w:colFirst="0" w:colLast="0" w:name="_169bvm1fu9m3" w:id="6"/>
      <w:bookmarkEnd w:id="6"/>
      <w:r w:rsidDel="00000000" w:rsidR="00000000" w:rsidRPr="00000000">
        <w:rPr>
          <w:rFonts w:ascii="Nunito" w:cs="Nunito" w:eastAsia="Nunito" w:hAnsi="Nunito"/>
          <w:color w:val="f49a08"/>
          <w:rtl w:val="0"/>
        </w:rPr>
        <w:t xml:space="preserve">Física orientada a la Modelització i Animació Realista</w:t>
      </w:r>
    </w:p>
    <w:p w:rsidR="00000000" w:rsidDel="00000000" w:rsidP="00000000" w:rsidRDefault="00000000" w:rsidRPr="00000000" w14:paraId="00000008">
      <w:pPr>
        <w:rPr/>
      </w:pPr>
      <w:r w:rsidDel="00000000" w:rsidR="00000000" w:rsidRPr="00000000">
        <w:rPr>
          <w:rtl w:val="0"/>
        </w:rPr>
        <w:t xml:space="preserve">Júlia Gasull i Navarro</w:t>
      </w:r>
    </w:p>
    <w:p w:rsidR="00000000" w:rsidDel="00000000" w:rsidP="00000000" w:rsidRDefault="00000000" w:rsidRPr="00000000" w14:paraId="00000009">
      <w:pPr>
        <w:rPr/>
      </w:pPr>
      <w:r w:rsidDel="00000000" w:rsidR="00000000" w:rsidRPr="00000000">
        <w:rPr>
          <w:rtl w:val="0"/>
        </w:rPr>
        <w:t xml:space="preserve">Junjie Ji Chen</w:t>
      </w:r>
    </w:p>
    <w:p w:rsidR="00000000" w:rsidDel="00000000" w:rsidP="00000000" w:rsidRDefault="00000000" w:rsidRPr="00000000" w14:paraId="0000000A">
      <w:pPr>
        <w:rPr/>
      </w:pPr>
      <w:r w:rsidDel="00000000" w:rsidR="00000000" w:rsidRPr="00000000">
        <w:rPr>
          <w:rtl w:val="0"/>
        </w:rPr>
        <w:t xml:space="preserve">Aarón Acosta Fernández</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1"/>
        <w:rPr/>
      </w:pPr>
      <w:bookmarkStart w:colFirst="0" w:colLast="0" w:name="_n6lgk2ejzn41" w:id="7"/>
      <w:bookmarkEnd w:id="7"/>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rPr/>
      </w:pPr>
      <w:bookmarkStart w:colFirst="0" w:colLast="0" w:name="_uztcx5x9ah75" w:id="8"/>
      <w:bookmarkEnd w:id="8"/>
      <w:r w:rsidDel="00000000" w:rsidR="00000000" w:rsidRPr="00000000">
        <w:rPr>
          <w:rtl w:val="0"/>
        </w:rPr>
        <w:t xml:space="preserve">Index</w:t>
      </w:r>
    </w:p>
    <w:sdt>
      <w:sdtPr>
        <w:docPartObj>
          <w:docPartGallery w:val="Table of Contents"/>
          <w:docPartUnique w:val="1"/>
        </w:docPartObj>
      </w:sdtPr>
      <w:sdtContent>
        <w:p w:rsidR="00000000" w:rsidDel="00000000" w:rsidP="00000000" w:rsidRDefault="00000000" w:rsidRPr="00000000" w14:paraId="0000000F">
          <w:pPr>
            <w:tabs>
              <w:tab w:val="right" w:pos="9025.511811023624"/>
            </w:tabs>
            <w:spacing w:before="200" w:line="240" w:lineRule="auto"/>
            <w:ind w:left="0" w:firstLine="0"/>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be4nd0wpznhy">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Delivery</w:t>
            </w:r>
          </w:hyperlink>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_be4nd0wpznhy \h </w:instrText>
            <w:fldChar w:fldCharType="separate"/>
          </w: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pmrrvyonydg1">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Exercise 1</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_pmrrvyonydg1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2gyi3u37p251">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Exercise 2</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_2gyi3u37p251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ut1bobtugnc">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Exercise 3</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_ut1bobtugnc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zb3b1os3ue9h">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Exercise 4</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_zb3b1os3ue9h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after="80" w:before="60" w:line="240" w:lineRule="auto"/>
            <w:ind w:left="360" w:firstLine="0"/>
            <w:rPr>
              <w:rFonts w:ascii="Roboto" w:cs="Roboto" w:eastAsia="Roboto" w:hAnsi="Roboto"/>
              <w:b w:val="0"/>
              <w:i w:val="0"/>
              <w:smallCaps w:val="0"/>
              <w:strike w:val="0"/>
              <w:color w:val="000000"/>
              <w:sz w:val="20"/>
              <w:szCs w:val="20"/>
              <w:u w:val="none"/>
              <w:shd w:fill="auto" w:val="clear"/>
              <w:vertAlign w:val="baseline"/>
            </w:rPr>
          </w:pPr>
          <w:hyperlink w:anchor="_74lmuvr7i8t0">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Exercise 5</w:t>
            </w:r>
          </w:hyperlink>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_74lmuvr7i8t0 \h </w:instrText>
            <w:fldChar w:fldCharType="separate"/>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rPr/>
      </w:pPr>
      <w:bookmarkStart w:colFirst="0" w:colLast="0" w:name="_be4nd0wpznhy" w:id="9"/>
      <w:bookmarkEnd w:id="9"/>
      <w:r w:rsidDel="00000000" w:rsidR="00000000" w:rsidRPr="00000000">
        <w:rPr>
          <w:rtl w:val="0"/>
        </w:rPr>
        <w:t xml:space="preserve">Delivery</w:t>
      </w:r>
    </w:p>
    <w:p w:rsidR="00000000" w:rsidDel="00000000" w:rsidP="00000000" w:rsidRDefault="00000000" w:rsidRPr="00000000" w14:paraId="00000018">
      <w:pPr>
        <w:pStyle w:val="Heading2"/>
        <w:rPr/>
      </w:pPr>
      <w:bookmarkStart w:colFirst="0" w:colLast="0" w:name="_pmrrvyonydg1" w:id="10"/>
      <w:bookmarkEnd w:id="10"/>
      <w:r w:rsidDel="00000000" w:rsidR="00000000" w:rsidRPr="00000000">
        <w:rPr>
          <w:rtl w:val="0"/>
        </w:rPr>
        <w:t xml:space="preserve">Exercise 1</w:t>
      </w:r>
    </w:p>
    <w:p w:rsidR="00000000" w:rsidDel="00000000" w:rsidP="00000000" w:rsidRDefault="00000000" w:rsidRPr="00000000" w14:paraId="00000019">
      <w:pPr>
        <w:ind w:left="0" w:firstLine="0"/>
        <w:rPr/>
      </w:pPr>
      <w:r w:rsidDel="00000000" w:rsidR="00000000" w:rsidRPr="00000000">
        <w:rPr>
          <w:b w:val="1"/>
          <w:rtl w:val="0"/>
        </w:rPr>
        <w:t xml:space="preserve">Find out a sequence of transformations which applied to {B} generate the systems {J} and {I}, respectively.</w:t>
      </w: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5640"/>
        <w:tblGridChange w:id="0">
          <w:tblGrid>
            <w:gridCol w:w="3360"/>
            <w:gridCol w:w="5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Nova Mono" w:cs="Nova Mono" w:eastAsia="Nova Mono" w:hAnsi="Nova Mono"/>
                <w:b w:val="1"/>
                <w:rtl w:val="0"/>
              </w:rPr>
              <w:t xml:space="preserve">{System_from} → {System_to}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How 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cc0000"/>
              </w:rPr>
            </w:pPr>
            <w:r w:rsidDel="00000000" w:rsidR="00000000" w:rsidRPr="00000000">
              <w:rPr>
                <w:rFonts w:ascii="Fira Mono" w:cs="Fira Mono" w:eastAsia="Fira Mono" w:hAnsi="Fira Mono"/>
                <w:b w:val="1"/>
                <w:rtl w:val="0"/>
              </w:rPr>
              <w:t xml:space="preserve">{B} → </w:t>
            </w:r>
            <w:r w:rsidDel="00000000" w:rsidR="00000000" w:rsidRPr="00000000">
              <w:rPr>
                <w:rFonts w:ascii="Courier New" w:cs="Courier New" w:eastAsia="Courier New" w:hAnsi="Courier New"/>
                <w:b w:val="1"/>
                <w:color w:val="cc0000"/>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troty(γ-90)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cc0000"/>
                <w:rtl w:val="0"/>
              </w:rPr>
              <w:t xml:space="preserve">{J}</w:t>
            </w:r>
            <w:r w:rsidDel="00000000" w:rsidR="00000000" w:rsidRPr="00000000">
              <w:rPr>
                <w:rFonts w:ascii="Fira Mono" w:cs="Fira Mono" w:eastAsia="Fira Mono" w:hAnsi="Fira Mono"/>
                <w:b w:val="1"/>
                <w:rtl w:val="0"/>
              </w:rPr>
              <w:t xml:space="preserve"> → </w:t>
            </w:r>
            <w:r w:rsidDel="00000000" w:rsidR="00000000" w:rsidRPr="00000000">
              <w:rPr>
                <w:rFonts w:ascii="Courier New" w:cs="Courier New" w:eastAsia="Courier New" w:hAnsi="Courier New"/>
                <w:b w:val="1"/>
                <w:color w:val="0000ff"/>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Courier New" w:cs="Courier New" w:eastAsia="Courier New" w:hAnsi="Courier New"/>
                <w:rtl w:val="0"/>
              </w:rPr>
              <w:t xml:space="preserve">trotz(δ)</w:t>
            </w:r>
            <w:r w:rsidDel="00000000" w:rsidR="00000000" w:rsidRPr="00000000">
              <w:rPr>
                <w:rFonts w:ascii="Nova Mono" w:cs="Nova Mono" w:eastAsia="Nova Mono" w:hAnsi="Nova Mono"/>
                <w:rtl w:val="0"/>
              </w:rPr>
              <w:t xml:space="preserve">                   → e.g.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cc0000"/>
                <w:rtl w:val="0"/>
              </w:rPr>
              <w:t xml:space="preserve">z1</w:t>
            </w:r>
            <w:r w:rsidDel="00000000" w:rsidR="00000000" w:rsidRPr="00000000">
              <w:rPr>
                <w:rFonts w:ascii="Fira Mono" w:cs="Fira Mono" w:eastAsia="Fira Mono" w:hAnsi="Fira Mono"/>
                <w:rtl w:val="0"/>
              </w:rPr>
              <w:t xml:space="preserve"> → </w:t>
            </w:r>
            <w:r w:rsidDel="00000000" w:rsidR="00000000" w:rsidRPr="00000000">
              <w:rPr>
                <w:rFonts w:ascii="Courier New" w:cs="Courier New" w:eastAsia="Courier New" w:hAnsi="Courier New"/>
                <w:color w:val="0000ff"/>
                <w:rtl w:val="0"/>
              </w:rPr>
              <w:t xml:space="preserve">z’</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21">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Courier New" w:cs="Courier New" w:eastAsia="Courier New" w:hAnsi="Courier New"/>
                <w:rtl w:val="0"/>
              </w:rPr>
              <w:t xml:space="preserve">troty(ω</w:t>
            </w:r>
            <w:r w:rsidDel="00000000" w:rsidR="00000000" w:rsidRPr="00000000">
              <w:rPr>
                <w:rFonts w:ascii="Courier New" w:cs="Courier New" w:eastAsia="Courier New" w:hAnsi="Courier New"/>
                <w:vertAlign w:val="subscript"/>
                <w:rtl w:val="0"/>
              </w:rPr>
              <w:t xml:space="preserve">Orb</w:t>
            </w:r>
            <w:r w:rsidDel="00000000" w:rsidR="00000000" w:rsidRPr="00000000">
              <w:rPr>
                <w:rFonts w:ascii="Courier New" w:cs="Courier New" w:eastAsia="Courier New" w:hAnsi="Courier New"/>
                <w:rtl w:val="0"/>
              </w:rPr>
              <w:t xml:space="preserve">*t)</w:t>
            </w:r>
            <w:r w:rsidDel="00000000" w:rsidR="00000000" w:rsidRPr="00000000">
              <w:rPr>
                <w:rFonts w:ascii="Nova Mono" w:cs="Nova Mono" w:eastAsia="Nova Mono" w:hAnsi="Nova Mono"/>
                <w:rtl w:val="0"/>
              </w:rPr>
              <w:t xml:space="preserve">         → point at Io at time=t</w:t>
            </w:r>
          </w:p>
          <w:p w:rsidR="00000000" w:rsidDel="00000000" w:rsidP="00000000" w:rsidRDefault="00000000" w:rsidRPr="00000000" w14:paraId="00000022">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Courier New" w:cs="Courier New" w:eastAsia="Courier New" w:hAnsi="Courier New"/>
                <w:rtl w:val="0"/>
              </w:rPr>
              <w:t xml:space="preserve">transl(R</w:t>
            </w:r>
            <w:r w:rsidDel="00000000" w:rsidR="00000000" w:rsidRPr="00000000">
              <w:rPr>
                <w:rFonts w:ascii="Courier New" w:cs="Courier New" w:eastAsia="Courier New" w:hAnsi="Courier New"/>
                <w:vertAlign w:val="subscript"/>
                <w:rtl w:val="0"/>
              </w:rPr>
              <w:t xml:space="preserve">Orb</w:t>
            </w:r>
            <w:r w:rsidDel="00000000" w:rsidR="00000000" w:rsidRPr="00000000">
              <w:rPr>
                <w:rFonts w:ascii="Courier New" w:cs="Courier New" w:eastAsia="Courier New" w:hAnsi="Courier New"/>
                <w:rtl w:val="0"/>
              </w:rPr>
              <w:t xml:space="preserve">,0,0)</w:t>
            </w:r>
            <w:r w:rsidDel="00000000" w:rsidR="00000000" w:rsidRPr="00000000">
              <w:rPr>
                <w:rFonts w:ascii="Nova Mono" w:cs="Nova Mono" w:eastAsia="Nova Mono" w:hAnsi="Nova Mono"/>
                <w:rtl w:val="0"/>
              </w:rPr>
              <w:t xml:space="preserve">  → move to Io</w:t>
            </w:r>
            <w:r w:rsidDel="00000000" w:rsidR="00000000" w:rsidRPr="00000000">
              <w:rPr>
                <w:rtl w:val="0"/>
              </w:rPr>
            </w:r>
          </w:p>
        </w:tc>
      </w:tr>
    </w:tbl>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731200" cy="35306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530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2"/>
        <w:rPr/>
      </w:pPr>
      <w:bookmarkStart w:colFirst="0" w:colLast="0" w:name="_2gyi3u37p251" w:id="11"/>
      <w:bookmarkEnd w:id="11"/>
      <w:r w:rsidDel="00000000" w:rsidR="00000000" w:rsidRPr="00000000">
        <w:rPr>
          <w:rtl w:val="0"/>
        </w:rPr>
        <w:t xml:space="preserve">Exercise 2</w:t>
      </w:r>
    </w:p>
    <w:p w:rsidR="00000000" w:rsidDel="00000000" w:rsidP="00000000" w:rsidRDefault="00000000" w:rsidRPr="00000000" w14:paraId="00000026">
      <w:pPr>
        <w:ind w:left="0" w:firstLine="0"/>
        <w:rPr/>
      </w:pPr>
      <w:r w:rsidDel="00000000" w:rsidR="00000000" w:rsidRPr="00000000">
        <w:rPr>
          <w:rtl w:val="0"/>
        </w:rPr>
        <w:t xml:space="preserve">Write on paper the (matrix) equations that allow for finding the coordinates of a point P in the {B} system at any time t, assuming such coordinates are known in the systems {J} or {I}, in terms of Delta, Gamma and the data (provided in the file construccio.pov).</w:t>
      </w:r>
    </w:p>
    <w:p w:rsidR="00000000" w:rsidDel="00000000" w:rsidP="00000000" w:rsidRDefault="00000000" w:rsidRPr="00000000" w14:paraId="00000027">
      <w:pPr>
        <w:numPr>
          <w:ilvl w:val="0"/>
          <w:numId w:val="1"/>
        </w:numPr>
        <w:ind w:left="720" w:hanging="360"/>
        <w:rPr>
          <w:u w:val="none"/>
        </w:rPr>
      </w:pPr>
      <w:r w:rsidDel="00000000" w:rsidR="00000000" w:rsidRPr="00000000">
        <w:rPr>
          <w:rtl w:val="0"/>
        </w:rPr>
        <w:t xml:space="preserve">w</w:t>
      </w:r>
      <w:r w:rsidDel="00000000" w:rsidR="00000000" w:rsidRPr="00000000">
        <w:rPr>
          <w:vertAlign w:val="subscript"/>
          <w:rtl w:val="0"/>
        </w:rPr>
        <w:t xml:space="preserve">Jup</w:t>
      </w:r>
      <w:r w:rsidDel="00000000" w:rsidR="00000000" w:rsidRPr="00000000">
        <w:rPr>
          <w:rFonts w:ascii="Nova Mono" w:cs="Nova Mono" w:eastAsia="Nova Mono" w:hAnsi="Nova Mono"/>
          <w:rtl w:val="0"/>
        </w:rPr>
        <w:t xml:space="preserve"> ≡ Jupiter’s rotation angular velocity</w:t>
      </w:r>
    </w:p>
    <w:p w:rsidR="00000000" w:rsidDel="00000000" w:rsidP="00000000" w:rsidRDefault="00000000" w:rsidRPr="00000000" w14:paraId="00000028">
      <w:pPr>
        <w:numPr>
          <w:ilvl w:val="0"/>
          <w:numId w:val="1"/>
        </w:numPr>
        <w:ind w:left="720" w:hanging="360"/>
        <w:rPr>
          <w:u w:val="none"/>
        </w:rPr>
      </w:pPr>
      <w:r w:rsidDel="00000000" w:rsidR="00000000" w:rsidRPr="00000000">
        <w:rPr>
          <w:rtl w:val="0"/>
        </w:rPr>
        <w:t xml:space="preserve">w</w:t>
      </w:r>
      <w:r w:rsidDel="00000000" w:rsidR="00000000" w:rsidRPr="00000000">
        <w:rPr>
          <w:vertAlign w:val="subscript"/>
          <w:rtl w:val="0"/>
        </w:rPr>
        <w:t xml:space="preserve">Orb</w:t>
      </w:r>
      <w:r w:rsidDel="00000000" w:rsidR="00000000" w:rsidRPr="00000000">
        <w:rPr>
          <w:rFonts w:ascii="Nova Mono" w:cs="Nova Mono" w:eastAsia="Nova Mono" w:hAnsi="Nova Mono"/>
          <w:rtl w:val="0"/>
        </w:rPr>
        <w:t xml:space="preserve"> ≡ Io’s orbital angular velocity</w:t>
      </w:r>
    </w:p>
    <w:p w:rsidR="00000000" w:rsidDel="00000000" w:rsidP="00000000" w:rsidRDefault="00000000" w:rsidRPr="00000000" w14:paraId="00000029">
      <w:pPr>
        <w:numPr>
          <w:ilvl w:val="0"/>
          <w:numId w:val="1"/>
        </w:numPr>
        <w:ind w:left="720" w:hanging="360"/>
        <w:rPr>
          <w:u w:val="none"/>
        </w:rPr>
      </w:pPr>
      <w:r w:rsidDel="00000000" w:rsidR="00000000" w:rsidRPr="00000000">
        <w:rPr>
          <w:rtl w:val="0"/>
        </w:rPr>
        <w:t xml:space="preserve">w</w:t>
      </w:r>
      <w:r w:rsidDel="00000000" w:rsidR="00000000" w:rsidRPr="00000000">
        <w:rPr>
          <w:vertAlign w:val="subscript"/>
          <w:rtl w:val="0"/>
        </w:rPr>
        <w:t xml:space="preserve">Io</w:t>
      </w:r>
      <w:r w:rsidDel="00000000" w:rsidR="00000000" w:rsidRPr="00000000">
        <w:rPr>
          <w:rFonts w:ascii="Nova Mono" w:cs="Nova Mono" w:eastAsia="Nova Mono" w:hAnsi="Nova Mono"/>
          <w:rtl w:val="0"/>
        </w:rPr>
        <w:t xml:space="preserve"> ≡  Io’s angular velocity ≡ Io’s orbital angular velocity</w:t>
      </w:r>
    </w:p>
    <w:p w:rsidR="00000000" w:rsidDel="00000000" w:rsidP="00000000" w:rsidRDefault="00000000" w:rsidRPr="00000000" w14:paraId="0000002A">
      <w:pPr>
        <w:numPr>
          <w:ilvl w:val="0"/>
          <w:numId w:val="1"/>
        </w:numPr>
        <w:ind w:left="720" w:hanging="360"/>
        <w:rPr>
          <w:u w:val="none"/>
        </w:rPr>
      </w:pPr>
      <w:r w:rsidDel="00000000" w:rsidR="00000000" w:rsidRPr="00000000">
        <w:rPr>
          <w:rtl w:val="0"/>
        </w:rPr>
        <w:t xml:space="preserve">R</w:t>
      </w:r>
      <w:r w:rsidDel="00000000" w:rsidR="00000000" w:rsidRPr="00000000">
        <w:rPr>
          <w:vertAlign w:val="subscript"/>
          <w:rtl w:val="0"/>
        </w:rPr>
        <w:t xml:space="preserve">Jup</w:t>
      </w:r>
      <w:r w:rsidDel="00000000" w:rsidR="00000000" w:rsidRPr="00000000">
        <w:rPr>
          <w:rFonts w:ascii="Nova Mono" w:cs="Nova Mono" w:eastAsia="Nova Mono" w:hAnsi="Nova Mono"/>
          <w:rtl w:val="0"/>
        </w:rPr>
        <w:t xml:space="preserve"> ≡ Jupiter’s radius</w:t>
      </w:r>
    </w:p>
    <w:p w:rsidR="00000000" w:rsidDel="00000000" w:rsidP="00000000" w:rsidRDefault="00000000" w:rsidRPr="00000000" w14:paraId="0000002B">
      <w:pPr>
        <w:numPr>
          <w:ilvl w:val="0"/>
          <w:numId w:val="1"/>
        </w:numPr>
        <w:ind w:left="720" w:hanging="360"/>
        <w:rPr>
          <w:u w:val="none"/>
        </w:rPr>
      </w:pPr>
      <w:r w:rsidDel="00000000" w:rsidR="00000000" w:rsidRPr="00000000">
        <w:rPr>
          <w:rtl w:val="0"/>
        </w:rPr>
        <w:t xml:space="preserve">R</w:t>
      </w:r>
      <w:r w:rsidDel="00000000" w:rsidR="00000000" w:rsidRPr="00000000">
        <w:rPr>
          <w:vertAlign w:val="subscript"/>
          <w:rtl w:val="0"/>
        </w:rPr>
        <w:t xml:space="preserve">Io </w:t>
      </w:r>
      <w:r w:rsidDel="00000000" w:rsidR="00000000" w:rsidRPr="00000000">
        <w:rPr>
          <w:rFonts w:ascii="Nova Mono" w:cs="Nova Mono" w:eastAsia="Nova Mono" w:hAnsi="Nova Mono"/>
          <w:rtl w:val="0"/>
        </w:rPr>
        <w:t xml:space="preserve">≡ Io’s radius</w:t>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R</w:t>
      </w:r>
      <w:r w:rsidDel="00000000" w:rsidR="00000000" w:rsidRPr="00000000">
        <w:rPr>
          <w:vertAlign w:val="subscript"/>
          <w:rtl w:val="0"/>
        </w:rPr>
        <w:t xml:space="preserve">orb</w:t>
      </w:r>
      <w:r w:rsidDel="00000000" w:rsidR="00000000" w:rsidRPr="00000000">
        <w:rPr>
          <w:rFonts w:ascii="Nova Mono" w:cs="Nova Mono" w:eastAsia="Nova Mono" w:hAnsi="Nova Mono"/>
          <w:rtl w:val="0"/>
        </w:rPr>
        <w:t xml:space="preserve"> ≡ Io’s orbit radius</w:t>
      </w:r>
    </w:p>
    <w:p w:rsidR="00000000" w:rsidDel="00000000" w:rsidP="00000000" w:rsidRDefault="00000000" w:rsidRPr="00000000" w14:paraId="0000002D">
      <w:pPr>
        <w:ind w:firstLine="0"/>
        <w:rPr/>
      </w:pPr>
      <w:r w:rsidDel="00000000" w:rsidR="00000000" w:rsidRPr="00000000">
        <w:rPr>
          <w:rtl w:val="0"/>
        </w:rPr>
        <w:t xml:space="preserve">You will need such equations for the calculation of point #4.</w:t>
      </w:r>
    </w:p>
    <w:p w:rsidR="00000000" w:rsidDel="00000000" w:rsidP="00000000" w:rsidRDefault="00000000" w:rsidRPr="00000000" w14:paraId="0000002E">
      <w:pPr>
        <w:ind w:firstLine="0"/>
        <w:rPr/>
      </w:pPr>
      <w:r w:rsidDel="00000000" w:rsidR="00000000" w:rsidRPr="00000000">
        <w:rPr>
          <w:rtl w:val="0"/>
        </w:rPr>
      </w:r>
    </w:p>
    <w:p w:rsidR="00000000" w:rsidDel="00000000" w:rsidP="00000000" w:rsidRDefault="00000000" w:rsidRPr="00000000" w14:paraId="0000002F">
      <w:pPr>
        <w:ind w:firstLine="0"/>
        <w:rPr/>
      </w:pPr>
      <w:r w:rsidDel="00000000" w:rsidR="00000000" w:rsidRPr="00000000">
        <w:rPr/>
        <w:drawing>
          <wp:inline distB="114300" distT="114300" distL="114300" distR="114300">
            <wp:extent cx="5731200" cy="4635500"/>
            <wp:effectExtent b="12700" l="12700" r="12700" t="1270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4635500"/>
                    </a:xfrm>
                    <a:prstGeom prst="rect"/>
                    <a:ln w="127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30">
      <w:pPr>
        <w:ind w:firstLine="0"/>
        <w:rPr/>
      </w:pPr>
      <w:r w:rsidDel="00000000" w:rsidR="00000000" w:rsidRPr="00000000">
        <w:rPr>
          <w:rtl w:val="0"/>
        </w:rPr>
      </w:r>
    </w:p>
    <w:p w:rsidR="00000000" w:rsidDel="00000000" w:rsidP="00000000" w:rsidRDefault="00000000" w:rsidRPr="00000000" w14:paraId="00000031">
      <w:pPr>
        <w:ind w:firstLine="0"/>
        <w:rPr/>
      </w:pPr>
      <w:r w:rsidDel="00000000" w:rsidR="00000000" w:rsidRPr="00000000">
        <w:rPr>
          <w:rtl w:val="0"/>
        </w:rPr>
      </w:r>
    </w:p>
    <w:p w:rsidR="00000000" w:rsidDel="00000000" w:rsidP="00000000" w:rsidRDefault="00000000" w:rsidRPr="00000000" w14:paraId="00000032">
      <w:pPr>
        <w:pStyle w:val="Heading2"/>
        <w:rPr/>
      </w:pPr>
      <w:bookmarkStart w:colFirst="0" w:colLast="0" w:name="_sus2u4dfjuep" w:id="12"/>
      <w:bookmarkEnd w:id="12"/>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2"/>
        <w:rPr/>
      </w:pPr>
      <w:bookmarkStart w:colFirst="0" w:colLast="0" w:name="_ut1bobtugnc" w:id="13"/>
      <w:bookmarkEnd w:id="13"/>
      <w:r w:rsidDel="00000000" w:rsidR="00000000" w:rsidRPr="00000000">
        <w:rPr>
          <w:rtl w:val="0"/>
        </w:rPr>
        <w:t xml:space="preserve">Exercise 3</w:t>
      </w:r>
    </w:p>
    <w:p w:rsidR="00000000" w:rsidDel="00000000" w:rsidP="00000000" w:rsidRDefault="00000000" w:rsidRPr="00000000" w14:paraId="00000034">
      <w:pPr>
        <w:ind w:left="0" w:firstLine="0"/>
        <w:rPr/>
      </w:pPr>
      <w:r w:rsidDel="00000000" w:rsidR="00000000" w:rsidRPr="00000000">
        <w:rPr>
          <w:rtl w:val="0"/>
        </w:rPr>
        <w:t xml:space="preserve">In the file construccio.pov, apply the appropriate transformations identified in section 1 for Jupiter and Io objects and to its respective systems {J} and {I}, so that all of them are located properly in the observer system {B}. Then generate an animated sequence displaying one revolution of Io around Jupiter, showing also the reference frames attached to the two objects (note that in the file construccio.pov both the orbit radius and satellite radius have been modified -i.e. they are not set to scale- so that the visualization is easier, as an artificially ’big’ Io is renderized).</w:t>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numPr>
          <w:ilvl w:val="0"/>
          <w:numId w:val="2"/>
        </w:numPr>
        <w:ind w:left="720" w:hanging="360"/>
        <w:rPr>
          <w:u w:val="none"/>
        </w:rPr>
      </w:pPr>
      <w:r w:rsidDel="00000000" w:rsidR="00000000" w:rsidRPr="00000000">
        <w:rPr>
          <w:rtl w:val="0"/>
        </w:rPr>
        <w:t xml:space="preserve">Video: </w:t>
      </w:r>
      <w:hyperlink r:id="rId8">
        <w:r w:rsidDel="00000000" w:rsidR="00000000" w:rsidRPr="00000000">
          <w:rPr>
            <w:color w:val="f49a08"/>
            <w:u w:val="single"/>
            <w:rtl w:val="0"/>
          </w:rPr>
          <w:t xml:space="preserve">lab2-ex3.mp4</w:t>
        </w:r>
      </w:hyperlink>
      <w:r w:rsidDel="00000000" w:rsidR="00000000" w:rsidRPr="00000000">
        <w:rPr>
          <w:color w:val="f49a08"/>
          <w:rtl w:val="0"/>
        </w:rPr>
        <w:t xml:space="preserve"> </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pStyle w:val="Heading2"/>
        <w:rPr/>
      </w:pPr>
      <w:bookmarkStart w:colFirst="0" w:colLast="0" w:name="_d3nrp7mdw3qm" w:id="14"/>
      <w:bookmarkEnd w:id="14"/>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2"/>
        <w:rPr/>
      </w:pPr>
      <w:bookmarkStart w:colFirst="0" w:colLast="0" w:name="_zb3b1os3ue9h" w:id="15"/>
      <w:bookmarkEnd w:id="15"/>
      <w:r w:rsidDel="00000000" w:rsidR="00000000" w:rsidRPr="00000000">
        <w:rPr>
          <w:rtl w:val="0"/>
        </w:rPr>
        <w:t xml:space="preserve">Exercise 4</w:t>
      </w:r>
    </w:p>
    <w:p w:rsidR="00000000" w:rsidDel="00000000" w:rsidP="00000000" w:rsidRDefault="00000000" w:rsidRPr="00000000" w14:paraId="0000003A">
      <w:pPr>
        <w:ind w:left="0" w:firstLine="0"/>
        <w:rPr/>
      </w:pPr>
      <w:r w:rsidDel="00000000" w:rsidR="00000000" w:rsidRPr="00000000">
        <w:rPr>
          <w:rtl w:val="0"/>
        </w:rPr>
        <w:t xml:space="preserve">Display of Io’s transit: Introduce the same transformations in the file transit:pov (this time the orbit and satellite radius correct values have been restored, the size of the satellite is now tiny compared to Jupiter’s size) and make an mpg animation with a time span 0:68 &lt; t &lt; 0:69 (A few still images at different times can be checked with the clock variable being set via a command line option, as in, for example, povray +K0.685 transit.pov, should we wish to set the clock value to 0.68 . Remember that time is used in units of one orbit period). Although the size of Io is very small, the position’s camera has been set very close to it during the transit (provided the transformations you entered are correct). Using the matrix equations found in point #2, compute the position of Io at t = 0,685 in the observer {B} reference frame, and using the camera location defined in the transit.pov file, compute and report the ratios of the distances camera-Jupiter/camera-Io.</w:t>
      </w:r>
    </w:p>
    <w:p w:rsidR="00000000" w:rsidDel="00000000" w:rsidP="00000000" w:rsidRDefault="00000000" w:rsidRPr="00000000" w14:paraId="0000003B">
      <w:pPr>
        <w:numPr>
          <w:ilvl w:val="0"/>
          <w:numId w:val="2"/>
        </w:numPr>
        <w:ind w:left="720" w:hanging="360"/>
      </w:pPr>
      <w:r w:rsidDel="00000000" w:rsidR="00000000" w:rsidRPr="00000000">
        <w:rPr>
          <w:rtl w:val="0"/>
        </w:rPr>
        <w:t xml:space="preserve">Video 0:68 &lt; t &lt; 0:69: </w:t>
      </w:r>
    </w:p>
    <w:p w:rsidR="00000000" w:rsidDel="00000000" w:rsidP="00000000" w:rsidRDefault="00000000" w:rsidRPr="00000000" w14:paraId="0000003C">
      <w:pPr>
        <w:numPr>
          <w:ilvl w:val="1"/>
          <w:numId w:val="2"/>
        </w:numPr>
        <w:ind w:left="1440" w:hanging="360"/>
      </w:pPr>
      <w:r w:rsidDel="00000000" w:rsidR="00000000" w:rsidRPr="00000000">
        <w:rPr>
          <w:rtl w:val="0"/>
        </w:rPr>
        <w:t xml:space="preserve">Video: </w:t>
      </w:r>
      <w:hyperlink r:id="rId9">
        <w:r w:rsidDel="00000000" w:rsidR="00000000" w:rsidRPr="00000000">
          <w:rPr>
            <w:color w:val="f49a08"/>
            <w:u w:val="single"/>
            <w:rtl w:val="0"/>
          </w:rPr>
          <w:t xml:space="preserve">lab2-ex4.mp4</w:t>
        </w:r>
      </w:hyperlink>
      <w:r w:rsidDel="00000000" w:rsidR="00000000" w:rsidRPr="00000000">
        <w:rPr>
          <w:rtl w:val="0"/>
        </w:rPr>
      </w:r>
    </w:p>
    <w:p w:rsidR="00000000" w:rsidDel="00000000" w:rsidP="00000000" w:rsidRDefault="00000000" w:rsidRPr="00000000" w14:paraId="0000003D">
      <w:pPr>
        <w:numPr>
          <w:ilvl w:val="0"/>
          <w:numId w:val="2"/>
        </w:numPr>
        <w:ind w:left="720" w:hanging="360"/>
        <w:rPr>
          <w:u w:val="none"/>
        </w:rPr>
      </w:pPr>
      <w:r w:rsidDel="00000000" w:rsidR="00000000" w:rsidRPr="00000000">
        <w:rPr>
          <w:rtl w:val="0"/>
        </w:rPr>
        <w:t xml:space="preserve">at t = 0.685</w:t>
      </w:r>
    </w:p>
    <w:p w:rsidR="00000000" w:rsidDel="00000000" w:rsidP="00000000" w:rsidRDefault="00000000" w:rsidRPr="00000000" w14:paraId="0000003E">
      <w:pPr>
        <w:numPr>
          <w:ilvl w:val="1"/>
          <w:numId w:val="2"/>
        </w:numPr>
        <w:ind w:left="1440" w:hanging="360"/>
        <w:rPr>
          <w:u w:val="none"/>
        </w:rPr>
      </w:pPr>
      <w:r w:rsidDel="00000000" w:rsidR="00000000" w:rsidRPr="00000000">
        <w:rPr>
          <w:rtl w:val="0"/>
        </w:rPr>
        <w:t xml:space="preserve">Image:</w:t>
      </w:r>
    </w:p>
    <w:p w:rsidR="00000000" w:rsidDel="00000000" w:rsidP="00000000" w:rsidRDefault="00000000" w:rsidRPr="00000000" w14:paraId="0000003F">
      <w:pPr>
        <w:ind w:left="2160" w:firstLine="0"/>
        <w:rPr/>
      </w:pPr>
      <w:r w:rsidDel="00000000" w:rsidR="00000000" w:rsidRPr="00000000">
        <w:rPr/>
        <w:drawing>
          <wp:inline distB="114300" distT="114300" distL="114300" distR="114300">
            <wp:extent cx="2566988" cy="1905495"/>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566988" cy="190549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1"/>
          <w:numId w:val="2"/>
        </w:numPr>
        <w:ind w:left="1440" w:hanging="360"/>
        <w:rPr>
          <w:u w:val="none"/>
        </w:rPr>
      </w:pPr>
      <w:r w:rsidDel="00000000" w:rsidR="00000000" w:rsidRPr="00000000">
        <w:rPr>
          <w:rtl w:val="0"/>
        </w:rPr>
        <w:t xml:space="preserve">Position:</w:t>
      </w:r>
    </w:p>
    <w:p w:rsidR="00000000" w:rsidDel="00000000" w:rsidP="00000000" w:rsidRDefault="00000000" w:rsidRPr="00000000" w14:paraId="00000041">
      <w:pPr>
        <w:ind w:left="2160" w:firstLine="0"/>
        <w:jc w:val="left"/>
        <w:rPr/>
      </w:pPr>
      <w:r w:rsidDel="00000000" w:rsidR="00000000" w:rsidRPr="00000000">
        <w:rPr/>
        <w:drawing>
          <wp:inline distB="114300" distT="114300" distL="114300" distR="114300">
            <wp:extent cx="3290731" cy="3767138"/>
            <wp:effectExtent b="12700" l="12700" r="12700" t="1270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290731" cy="3767138"/>
                    </a:xfrm>
                    <a:prstGeom prst="rect"/>
                    <a:ln w="12700">
                      <a:solidFill>
                        <a:srgbClr val="000000"/>
                      </a:solidFill>
                      <a:prstDash val="do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2"/>
        <w:rPr/>
      </w:pPr>
      <w:bookmarkStart w:colFirst="0" w:colLast="0" w:name="_74lmuvr7i8t0" w:id="16"/>
      <w:bookmarkEnd w:id="16"/>
      <w:r w:rsidDel="00000000" w:rsidR="00000000" w:rsidRPr="00000000">
        <w:rPr>
          <w:rtl w:val="0"/>
        </w:rPr>
        <w:t xml:space="preserve">Exercise 5</w:t>
      </w:r>
    </w:p>
    <w:p w:rsidR="00000000" w:rsidDel="00000000" w:rsidP="00000000" w:rsidRDefault="00000000" w:rsidRPr="00000000" w14:paraId="00000043">
      <w:pPr>
        <w:ind w:left="0" w:firstLine="0"/>
        <w:rPr/>
      </w:pPr>
      <w:r w:rsidDel="00000000" w:rsidR="00000000" w:rsidRPr="00000000">
        <w:rPr>
          <w:rtl w:val="0"/>
        </w:rPr>
        <w:t xml:space="preserve">Moving observer:</w:t>
      </w:r>
    </w:p>
    <w:p w:rsidR="00000000" w:rsidDel="00000000" w:rsidP="00000000" w:rsidRDefault="00000000" w:rsidRPr="00000000" w14:paraId="00000044">
      <w:pPr>
        <w:numPr>
          <w:ilvl w:val="0"/>
          <w:numId w:val="3"/>
        </w:numPr>
        <w:ind w:left="720" w:hanging="360"/>
        <w:rPr>
          <w:u w:val="none"/>
        </w:rPr>
      </w:pPr>
      <w:r w:rsidDel="00000000" w:rsidR="00000000" w:rsidRPr="00000000">
        <w:rPr>
          <w:rtl w:val="0"/>
        </w:rPr>
        <w:t xml:space="preserve">Place the Sun (light-source) in the position &lt;-2000,100,25000&gt;. </w:t>
      </w:r>
    </w:p>
    <w:p w:rsidR="00000000" w:rsidDel="00000000" w:rsidP="00000000" w:rsidRDefault="00000000" w:rsidRPr="00000000" w14:paraId="00000045">
      <w:pPr>
        <w:numPr>
          <w:ilvl w:val="0"/>
          <w:numId w:val="3"/>
        </w:numPr>
        <w:ind w:left="720" w:hanging="360"/>
        <w:rPr>
          <w:u w:val="none"/>
        </w:rPr>
      </w:pPr>
      <w:r w:rsidDel="00000000" w:rsidR="00000000" w:rsidRPr="00000000">
        <w:rPr>
          <w:rtl w:val="0"/>
        </w:rPr>
        <w:t xml:space="preserve">As for the observer location (camera position in the code), modify (see the note below) the z coordinate so that at t0 = 0:68 we have z = 22 whilst at t1 = 0:69 it’s z = 6.6.</w:t>
      </w:r>
    </w:p>
    <w:p w:rsidR="00000000" w:rsidDel="00000000" w:rsidP="00000000" w:rsidRDefault="00000000" w:rsidRPr="00000000" w14:paraId="00000046">
      <w:pPr>
        <w:numPr>
          <w:ilvl w:val="0"/>
          <w:numId w:val="3"/>
        </w:numPr>
        <w:ind w:left="720" w:hanging="360"/>
        <w:rPr>
          <w:u w:val="none"/>
        </w:rPr>
      </w:pPr>
      <w:r w:rsidDel="00000000" w:rsidR="00000000" w:rsidRPr="00000000">
        <w:rPr>
          <w:rtl w:val="0"/>
        </w:rPr>
        <w:t xml:space="preserve">Generate again the mpg animation with a time span 0:68 &lt; t &lt; 0:69 . </w:t>
      </w:r>
    </w:p>
    <w:p w:rsidR="00000000" w:rsidDel="00000000" w:rsidP="00000000" w:rsidRDefault="00000000" w:rsidRPr="00000000" w14:paraId="00000047">
      <w:pPr>
        <w:numPr>
          <w:ilvl w:val="1"/>
          <w:numId w:val="3"/>
        </w:numPr>
        <w:ind w:left="1440" w:hanging="360"/>
        <w:rPr>
          <w:u w:val="none"/>
        </w:rPr>
      </w:pPr>
      <w:r w:rsidDel="00000000" w:rsidR="00000000" w:rsidRPr="00000000">
        <w:rPr>
          <w:rtl w:val="0"/>
        </w:rPr>
        <w:t xml:space="preserve">Suggestion: make z depend on time via z(t) = A + B (t1-t)^n with both n = 2 and n = 4 and choose A and B such that the above conditions for z at times t0 and t1 are fulfilled.</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drawing>
          <wp:inline distB="114300" distT="114300" distL="114300" distR="114300">
            <wp:extent cx="5731200" cy="5511800"/>
            <wp:effectExtent b="12700" l="12700" r="12700" t="1270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5511800"/>
                    </a:xfrm>
                    <a:prstGeom prst="rect"/>
                    <a:ln w="127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Then, the equation is: </w:t>
      </w:r>
      <m:oMath>
        <m:r>
          <w:rPr/>
          <m:t xml:space="preserve">z(t) = 6.6 + 154000(0.69-t)</m:t>
        </m:r>
        <m:sSup>
          <m:sSupPr>
            <m:ctrlPr>
              <w:rPr/>
            </m:ctrlPr>
          </m:sSupPr>
          <m:e/>
          <m:sup>
            <m:r>
              <w:rPr/>
              <m:t xml:space="preserve">2</m:t>
            </m:r>
          </m:sup>
        </m:sSup>
      </m:oMath>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numPr>
          <w:ilvl w:val="0"/>
          <w:numId w:val="2"/>
        </w:numPr>
        <w:ind w:left="720" w:hanging="360"/>
      </w:pPr>
      <w:r w:rsidDel="00000000" w:rsidR="00000000" w:rsidRPr="00000000">
        <w:rPr>
          <w:rtl w:val="0"/>
        </w:rPr>
        <w:t xml:space="preserve">Video 0:68 &lt; t &lt; 0:69: </w:t>
      </w:r>
    </w:p>
    <w:p w:rsidR="00000000" w:rsidDel="00000000" w:rsidP="00000000" w:rsidRDefault="00000000" w:rsidRPr="00000000" w14:paraId="0000004E">
      <w:pPr>
        <w:numPr>
          <w:ilvl w:val="1"/>
          <w:numId w:val="2"/>
        </w:numPr>
        <w:ind w:left="1440" w:hanging="360"/>
      </w:pPr>
      <w:r w:rsidDel="00000000" w:rsidR="00000000" w:rsidRPr="00000000">
        <w:rPr>
          <w:rtl w:val="0"/>
        </w:rPr>
        <w:t xml:space="preserve">Video:</w:t>
      </w:r>
      <w:r w:rsidDel="00000000" w:rsidR="00000000" w:rsidRPr="00000000">
        <w:rPr>
          <w:color w:val="f49a08"/>
          <w:rtl w:val="0"/>
        </w:rPr>
        <w:t xml:space="preserve"> </w:t>
      </w:r>
      <w:hyperlink r:id="rId13">
        <w:r w:rsidDel="00000000" w:rsidR="00000000" w:rsidRPr="00000000">
          <w:rPr>
            <w:color w:val="f49a08"/>
            <w:u w:val="single"/>
            <w:rtl w:val="0"/>
          </w:rPr>
          <w:t xml:space="preserve">lab2-ex5-n2.mp4</w:t>
        </w:r>
      </w:hyperlink>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drawing>
          <wp:inline distB="114300" distT="114300" distL="114300" distR="114300">
            <wp:extent cx="5731200" cy="4127500"/>
            <wp:effectExtent b="12700" l="12700" r="12700" t="1270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4127500"/>
                    </a:xfrm>
                    <a:prstGeom prst="rect"/>
                    <a:ln w="127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Then, the equation is: </w:t>
      </w:r>
      <m:oMath>
        <m:r>
          <w:rPr/>
          <m:t xml:space="preserve">z(t) = 6.6 + 1540000000(0.69-t)</m:t>
        </m:r>
        <m:sSup>
          <m:sSupPr>
            <m:ctrlPr>
              <w:rPr/>
            </m:ctrlPr>
          </m:sSupPr>
          <m:e/>
          <m:sup>
            <m:r>
              <w:rPr/>
              <m:t xml:space="preserve">4</m:t>
            </m:r>
          </m:sup>
        </m:sSup>
      </m:oMath>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numPr>
          <w:ilvl w:val="0"/>
          <w:numId w:val="2"/>
        </w:numPr>
        <w:ind w:left="720" w:hanging="360"/>
      </w:pPr>
      <w:r w:rsidDel="00000000" w:rsidR="00000000" w:rsidRPr="00000000">
        <w:rPr>
          <w:rtl w:val="0"/>
        </w:rPr>
        <w:t xml:space="preserve">Video 0:68 &lt; t &lt; 0:69: </w:t>
      </w:r>
    </w:p>
    <w:p w:rsidR="00000000" w:rsidDel="00000000" w:rsidP="00000000" w:rsidRDefault="00000000" w:rsidRPr="00000000" w14:paraId="00000054">
      <w:pPr>
        <w:numPr>
          <w:ilvl w:val="1"/>
          <w:numId w:val="2"/>
        </w:numPr>
        <w:ind w:left="1440" w:hanging="360"/>
        <w:rPr>
          <w:u w:val="none"/>
        </w:rPr>
      </w:pPr>
      <w:r w:rsidDel="00000000" w:rsidR="00000000" w:rsidRPr="00000000">
        <w:rPr>
          <w:rtl w:val="0"/>
        </w:rPr>
        <w:t xml:space="preserve">Video:</w:t>
      </w:r>
      <w:r w:rsidDel="00000000" w:rsidR="00000000" w:rsidRPr="00000000">
        <w:rPr>
          <w:color w:val="f49a08"/>
          <w:rtl w:val="0"/>
        </w:rPr>
        <w:t xml:space="preserve"> </w:t>
      </w:r>
      <w:hyperlink r:id="rId15">
        <w:r w:rsidDel="00000000" w:rsidR="00000000" w:rsidRPr="00000000">
          <w:rPr>
            <w:color w:val="f49a08"/>
            <w:u w:val="single"/>
            <w:rtl w:val="0"/>
          </w:rPr>
          <w:t xml:space="preserve">lab2-ex5-n4.mp4</w:t>
        </w:r>
      </w:hyperlink>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sectPr>
      <w:headerReference r:id="rId16" w:type="default"/>
      <w:headerReference r:id="rId17" w:type="first"/>
      <w:footerReference r:id="rId18"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Mono">
    <w:embedRegular w:fontKey="{00000000-0000-0000-0000-000000000000}" r:id="rId9" w:subsetted="0"/>
    <w:embedBold w:fontKey="{00000000-0000-0000-0000-000000000000}" r:id="rId10" w:subsetted="0"/>
  </w:font>
  <w:font w:name="Nova Mon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lang w:val="ca"/>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Nunito" w:cs="Nunito" w:eastAsia="Nunito" w:hAnsi="Nunito"/>
      <w:color w:val="f49a08"/>
      <w:sz w:val="40"/>
      <w:szCs w:val="40"/>
    </w:rPr>
  </w:style>
  <w:style w:type="paragraph" w:styleId="Heading2">
    <w:name w:val="heading 2"/>
    <w:basedOn w:val="Normal"/>
    <w:next w:val="Normal"/>
    <w:pPr>
      <w:keepNext w:val="1"/>
      <w:keepLines w:val="1"/>
      <w:spacing w:after="120" w:before="360" w:lineRule="auto"/>
    </w:pPr>
    <w:rPr>
      <w:rFonts w:ascii="Nunito" w:cs="Nunito" w:eastAsia="Nunito" w:hAnsi="Nunito"/>
      <w:b w:val="1"/>
      <w:color w:val="e69138"/>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240" w:before="240" w:lineRule="auto"/>
    </w:pPr>
    <w:rPr>
      <w:rFonts w:ascii="Nunito" w:cs="Nunito" w:eastAsia="Nunito" w:hAnsi="Nunito"/>
      <w:sz w:val="52"/>
      <w:szCs w:val="52"/>
    </w:rPr>
  </w:style>
  <w:style w:type="paragraph" w:styleId="Subtitle">
    <w:name w:val="Subtitle"/>
    <w:basedOn w:val="Normal"/>
    <w:next w:val="Normal"/>
    <w:pPr>
      <w:keepNext w:val="1"/>
      <w:keepLines w:val="1"/>
      <w:spacing w:after="320" w:lineRule="auto"/>
    </w:pPr>
    <w:rPr>
      <w:rFonts w:ascii="Nunito" w:cs="Nunito" w:eastAsia="Nunito" w:hAnsi="Nunito"/>
      <w:color w:val="f49a08"/>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hyperlink" Target="https://drive.google.com/file/d/1eOvsahWQ0BcdoU1ELF7M1fRgoTP4nCEZ/view?usp=sharing"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ua64JkIWpoB2YFB74xqp4vGpCtgZe3Li/view?usp=sharing" TargetMode="External"/><Relationship Id="rId15" Type="http://schemas.openxmlformats.org/officeDocument/2006/relationships/hyperlink" Target="https://drive.google.com/file/d/1dpi-vZj-TUSQ-JS242UPF6o4SKIpOerm/view?usp=sharing" TargetMode="External"/><Relationship Id="rId14" Type="http://schemas.openxmlformats.org/officeDocument/2006/relationships/image" Target="media/image5.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footer" Target="footer1.xml"/><Relationship Id="rId7" Type="http://schemas.openxmlformats.org/officeDocument/2006/relationships/image" Target="media/image4.png"/><Relationship Id="rId8" Type="http://schemas.openxmlformats.org/officeDocument/2006/relationships/hyperlink" Target="https://drive.google.com/file/d/158E8G0gYRiJteHRDo-YreE4PpP5ZlTa-/view?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NovaMono-regular.ttf"/><Relationship Id="rId10" Type="http://schemas.openxmlformats.org/officeDocument/2006/relationships/font" Target="fonts/FiraMono-bold.ttf"/><Relationship Id="rId9" Type="http://schemas.openxmlformats.org/officeDocument/2006/relationships/font" Target="fonts/FiraMono-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