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lqjd874p8l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02">
      <w:pPr>
        <w:pStyle w:val="Title"/>
        <w:rPr>
          <w:rFonts w:ascii="Crimson Text" w:cs="Crimson Text" w:eastAsia="Crimson Text" w:hAnsi="Crimson Text"/>
          <w:b w:val="1"/>
          <w:bCs w:val="1"/>
        </w:rPr>
      </w:pPr>
      <w:bookmarkStart w:colFirst="0" w:colLast="0" w:name="_pmaknjimma20" w:id="1"/>
      <w:bookmarkEnd w:id="1"/>
      <w:r w:rsidDel="00000000" w:rsidR="00000000" w:rsidRPr="00000000">
        <w:rPr>
          <w:rFonts w:ascii="Crimson Text" w:cs="Crimson Text" w:eastAsia="Crimson Text" w:hAnsi="Crimson Text"/>
          <w:b w:val="1"/>
          <w:bCs w:val="1"/>
          <w:rtl w:val="0"/>
        </w:rPr>
        <w:t xml:space="preserve">Preface</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bCs w:val="1"/>
          <w:rtl w:val="0"/>
        </w:rPr>
        <w:t xml:space="preserve">Dear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Delegates, Chairs, Advisors,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Guests</w:t>
      </w:r>
      <w:r w:rsidDel="00000000" w:rsidR="00000000" w:rsidRPr="00000000">
        <w:rPr>
          <w:rFonts w:ascii="Calibri" w:cs="Calibri" w:eastAsia="Calibri" w:hAnsi="Calibri"/>
          <w:rtl w:val="0"/>
        </w:rPr>
        <w:t xml:space="preserve"> of </w:t>
      </w:r>
      <w:r w:rsidDel="00000000" w:rsidR="00000000" w:rsidRPr="00000000">
        <w:rPr>
          <w:rFonts w:ascii="Calibri" w:cs="Calibri" w:eastAsia="Calibri" w:hAnsi="Calibri"/>
          <w:b w:val="1"/>
          <w:bCs w:val="1"/>
          <w:rtl w:val="0"/>
        </w:rPr>
        <w:t xml:space="preserve">SEAMUN I 2027</w:t>
      </w: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ind w:firstLine="72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South East Asian Model United Nations Conference Thailand 2027</w:t>
      </w:r>
      <w:r w:rsidDel="00000000" w:rsidR="00000000" w:rsidRPr="00000000">
        <w:rPr>
          <w:rFonts w:ascii="Calibri" w:cs="Calibri" w:eastAsia="Calibri" w:hAnsi="Calibri"/>
          <w:rtl w:val="0"/>
        </w:rPr>
        <w:t xml:space="preserve">),</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We are thrilled to welcome you to SEAMUN's first-ever conference! With that being said, expectations must be clear in order to maintain the integrity of debate without pushing for excessive competition.</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The following document aims to guide you all on the procedures and expectations of the SEAMUN I Conference. The sections will be as follows:</w:t>
      </w:r>
    </w:p>
    <w:p w:rsidR="00000000" w:rsidDel="00000000" w:rsidP="00000000" w:rsidRDefault="00000000" w:rsidRPr="00000000" w14:paraId="00000009">
      <w:pPr>
        <w:numPr>
          <w:ilvl w:val="0"/>
          <w:numId w:val="2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 → </w:t>
      </w:r>
      <w:r w:rsidDel="00000000" w:rsidR="00000000" w:rsidRPr="00000000">
        <w:rPr>
          <w:rFonts w:ascii="Calibri" w:cs="Calibri" w:eastAsia="Calibri" w:hAnsi="Calibri"/>
          <w:rtl w:val="0"/>
        </w:rPr>
        <w:t xml:space="preserve">A message from the Secretariat</w:t>
      </w:r>
    </w:p>
    <w:p w:rsidR="00000000" w:rsidDel="00000000" w:rsidP="00000000" w:rsidRDefault="00000000" w:rsidRPr="00000000" w14:paraId="0000000A">
      <w:pPr>
        <w:numPr>
          <w:ilvl w:val="0"/>
          <w:numId w:val="2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Conference Rules → </w:t>
      </w:r>
      <w:r w:rsidDel="00000000" w:rsidR="00000000" w:rsidRPr="00000000">
        <w:rPr>
          <w:rFonts w:ascii="Calibri" w:cs="Calibri" w:eastAsia="Calibri" w:hAnsi="Calibri"/>
          <w:rtl w:val="0"/>
        </w:rPr>
        <w:t xml:space="preserve">Rules of conduct and authority</w:t>
      </w:r>
    </w:p>
    <w:p w:rsidR="00000000" w:rsidDel="00000000" w:rsidP="00000000" w:rsidRDefault="00000000" w:rsidRPr="00000000" w14:paraId="0000000B">
      <w:pPr>
        <w:numPr>
          <w:ilvl w:val="0"/>
          <w:numId w:val="1"/>
        </w:numPr>
        <w:ind w:left="720" w:hanging="360"/>
      </w:pPr>
      <w:r w:rsidDel="00000000" w:rsidR="00000000" w:rsidRPr="00000000">
        <w:rPr>
          <w:rFonts w:ascii="Calibri" w:cs="Calibri" w:eastAsia="Calibri" w:hAnsi="Calibri"/>
          <w:b w:val="1"/>
          <w:bCs w:val="1"/>
          <w:rtl w:val="0"/>
        </w:rPr>
        <w:t xml:space="preserve">Short Form &amp; Long Form</w:t>
      </w:r>
      <w:r w:rsidDel="00000000" w:rsidR="00000000" w:rsidRPr="00000000">
        <w:rPr>
          <w:rFonts w:ascii="Calibri" w:cs="Calibri" w:eastAsia="Calibri" w:hAnsi="Calibri"/>
          <w:rtl w:val="0"/>
        </w:rPr>
        <w:t xml:space="preserve"> → Brief statements (short form) regarding each rule, in-depth statements (long form) regarding each rule</w:t>
      </w:r>
    </w:p>
    <w:p w:rsidR="00000000" w:rsidDel="00000000" w:rsidP="00000000" w:rsidRDefault="00000000" w:rsidRPr="00000000" w14:paraId="0000000C">
      <w:pPr>
        <w:numPr>
          <w:ilvl w:val="0"/>
          <w:numId w:val="1"/>
        </w:numPr>
        <w:ind w:left="720" w:hanging="360"/>
      </w:pPr>
      <w:r w:rsidDel="00000000" w:rsidR="00000000" w:rsidRPr="00000000">
        <w:rPr>
          <w:rFonts w:ascii="Calibri" w:cs="Calibri" w:eastAsia="Calibri" w:hAnsi="Calibri"/>
          <w:b w:val="1"/>
          <w:bCs w:val="1"/>
          <w:rtl w:val="0"/>
        </w:rPr>
        <w:t xml:space="preserve">Examples</w:t>
      </w:r>
      <w:r w:rsidDel="00000000" w:rsidR="00000000" w:rsidRPr="00000000">
        <w:rPr>
          <w:rFonts w:ascii="Calibri" w:cs="Calibri" w:eastAsia="Calibri" w:hAnsi="Calibri"/>
          <w:rtl w:val="0"/>
        </w:rPr>
        <w:t xml:space="preserve"> → Examples of procedures</w:t>
      </w:r>
    </w:p>
    <w:p w:rsidR="00000000" w:rsidDel="00000000" w:rsidP="00000000" w:rsidRDefault="00000000" w:rsidRPr="00000000" w14:paraId="0000000D">
      <w:pPr>
        <w:numPr>
          <w:ilvl w:val="0"/>
          <w:numId w:val="1"/>
        </w:numPr>
        <w:ind w:left="720" w:hanging="360"/>
      </w:pPr>
      <w:r w:rsidDel="00000000" w:rsidR="00000000" w:rsidRPr="00000000">
        <w:rPr>
          <w:rFonts w:ascii="Calibri" w:cs="Calibri" w:eastAsia="Calibri" w:hAnsi="Calibri"/>
          <w:b w:val="1"/>
          <w:bCs w:val="1"/>
          <w:rtl w:val="0"/>
        </w:rPr>
        <w:t xml:space="preserve">Annex</w:t>
      </w:r>
      <w:r w:rsidDel="00000000" w:rsidR="00000000" w:rsidRPr="00000000">
        <w:rPr>
          <w:rFonts w:ascii="Calibri" w:cs="Calibri" w:eastAsia="Calibri" w:hAnsi="Calibri"/>
          <w:rtl w:val="0"/>
        </w:rPr>
        <w:t xml:space="preserve"> → Resources</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Please familiarise yourself with this document as a delegate or chair to ensure you are well prepared for the specific context of SEAMUN I.</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Jules Kitto-Astrop</w:t>
      </w:r>
    </w:p>
    <w:p w:rsidR="00000000" w:rsidDel="00000000" w:rsidP="00000000" w:rsidRDefault="00000000" w:rsidRPr="00000000" w14:paraId="00000013">
      <w:pPr>
        <w:rPr>
          <w:rFonts w:ascii="Calibri" w:cs="Calibri" w:eastAsia="Calibri" w:hAnsi="Calibri"/>
          <w:b w:val="1"/>
          <w:bCs w:val="1"/>
          <w:i w:val="1"/>
          <w:iCs w:val="1"/>
          <w:sz w:val="20"/>
          <w:szCs w:val="20"/>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i w:val="1"/>
          <w:iCs w:val="1"/>
          <w:sz w:val="20"/>
          <w:szCs w:val="20"/>
          <w:rtl w:val="0"/>
        </w:rPr>
        <w:t xml:space="preserve">(The Secretary General)</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z w:val="20"/>
          <w:szCs w:val="20"/>
        </w:rPr>
        <w:sectPr>
          <w:type w:val="nextPage"/>
          <w:pgSz w:h="15840" w:w="12240" w:orient="portrait"/>
          <w:pgMar w:bottom="1440" w:top="1440" w:left="1440" w:right="1440" w:header="720" w:footer="720"/>
          <w:pgNumType w:start="1"/>
        </w:sectPr>
      </w:pPr>
      <w:bookmarkStart w:colFirst="0" w:colLast="0" w:name="_w3ber1a9qc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pStyle w:val="Title"/>
        <w:rPr>
          <w:b w:val="1"/>
          <w:bCs w:val="1"/>
        </w:rPr>
      </w:pPr>
      <w:bookmarkStart w:colFirst="0" w:colLast="0" w:name="_64sxwo9974k2" w:id="3"/>
      <w:bookmarkEnd w:id="3"/>
      <w:r w:rsidDel="00000000" w:rsidR="00000000" w:rsidRPr="00000000">
        <w:rPr>
          <w:rFonts w:ascii="Crimson Text" w:cs="Crimson Text" w:eastAsia="Crimson Text" w:hAnsi="Crimson Text"/>
          <w:b w:val="1"/>
          <w:bCs w:val="1"/>
          <w:rtl w:val="0"/>
        </w:rPr>
        <w:t xml:space="preserve">Introduction</w:t>
      </w: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b w:val="1"/>
          <w:bCs w:val="1"/>
          <w:rtl w:val="0"/>
        </w:rPr>
        <w:t xml:space="preserve">SEAMUN I 2027</w:t>
      </w:r>
      <w:r w:rsidDel="00000000" w:rsidR="00000000" w:rsidRPr="00000000">
        <w:rPr>
          <w:rFonts w:ascii="Calibri" w:cs="Calibri" w:eastAsia="Calibri" w:hAnsi="Calibri"/>
          <w:rtl w:val="0"/>
        </w:rPr>
        <w:t xml:space="preserve"> is the first-ever multinational independent MUN conference completely led by students. The conference spans across 2 whole days, featuring frequent and optional breaks, icebreakers, as well as the highly anticipated debate and committee sessions. The </w:t>
      </w:r>
      <w:r w:rsidDel="00000000" w:rsidR="00000000" w:rsidRPr="00000000">
        <w:rPr>
          <w:rFonts w:ascii="Calibri" w:cs="Calibri" w:eastAsia="Calibri" w:hAnsi="Calibri"/>
          <w:b w:val="1"/>
          <w:bCs w:val="1"/>
          <w:rtl w:val="0"/>
        </w:rPr>
        <w:t xml:space="preserve">SEAMUN I 2027</w:t>
      </w:r>
      <w:r w:rsidDel="00000000" w:rsidR="00000000" w:rsidRPr="00000000">
        <w:rPr>
          <w:rFonts w:ascii="Calibri" w:cs="Calibri" w:eastAsia="Calibri" w:hAnsi="Calibri"/>
          <w:rtl w:val="0"/>
        </w:rPr>
        <w:t xml:space="preserve"> conference is open to ages 12-18 (Grade 7-12/Year 8-13) with possible exceptions made on a case-by-case basis. </w:t>
      </w:r>
      <w:r w:rsidDel="00000000" w:rsidR="00000000" w:rsidRPr="00000000">
        <w:rPr>
          <w:rFonts w:ascii="Calibri" w:cs="Calibri" w:eastAsia="Calibri" w:hAnsi="Calibri"/>
          <w:b w:val="1"/>
          <w:bCs w:val="1"/>
          <w:rtl w:val="0"/>
        </w:rPr>
        <w:t xml:space="preserve">SEAMUN</w:t>
      </w:r>
      <w:r w:rsidDel="00000000" w:rsidR="00000000" w:rsidRPr="00000000">
        <w:rPr>
          <w:rFonts w:ascii="Calibri" w:cs="Calibri" w:eastAsia="Calibri" w:hAnsi="Calibri"/>
          <w:rtl w:val="0"/>
        </w:rPr>
        <w:t xml:space="preserve"> invites both individuals and school delegations to participate in the inaugural conference, SEAMUN I 2027, which will be made up of 370 passionate attendees, chairs, advisors, and delegates.</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The benefits of participating in an MUN conference go far beyond a logo or sentence on a college application; the positive impacts of MUN on individuals, schools, nations, and international sectors are ones that I fully encourage. Model United Nations may have started as an academic competition for many, but I hope that by the end of SEAMUN I 2027, every delegate and chair walks away knowing they have a new world of experience and knowledge from the commitment they made. As a new member in the MUN circuit, having only joined in 2025, I aspire to push this conference beyond what others believed to be possible. I aim to build this conference on 3 pillars: purpose, collaboration, and diplomacy.</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w:t>
        <w:tab/>
        <w:tab/>
        <w:tab/>
        <w:tab/>
      </w:r>
      <w:r w:rsidDel="00000000" w:rsidR="00000000" w:rsidRPr="00000000">
        <w:rPr>
          <w:rFonts w:ascii="Calibri" w:cs="Calibri" w:eastAsia="Calibri" w:hAnsi="Calibri"/>
          <w:b w:val="1"/>
          <w:bCs w:val="1"/>
          <w:rtl w:val="0"/>
        </w:rPr>
        <w:t xml:space="preserve">COLLABORATION</w:t>
      </w:r>
      <w:r w:rsidDel="00000000" w:rsidR="00000000" w:rsidRPr="00000000">
        <w:rPr>
          <w:rFonts w:ascii="Calibri" w:cs="Calibri" w:eastAsia="Calibri" w:hAnsi="Calibri"/>
          <w:rtl w:val="0"/>
        </w:rPr>
        <w:t xml:space="preserve"> </w:t>
        <w:tab/>
        <w:tab/>
        <w:tab/>
        <w:t xml:space="preserve">   </w:t>
      </w:r>
      <w:r w:rsidDel="00000000" w:rsidR="00000000" w:rsidRPr="00000000">
        <w:rPr>
          <w:rFonts w:ascii="Calibri" w:cs="Calibri" w:eastAsia="Calibri" w:hAnsi="Calibri"/>
          <w:b w:val="1"/>
          <w:bCs w:val="1"/>
          <w:rtl w:val="0"/>
        </w:rPr>
        <w:t xml:space="preserve">DIPLOMACY</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solutions that</w:t>
        <w:tab/>
        <w:tab/>
        <w:t xml:space="preserve">           Listening and facilitating</w:t>
        <w:tab/>
        <w:tab/>
        <w:t xml:space="preserve">                Aligning with your</w:t>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actionable value, and are</w:t>
        <w:tab/>
        <w:t xml:space="preserve">             communication amongst</w:t>
        <w:tab/>
        <w:tab/>
        <w:t xml:space="preserve">                  country stance</w:t>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viable for real-world </w:t>
        <w:tab/>
        <w:tab/>
        <w:t xml:space="preserve">          delegates is far more valuable                                  and maintaining</w:t>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implementation. </w:t>
        <w:tab/>
        <w:tab/>
        <w:tab/>
        <w:t xml:space="preserve">                and impactful than </w:t>
        <w:tab/>
        <w:tab/>
        <w:t xml:space="preserve">                   professionalism.</w:t>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tab/>
        <w:t xml:space="preserve">dominating the floor.</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tab/>
        <w:tab/>
        <w:tab/>
        <w:tab/>
        <w:tab/>
        <w:tab/>
        <w:t xml:space="preserve">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SEAMUN I 2027 will feature 3 crisis committees; however, each committee will have its own RoP for clarity : </w:t>
      </w:r>
    </w:p>
    <w:p w:rsidR="00000000" w:rsidDel="00000000" w:rsidP="00000000" w:rsidRDefault="00000000" w:rsidRPr="00000000" w14:paraId="00000022">
      <w:pPr>
        <w:numPr>
          <w:ilvl w:val="0"/>
          <w:numId w:val="14"/>
        </w:numPr>
        <w:ind w:left="720" w:hanging="36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SEAMUN I 2027: ECOSOC RoP</w:t>
        </w:r>
      </w:hyperlink>
      <w:r w:rsidDel="00000000" w:rsidR="00000000" w:rsidRPr="00000000">
        <w:rPr>
          <w:rtl w:val="0"/>
        </w:rPr>
      </w:r>
    </w:p>
    <w:p w:rsidR="00000000" w:rsidDel="00000000" w:rsidP="00000000" w:rsidRDefault="00000000" w:rsidRPr="00000000" w14:paraId="00000023">
      <w:pPr>
        <w:numPr>
          <w:ilvl w:val="0"/>
          <w:numId w:val="14"/>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SEAMUN I 2027: F1 RoP</w:t>
        </w:r>
      </w:hyperlink>
      <w:r w:rsidDel="00000000" w:rsidR="00000000" w:rsidRPr="00000000">
        <w:rPr>
          <w:rtl w:val="0"/>
        </w:rPr>
      </w:r>
    </w:p>
    <w:p w:rsidR="00000000" w:rsidDel="00000000" w:rsidP="00000000" w:rsidRDefault="00000000" w:rsidRPr="00000000" w14:paraId="00000024">
      <w:pPr>
        <w:numPr>
          <w:ilvl w:val="0"/>
          <w:numId w:val="14"/>
        </w:numPr>
        <w:ind w:left="720" w:hanging="36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SEAMUN I 2027: Press Corps RoP</w:t>
        </w:r>
      </w:hyperlink>
      <w:r w:rsidDel="00000000" w:rsidR="00000000" w:rsidRPr="00000000">
        <w:rPr>
          <w:rtl w:val="0"/>
        </w:rPr>
      </w:r>
    </w:p>
    <w:p w:rsidR="00000000" w:rsidDel="00000000" w:rsidP="00000000" w:rsidRDefault="00000000" w:rsidRPr="00000000" w14:paraId="00000025">
      <w:pPr>
        <w:numPr>
          <w:ilvl w:val="0"/>
          <w:numId w:val="14"/>
        </w:numPr>
        <w:ind w:left="720" w:hanging="36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SEAMUN I 2027: UNICEF RoP</w:t>
        </w:r>
      </w:hyperlink>
      <w:r w:rsidDel="00000000" w:rsidR="00000000" w:rsidRPr="00000000">
        <w:rPr>
          <w:rtl w:val="0"/>
        </w:rPr>
      </w:r>
    </w:p>
    <w:p w:rsidR="00000000" w:rsidDel="00000000" w:rsidP="00000000" w:rsidRDefault="00000000" w:rsidRPr="00000000" w14:paraId="00000026">
      <w:pPr>
        <w:numPr>
          <w:ilvl w:val="0"/>
          <w:numId w:val="14"/>
        </w:numPr>
        <w:ind w:left="720" w:hanging="360"/>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SEAMUN I 2027: EU Parliament RoP</w:t>
        </w:r>
      </w:hyperlink>
      <w:r w:rsidDel="00000000" w:rsidR="00000000" w:rsidRPr="00000000">
        <w:rPr>
          <w:rtl w:val="0"/>
        </w:rPr>
      </w:r>
    </w:p>
    <w:p w:rsidR="00000000" w:rsidDel="00000000" w:rsidP="00000000" w:rsidRDefault="00000000" w:rsidRPr="00000000" w14:paraId="00000027">
      <w:pPr>
        <w:numPr>
          <w:ilvl w:val="0"/>
          <w:numId w:val="14"/>
        </w:numPr>
        <w:ind w:left="720" w:hanging="36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SEAMUN I 2027: UNESCO RoP</w:t>
        </w:r>
      </w:hyperlink>
      <w:r w:rsidDel="00000000" w:rsidR="00000000" w:rsidRPr="00000000">
        <w:rPr>
          <w:rtl w:val="0"/>
        </w:rPr>
      </w:r>
    </w:p>
    <w:p w:rsidR="00000000" w:rsidDel="00000000" w:rsidP="00000000" w:rsidRDefault="00000000" w:rsidRPr="00000000" w14:paraId="00000028">
      <w:pPr>
        <w:numPr>
          <w:ilvl w:val="0"/>
          <w:numId w:val="14"/>
        </w:numPr>
        <w:ind w:left="720" w:hanging="360"/>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SEAMUN I 2027: UNHRC RoP</w:t>
        </w:r>
      </w:hyperlink>
      <w:r w:rsidDel="00000000" w:rsidR="00000000" w:rsidRPr="00000000">
        <w:rPr>
          <w:rtl w:val="0"/>
        </w:rPr>
      </w:r>
    </w:p>
    <w:p w:rsidR="00000000" w:rsidDel="00000000" w:rsidP="00000000" w:rsidRDefault="00000000" w:rsidRPr="00000000" w14:paraId="00000029">
      <w:pPr>
        <w:numPr>
          <w:ilvl w:val="0"/>
          <w:numId w:val="14"/>
        </w:numPr>
        <w:ind w:left="720" w:hanging="360"/>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SEAMUN I 2027: UNODC RoP</w:t>
        </w:r>
      </w:hyperlink>
      <w:r w:rsidDel="00000000" w:rsidR="00000000" w:rsidRPr="00000000">
        <w:rPr>
          <w:rtl w:val="0"/>
        </w:rPr>
      </w:r>
    </w:p>
    <w:p w:rsidR="00000000" w:rsidDel="00000000" w:rsidP="00000000" w:rsidRDefault="00000000" w:rsidRPr="00000000" w14:paraId="0000002A">
      <w:pPr>
        <w:numPr>
          <w:ilvl w:val="0"/>
          <w:numId w:val="14"/>
        </w:numPr>
        <w:ind w:left="720" w:hanging="360"/>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SEAMUN I 2027: UNSC RoP</w:t>
        </w:r>
      </w:hyperlink>
      <w:r w:rsidDel="00000000" w:rsidR="00000000" w:rsidRPr="00000000">
        <w:rPr>
          <w:rtl w:val="0"/>
        </w:rPr>
      </w:r>
    </w:p>
    <w:p w:rsidR="00000000" w:rsidDel="00000000" w:rsidP="00000000" w:rsidRDefault="00000000" w:rsidRPr="00000000" w14:paraId="0000002B">
      <w:pPr>
        <w:numPr>
          <w:ilvl w:val="0"/>
          <w:numId w:val="14"/>
        </w:numPr>
        <w:ind w:left="720" w:hanging="360"/>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SEAMUN I 2027: UN Women RoP</w:t>
        </w:r>
      </w:hyperlink>
      <w:r w:rsidDel="00000000" w:rsidR="00000000" w:rsidRPr="00000000">
        <w:rPr>
          <w:rtl w:val="0"/>
        </w:rPr>
      </w:r>
    </w:p>
    <w:p w:rsidR="00000000" w:rsidDel="00000000" w:rsidP="00000000" w:rsidRDefault="00000000" w:rsidRPr="00000000" w14:paraId="0000002C">
      <w:pPr>
        <w:numPr>
          <w:ilvl w:val="0"/>
          <w:numId w:val="14"/>
        </w:numPr>
        <w:ind w:left="720" w:hanging="360"/>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SEAMUN I 2027: DISEC RoP</w:t>
        </w:r>
      </w:hyperlink>
      <w:r w:rsidDel="00000000" w:rsidR="00000000" w:rsidRPr="00000000">
        <w:rPr>
          <w:rtl w:val="0"/>
        </w:rPr>
      </w:r>
    </w:p>
    <w:p w:rsidR="00000000" w:rsidDel="00000000" w:rsidP="00000000" w:rsidRDefault="00000000" w:rsidRPr="00000000" w14:paraId="0000002D">
      <w:pPr>
        <w:numPr>
          <w:ilvl w:val="0"/>
          <w:numId w:val="14"/>
        </w:numPr>
        <w:ind w:left="720" w:hanging="360"/>
        <w:rPr>
          <w:rFonts w:ascii="Calibri" w:cs="Calibri" w:eastAsia="Calibri" w:hAnsi="Calibri"/>
        </w:rPr>
      </w:pPr>
      <w:hyperlink r:id="rId17">
        <w:r w:rsidDel="00000000" w:rsidR="00000000" w:rsidRPr="00000000">
          <w:rPr>
            <w:rFonts w:ascii="Calibri" w:cs="Calibri" w:eastAsia="Calibri" w:hAnsi="Calibri"/>
            <w:color w:val="1155cc"/>
            <w:u w:val="single"/>
            <w:rtl w:val="0"/>
          </w:rPr>
          <w:t xml:space="preserve">SEAMUN I 2027: FWC RoP</w:t>
        </w:r>
      </w:hyperlink>
      <w:r w:rsidDel="00000000" w:rsidR="00000000" w:rsidRPr="00000000">
        <w:rPr>
          <w:rtl w:val="0"/>
        </w:rPr>
      </w:r>
    </w:p>
    <w:p w:rsidR="00000000" w:rsidDel="00000000" w:rsidP="00000000" w:rsidRDefault="00000000" w:rsidRPr="00000000" w14:paraId="0000002E">
      <w:pPr>
        <w:numPr>
          <w:ilvl w:val="0"/>
          <w:numId w:val="14"/>
        </w:numPr>
        <w:ind w:left="720" w:hanging="360"/>
        <w:rPr>
          <w:rFonts w:ascii="Calibri" w:cs="Calibri" w:eastAsia="Calibri" w:hAnsi="Calibri"/>
        </w:rPr>
      </w:pPr>
      <w:hyperlink r:id="rId18">
        <w:r w:rsidDel="00000000" w:rsidR="00000000" w:rsidRPr="00000000">
          <w:rPr>
            <w:rFonts w:ascii="Calibri" w:cs="Calibri" w:eastAsia="Calibri" w:hAnsi="Calibri"/>
            <w:color w:val="1155cc"/>
            <w:u w:val="single"/>
            <w:rtl w:val="0"/>
          </w:rPr>
          <w:t xml:space="preserve">SEAMUN I 2027: HSC RoP</w:t>
        </w:r>
      </w:hyperlink>
      <w:r w:rsidDel="00000000" w:rsidR="00000000" w:rsidRPr="00000000">
        <w:rPr>
          <w:rtl w:val="0"/>
        </w:rPr>
      </w:r>
    </w:p>
    <w:p w:rsidR="00000000" w:rsidDel="00000000" w:rsidP="00000000" w:rsidRDefault="00000000" w:rsidRPr="00000000" w14:paraId="0000002F">
      <w:pPr>
        <w:numPr>
          <w:ilvl w:val="0"/>
          <w:numId w:val="14"/>
        </w:numPr>
        <w:ind w:left="720" w:hanging="360"/>
        <w:rPr>
          <w:rFonts w:ascii="Calibri" w:cs="Calibri" w:eastAsia="Calibri" w:hAnsi="Calibri"/>
        </w:rPr>
      </w:pPr>
      <w:hyperlink r:id="rId19">
        <w:r w:rsidDel="00000000" w:rsidR="00000000" w:rsidRPr="00000000">
          <w:rPr>
            <w:rFonts w:ascii="Calibri" w:cs="Calibri" w:eastAsia="Calibri" w:hAnsi="Calibri"/>
            <w:color w:val="1155cc"/>
            <w:u w:val="single"/>
            <w:rtl w:val="0"/>
          </w:rPr>
          <w:t xml:space="preserve">SEAMUN I 2027: INTERPOL RoP</w:t>
        </w:r>
      </w:hyperlink>
      <w:r w:rsidDel="00000000" w:rsidR="00000000" w:rsidRPr="00000000">
        <w:rPr>
          <w:rtl w:val="0"/>
        </w:rPr>
      </w:r>
    </w:p>
    <w:p w:rsidR="00000000" w:rsidDel="00000000" w:rsidP="00000000" w:rsidRDefault="00000000" w:rsidRPr="00000000" w14:paraId="00000030">
      <w:pPr>
        <w:numPr>
          <w:ilvl w:val="0"/>
          <w:numId w:val="14"/>
        </w:numPr>
        <w:ind w:left="720" w:hanging="360"/>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SEAMUN I 2027: WHO RoP</w:t>
        </w:r>
      </w:hyperlink>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To ensure everyone’s preparedness, the Secretariat of SEAMUN I 2027 strongly encourages all Chairs and Delegates to read at least the first sections of this RoP, which describe the specific flow of committees and the requirements for debate.</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Furthermore, please do not hesitate to contact any SMT member or the official communication channels with any inquiries regarding the RoP or your specific committee adaptations. Newer members of MUN are encouraged to thoroughly read through this RoP and resort to several helpful resources provided at the end of this document.</w:t>
        <w:br w:type="textWrapping"/>
        <w:br w:type="textWrapping"/>
        <w:t xml:space="preserve">The following page details the committees and topics on offer.</w:t>
      </w:r>
    </w:p>
    <w:p w:rsidR="00000000" w:rsidDel="00000000" w:rsidP="00000000" w:rsidRDefault="00000000" w:rsidRPr="00000000" w14:paraId="00000035">
      <w:pPr>
        <w:pStyle w:val="Title"/>
        <w:rPr>
          <w:rFonts w:ascii="Crimson Text" w:cs="Crimson Text" w:eastAsia="Crimson Text" w:hAnsi="Crimson Text"/>
        </w:rPr>
      </w:pPr>
      <w:bookmarkStart w:colFirst="0" w:colLast="0" w:name="_65q816rzwov9" w:id="4"/>
      <w:bookmarkEnd w:id="4"/>
      <w:r w:rsidDel="00000000" w:rsidR="00000000" w:rsidRPr="00000000">
        <w:rPr>
          <w:rFonts w:ascii="Crimson Text" w:cs="Crimson Text" w:eastAsia="Crimson Text" w:hAnsi="Crimson Text"/>
          <w:b w:val="1"/>
          <w:bCs w:val="1"/>
          <w:rtl w:val="0"/>
        </w:rPr>
        <w:t xml:space="preserve">Committees &amp; Topics</w:t>
      </w: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The SEAMUN I 2027 conference will include the following committees and topics:</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tbl>
      <w:tblPr>
        <w:tblStyle w:val="Table1"/>
        <w:tblW w:w="1087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6390"/>
        <w:gridCol w:w="1305"/>
        <w:gridCol w:w="1425"/>
        <w:tblGridChange w:id="0">
          <w:tblGrid>
            <w:gridCol w:w="1755"/>
            <w:gridCol w:w="6390"/>
            <w:gridCol w:w="1305"/>
            <w:gridCol w:w="1425"/>
          </w:tblGrid>
        </w:tblGridChange>
      </w:tblGrid>
      <w:tr>
        <w:trPr>
          <w:cantSplit w:val="0"/>
          <w:tblHeader w:val="0"/>
        </w:trPr>
        <w:tc>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Committee</w:t>
            </w:r>
          </w:p>
        </w:tc>
        <w:tc>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Topics</w:t>
            </w:r>
          </w:p>
        </w:tc>
        <w:tc>
          <w:tcPr/>
          <w:p w:rsidR="00000000" w:rsidDel="00000000" w:rsidP="00000000" w:rsidRDefault="00000000" w:rsidRPr="00000000" w14:paraId="0000003A">
            <w:pPr>
              <w:widowControl w:val="0"/>
              <w:spacing w:line="240" w:lineRule="auto"/>
              <w:rPr>
                <w:b w:val="1"/>
                <w:bCs w:val="1"/>
                <w:sz w:val="18"/>
                <w:szCs w:val="18"/>
              </w:rPr>
            </w:pPr>
            <w:r w:rsidDel="00000000" w:rsidR="00000000" w:rsidRPr="00000000">
              <w:rPr>
                <w:b w:val="1"/>
                <w:bCs w:val="1"/>
                <w:sz w:val="18"/>
                <w:szCs w:val="18"/>
                <w:rtl w:val="0"/>
              </w:rPr>
              <w:t xml:space="preserve">Difficulty</w:t>
            </w:r>
          </w:p>
        </w:tc>
        <w:tc>
          <w:tcPr/>
          <w:p w:rsidR="00000000" w:rsidDel="00000000" w:rsidP="00000000" w:rsidRDefault="00000000" w:rsidRPr="00000000" w14:paraId="0000003B">
            <w:pPr>
              <w:widowControl w:val="0"/>
              <w:spacing w:line="240" w:lineRule="auto"/>
              <w:rPr>
                <w:b w:val="1"/>
                <w:bCs w:val="1"/>
                <w:sz w:val="18"/>
                <w:szCs w:val="18"/>
              </w:rPr>
            </w:pPr>
            <w:r w:rsidDel="00000000" w:rsidR="00000000" w:rsidRPr="00000000">
              <w:rPr>
                <w:b w:val="1"/>
                <w:bCs w:val="1"/>
                <w:sz w:val="18"/>
                <w:szCs w:val="18"/>
                <w:rtl w:val="0"/>
              </w:rPr>
              <w:t xml:space="preserve">Grade Range</w:t>
            </w:r>
          </w:p>
        </w:tc>
      </w:tr>
      <w:tr>
        <w:trPr>
          <w:cantSplit w:val="0"/>
          <w:trHeight w:val="1328.90625" w:hRule="atLeast"/>
          <w:tblHeader w:val="0"/>
        </w:trPr>
        <w:tc>
          <w:tcPr>
            <w:shd w:fill="b6d7a8" w:val="clear"/>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ECOSOC</w:t>
            </w:r>
          </w:p>
        </w:tc>
        <w:tc>
          <w:tcPr>
            <w:shd w:fill="b6d7a8" w:val="clear"/>
          </w:tcPr>
          <w:p w:rsidR="00000000" w:rsidDel="00000000" w:rsidP="00000000" w:rsidRDefault="00000000" w:rsidRPr="00000000" w14:paraId="0000003D">
            <w:pPr>
              <w:widowControl w:val="0"/>
              <w:numPr>
                <w:ilvl w:val="0"/>
                <w:numId w:val="3"/>
              </w:numPr>
              <w:spacing w:line="240" w:lineRule="auto"/>
              <w:ind w:left="720" w:hanging="360"/>
              <w:rPr>
                <w:sz w:val="16"/>
                <w:szCs w:val="16"/>
              </w:rPr>
            </w:pPr>
            <w:r w:rsidDel="00000000" w:rsidR="00000000" w:rsidRPr="00000000">
              <w:rPr>
                <w:sz w:val="16"/>
                <w:szCs w:val="16"/>
                <w:rtl w:val="0"/>
              </w:rPr>
              <w:t xml:space="preserve">The Question of Implementing a Globally Coordinated Universal Basic Income (UBI) Programme as a Strategy for Poverty Eradication and Economic Stability</w:t>
            </w:r>
          </w:p>
          <w:p w:rsidR="00000000" w:rsidDel="00000000" w:rsidP="00000000" w:rsidRDefault="00000000" w:rsidRPr="00000000" w14:paraId="0000003E">
            <w:pPr>
              <w:widowControl w:val="0"/>
              <w:numPr>
                <w:ilvl w:val="0"/>
                <w:numId w:val="3"/>
              </w:numPr>
              <w:spacing w:line="240" w:lineRule="auto"/>
              <w:ind w:left="720" w:hanging="360"/>
              <w:rPr>
                <w:sz w:val="16"/>
                <w:szCs w:val="16"/>
              </w:rPr>
            </w:pPr>
            <w:r w:rsidDel="00000000" w:rsidR="00000000" w:rsidRPr="00000000">
              <w:rPr>
                <w:sz w:val="16"/>
                <w:szCs w:val="16"/>
                <w:rtl w:val="0"/>
              </w:rPr>
              <w:t xml:space="preserve">The Question of Exploring International Mechanisms for Reallocating Military Expenditures Towards the Development and Strengthening of Global Public Health Systems</w:t>
            </w:r>
          </w:p>
        </w:tc>
        <w:tc>
          <w:tcPr>
            <w:shd w:fill="b6d7a8" w:val="clear"/>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Beginner</w:t>
            </w:r>
          </w:p>
        </w:tc>
        <w:tc>
          <w:tcPr>
            <w:shd w:fill="b6d7a8" w:val="clear"/>
          </w:tcPr>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b6d7a8" w:val="clear"/>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F1</w:t>
            </w:r>
          </w:p>
        </w:tc>
        <w:tc>
          <w:tcPr>
            <w:shd w:fill="b6d7a8" w:val="clear"/>
          </w:tcPr>
          <w:p w:rsidR="00000000" w:rsidDel="00000000" w:rsidP="00000000" w:rsidRDefault="00000000" w:rsidRPr="00000000" w14:paraId="00000043">
            <w:pPr>
              <w:widowControl w:val="0"/>
              <w:numPr>
                <w:ilvl w:val="0"/>
                <w:numId w:val="28"/>
              </w:numPr>
              <w:spacing w:line="240" w:lineRule="auto"/>
              <w:ind w:left="720" w:hanging="360"/>
              <w:rPr>
                <w:sz w:val="16"/>
                <w:szCs w:val="16"/>
              </w:rPr>
            </w:pPr>
            <w:r w:rsidDel="00000000" w:rsidR="00000000" w:rsidRPr="00000000">
              <w:rPr>
                <w:sz w:val="16"/>
                <w:szCs w:val="16"/>
                <w:rtl w:val="0"/>
              </w:rPr>
              <w:t xml:space="preserve">The Question of Implementing Durability and Longevity Standards for Critical Car Components to Optimize Component Lifecycles and Minimize Material and Energy Waste</w:t>
            </w:r>
          </w:p>
          <w:p w:rsidR="00000000" w:rsidDel="00000000" w:rsidP="00000000" w:rsidRDefault="00000000" w:rsidRPr="00000000" w14:paraId="00000044">
            <w:pPr>
              <w:widowControl w:val="0"/>
              <w:numPr>
                <w:ilvl w:val="0"/>
                <w:numId w:val="28"/>
              </w:numPr>
              <w:spacing w:line="240" w:lineRule="auto"/>
              <w:ind w:left="720" w:hanging="360"/>
              <w:rPr>
                <w:sz w:val="16"/>
                <w:szCs w:val="16"/>
              </w:rPr>
            </w:pPr>
            <w:r w:rsidDel="00000000" w:rsidR="00000000" w:rsidRPr="00000000">
              <w:rPr>
                <w:sz w:val="16"/>
                <w:szCs w:val="16"/>
                <w:rtl w:val="0"/>
              </w:rPr>
              <w:t xml:space="preserve">The Question of Analyzing the Socio-Economic and Infrastructure Impacts of Hosting a New Grand Prix, with a Focus on Mitigating Urban Congestion and Logistics in Highly Populated Cities With a Focus on the Possible F1 Grand Prix of 2028 in Bangkok</w:t>
            </w:r>
          </w:p>
        </w:tc>
        <w:tc>
          <w:tcPr>
            <w:shd w:fill="b6d7a8" w:val="clear"/>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Beginner</w:t>
            </w:r>
          </w:p>
        </w:tc>
        <w:tc>
          <w:tcPr>
            <w:shd w:fill="b6d7a8" w:val="clear"/>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Grade 7-12</w:t>
              <w:br w:type="textWrapping"/>
              <w:t xml:space="preserve">Year 8-13</w:t>
            </w:r>
          </w:p>
        </w:tc>
      </w:tr>
      <w:tr>
        <w:trPr>
          <w:cantSplit w:val="0"/>
          <w:tblHeader w:val="0"/>
        </w:trPr>
        <w:tc>
          <w:tcPr>
            <w:shd w:fill="b6d7a8" w:val="clear"/>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Press Corps</w:t>
            </w:r>
          </w:p>
        </w:tc>
        <w:tc>
          <w:tcPr>
            <w:shd w:fill="b6d7a8" w:val="clear"/>
          </w:tcPr>
          <w:p w:rsidR="00000000" w:rsidDel="00000000" w:rsidP="00000000" w:rsidRDefault="00000000" w:rsidRPr="00000000" w14:paraId="00000048">
            <w:pPr>
              <w:widowControl w:val="0"/>
              <w:numPr>
                <w:ilvl w:val="0"/>
                <w:numId w:val="11"/>
              </w:numPr>
              <w:spacing w:line="240" w:lineRule="auto"/>
              <w:ind w:left="720" w:hanging="360"/>
              <w:rPr>
                <w:sz w:val="16"/>
                <w:szCs w:val="16"/>
              </w:rPr>
            </w:pPr>
            <w:r w:rsidDel="00000000" w:rsidR="00000000" w:rsidRPr="00000000">
              <w:rPr>
                <w:sz w:val="16"/>
                <w:szCs w:val="16"/>
                <w:rtl w:val="0"/>
              </w:rPr>
              <w:t xml:space="preserve">The Question of Determining Journalistic Ethics in Reporting on Public Health and Global Affairs. </w:t>
            </w:r>
          </w:p>
        </w:tc>
        <w:tc>
          <w:tcPr>
            <w:shd w:fill="b6d7a8" w:val="clear"/>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Beginner</w:t>
            </w:r>
          </w:p>
        </w:tc>
        <w:tc>
          <w:tcPr>
            <w:shd w:fill="b6d7a8" w:val="clear"/>
          </w:tcPr>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b6d7a8" w:val="clear"/>
          </w:tcPr>
          <w:p w:rsidR="00000000" w:rsidDel="00000000" w:rsidP="00000000" w:rsidRDefault="00000000" w:rsidRPr="00000000" w14:paraId="0000004C">
            <w:pPr>
              <w:widowControl w:val="0"/>
              <w:spacing w:line="240" w:lineRule="auto"/>
              <w:rPr>
                <w:b w:val="1"/>
                <w:bCs w:val="1"/>
                <w:sz w:val="16"/>
                <w:szCs w:val="16"/>
              </w:rPr>
            </w:pPr>
            <w:r w:rsidDel="00000000" w:rsidR="00000000" w:rsidRPr="00000000">
              <w:rPr>
                <w:sz w:val="20"/>
                <w:szCs w:val="20"/>
                <w:rtl w:val="0"/>
              </w:rPr>
              <w:t xml:space="preserve">UNICEF </w:t>
              <w:br w:type="textWrapping"/>
            </w:r>
            <w:r w:rsidDel="00000000" w:rsidR="00000000" w:rsidRPr="00000000">
              <w:rPr>
                <w:b w:val="1"/>
                <w:bCs w:val="1"/>
                <w:sz w:val="16"/>
                <w:szCs w:val="16"/>
                <w:rtl w:val="0"/>
              </w:rPr>
              <w:t xml:space="preserve">(ESL)</w:t>
            </w:r>
          </w:p>
        </w:tc>
        <w:tc>
          <w:tcPr>
            <w:shd w:fill="b6d7a8" w:val="clear"/>
          </w:tcPr>
          <w:p w:rsidR="00000000" w:rsidDel="00000000" w:rsidP="00000000" w:rsidRDefault="00000000" w:rsidRPr="00000000" w14:paraId="0000004D">
            <w:pPr>
              <w:widowControl w:val="0"/>
              <w:numPr>
                <w:ilvl w:val="0"/>
                <w:numId w:val="29"/>
              </w:numPr>
              <w:spacing w:line="240" w:lineRule="auto"/>
              <w:ind w:left="720" w:hanging="360"/>
              <w:rPr>
                <w:sz w:val="16"/>
                <w:szCs w:val="16"/>
              </w:rPr>
            </w:pPr>
            <w:r w:rsidDel="00000000" w:rsidR="00000000" w:rsidRPr="00000000">
              <w:rPr>
                <w:sz w:val="16"/>
                <w:szCs w:val="16"/>
                <w:rtl w:val="0"/>
              </w:rPr>
              <w:t xml:space="preserve">The Question of Strengthening Maternal, Neo-Natal, and Post-Partum Healthcare Systems to Significantly Reduce Preventable Maternal and Infant Mortality and Morbidity</w:t>
            </w:r>
          </w:p>
          <w:p w:rsidR="00000000" w:rsidDel="00000000" w:rsidP="00000000" w:rsidRDefault="00000000" w:rsidRPr="00000000" w14:paraId="0000004E">
            <w:pPr>
              <w:widowControl w:val="0"/>
              <w:numPr>
                <w:ilvl w:val="0"/>
                <w:numId w:val="29"/>
              </w:numPr>
              <w:spacing w:line="240" w:lineRule="auto"/>
              <w:ind w:left="720" w:hanging="360"/>
              <w:rPr>
                <w:sz w:val="16"/>
                <w:szCs w:val="16"/>
              </w:rPr>
            </w:pPr>
            <w:r w:rsidDel="00000000" w:rsidR="00000000" w:rsidRPr="00000000">
              <w:rPr>
                <w:sz w:val="16"/>
                <w:szCs w:val="16"/>
                <w:rtl w:val="0"/>
              </w:rPr>
              <w:t xml:space="preserve">The Question of Recommending Policy Frameworks to Encourage Employer-Supported Flexible Work Arrangements and Parental Leave to Facilitate Early Childhood Development and Strengthen Parent-Child Bonding</w:t>
            </w:r>
          </w:p>
        </w:tc>
        <w:tc>
          <w:tcPr>
            <w:shd w:fill="b6d7a8" w:val="clear"/>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Beginner</w:t>
            </w:r>
          </w:p>
        </w:tc>
        <w:tc>
          <w:tcPr>
            <w:shd w:fill="b6d7a8" w:val="clear"/>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Grades 9-12</w:t>
            </w:r>
          </w:p>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ffe599" w:val="clear"/>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EU</w:t>
            </w:r>
          </w:p>
        </w:tc>
        <w:tc>
          <w:tcPr>
            <w:shd w:fill="ffe599" w:val="clear"/>
          </w:tcPr>
          <w:p w:rsidR="00000000" w:rsidDel="00000000" w:rsidP="00000000" w:rsidRDefault="00000000" w:rsidRPr="00000000" w14:paraId="00000053">
            <w:pPr>
              <w:widowControl w:val="0"/>
              <w:numPr>
                <w:ilvl w:val="0"/>
                <w:numId w:val="8"/>
              </w:numPr>
              <w:spacing w:line="240" w:lineRule="auto"/>
              <w:ind w:left="720" w:hanging="360"/>
              <w:rPr>
                <w:sz w:val="16"/>
                <w:szCs w:val="16"/>
              </w:rPr>
            </w:pPr>
            <w:r w:rsidDel="00000000" w:rsidR="00000000" w:rsidRPr="00000000">
              <w:rPr>
                <w:sz w:val="16"/>
                <w:szCs w:val="16"/>
                <w:rtl w:val="0"/>
              </w:rPr>
              <w:t xml:space="preserve">The Question of Addressing the Socio-Economic Impact of Inflation and the Rising Cost of Living on Vulnerable Populations across Europe</w:t>
            </w:r>
          </w:p>
          <w:p w:rsidR="00000000" w:rsidDel="00000000" w:rsidP="00000000" w:rsidRDefault="00000000" w:rsidRPr="00000000" w14:paraId="00000054">
            <w:pPr>
              <w:widowControl w:val="0"/>
              <w:numPr>
                <w:ilvl w:val="0"/>
                <w:numId w:val="8"/>
              </w:numPr>
              <w:spacing w:line="240" w:lineRule="auto"/>
              <w:ind w:left="720" w:hanging="360"/>
              <w:rPr>
                <w:sz w:val="16"/>
                <w:szCs w:val="16"/>
              </w:rPr>
            </w:pPr>
            <w:r w:rsidDel="00000000" w:rsidR="00000000" w:rsidRPr="00000000">
              <w:rPr>
                <w:sz w:val="16"/>
                <w:szCs w:val="16"/>
                <w:rtl w:val="0"/>
              </w:rPr>
              <w:t xml:space="preserve">The Question of Standardization in Policies Across Europe to Prevent Poverty Driven Cycles of Crime</w:t>
            </w:r>
          </w:p>
        </w:tc>
        <w:tc>
          <w:tcPr>
            <w:shd w:fill="ffe599" w:val="clear"/>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Grades 7-12</w:t>
              <w:br w:type="textWrapping"/>
              <w:t xml:space="preserve">Year 8-13</w:t>
            </w:r>
          </w:p>
        </w:tc>
      </w:tr>
      <w:tr>
        <w:trPr>
          <w:cantSplit w:val="0"/>
          <w:tblHeader w:val="0"/>
        </w:trPr>
        <w:tc>
          <w:tcPr>
            <w:shd w:fill="ffe599" w:val="clear"/>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UNESCO</w:t>
            </w:r>
          </w:p>
        </w:tc>
        <w:tc>
          <w:tcPr>
            <w:shd w:fill="ffe599" w:val="clear"/>
          </w:tcPr>
          <w:p w:rsidR="00000000" w:rsidDel="00000000" w:rsidP="00000000" w:rsidRDefault="00000000" w:rsidRPr="00000000" w14:paraId="00000058">
            <w:pPr>
              <w:widowControl w:val="0"/>
              <w:numPr>
                <w:ilvl w:val="0"/>
                <w:numId w:val="7"/>
              </w:numPr>
              <w:spacing w:line="240" w:lineRule="auto"/>
              <w:ind w:left="720" w:hanging="360"/>
              <w:rPr>
                <w:sz w:val="16"/>
                <w:szCs w:val="16"/>
              </w:rPr>
            </w:pPr>
            <w:r w:rsidDel="00000000" w:rsidR="00000000" w:rsidRPr="00000000">
              <w:rPr>
                <w:sz w:val="16"/>
                <w:szCs w:val="16"/>
                <w:rtl w:val="0"/>
              </w:rPr>
              <w:t xml:space="preserve">The Question of Developing and Standardizing Inclusive Education Policies and Necessary Accommodations to Ensure Full and Equitable Access to Learning for Neurodivergent Students</w:t>
            </w:r>
          </w:p>
          <w:p w:rsidR="00000000" w:rsidDel="00000000" w:rsidP="00000000" w:rsidRDefault="00000000" w:rsidRPr="00000000" w14:paraId="00000059">
            <w:pPr>
              <w:widowControl w:val="0"/>
              <w:numPr>
                <w:ilvl w:val="0"/>
                <w:numId w:val="7"/>
              </w:numPr>
              <w:spacing w:line="240" w:lineRule="auto"/>
              <w:ind w:left="720" w:hanging="360"/>
              <w:rPr>
                <w:sz w:val="16"/>
                <w:szCs w:val="16"/>
              </w:rPr>
            </w:pPr>
            <w:r w:rsidDel="00000000" w:rsidR="00000000" w:rsidRPr="00000000">
              <w:rPr>
                <w:sz w:val="16"/>
                <w:szCs w:val="16"/>
                <w:rtl w:val="0"/>
              </w:rPr>
              <w:t xml:space="preserve">The Question of Establishing Guidelines for the Mandatory and Comprehensive Integration of Historical Failures, Atrocities, and Human Rights Violations into National Education Curricula to Promote Reconciliation and Prevent Future Recurrence</w:t>
            </w:r>
          </w:p>
        </w:tc>
        <w:tc>
          <w:tcPr>
            <w:shd w:fill="ffe599" w:val="clear"/>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ffe599" w:val="clear"/>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UNHRC</w:t>
            </w:r>
          </w:p>
          <w:p w:rsidR="00000000" w:rsidDel="00000000" w:rsidP="00000000" w:rsidRDefault="00000000" w:rsidRPr="00000000" w14:paraId="0000005E">
            <w:pPr>
              <w:widowControl w:val="0"/>
              <w:spacing w:line="240" w:lineRule="auto"/>
              <w:rPr>
                <w:sz w:val="20"/>
                <w:szCs w:val="20"/>
              </w:rPr>
            </w:pPr>
            <w:r w:rsidDel="00000000" w:rsidR="00000000" w:rsidRPr="00000000">
              <w:rPr>
                <w:b w:val="1"/>
                <w:bCs w:val="1"/>
                <w:sz w:val="16"/>
                <w:szCs w:val="16"/>
                <w:rtl w:val="0"/>
              </w:rPr>
              <w:t xml:space="preserve">(ESL)</w:t>
            </w:r>
            <w:r w:rsidDel="00000000" w:rsidR="00000000" w:rsidRPr="00000000">
              <w:rPr>
                <w:rtl w:val="0"/>
              </w:rPr>
            </w:r>
          </w:p>
        </w:tc>
        <w:tc>
          <w:tcPr>
            <w:shd w:fill="ffe599" w:val="clear"/>
          </w:tcPr>
          <w:p w:rsidR="00000000" w:rsidDel="00000000" w:rsidP="00000000" w:rsidRDefault="00000000" w:rsidRPr="00000000" w14:paraId="0000005F">
            <w:pPr>
              <w:widowControl w:val="0"/>
              <w:numPr>
                <w:ilvl w:val="0"/>
                <w:numId w:val="22"/>
              </w:numPr>
              <w:spacing w:line="240" w:lineRule="auto"/>
              <w:ind w:left="720" w:hanging="360"/>
              <w:rPr>
                <w:sz w:val="16"/>
                <w:szCs w:val="16"/>
              </w:rPr>
            </w:pPr>
            <w:r w:rsidDel="00000000" w:rsidR="00000000" w:rsidRPr="00000000">
              <w:rPr>
                <w:sz w:val="16"/>
                <w:szCs w:val="16"/>
                <w:rtl w:val="0"/>
              </w:rPr>
              <w:t xml:space="preserve">The Question of Promoting the Standardised Regulation of the Death Penalty and Respect for the Right to Life</w:t>
            </w:r>
          </w:p>
          <w:p w:rsidR="00000000" w:rsidDel="00000000" w:rsidP="00000000" w:rsidRDefault="00000000" w:rsidRPr="00000000" w14:paraId="00000060">
            <w:pPr>
              <w:widowControl w:val="0"/>
              <w:numPr>
                <w:ilvl w:val="0"/>
                <w:numId w:val="22"/>
              </w:numPr>
              <w:spacing w:line="240" w:lineRule="auto"/>
              <w:ind w:left="720" w:hanging="360"/>
              <w:rPr>
                <w:sz w:val="16"/>
                <w:szCs w:val="16"/>
              </w:rPr>
            </w:pPr>
            <w:r w:rsidDel="00000000" w:rsidR="00000000" w:rsidRPr="00000000">
              <w:rPr>
                <w:sz w:val="16"/>
                <w:szCs w:val="16"/>
                <w:rtl w:val="0"/>
              </w:rPr>
              <w:t xml:space="preserve">The Question of the Obligation to Prevent Cruel, Inhuman, or Degrading Treatments Arising from Deficiencies in the Prison Administrations and Justice Systems</w:t>
            </w:r>
          </w:p>
        </w:tc>
        <w:tc>
          <w:tcPr>
            <w:shd w:fill="ffe599" w:val="clear"/>
          </w:tcPr>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62">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63">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ffe599" w:val="clear"/>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UNODC</w:t>
            </w:r>
          </w:p>
        </w:tc>
        <w:tc>
          <w:tcPr>
            <w:shd w:fill="ffe599" w:val="clear"/>
          </w:tcPr>
          <w:p w:rsidR="00000000" w:rsidDel="00000000" w:rsidP="00000000" w:rsidRDefault="00000000" w:rsidRPr="00000000" w14:paraId="00000065">
            <w:pPr>
              <w:widowControl w:val="0"/>
              <w:numPr>
                <w:ilvl w:val="0"/>
                <w:numId w:val="27"/>
              </w:numPr>
              <w:spacing w:line="240" w:lineRule="auto"/>
              <w:ind w:left="720" w:hanging="360"/>
              <w:rPr>
                <w:sz w:val="16"/>
                <w:szCs w:val="16"/>
              </w:rPr>
            </w:pPr>
            <w:r w:rsidDel="00000000" w:rsidR="00000000" w:rsidRPr="00000000">
              <w:rPr>
                <w:sz w:val="16"/>
                <w:szCs w:val="16"/>
                <w:rtl w:val="0"/>
              </w:rPr>
              <w:t xml:space="preserve">The Question of Policy Analysis of Alternatives to Conviction and Punishment for Drug Possession for Personal Use</w:t>
            </w:r>
          </w:p>
          <w:p w:rsidR="00000000" w:rsidDel="00000000" w:rsidP="00000000" w:rsidRDefault="00000000" w:rsidRPr="00000000" w14:paraId="00000066">
            <w:pPr>
              <w:widowControl w:val="0"/>
              <w:numPr>
                <w:ilvl w:val="0"/>
                <w:numId w:val="27"/>
              </w:numPr>
              <w:spacing w:line="240" w:lineRule="auto"/>
              <w:ind w:left="720" w:hanging="360"/>
              <w:rPr>
                <w:sz w:val="16"/>
                <w:szCs w:val="16"/>
              </w:rPr>
            </w:pPr>
            <w:r w:rsidDel="00000000" w:rsidR="00000000" w:rsidRPr="00000000">
              <w:rPr>
                <w:sz w:val="16"/>
                <w:szCs w:val="16"/>
                <w:rtl w:val="0"/>
              </w:rPr>
              <w:t xml:space="preserve">The Question of Addressing the Inter-generational Impact of Substance Abuse and Addiction</w:t>
            </w:r>
          </w:p>
        </w:tc>
        <w:tc>
          <w:tcPr>
            <w:shd w:fill="ffe599" w:val="clear"/>
          </w:tcPr>
          <w:p w:rsidR="00000000" w:rsidDel="00000000" w:rsidP="00000000" w:rsidRDefault="00000000" w:rsidRPr="00000000" w14:paraId="00000067">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69">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ffe599" w:val="clear"/>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UNSC</w:t>
            </w:r>
          </w:p>
          <w:p w:rsidR="00000000" w:rsidDel="00000000" w:rsidP="00000000" w:rsidRDefault="00000000" w:rsidRPr="00000000" w14:paraId="0000006B">
            <w:pPr>
              <w:widowControl w:val="0"/>
              <w:spacing w:line="240" w:lineRule="auto"/>
              <w:rPr>
                <w:sz w:val="20"/>
                <w:szCs w:val="20"/>
              </w:rPr>
            </w:pPr>
            <w:r w:rsidDel="00000000" w:rsidR="00000000" w:rsidRPr="00000000">
              <w:rPr>
                <w:b w:val="1"/>
                <w:bCs w:val="1"/>
                <w:sz w:val="10"/>
                <w:szCs w:val="10"/>
                <w:rtl w:val="0"/>
              </w:rPr>
              <w:t xml:space="preserve">(CRISIS)</w:t>
            </w:r>
            <w:r w:rsidDel="00000000" w:rsidR="00000000" w:rsidRPr="00000000">
              <w:rPr>
                <w:rtl w:val="0"/>
              </w:rPr>
            </w:r>
          </w:p>
        </w:tc>
        <w:tc>
          <w:tcPr>
            <w:shd w:fill="ffe599" w:val="clear"/>
          </w:tcPr>
          <w:p w:rsidR="00000000" w:rsidDel="00000000" w:rsidP="00000000" w:rsidRDefault="00000000" w:rsidRPr="00000000" w14:paraId="0000006C">
            <w:pPr>
              <w:widowControl w:val="0"/>
              <w:numPr>
                <w:ilvl w:val="0"/>
                <w:numId w:val="18"/>
              </w:numPr>
              <w:spacing w:line="240" w:lineRule="auto"/>
              <w:ind w:left="720" w:hanging="360"/>
              <w:rPr>
                <w:sz w:val="16"/>
                <w:szCs w:val="16"/>
              </w:rPr>
            </w:pPr>
            <w:r w:rsidDel="00000000" w:rsidR="00000000" w:rsidRPr="00000000">
              <w:rPr>
                <w:sz w:val="16"/>
                <w:szCs w:val="16"/>
                <w:rtl w:val="0"/>
              </w:rPr>
              <w:t xml:space="preserve">The Question of Developing and Standardising Best Practices for Peacekeeping Operations to Ensure Scalable and Sustainable Global Implementation</w:t>
            </w:r>
          </w:p>
        </w:tc>
        <w:tc>
          <w:tcPr>
            <w:shd w:fill="ffe599" w:val="clear"/>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6E">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6F">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ffe599" w:val="clear"/>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UN Women</w:t>
            </w:r>
          </w:p>
        </w:tc>
        <w:tc>
          <w:tcPr>
            <w:shd w:fill="ffe599" w:val="clear"/>
          </w:tcPr>
          <w:p w:rsidR="00000000" w:rsidDel="00000000" w:rsidP="00000000" w:rsidRDefault="00000000" w:rsidRPr="00000000" w14:paraId="00000071">
            <w:pPr>
              <w:widowControl w:val="0"/>
              <w:numPr>
                <w:ilvl w:val="0"/>
                <w:numId w:val="4"/>
              </w:numPr>
              <w:spacing w:line="240" w:lineRule="auto"/>
              <w:ind w:left="720" w:hanging="360"/>
              <w:rPr>
                <w:sz w:val="16"/>
                <w:szCs w:val="16"/>
              </w:rPr>
            </w:pPr>
            <w:r w:rsidDel="00000000" w:rsidR="00000000" w:rsidRPr="00000000">
              <w:rPr>
                <w:sz w:val="16"/>
                <w:szCs w:val="16"/>
                <w:rtl w:val="0"/>
              </w:rPr>
              <w:t xml:space="preserve">The Question of Affirming and Guaranteeing Women’s Reproductive Autonomy by Establishing International Legal Standards on Access to Safe and Legal Abortion</w:t>
            </w:r>
          </w:p>
          <w:p w:rsidR="00000000" w:rsidDel="00000000" w:rsidP="00000000" w:rsidRDefault="00000000" w:rsidRPr="00000000" w14:paraId="00000072">
            <w:pPr>
              <w:widowControl w:val="0"/>
              <w:numPr>
                <w:ilvl w:val="0"/>
                <w:numId w:val="4"/>
              </w:numPr>
              <w:spacing w:line="240" w:lineRule="auto"/>
              <w:ind w:left="720" w:hanging="360"/>
              <w:rPr>
                <w:sz w:val="16"/>
                <w:szCs w:val="16"/>
              </w:rPr>
            </w:pPr>
            <w:r w:rsidDel="00000000" w:rsidR="00000000" w:rsidRPr="00000000">
              <w:rPr>
                <w:sz w:val="16"/>
                <w:szCs w:val="16"/>
                <w:rtl w:val="0"/>
              </w:rPr>
              <w:t xml:space="preserve">The Question of Examining the Recognition of Universal Childcare as a Fundamental Human Right and Its Role in Addressing Declining Birth Rates. </w:t>
            </w:r>
          </w:p>
        </w:tc>
        <w:tc>
          <w:tcPr>
            <w:shd w:fill="ffe599" w:val="clear"/>
          </w:tcPr>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Intermediate</w:t>
            </w:r>
          </w:p>
        </w:tc>
        <w:tc>
          <w:tcPr>
            <w:shd w:fill="ffe599" w:val="clear"/>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ea9999" w:val="clear"/>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DISEC</w:t>
            </w:r>
          </w:p>
        </w:tc>
        <w:tc>
          <w:tcPr>
            <w:shd w:fill="ea9999" w:val="clear"/>
          </w:tcPr>
          <w:p w:rsidR="00000000" w:rsidDel="00000000" w:rsidP="00000000" w:rsidRDefault="00000000" w:rsidRPr="00000000" w14:paraId="00000077">
            <w:pPr>
              <w:widowControl w:val="0"/>
              <w:numPr>
                <w:ilvl w:val="0"/>
                <w:numId w:val="19"/>
              </w:numPr>
              <w:spacing w:line="240" w:lineRule="auto"/>
              <w:ind w:left="720" w:hanging="360"/>
              <w:rPr>
                <w:sz w:val="16"/>
                <w:szCs w:val="16"/>
              </w:rPr>
            </w:pPr>
            <w:r w:rsidDel="00000000" w:rsidR="00000000" w:rsidRPr="00000000">
              <w:rPr>
                <w:sz w:val="16"/>
                <w:szCs w:val="16"/>
                <w:rtl w:val="0"/>
              </w:rPr>
              <w:t xml:space="preserve">The Question of Strengthening International Protocols and Logistics for Securing the Cross-Border Transport of Lethal Weapons and Related Materials</w:t>
            </w:r>
          </w:p>
          <w:p w:rsidR="00000000" w:rsidDel="00000000" w:rsidP="00000000" w:rsidRDefault="00000000" w:rsidRPr="00000000" w14:paraId="00000078">
            <w:pPr>
              <w:widowControl w:val="0"/>
              <w:numPr>
                <w:ilvl w:val="0"/>
                <w:numId w:val="19"/>
              </w:numPr>
              <w:spacing w:line="240" w:lineRule="auto"/>
              <w:ind w:left="720" w:hanging="360"/>
              <w:rPr>
                <w:sz w:val="16"/>
                <w:szCs w:val="16"/>
              </w:rPr>
            </w:pPr>
            <w:r w:rsidDel="00000000" w:rsidR="00000000" w:rsidRPr="00000000">
              <w:rPr>
                <w:sz w:val="16"/>
                <w:szCs w:val="16"/>
                <w:rtl w:val="0"/>
              </w:rPr>
              <w:t xml:space="preserve">The Question of Developing Mechanisms to Prevent the Diversion of Legally Traded Conventional Arms to Illicit Markets and Non-State Actors</w:t>
            </w:r>
          </w:p>
        </w:tc>
        <w:tc>
          <w:tcPr>
            <w:shd w:fill="ea9999" w:val="clear"/>
          </w:tcPr>
          <w:p w:rsidR="00000000" w:rsidDel="00000000" w:rsidP="00000000" w:rsidRDefault="00000000" w:rsidRPr="00000000" w14:paraId="00000079">
            <w:pPr>
              <w:widowControl w:val="0"/>
              <w:spacing w:line="240" w:lineRule="auto"/>
              <w:rPr>
                <w:sz w:val="16"/>
                <w:szCs w:val="16"/>
              </w:rPr>
            </w:pPr>
            <w:r w:rsidDel="00000000" w:rsidR="00000000" w:rsidRPr="00000000">
              <w:rPr>
                <w:sz w:val="16"/>
                <w:szCs w:val="16"/>
                <w:rtl w:val="0"/>
              </w:rPr>
              <w:t xml:space="preserve">Advanced</w:t>
            </w:r>
          </w:p>
        </w:tc>
        <w:tc>
          <w:tcPr>
            <w:shd w:fill="ea9999" w:val="clear"/>
          </w:tcPr>
          <w:p w:rsidR="00000000" w:rsidDel="00000000" w:rsidP="00000000" w:rsidRDefault="00000000" w:rsidRPr="00000000" w14:paraId="0000007A">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7B">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ea9999" w:val="clear"/>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FWC</w:t>
            </w:r>
          </w:p>
          <w:p w:rsidR="00000000" w:rsidDel="00000000" w:rsidP="00000000" w:rsidRDefault="00000000" w:rsidRPr="00000000" w14:paraId="0000007D">
            <w:pPr>
              <w:widowControl w:val="0"/>
              <w:spacing w:line="240" w:lineRule="auto"/>
              <w:rPr>
                <w:sz w:val="20"/>
                <w:szCs w:val="20"/>
              </w:rPr>
            </w:pPr>
            <w:r w:rsidDel="00000000" w:rsidR="00000000" w:rsidRPr="00000000">
              <w:rPr>
                <w:b w:val="1"/>
                <w:bCs w:val="1"/>
                <w:sz w:val="10"/>
                <w:szCs w:val="10"/>
                <w:rtl w:val="0"/>
              </w:rPr>
              <w:t xml:space="preserve">(CRISIS)</w:t>
            </w:r>
            <w:r w:rsidDel="00000000" w:rsidR="00000000" w:rsidRPr="00000000">
              <w:rPr>
                <w:rtl w:val="0"/>
              </w:rPr>
            </w:r>
          </w:p>
        </w:tc>
        <w:tc>
          <w:tcPr>
            <w:shd w:fill="ea9999" w:val="clear"/>
          </w:tcPr>
          <w:p w:rsidR="00000000" w:rsidDel="00000000" w:rsidP="00000000" w:rsidRDefault="00000000" w:rsidRPr="00000000" w14:paraId="0000007E">
            <w:pPr>
              <w:widowControl w:val="0"/>
              <w:spacing w:line="240" w:lineRule="auto"/>
              <w:rPr>
                <w:b w:val="1"/>
                <w:bCs w:val="1"/>
                <w:sz w:val="16"/>
                <w:szCs w:val="16"/>
              </w:rPr>
            </w:pPr>
            <w:r w:rsidDel="00000000" w:rsidR="00000000" w:rsidRPr="00000000">
              <w:rPr>
                <w:b w:val="1"/>
                <w:bCs w:val="1"/>
                <w:sz w:val="16"/>
                <w:szCs w:val="16"/>
                <w:rtl w:val="0"/>
              </w:rPr>
              <w:t xml:space="preserve">STRANGER THINGS</w:t>
            </w:r>
          </w:p>
          <w:p w:rsidR="00000000" w:rsidDel="00000000" w:rsidP="00000000" w:rsidRDefault="00000000" w:rsidRPr="00000000" w14:paraId="0000007F">
            <w:pPr>
              <w:widowControl w:val="0"/>
              <w:numPr>
                <w:ilvl w:val="0"/>
                <w:numId w:val="20"/>
              </w:numPr>
              <w:spacing w:line="240" w:lineRule="auto"/>
              <w:ind w:left="720" w:hanging="360"/>
              <w:rPr>
                <w:sz w:val="16"/>
                <w:szCs w:val="16"/>
              </w:rPr>
            </w:pPr>
            <w:r w:rsidDel="00000000" w:rsidR="00000000" w:rsidRPr="00000000">
              <w:rPr>
                <w:sz w:val="16"/>
                <w:szCs w:val="16"/>
                <w:rtl w:val="0"/>
              </w:rPr>
              <w:t xml:space="preserve">The Question of Preventing Harm Caused by Psychic/Psychokinetic Child Experimentation and Ensuring the Protection and Rehabilitation of Gifted Minors</w:t>
            </w:r>
          </w:p>
          <w:p w:rsidR="00000000" w:rsidDel="00000000" w:rsidP="00000000" w:rsidRDefault="00000000" w:rsidRPr="00000000" w14:paraId="00000080">
            <w:pPr>
              <w:widowControl w:val="0"/>
              <w:numPr>
                <w:ilvl w:val="0"/>
                <w:numId w:val="20"/>
              </w:numPr>
              <w:spacing w:line="240" w:lineRule="auto"/>
              <w:ind w:left="720" w:hanging="360"/>
              <w:rPr>
                <w:sz w:val="16"/>
                <w:szCs w:val="16"/>
              </w:rPr>
            </w:pPr>
            <w:r w:rsidDel="00000000" w:rsidR="00000000" w:rsidRPr="00000000">
              <w:rPr>
                <w:sz w:val="16"/>
                <w:szCs w:val="16"/>
                <w:rtl w:val="0"/>
              </w:rPr>
              <w:t xml:space="preserve">The Question of Addressing the Weaponization of the Human Mind and Establishing International Protocols for the Containment and Non-Proliferation of Psychic Technologies</w:t>
            </w:r>
          </w:p>
        </w:tc>
        <w:tc>
          <w:tcPr>
            <w:shd w:fill="ea9999" w:val="clear"/>
          </w:tcPr>
          <w:p w:rsidR="00000000" w:rsidDel="00000000" w:rsidP="00000000" w:rsidRDefault="00000000" w:rsidRPr="00000000" w14:paraId="00000081">
            <w:pPr>
              <w:widowControl w:val="0"/>
              <w:spacing w:line="240" w:lineRule="auto"/>
              <w:rPr>
                <w:sz w:val="16"/>
                <w:szCs w:val="16"/>
              </w:rPr>
            </w:pPr>
            <w:r w:rsidDel="00000000" w:rsidR="00000000" w:rsidRPr="00000000">
              <w:rPr>
                <w:sz w:val="16"/>
                <w:szCs w:val="16"/>
                <w:rtl w:val="0"/>
              </w:rPr>
              <w:t xml:space="preserve">Advanced</w:t>
            </w:r>
          </w:p>
        </w:tc>
        <w:tc>
          <w:tcPr>
            <w:shd w:fill="ea9999" w:val="clear"/>
          </w:tcPr>
          <w:p w:rsidR="00000000" w:rsidDel="00000000" w:rsidP="00000000" w:rsidRDefault="00000000" w:rsidRPr="00000000" w14:paraId="00000082">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83">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ea9999" w:val="clear"/>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HSC</w:t>
            </w:r>
          </w:p>
          <w:p w:rsidR="00000000" w:rsidDel="00000000" w:rsidP="00000000" w:rsidRDefault="00000000" w:rsidRPr="00000000" w14:paraId="00000085">
            <w:pPr>
              <w:widowControl w:val="0"/>
              <w:spacing w:line="240" w:lineRule="auto"/>
              <w:rPr>
                <w:sz w:val="20"/>
                <w:szCs w:val="20"/>
              </w:rPr>
            </w:pPr>
            <w:r w:rsidDel="00000000" w:rsidR="00000000" w:rsidRPr="00000000">
              <w:rPr>
                <w:b w:val="1"/>
                <w:bCs w:val="1"/>
                <w:sz w:val="10"/>
                <w:szCs w:val="10"/>
                <w:rtl w:val="0"/>
              </w:rPr>
              <w:t xml:space="preserve">(CRISIS)</w:t>
            </w:r>
            <w:r w:rsidDel="00000000" w:rsidR="00000000" w:rsidRPr="00000000">
              <w:rPr>
                <w:rtl w:val="0"/>
              </w:rPr>
            </w:r>
          </w:p>
        </w:tc>
        <w:tc>
          <w:tcPr>
            <w:shd w:fill="ea9999" w:val="clear"/>
          </w:tcPr>
          <w:p w:rsidR="00000000" w:rsidDel="00000000" w:rsidP="00000000" w:rsidRDefault="00000000" w:rsidRPr="00000000" w14:paraId="00000086">
            <w:pPr>
              <w:widowControl w:val="0"/>
              <w:numPr>
                <w:ilvl w:val="0"/>
                <w:numId w:val="25"/>
              </w:numPr>
              <w:spacing w:line="240" w:lineRule="auto"/>
              <w:ind w:left="720" w:hanging="360"/>
              <w:rPr>
                <w:sz w:val="16"/>
                <w:szCs w:val="16"/>
              </w:rPr>
            </w:pPr>
            <w:r w:rsidDel="00000000" w:rsidR="00000000" w:rsidRPr="00000000">
              <w:rPr>
                <w:sz w:val="16"/>
                <w:szCs w:val="16"/>
                <w:rtl w:val="0"/>
              </w:rPr>
              <w:t xml:space="preserve">SARS Outbreak (2002-2004)</w:t>
            </w:r>
          </w:p>
          <w:p w:rsidR="00000000" w:rsidDel="00000000" w:rsidP="00000000" w:rsidRDefault="00000000" w:rsidRPr="00000000" w14:paraId="00000087">
            <w:pPr>
              <w:widowControl w:val="0"/>
              <w:numPr>
                <w:ilvl w:val="0"/>
                <w:numId w:val="25"/>
              </w:numPr>
              <w:spacing w:line="240" w:lineRule="auto"/>
              <w:ind w:left="720" w:hanging="360"/>
              <w:rPr>
                <w:sz w:val="16"/>
                <w:szCs w:val="16"/>
              </w:rPr>
            </w:pPr>
            <w:r w:rsidDel="00000000" w:rsidR="00000000" w:rsidRPr="00000000">
              <w:rPr>
                <w:sz w:val="16"/>
                <w:szCs w:val="16"/>
                <w:rtl w:val="0"/>
              </w:rPr>
              <w:t xml:space="preserve">The Black Death (1346-1353)</w:t>
            </w:r>
          </w:p>
        </w:tc>
        <w:tc>
          <w:tcPr>
            <w:shd w:fill="ea9999" w:val="clear"/>
          </w:tcPr>
          <w:p w:rsidR="00000000" w:rsidDel="00000000" w:rsidP="00000000" w:rsidRDefault="00000000" w:rsidRPr="00000000" w14:paraId="00000088">
            <w:pPr>
              <w:widowControl w:val="0"/>
              <w:spacing w:line="240" w:lineRule="auto"/>
              <w:rPr>
                <w:sz w:val="16"/>
                <w:szCs w:val="16"/>
              </w:rPr>
            </w:pPr>
            <w:r w:rsidDel="00000000" w:rsidR="00000000" w:rsidRPr="00000000">
              <w:rPr>
                <w:sz w:val="16"/>
                <w:szCs w:val="16"/>
                <w:rtl w:val="0"/>
              </w:rPr>
              <w:t xml:space="preserve">Advanced</w:t>
            </w:r>
          </w:p>
        </w:tc>
        <w:tc>
          <w:tcPr>
            <w:shd w:fill="ea9999" w:val="clear"/>
          </w:tcPr>
          <w:p w:rsidR="00000000" w:rsidDel="00000000" w:rsidP="00000000" w:rsidRDefault="00000000" w:rsidRPr="00000000" w14:paraId="00000089">
            <w:pPr>
              <w:widowControl w:val="0"/>
              <w:spacing w:line="240" w:lineRule="auto"/>
              <w:rPr>
                <w:sz w:val="16"/>
                <w:szCs w:val="16"/>
              </w:rPr>
            </w:pPr>
            <w:r w:rsidDel="00000000" w:rsidR="00000000" w:rsidRPr="00000000">
              <w:rPr>
                <w:sz w:val="16"/>
                <w:szCs w:val="16"/>
                <w:rtl w:val="0"/>
              </w:rPr>
              <w:t xml:space="preserve">Grade 7-12</w:t>
            </w:r>
          </w:p>
          <w:p w:rsidR="00000000" w:rsidDel="00000000" w:rsidP="00000000" w:rsidRDefault="00000000" w:rsidRPr="00000000" w14:paraId="0000008A">
            <w:pPr>
              <w:widowControl w:val="0"/>
              <w:spacing w:line="240" w:lineRule="auto"/>
              <w:rPr>
                <w:sz w:val="16"/>
                <w:szCs w:val="16"/>
              </w:rPr>
            </w:pPr>
            <w:r w:rsidDel="00000000" w:rsidR="00000000" w:rsidRPr="00000000">
              <w:rPr>
                <w:sz w:val="16"/>
                <w:szCs w:val="16"/>
                <w:rtl w:val="0"/>
              </w:rPr>
              <w:t xml:space="preserve">Year 8-13</w:t>
            </w:r>
          </w:p>
        </w:tc>
      </w:tr>
      <w:tr>
        <w:trPr>
          <w:cantSplit w:val="0"/>
          <w:tblHeader w:val="0"/>
        </w:trPr>
        <w:tc>
          <w:tcPr>
            <w:shd w:fill="ea9999" w:val="clear"/>
          </w:tcPr>
          <w:p w:rsidR="00000000" w:rsidDel="00000000" w:rsidP="00000000" w:rsidRDefault="00000000" w:rsidRPr="00000000" w14:paraId="0000008B">
            <w:pPr>
              <w:widowControl w:val="0"/>
              <w:spacing w:line="240" w:lineRule="auto"/>
              <w:rPr>
                <w:b w:val="1"/>
                <w:bCs w:val="1"/>
                <w:sz w:val="10"/>
                <w:szCs w:val="10"/>
              </w:rPr>
            </w:pPr>
            <w:r w:rsidDel="00000000" w:rsidR="00000000" w:rsidRPr="00000000">
              <w:rPr>
                <w:sz w:val="20"/>
                <w:szCs w:val="20"/>
                <w:rtl w:val="0"/>
              </w:rPr>
              <w:t xml:space="preserve">Interpol</w:t>
            </w:r>
            <w:r w:rsidDel="00000000" w:rsidR="00000000" w:rsidRPr="00000000">
              <w:rPr>
                <w:rtl w:val="0"/>
              </w:rPr>
            </w:r>
          </w:p>
        </w:tc>
        <w:tc>
          <w:tcPr>
            <w:shd w:fill="ea9999" w:val="clear"/>
          </w:tcPr>
          <w:p w:rsidR="00000000" w:rsidDel="00000000" w:rsidP="00000000" w:rsidRDefault="00000000" w:rsidRPr="00000000" w14:paraId="0000008C">
            <w:pPr>
              <w:widowControl w:val="0"/>
              <w:numPr>
                <w:ilvl w:val="0"/>
                <w:numId w:val="21"/>
              </w:numPr>
              <w:spacing w:line="240" w:lineRule="auto"/>
              <w:ind w:left="720" w:hanging="360"/>
              <w:rPr>
                <w:sz w:val="16"/>
                <w:szCs w:val="16"/>
              </w:rPr>
            </w:pPr>
            <w:r w:rsidDel="00000000" w:rsidR="00000000" w:rsidRPr="00000000">
              <w:rPr>
                <w:sz w:val="16"/>
                <w:szCs w:val="16"/>
                <w:rtl w:val="0"/>
              </w:rPr>
              <w:t xml:space="preserve">The Question of Combating Transnational Organized Crime in Underground Medical Markets and Unregulated Surgical Practices</w:t>
            </w:r>
          </w:p>
          <w:p w:rsidR="00000000" w:rsidDel="00000000" w:rsidP="00000000" w:rsidRDefault="00000000" w:rsidRPr="00000000" w14:paraId="0000008D">
            <w:pPr>
              <w:widowControl w:val="0"/>
              <w:numPr>
                <w:ilvl w:val="0"/>
                <w:numId w:val="21"/>
              </w:numPr>
              <w:spacing w:line="240" w:lineRule="auto"/>
              <w:ind w:left="720" w:hanging="360"/>
              <w:rPr>
                <w:sz w:val="16"/>
                <w:szCs w:val="16"/>
              </w:rPr>
            </w:pPr>
            <w:r w:rsidDel="00000000" w:rsidR="00000000" w:rsidRPr="00000000">
              <w:rPr>
                <w:sz w:val="16"/>
                <w:szCs w:val="16"/>
                <w:rtl w:val="0"/>
              </w:rPr>
              <w:t xml:space="preserve">The Question of Strengthening Cross-Border Security Frameworks to Mitigate the Nexus of Narcotic Trafficking with a Focus on the Schengen Area and the Golden Triangle</w:t>
            </w:r>
          </w:p>
        </w:tc>
        <w:tc>
          <w:tcPr>
            <w:shd w:fill="ea9999" w:val="clear"/>
          </w:tcPr>
          <w:p w:rsidR="00000000" w:rsidDel="00000000" w:rsidP="00000000" w:rsidRDefault="00000000" w:rsidRPr="00000000" w14:paraId="0000008E">
            <w:pPr>
              <w:widowControl w:val="0"/>
              <w:spacing w:line="240" w:lineRule="auto"/>
              <w:rPr>
                <w:sz w:val="16"/>
                <w:szCs w:val="16"/>
              </w:rPr>
            </w:pPr>
            <w:r w:rsidDel="00000000" w:rsidR="00000000" w:rsidRPr="00000000">
              <w:rPr>
                <w:sz w:val="16"/>
                <w:szCs w:val="16"/>
                <w:rtl w:val="0"/>
              </w:rPr>
              <w:t xml:space="preserve">Advanced</w:t>
            </w:r>
          </w:p>
        </w:tc>
        <w:tc>
          <w:tcPr>
            <w:shd w:fill="ea9999" w:val="clear"/>
          </w:tcPr>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90">
            <w:pPr>
              <w:widowControl w:val="0"/>
              <w:spacing w:line="240" w:lineRule="auto"/>
              <w:rPr>
                <w:sz w:val="16"/>
                <w:szCs w:val="16"/>
              </w:rPr>
            </w:pPr>
            <w:r w:rsidDel="00000000" w:rsidR="00000000" w:rsidRPr="00000000">
              <w:rPr>
                <w:sz w:val="16"/>
                <w:szCs w:val="16"/>
                <w:rtl w:val="0"/>
              </w:rPr>
              <w:t xml:space="preserve">Year 10-13</w:t>
            </w:r>
          </w:p>
        </w:tc>
      </w:tr>
      <w:tr>
        <w:trPr>
          <w:cantSplit w:val="0"/>
          <w:tblHeader w:val="0"/>
        </w:trPr>
        <w:tc>
          <w:tcPr>
            <w:shd w:fill="ea9999" w:val="clear"/>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WHO</w:t>
            </w:r>
          </w:p>
        </w:tc>
        <w:tc>
          <w:tcPr>
            <w:shd w:fill="ea9999" w:val="clear"/>
          </w:tcPr>
          <w:p w:rsidR="00000000" w:rsidDel="00000000" w:rsidP="00000000" w:rsidRDefault="00000000" w:rsidRPr="00000000" w14:paraId="00000092">
            <w:pPr>
              <w:widowControl w:val="0"/>
              <w:numPr>
                <w:ilvl w:val="0"/>
                <w:numId w:val="13"/>
              </w:numPr>
              <w:spacing w:line="240" w:lineRule="auto"/>
              <w:ind w:left="720" w:hanging="360"/>
              <w:rPr>
                <w:sz w:val="16"/>
                <w:szCs w:val="16"/>
              </w:rPr>
            </w:pPr>
            <w:r w:rsidDel="00000000" w:rsidR="00000000" w:rsidRPr="00000000">
              <w:rPr>
                <w:sz w:val="16"/>
                <w:szCs w:val="16"/>
                <w:rtl w:val="0"/>
              </w:rPr>
              <w:t xml:space="preserve">The Question of Examining the Ethical and Regulatory Landscape for the Clinical Use of Psychedelic Drugs in the Treatment of Trauma-Based Mental Health Conditions</w:t>
            </w:r>
          </w:p>
          <w:p w:rsidR="00000000" w:rsidDel="00000000" w:rsidP="00000000" w:rsidRDefault="00000000" w:rsidRPr="00000000" w14:paraId="00000093">
            <w:pPr>
              <w:widowControl w:val="0"/>
              <w:numPr>
                <w:ilvl w:val="0"/>
                <w:numId w:val="13"/>
              </w:numPr>
              <w:spacing w:line="240" w:lineRule="auto"/>
              <w:ind w:left="720" w:hanging="360"/>
              <w:rPr>
                <w:sz w:val="16"/>
                <w:szCs w:val="16"/>
              </w:rPr>
            </w:pPr>
            <w:r w:rsidDel="00000000" w:rsidR="00000000" w:rsidRPr="00000000">
              <w:rPr>
                <w:sz w:val="16"/>
                <w:szCs w:val="16"/>
                <w:rtl w:val="0"/>
              </w:rPr>
              <w:t xml:space="preserve">The Question of Examining Measures for Combating, Addressing, and Recovering from Pandemics or Severe Outbreaks</w:t>
            </w:r>
          </w:p>
        </w:tc>
        <w:tc>
          <w:tcPr>
            <w:shd w:fill="ea9999" w:val="clear"/>
          </w:tcPr>
          <w:p w:rsidR="00000000" w:rsidDel="00000000" w:rsidP="00000000" w:rsidRDefault="00000000" w:rsidRPr="00000000" w14:paraId="00000094">
            <w:pPr>
              <w:widowControl w:val="0"/>
              <w:spacing w:line="240" w:lineRule="auto"/>
              <w:rPr>
                <w:sz w:val="16"/>
                <w:szCs w:val="16"/>
              </w:rPr>
            </w:pPr>
            <w:r w:rsidDel="00000000" w:rsidR="00000000" w:rsidRPr="00000000">
              <w:rPr>
                <w:sz w:val="16"/>
                <w:szCs w:val="16"/>
                <w:rtl w:val="0"/>
              </w:rPr>
              <w:t xml:space="preserve">Advanced</w:t>
            </w:r>
          </w:p>
        </w:tc>
        <w:tc>
          <w:tcPr>
            <w:shd w:fill="ea9999" w:val="clear"/>
          </w:tcPr>
          <w:p w:rsidR="00000000" w:rsidDel="00000000" w:rsidP="00000000" w:rsidRDefault="00000000" w:rsidRPr="00000000" w14:paraId="00000095">
            <w:pPr>
              <w:widowControl w:val="0"/>
              <w:spacing w:line="240" w:lineRule="auto"/>
              <w:rPr>
                <w:sz w:val="16"/>
                <w:szCs w:val="16"/>
              </w:rPr>
            </w:pPr>
            <w:r w:rsidDel="00000000" w:rsidR="00000000" w:rsidRPr="00000000">
              <w:rPr>
                <w:sz w:val="16"/>
                <w:szCs w:val="16"/>
                <w:rtl w:val="0"/>
              </w:rPr>
              <w:t xml:space="preserve">Grade 9-12</w:t>
            </w:r>
          </w:p>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Year 10-13</w:t>
            </w:r>
          </w:p>
        </w:tc>
      </w:tr>
    </w:tbl>
    <w:p w:rsidR="00000000" w:rsidDel="00000000" w:rsidP="00000000" w:rsidRDefault="00000000" w:rsidRPr="00000000" w14:paraId="00000097">
      <w:pPr>
        <w:rPr>
          <w:rFonts w:ascii="Calibri" w:cs="Calibri" w:eastAsia="Calibri" w:hAnsi="Calibri"/>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higkfmw7sh"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Conference Rules</w:t>
      </w:r>
      <w:r w:rsidDel="00000000" w:rsidR="00000000" w:rsidRPr="00000000">
        <w:rPr>
          <w:rtl w:val="0"/>
        </w:rPr>
      </w:r>
    </w:p>
    <w:p w:rsidR="00000000" w:rsidDel="00000000" w:rsidP="00000000" w:rsidRDefault="00000000" w:rsidRPr="00000000" w14:paraId="00000099">
      <w:pPr>
        <w:pStyle w:val="Heading2"/>
        <w:keepNext w:val="0"/>
        <w:keepLines w:val="0"/>
        <w:spacing w:after="80" w:line="360" w:lineRule="auto"/>
        <w:jc w:val="center"/>
        <w:rPr>
          <w:rFonts w:ascii="Crimson Text" w:cs="Crimson Text" w:eastAsia="Crimson Text" w:hAnsi="Crimson Text"/>
          <w:b w:val="1"/>
          <w:bCs w:val="1"/>
          <w:sz w:val="44"/>
          <w:szCs w:val="44"/>
        </w:rPr>
      </w:pPr>
      <w:bookmarkStart w:colFirst="0" w:colLast="0" w:name="_ch94e69l2uyk" w:id="6"/>
      <w:bookmarkEnd w:id="6"/>
      <w:r w:rsidDel="00000000" w:rsidR="00000000" w:rsidRPr="00000000">
        <w:rPr>
          <w:rFonts w:ascii="Crimson Text" w:cs="Crimson Text" w:eastAsia="Crimson Text" w:hAnsi="Crimson Text"/>
          <w:b w:val="1"/>
          <w:bCs w:val="1"/>
          <w:sz w:val="44"/>
          <w:szCs w:val="44"/>
          <w:rtl w:val="0"/>
        </w:rPr>
        <w:t xml:space="preserve">SEAMUN I: Code of Conduct &amp; Committee Rules</w:t>
      </w:r>
    </w:p>
    <w:p w:rsidR="00000000" w:rsidDel="00000000" w:rsidP="00000000" w:rsidRDefault="00000000" w:rsidRPr="00000000" w14:paraId="0000009A">
      <w:pPr>
        <w:pStyle w:val="Heading3"/>
        <w:keepNext w:val="0"/>
        <w:keepLines w:val="0"/>
        <w:spacing w:before="280" w:line="360" w:lineRule="auto"/>
        <w:rPr>
          <w:rFonts w:ascii="Crimson Text" w:cs="Crimson Text" w:eastAsia="Crimson Text" w:hAnsi="Crimson Text"/>
          <w:b w:val="1"/>
          <w:bCs w:val="1"/>
          <w:color w:val="000000"/>
          <w:sz w:val="32"/>
          <w:szCs w:val="32"/>
        </w:rPr>
      </w:pPr>
      <w:bookmarkStart w:colFirst="0" w:colLast="0" w:name="_lvngds8uj9t6" w:id="7"/>
      <w:bookmarkEnd w:id="7"/>
      <w:r w:rsidDel="00000000" w:rsidR="00000000" w:rsidRPr="00000000">
        <w:rPr>
          <w:rFonts w:ascii="Crimson Text" w:cs="Crimson Text" w:eastAsia="Crimson Text" w:hAnsi="Crimson Text"/>
          <w:b w:val="1"/>
          <w:bCs w:val="1"/>
          <w:color w:val="000000"/>
          <w:sz w:val="32"/>
          <w:szCs w:val="32"/>
          <w:rtl w:val="0"/>
        </w:rPr>
        <w:t xml:space="preserve">I. Delegate Conduct &amp; Language</w:t>
      </w:r>
    </w:p>
    <w:p w:rsidR="00000000" w:rsidDel="00000000" w:rsidP="00000000" w:rsidRDefault="00000000" w:rsidRPr="00000000" w14:paraId="0000009B">
      <w:pPr>
        <w:numPr>
          <w:ilvl w:val="0"/>
          <w:numId w:val="15"/>
        </w:numPr>
        <w:spacing w:after="0" w:afterAutospacing="0" w:before="240" w:line="360" w:lineRule="auto"/>
        <w:ind w:left="720" w:hanging="360"/>
      </w:pPr>
      <w:r w:rsidDel="00000000" w:rsidR="00000000" w:rsidRPr="00000000">
        <w:rPr>
          <w:rFonts w:ascii="Calibri" w:cs="Calibri" w:eastAsia="Calibri" w:hAnsi="Calibri"/>
          <w:b w:val="1"/>
          <w:bCs w:val="1"/>
          <w:rtl w:val="0"/>
        </w:rPr>
        <w:t xml:space="preserve">Professional Respect:</w:t>
      </w:r>
      <w:r w:rsidDel="00000000" w:rsidR="00000000" w:rsidRPr="00000000">
        <w:rPr>
          <w:rFonts w:ascii="Calibri" w:cs="Calibri" w:eastAsia="Calibri" w:hAnsi="Calibri"/>
          <w:rtl w:val="0"/>
        </w:rPr>
        <w:t xml:space="preserve"> Absolute respect must be shown to all attendees, including fellow delegates, advisors, Chairs, Secretariat staff, and external providers.</w:t>
      </w:r>
    </w:p>
    <w:p w:rsidR="00000000" w:rsidDel="00000000" w:rsidP="00000000" w:rsidRDefault="00000000" w:rsidRPr="00000000" w14:paraId="0000009C">
      <w:pPr>
        <w:numPr>
          <w:ilvl w:val="0"/>
          <w:numId w:val="15"/>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Political Neutrality:</w:t>
      </w:r>
      <w:r w:rsidDel="00000000" w:rsidR="00000000" w:rsidRPr="00000000">
        <w:rPr>
          <w:rFonts w:ascii="Calibri" w:cs="Calibri" w:eastAsia="Calibri" w:hAnsi="Calibri"/>
          <w:rtl w:val="0"/>
        </w:rPr>
        <w:t xml:space="preserve"> To maintain a safe and inclusive environment, personal political activism must be kept outside the conference. Debates should remain focused on the positions represented rather than personal beliefs.</w:t>
      </w:r>
    </w:p>
    <w:p w:rsidR="00000000" w:rsidDel="00000000" w:rsidP="00000000" w:rsidRDefault="00000000" w:rsidRPr="00000000" w14:paraId="0000009D">
      <w:pPr>
        <w:numPr>
          <w:ilvl w:val="0"/>
          <w:numId w:val="15"/>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Hate Speech &amp; Harassment:</w:t>
      </w:r>
      <w:r w:rsidDel="00000000" w:rsidR="00000000" w:rsidRPr="00000000">
        <w:rPr>
          <w:rFonts w:ascii="Calibri" w:cs="Calibri" w:eastAsia="Calibri" w:hAnsi="Calibri"/>
          <w:rtl w:val="0"/>
        </w:rPr>
        <w:t xml:space="preserve"> Hate speech of any kind is strictly prohibited. This includes "ironic" use or jokes. Any language that targets identity or background will result in immediate disciplinary action.</w:t>
      </w:r>
    </w:p>
    <w:p w:rsidR="00000000" w:rsidDel="00000000" w:rsidP="00000000" w:rsidRDefault="00000000" w:rsidRPr="00000000" w14:paraId="0000009E">
      <w:pPr>
        <w:numPr>
          <w:ilvl w:val="0"/>
          <w:numId w:val="15"/>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Formal Vocabulary:</w:t>
      </w:r>
      <w:r w:rsidDel="00000000" w:rsidR="00000000" w:rsidRPr="00000000">
        <w:rPr>
          <w:rFonts w:ascii="Calibri" w:cs="Calibri" w:eastAsia="Calibri" w:hAnsi="Calibri"/>
          <w:rtl w:val="0"/>
        </w:rPr>
        <w:t xml:space="preserve"> Slang, "brain rot" terminology, and meme references are strictly prohibited during formal sessions. While informal language is permitted during breaks and unmoderated caucuses, excessive use may negatively impact award eligibility.</w:t>
      </w:r>
    </w:p>
    <w:p w:rsidR="00000000" w:rsidDel="00000000" w:rsidP="00000000" w:rsidRDefault="00000000" w:rsidRPr="00000000" w14:paraId="0000009F">
      <w:pPr>
        <w:numPr>
          <w:ilvl w:val="0"/>
          <w:numId w:val="1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Language Policy:</w:t>
      </w:r>
      <w:r w:rsidDel="00000000" w:rsidR="00000000" w:rsidRPr="00000000">
        <w:rPr>
          <w:rtl w:val="0"/>
        </w:rPr>
      </w:r>
    </w:p>
    <w:p w:rsidR="00000000" w:rsidDel="00000000" w:rsidP="00000000" w:rsidRDefault="00000000" w:rsidRPr="00000000" w14:paraId="000000A0">
      <w:pPr>
        <w:numPr>
          <w:ilvl w:val="1"/>
          <w:numId w:val="15"/>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English</w:t>
      </w:r>
      <w:r w:rsidDel="00000000" w:rsidR="00000000" w:rsidRPr="00000000">
        <w:rPr>
          <w:rFonts w:ascii="Calibri" w:cs="Calibri" w:eastAsia="Calibri" w:hAnsi="Calibri"/>
          <w:rtl w:val="0"/>
        </w:rPr>
        <w:t xml:space="preserve"> is the primary language of the conference. All formal proceedings and caucusing must be conducted in English.</w:t>
      </w:r>
    </w:p>
    <w:p w:rsidR="00000000" w:rsidDel="00000000" w:rsidP="00000000" w:rsidRDefault="00000000" w:rsidRPr="00000000" w14:paraId="000000A1">
      <w:pPr>
        <w:numPr>
          <w:ilvl w:val="1"/>
          <w:numId w:val="15"/>
        </w:numPr>
        <w:spacing w:after="240" w:before="0" w:beforeAutospacing="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Inappropriate language, including profanity, innuendo, and intentional use of derogatory slurs, is prohibited.</w:t>
      </w:r>
    </w:p>
    <w:p w:rsidR="00000000" w:rsidDel="00000000" w:rsidP="00000000" w:rsidRDefault="00000000" w:rsidRPr="00000000" w14:paraId="000000A2">
      <w:pPr>
        <w:pStyle w:val="Heading3"/>
        <w:keepNext w:val="0"/>
        <w:keepLines w:val="0"/>
        <w:spacing w:before="280" w:line="360" w:lineRule="auto"/>
        <w:rPr>
          <w:rFonts w:ascii="Crimson Text" w:cs="Crimson Text" w:eastAsia="Crimson Text" w:hAnsi="Crimson Text"/>
          <w:b w:val="1"/>
          <w:bCs w:val="1"/>
          <w:color w:val="000000"/>
          <w:sz w:val="32"/>
          <w:szCs w:val="32"/>
        </w:rPr>
      </w:pPr>
      <w:bookmarkStart w:colFirst="0" w:colLast="0" w:name="_sq0q0ntbkm6x" w:id="8"/>
      <w:bookmarkEnd w:id="8"/>
      <w:r w:rsidDel="00000000" w:rsidR="00000000" w:rsidRPr="00000000">
        <w:rPr>
          <w:rFonts w:ascii="Crimson Text" w:cs="Crimson Text" w:eastAsia="Crimson Text" w:hAnsi="Crimson Text"/>
          <w:b w:val="1"/>
          <w:bCs w:val="1"/>
          <w:color w:val="000000"/>
          <w:sz w:val="32"/>
          <w:szCs w:val="32"/>
          <w:rtl w:val="0"/>
        </w:rPr>
        <w:t xml:space="preserve">II. Disciplinary System: Warnings and Strikes</w:t>
      </w:r>
    </w:p>
    <w:p w:rsidR="00000000" w:rsidDel="00000000" w:rsidP="00000000" w:rsidRDefault="00000000" w:rsidRPr="00000000" w14:paraId="000000A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To support the learning process while maintaining order, SEAMUN I utilises a tiered disciplinary system:</w:t>
      </w:r>
    </w:p>
    <w:p w:rsidR="00000000" w:rsidDel="00000000" w:rsidP="00000000" w:rsidRDefault="00000000" w:rsidRPr="00000000" w14:paraId="000000A4">
      <w:pPr>
        <w:numPr>
          <w:ilvl w:val="0"/>
          <w:numId w:val="16"/>
        </w:numPr>
        <w:spacing w:after="0" w:afterAutospacing="0" w:before="240" w:line="360" w:lineRule="auto"/>
        <w:ind w:left="720" w:hanging="360"/>
      </w:pPr>
      <w:r w:rsidDel="00000000" w:rsidR="00000000" w:rsidRPr="00000000">
        <w:rPr>
          <w:rFonts w:ascii="Calibri" w:cs="Calibri" w:eastAsia="Calibri" w:hAnsi="Calibri"/>
          <w:b w:val="1"/>
          <w:bCs w:val="1"/>
          <w:rtl w:val="0"/>
        </w:rPr>
        <w:t xml:space="preserve">Verbal warnings: </w:t>
      </w:r>
      <w:r w:rsidDel="00000000" w:rsidR="00000000" w:rsidRPr="00000000">
        <w:rPr>
          <w:rFonts w:ascii="Calibri" w:cs="Calibri" w:eastAsia="Calibri" w:hAnsi="Calibri"/>
          <w:rtl w:val="0"/>
        </w:rPr>
        <w:t xml:space="preserve">Delegates receive up to </w:t>
      </w:r>
      <w:r w:rsidDel="00000000" w:rsidR="00000000" w:rsidRPr="00000000">
        <w:rPr>
          <w:rFonts w:ascii="Calibri" w:cs="Calibri" w:eastAsia="Calibri" w:hAnsi="Calibri"/>
          <w:b w:val="1"/>
          <w:bCs w:val="1"/>
          <w:rtl w:val="0"/>
        </w:rPr>
        <w:t xml:space="preserve">two verbal warnings </w:t>
      </w:r>
      <w:r w:rsidDel="00000000" w:rsidR="00000000" w:rsidRPr="00000000">
        <w:rPr>
          <w:rFonts w:ascii="Calibri" w:cs="Calibri" w:eastAsia="Calibri" w:hAnsi="Calibri"/>
          <w:rtl w:val="0"/>
        </w:rPr>
        <w:t xml:space="preserve">for minor infractions</w:t>
      </w:r>
    </w:p>
    <w:p w:rsidR="00000000" w:rsidDel="00000000" w:rsidP="00000000" w:rsidRDefault="00000000" w:rsidRPr="00000000" w14:paraId="000000A5">
      <w:pPr>
        <w:numPr>
          <w:ilvl w:val="1"/>
          <w:numId w:val="16"/>
        </w:numPr>
        <w:spacing w:after="0" w:afterAutospacing="0" w:before="0" w:beforeAutospacing="0" w:line="360" w:lineRule="auto"/>
        <w:ind w:left="1440" w:hanging="360"/>
      </w:pPr>
      <w:r w:rsidDel="00000000" w:rsidR="00000000" w:rsidRPr="00000000">
        <w:rPr>
          <w:rFonts w:ascii="Calibri" w:cs="Calibri" w:eastAsia="Calibri" w:hAnsi="Calibri"/>
          <w:rtl w:val="0"/>
        </w:rPr>
        <w:t xml:space="preserve">Following</w:t>
      </w:r>
    </w:p>
    <w:p w:rsidR="00000000" w:rsidDel="00000000" w:rsidP="00000000" w:rsidRDefault="00000000" w:rsidRPr="00000000" w14:paraId="000000A6">
      <w:pPr>
        <w:numPr>
          <w:ilvl w:val="0"/>
          <w:numId w:val="16"/>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Warnings:</w:t>
      </w:r>
      <w:r w:rsidDel="00000000" w:rsidR="00000000" w:rsidRPr="00000000">
        <w:rPr>
          <w:rFonts w:ascii="Calibri" w:cs="Calibri" w:eastAsia="Calibri" w:hAnsi="Calibri"/>
          <w:rtl w:val="0"/>
        </w:rPr>
        <w:t xml:space="preserve"> Delegates receive up to </w:t>
      </w:r>
      <w:r w:rsidDel="00000000" w:rsidR="00000000" w:rsidRPr="00000000">
        <w:rPr>
          <w:rFonts w:ascii="Calibri" w:cs="Calibri" w:eastAsia="Calibri" w:hAnsi="Calibri"/>
          <w:b w:val="1"/>
          <w:bCs w:val="1"/>
          <w:rtl w:val="0"/>
        </w:rPr>
        <w:t xml:space="preserve">three warnings</w:t>
      </w:r>
      <w:r w:rsidDel="00000000" w:rsidR="00000000" w:rsidRPr="00000000">
        <w:rPr>
          <w:rFonts w:ascii="Calibri" w:cs="Calibri" w:eastAsia="Calibri" w:hAnsi="Calibri"/>
          <w:rtl w:val="0"/>
        </w:rPr>
        <w:t xml:space="preserve"> for impactful breaches of conduct.</w:t>
      </w:r>
    </w:p>
    <w:p w:rsidR="00000000" w:rsidDel="00000000" w:rsidP="00000000" w:rsidRDefault="00000000" w:rsidRPr="00000000" w14:paraId="000000A7">
      <w:pPr>
        <w:numPr>
          <w:ilvl w:val="1"/>
          <w:numId w:val="16"/>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Strike 1:</w:t>
      </w:r>
      <w:r w:rsidDel="00000000" w:rsidR="00000000" w:rsidRPr="00000000">
        <w:rPr>
          <w:rFonts w:ascii="Calibri" w:cs="Calibri" w:eastAsia="Calibri" w:hAnsi="Calibri"/>
          <w:rtl w:val="0"/>
        </w:rPr>
        <w:t xml:space="preserve"> Following three warnings, a delegate receives their first strike and </w:t>
      </w:r>
      <w:r w:rsidDel="00000000" w:rsidR="00000000" w:rsidRPr="00000000">
        <w:rPr>
          <w:rFonts w:ascii="Calibri" w:cs="Calibri" w:eastAsia="Calibri" w:hAnsi="Calibri"/>
          <w:b w:val="1"/>
          <w:bCs w:val="1"/>
          <w:rtl w:val="0"/>
        </w:rPr>
        <w:t xml:space="preserve">loses all voting rights</w:t>
      </w:r>
      <w:r w:rsidDel="00000000" w:rsidR="00000000" w:rsidRPr="00000000">
        <w:rPr>
          <w:rFonts w:ascii="Calibri" w:cs="Calibri" w:eastAsia="Calibri" w:hAnsi="Calibri"/>
          <w:rtl w:val="0"/>
        </w:rPr>
        <w:t xml:space="preserve"> for the remainder of the session. (DQ)</w:t>
      </w:r>
    </w:p>
    <w:p w:rsidR="00000000" w:rsidDel="00000000" w:rsidP="00000000" w:rsidRDefault="00000000" w:rsidRPr="00000000" w14:paraId="000000A8">
      <w:pPr>
        <w:numPr>
          <w:ilvl w:val="1"/>
          <w:numId w:val="16"/>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Strike 2:</w:t>
      </w:r>
      <w:r w:rsidDel="00000000" w:rsidR="00000000" w:rsidRPr="00000000">
        <w:rPr>
          <w:rFonts w:ascii="Calibri" w:cs="Calibri" w:eastAsia="Calibri" w:hAnsi="Calibri"/>
          <w:rtl w:val="0"/>
        </w:rPr>
        <w:t xml:space="preserve"> A second strike results in a </w:t>
      </w:r>
      <w:r w:rsidDel="00000000" w:rsidR="00000000" w:rsidRPr="00000000">
        <w:rPr>
          <w:rFonts w:ascii="Calibri" w:cs="Calibri" w:eastAsia="Calibri" w:hAnsi="Calibri"/>
          <w:b w:val="1"/>
          <w:bCs w:val="1"/>
          <w:rtl w:val="0"/>
        </w:rPr>
        <w:t xml:space="preserve">suspension of speaking rights</w:t>
      </w:r>
      <w:r w:rsidDel="00000000" w:rsidR="00000000" w:rsidRPr="00000000">
        <w:rPr>
          <w:rFonts w:ascii="Calibri" w:cs="Calibri" w:eastAsia="Calibri" w:hAnsi="Calibri"/>
          <w:rtl w:val="0"/>
        </w:rPr>
        <w:t xml:space="preserve"> in formal sessions. (DQ)</w:t>
      </w:r>
    </w:p>
    <w:p w:rsidR="00000000" w:rsidDel="00000000" w:rsidP="00000000" w:rsidRDefault="00000000" w:rsidRPr="00000000" w14:paraId="000000A9">
      <w:pPr>
        <w:numPr>
          <w:ilvl w:val="1"/>
          <w:numId w:val="16"/>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Strike 3:</w:t>
      </w:r>
      <w:r w:rsidDel="00000000" w:rsidR="00000000" w:rsidRPr="00000000">
        <w:rPr>
          <w:rFonts w:ascii="Calibri" w:cs="Calibri" w:eastAsia="Calibri" w:hAnsi="Calibri"/>
          <w:rtl w:val="0"/>
        </w:rPr>
        <w:t xml:space="preserve"> A third strike results in the </w:t>
      </w:r>
      <w:r w:rsidDel="00000000" w:rsidR="00000000" w:rsidRPr="00000000">
        <w:rPr>
          <w:rFonts w:ascii="Calibri" w:cs="Calibri" w:eastAsia="Calibri" w:hAnsi="Calibri"/>
          <w:b w:val="1"/>
          <w:bCs w:val="1"/>
          <w:rtl w:val="0"/>
        </w:rPr>
        <w:t xml:space="preserve">immediate removal</w:t>
      </w:r>
      <w:r w:rsidDel="00000000" w:rsidR="00000000" w:rsidRPr="00000000">
        <w:rPr>
          <w:rFonts w:ascii="Calibri" w:cs="Calibri" w:eastAsia="Calibri" w:hAnsi="Calibri"/>
          <w:rtl w:val="0"/>
        </w:rPr>
        <w:t xml:space="preserve"> of the delegate from the committee and, potentially, from the conference premises. (DQ)</w:t>
      </w:r>
    </w:p>
    <w:p w:rsidR="00000000" w:rsidDel="00000000" w:rsidP="00000000" w:rsidRDefault="00000000" w:rsidRPr="00000000" w14:paraId="000000AA">
      <w:pPr>
        <w:numPr>
          <w:ilvl w:val="2"/>
          <w:numId w:val="16"/>
        </w:numPr>
        <w:spacing w:after="240" w:before="0" w:beforeAutospacing="0" w:line="36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Results in a permanent ban on attending SEAMUN conferences.</w:t>
      </w:r>
      <w:r w:rsidDel="00000000" w:rsidR="00000000" w:rsidRPr="00000000">
        <w:rPr>
          <w:rtl w:val="0"/>
        </w:rPr>
      </w:r>
    </w:p>
    <w:p w:rsidR="00000000" w:rsidDel="00000000" w:rsidP="00000000" w:rsidRDefault="00000000" w:rsidRPr="00000000" w14:paraId="000000AB">
      <w:pPr>
        <w:pStyle w:val="Heading3"/>
        <w:keepNext w:val="0"/>
        <w:keepLines w:val="0"/>
        <w:spacing w:before="280" w:line="360" w:lineRule="auto"/>
        <w:rPr>
          <w:rFonts w:ascii="Crimson Text" w:cs="Crimson Text" w:eastAsia="Crimson Text" w:hAnsi="Crimson Text"/>
          <w:b w:val="1"/>
          <w:bCs w:val="1"/>
          <w:color w:val="000000"/>
          <w:sz w:val="32"/>
          <w:szCs w:val="32"/>
        </w:rPr>
      </w:pPr>
      <w:bookmarkStart w:colFirst="0" w:colLast="0" w:name="_ovrg9i7uuzrc" w:id="9"/>
      <w:bookmarkEnd w:id="9"/>
      <w:r w:rsidDel="00000000" w:rsidR="00000000" w:rsidRPr="00000000">
        <w:rPr>
          <w:rFonts w:ascii="Crimson Text" w:cs="Crimson Text" w:eastAsia="Crimson Text" w:hAnsi="Crimson Text"/>
          <w:b w:val="1"/>
          <w:bCs w:val="1"/>
          <w:color w:val="000000"/>
          <w:sz w:val="32"/>
          <w:szCs w:val="32"/>
          <w:rtl w:val="0"/>
        </w:rPr>
        <w:t xml:space="preserve">III. Committee Regulations</w:t>
      </w:r>
    </w:p>
    <w:p w:rsidR="00000000" w:rsidDel="00000000" w:rsidP="00000000" w:rsidRDefault="00000000" w:rsidRPr="00000000" w14:paraId="000000AC">
      <w:pPr>
        <w:numPr>
          <w:ilvl w:val="0"/>
          <w:numId w:val="6"/>
        </w:numPr>
        <w:spacing w:after="0" w:afterAutospacing="0" w:before="240" w:line="360" w:lineRule="auto"/>
        <w:ind w:left="720" w:hanging="360"/>
      </w:pPr>
      <w:r w:rsidDel="00000000" w:rsidR="00000000" w:rsidRPr="00000000">
        <w:rPr>
          <w:rFonts w:ascii="Calibri" w:cs="Calibri" w:eastAsia="Calibri" w:hAnsi="Calibri"/>
          <w:b w:val="1"/>
          <w:bCs w:val="1"/>
          <w:rtl w:val="0"/>
        </w:rPr>
        <w:t xml:space="preserve">Communication:</w:t>
      </w:r>
      <w:r w:rsidDel="00000000" w:rsidR="00000000" w:rsidRPr="00000000">
        <w:rPr>
          <w:rFonts w:ascii="Calibri" w:cs="Calibri" w:eastAsia="Calibri" w:hAnsi="Calibri"/>
          <w:rtl w:val="0"/>
        </w:rPr>
        <w:t xml:space="preserve"> Cross-talk is prohibited during formal debate. Communication must be conducted through the Chair, during unmoderated caucuses, or via </w:t>
      </w:r>
      <w:r w:rsidDel="00000000" w:rsidR="00000000" w:rsidRPr="00000000">
        <w:rPr>
          <w:rFonts w:ascii="Calibri" w:cs="Calibri" w:eastAsia="Calibri" w:hAnsi="Calibri"/>
          <w:b w:val="1"/>
          <w:bCs w:val="1"/>
          <w:rtl w:val="0"/>
        </w:rPr>
        <w:t xml:space="preserve">Note Passing</w:t>
      </w:r>
      <w:r w:rsidDel="00000000" w:rsidR="00000000" w:rsidRPr="00000000">
        <w:rPr>
          <w:rFonts w:ascii="Calibri" w:cs="Calibri" w:eastAsia="Calibri" w:hAnsi="Calibri"/>
          <w:rtl w:val="0"/>
        </w:rPr>
        <w:t xml:space="preserve">.</w:t>
      </w:r>
    </w:p>
    <w:p w:rsidR="00000000" w:rsidDel="00000000" w:rsidP="00000000" w:rsidRDefault="00000000" w:rsidRPr="00000000" w14:paraId="000000AD">
      <w:pPr>
        <w:numPr>
          <w:ilvl w:val="0"/>
          <w:numId w:val="6"/>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Note Passing:</w:t>
      </w:r>
      <w:r w:rsidDel="00000000" w:rsidR="00000000" w:rsidRPr="00000000">
        <w:rPr>
          <w:rFonts w:ascii="Calibri" w:cs="Calibri" w:eastAsia="Calibri" w:hAnsi="Calibri"/>
          <w:rtl w:val="0"/>
        </w:rPr>
        <w:t xml:space="preserve"> Notes are for professional coordination. Inappropriate or harassing notes will be flagged, reported to the Secretariat, and will result in an immediate warning or strike.</w:t>
      </w:r>
    </w:p>
    <w:p w:rsidR="00000000" w:rsidDel="00000000" w:rsidP="00000000" w:rsidRDefault="00000000" w:rsidRPr="00000000" w14:paraId="000000AE">
      <w:pPr>
        <w:numPr>
          <w:ilvl w:val="0"/>
          <w:numId w:val="6"/>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Parliamentary Points:</w:t>
      </w:r>
      <w:r w:rsidDel="00000000" w:rsidR="00000000" w:rsidRPr="00000000">
        <w:rPr>
          <w:rFonts w:ascii="Calibri" w:cs="Calibri" w:eastAsia="Calibri" w:hAnsi="Calibri"/>
          <w:rtl w:val="0"/>
        </w:rPr>
        <w:t xml:space="preserve"> Points of Parliamentary Inquiry or Personal Privilege may be raised at any time and must be recognised by the Chair at the earliest opportunity.</w:t>
      </w:r>
    </w:p>
    <w:p w:rsidR="00000000" w:rsidDel="00000000" w:rsidP="00000000" w:rsidRDefault="00000000" w:rsidRPr="00000000" w14:paraId="000000AF">
      <w:pPr>
        <w:numPr>
          <w:ilvl w:val="0"/>
          <w:numId w:val="6"/>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Position Papers:</w:t>
      </w:r>
      <w:r w:rsidDel="00000000" w:rsidR="00000000" w:rsidRPr="00000000">
        <w:rPr>
          <w:rFonts w:ascii="Calibri" w:cs="Calibri" w:eastAsia="Calibri" w:hAnsi="Calibri"/>
          <w:rtl w:val="0"/>
        </w:rPr>
        <w:t xml:space="preserve"> Submission is required to be eligible for awards. While AI may be used for </w:t>
      </w:r>
      <w:r w:rsidDel="00000000" w:rsidR="00000000" w:rsidRPr="00000000">
        <w:rPr>
          <w:rFonts w:ascii="Calibri" w:cs="Calibri" w:eastAsia="Calibri" w:hAnsi="Calibri"/>
          <w:b w:val="1"/>
          <w:bCs w:val="1"/>
          <w:rtl w:val="0"/>
        </w:rPr>
        <w:t xml:space="preserve">pre-conference research</w:t>
      </w:r>
      <w:r w:rsidDel="00000000" w:rsidR="00000000" w:rsidRPr="00000000">
        <w:rPr>
          <w:rFonts w:ascii="Calibri" w:cs="Calibri" w:eastAsia="Calibri" w:hAnsi="Calibri"/>
          <w:rtl w:val="0"/>
        </w:rPr>
        <w:t xml:space="preserve">, generating the paper's text using AI is strictly prohibited.</w:t>
      </w:r>
    </w:p>
    <w:p w:rsidR="00000000" w:rsidDel="00000000" w:rsidP="00000000" w:rsidRDefault="00000000" w:rsidRPr="00000000" w14:paraId="000000B0">
      <w:pPr>
        <w:numPr>
          <w:ilvl w:val="0"/>
          <w:numId w:val="6"/>
        </w:numPr>
        <w:spacing w:after="240" w:before="0" w:beforeAutospacing="0" w:line="360" w:lineRule="auto"/>
        <w:ind w:left="720" w:hanging="360"/>
      </w:pPr>
      <w:r w:rsidDel="00000000" w:rsidR="00000000" w:rsidRPr="00000000">
        <w:rPr>
          <w:rFonts w:ascii="Calibri" w:cs="Calibri" w:eastAsia="Calibri" w:hAnsi="Calibri"/>
          <w:b w:val="1"/>
          <w:bCs w:val="1"/>
          <w:rtl w:val="0"/>
        </w:rPr>
        <w:t xml:space="preserve">Diplomatic Consistency:</w:t>
      </w:r>
      <w:r w:rsidDel="00000000" w:rsidR="00000000" w:rsidRPr="00000000">
        <w:rPr>
          <w:rFonts w:ascii="Calibri" w:cs="Calibri" w:eastAsia="Calibri" w:hAnsi="Calibri"/>
          <w:rtl w:val="0"/>
        </w:rPr>
        <w:t xml:space="preserve"> Delegates must maintain their assigned country/character stance at all times. Deviating from an assigned stance due to personal bias will result in disqualification from all awards.</w:t>
      </w:r>
    </w:p>
    <w:p w:rsidR="00000000" w:rsidDel="00000000" w:rsidP="00000000" w:rsidRDefault="00000000" w:rsidRPr="00000000" w14:paraId="000000B1">
      <w:pPr>
        <w:pStyle w:val="Heading3"/>
        <w:keepNext w:val="0"/>
        <w:keepLines w:val="0"/>
        <w:spacing w:before="280" w:line="360" w:lineRule="auto"/>
        <w:rPr>
          <w:rFonts w:ascii="Crimson Text" w:cs="Crimson Text" w:eastAsia="Crimson Text" w:hAnsi="Crimson Text"/>
          <w:b w:val="1"/>
          <w:bCs w:val="1"/>
          <w:color w:val="000000"/>
          <w:sz w:val="32"/>
          <w:szCs w:val="32"/>
        </w:rPr>
      </w:pPr>
      <w:bookmarkStart w:colFirst="0" w:colLast="0" w:name="_yjmwcu8ngtn" w:id="10"/>
      <w:bookmarkEnd w:id="10"/>
      <w:r w:rsidDel="00000000" w:rsidR="00000000" w:rsidRPr="00000000">
        <w:rPr>
          <w:rFonts w:ascii="Crimson Text" w:cs="Crimson Text" w:eastAsia="Crimson Text" w:hAnsi="Crimson Text"/>
          <w:b w:val="1"/>
          <w:bCs w:val="1"/>
          <w:color w:val="000000"/>
          <w:sz w:val="32"/>
          <w:szCs w:val="32"/>
          <w:rtl w:val="0"/>
        </w:rPr>
        <w:t xml:space="preserve">IV. Technology &amp; Tools</w:t>
      </w:r>
    </w:p>
    <w:p w:rsidR="00000000" w:rsidDel="00000000" w:rsidP="00000000" w:rsidRDefault="00000000" w:rsidRPr="00000000" w14:paraId="000000B2">
      <w:pPr>
        <w:numPr>
          <w:ilvl w:val="0"/>
          <w:numId w:val="23"/>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Artificial Intelligence (AI) Policy:</w:t>
      </w:r>
      <w:r w:rsidDel="00000000" w:rsidR="00000000" w:rsidRPr="00000000">
        <w:rPr>
          <w:rtl w:val="0"/>
        </w:rPr>
      </w:r>
    </w:p>
    <w:p w:rsidR="00000000" w:rsidDel="00000000" w:rsidP="00000000" w:rsidRDefault="00000000" w:rsidRPr="00000000" w14:paraId="000000B3">
      <w:pPr>
        <w:numPr>
          <w:ilvl w:val="1"/>
          <w:numId w:val="23"/>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Delegates:</w:t>
      </w:r>
      <w:r w:rsidDel="00000000" w:rsidR="00000000" w:rsidRPr="00000000">
        <w:rPr>
          <w:rFonts w:ascii="Calibri" w:cs="Calibri" w:eastAsia="Calibri" w:hAnsi="Calibri"/>
          <w:rtl w:val="0"/>
        </w:rPr>
        <w:t xml:space="preserve"> Strictly prohibited from using AI to generate speeches or content during the conference (including breaks). Break-time research may use AI briefs or AI summaries but may not conduct back-and-forth responses.</w:t>
      </w:r>
    </w:p>
    <w:p w:rsidR="00000000" w:rsidDel="00000000" w:rsidP="00000000" w:rsidRDefault="00000000" w:rsidRPr="00000000" w14:paraId="000000B4">
      <w:pPr>
        <w:numPr>
          <w:ilvl w:val="2"/>
          <w:numId w:val="23"/>
        </w:numPr>
        <w:spacing w:after="0" w:afterAutospacing="0" w:before="0" w:beforeAutospacing="0" w:line="360" w:lineRule="auto"/>
        <w:ind w:left="2160" w:hanging="360"/>
      </w:pPr>
      <w:r w:rsidDel="00000000" w:rsidR="00000000" w:rsidRPr="00000000">
        <w:rPr>
          <w:rFonts w:ascii="Calibri" w:cs="Calibri" w:eastAsia="Calibri" w:hAnsi="Calibri"/>
          <w:rtl w:val="0"/>
        </w:rPr>
        <w:t xml:space="preserve">Reports of AI use may be submitted privately to the Chair via note. Use of AI may result in </w:t>
      </w:r>
      <w:r w:rsidDel="00000000" w:rsidR="00000000" w:rsidRPr="00000000">
        <w:rPr>
          <w:rFonts w:ascii="Calibri" w:cs="Calibri" w:eastAsia="Calibri" w:hAnsi="Calibri"/>
          <w:b w:val="1"/>
          <w:bCs w:val="1"/>
          <w:rtl w:val="0"/>
        </w:rPr>
        <w:t xml:space="preserve">automatic disqualification</w:t>
      </w:r>
      <w:r w:rsidDel="00000000" w:rsidR="00000000" w:rsidRPr="00000000">
        <w:rPr>
          <w:rFonts w:ascii="Calibri" w:cs="Calibri" w:eastAsia="Calibri" w:hAnsi="Calibri"/>
          <w:rtl w:val="0"/>
        </w:rPr>
        <w:t xml:space="preserve"> from all awards.</w:t>
      </w:r>
    </w:p>
    <w:p w:rsidR="00000000" w:rsidDel="00000000" w:rsidP="00000000" w:rsidRDefault="00000000" w:rsidRPr="00000000" w14:paraId="000000B5">
      <w:pPr>
        <w:numPr>
          <w:ilvl w:val="1"/>
          <w:numId w:val="23"/>
        </w:numPr>
        <w:spacing w:after="0" w:afterAutospacing="0" w:before="0" w:beforeAutospacing="0" w:line="360" w:lineRule="auto"/>
        <w:ind w:left="1440" w:hanging="360"/>
      </w:pPr>
      <w:r w:rsidDel="00000000" w:rsidR="00000000" w:rsidRPr="00000000">
        <w:rPr>
          <w:rFonts w:ascii="Calibri" w:cs="Calibri" w:eastAsia="Calibri" w:hAnsi="Calibri"/>
          <w:b w:val="1"/>
          <w:bCs w:val="1"/>
          <w:rtl w:val="0"/>
        </w:rPr>
        <w:t xml:space="preserve">Chairs:</w:t>
      </w:r>
      <w:r w:rsidDel="00000000" w:rsidR="00000000" w:rsidRPr="00000000">
        <w:rPr>
          <w:rFonts w:ascii="Calibri" w:cs="Calibri" w:eastAsia="Calibri" w:hAnsi="Calibri"/>
          <w:rtl w:val="0"/>
        </w:rPr>
        <w:t xml:space="preserve"> Permitted to use AI tools for administrative and organisational purposes.</w:t>
      </w:r>
    </w:p>
    <w:p w:rsidR="00000000" w:rsidDel="00000000" w:rsidP="00000000" w:rsidRDefault="00000000" w:rsidRPr="00000000" w14:paraId="000000B6">
      <w:pPr>
        <w:numPr>
          <w:ilvl w:val="0"/>
          <w:numId w:val="23"/>
        </w:numPr>
        <w:spacing w:after="240" w:before="0" w:beforeAutospacing="0" w:line="360" w:lineRule="auto"/>
        <w:ind w:left="720" w:hanging="360"/>
      </w:pPr>
      <w:r w:rsidDel="00000000" w:rsidR="00000000" w:rsidRPr="00000000">
        <w:rPr>
          <w:rFonts w:ascii="Calibri" w:cs="Calibri" w:eastAsia="Calibri" w:hAnsi="Calibri"/>
          <w:b w:val="1"/>
          <w:bCs w:val="1"/>
          <w:rtl w:val="0"/>
        </w:rPr>
        <w:t xml:space="preserve">Props:</w:t>
      </w:r>
      <w:r w:rsidDel="00000000" w:rsidR="00000000" w:rsidRPr="00000000">
        <w:rPr>
          <w:rFonts w:ascii="Calibri" w:cs="Calibri" w:eastAsia="Calibri" w:hAnsi="Calibri"/>
          <w:rtl w:val="0"/>
        </w:rPr>
        <w:t xml:space="preserve"> Permitted only if they are inanimate, non-disruptive, and relevant to the committee theme. Objects that can be interpreted as weapons (including toys) are strictly banned. The chairs must approve all objects in advance.</w:t>
      </w:r>
    </w:p>
    <w:p w:rsidR="00000000" w:rsidDel="00000000" w:rsidP="00000000" w:rsidRDefault="00000000" w:rsidRPr="00000000" w14:paraId="000000B7">
      <w:pPr>
        <w:pStyle w:val="Heading3"/>
        <w:keepNext w:val="0"/>
        <w:keepLines w:val="0"/>
        <w:spacing w:before="280" w:line="360" w:lineRule="auto"/>
        <w:rPr>
          <w:rFonts w:ascii="Crimson Text" w:cs="Crimson Text" w:eastAsia="Crimson Text" w:hAnsi="Crimson Text"/>
          <w:b w:val="1"/>
          <w:bCs w:val="1"/>
          <w:color w:val="000000"/>
          <w:sz w:val="32"/>
          <w:szCs w:val="32"/>
        </w:rPr>
      </w:pPr>
      <w:bookmarkStart w:colFirst="0" w:colLast="0" w:name="_jokv4hpqjxv0" w:id="11"/>
      <w:bookmarkEnd w:id="11"/>
      <w:r w:rsidDel="00000000" w:rsidR="00000000" w:rsidRPr="00000000">
        <w:rPr>
          <w:rFonts w:ascii="Crimson Text" w:cs="Crimson Text" w:eastAsia="Crimson Text" w:hAnsi="Crimson Text"/>
          <w:b w:val="1"/>
          <w:bCs w:val="1"/>
          <w:color w:val="000000"/>
          <w:sz w:val="32"/>
          <w:szCs w:val="32"/>
          <w:rtl w:val="0"/>
        </w:rPr>
        <w:t xml:space="preserve">V. Food &amp; External Services</w:t>
      </w:r>
    </w:p>
    <w:p w:rsidR="00000000" w:rsidDel="00000000" w:rsidP="00000000" w:rsidRDefault="00000000" w:rsidRPr="00000000" w14:paraId="000000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Food delivery services are a privilege, not a right, and are subject to the following:</w:t>
      </w:r>
    </w:p>
    <w:p w:rsidR="00000000" w:rsidDel="00000000" w:rsidP="00000000" w:rsidRDefault="00000000" w:rsidRPr="00000000" w14:paraId="000000B9">
      <w:pPr>
        <w:numPr>
          <w:ilvl w:val="0"/>
          <w:numId w:val="12"/>
        </w:numPr>
        <w:spacing w:after="0" w:afterAutospacing="0" w:before="240" w:line="360" w:lineRule="auto"/>
        <w:ind w:left="720" w:hanging="360"/>
      </w:pPr>
      <w:r w:rsidDel="00000000" w:rsidR="00000000" w:rsidRPr="00000000">
        <w:rPr>
          <w:rFonts w:ascii="Calibri" w:cs="Calibri" w:eastAsia="Calibri" w:hAnsi="Calibri"/>
          <w:b w:val="1"/>
          <w:bCs w:val="1"/>
          <w:rtl w:val="0"/>
        </w:rPr>
        <w:t xml:space="preserve">Group Orders:</w:t>
      </w:r>
      <w:r w:rsidDel="00000000" w:rsidR="00000000" w:rsidRPr="00000000">
        <w:rPr>
          <w:rFonts w:ascii="Calibri" w:cs="Calibri" w:eastAsia="Calibri" w:hAnsi="Calibri"/>
          <w:rtl w:val="0"/>
        </w:rPr>
        <w:t xml:space="preserve"> Must include at least 4 individuals and be organised by Committee Chairs.</w:t>
      </w:r>
    </w:p>
    <w:p w:rsidR="00000000" w:rsidDel="00000000" w:rsidP="00000000" w:rsidRDefault="00000000" w:rsidRPr="00000000" w14:paraId="000000BA">
      <w:pPr>
        <w:numPr>
          <w:ilvl w:val="0"/>
          <w:numId w:val="12"/>
        </w:numPr>
        <w:spacing w:after="0" w:afterAutospacing="0" w:before="0" w:beforeAutospacing="0" w:line="360" w:lineRule="auto"/>
        <w:ind w:left="720" w:hanging="360"/>
      </w:pPr>
      <w:r w:rsidDel="00000000" w:rsidR="00000000" w:rsidRPr="00000000">
        <w:rPr>
          <w:rFonts w:ascii="Calibri" w:cs="Calibri" w:eastAsia="Calibri" w:hAnsi="Calibri"/>
          <w:b w:val="1"/>
          <w:bCs w:val="1"/>
          <w:rtl w:val="0"/>
        </w:rPr>
        <w:t xml:space="preserve">Logistics:</w:t>
      </w:r>
      <w:r w:rsidDel="00000000" w:rsidR="00000000" w:rsidRPr="00000000">
        <w:rPr>
          <w:rFonts w:ascii="Calibri" w:cs="Calibri" w:eastAsia="Calibri" w:hAnsi="Calibri"/>
          <w:rtl w:val="0"/>
        </w:rPr>
        <w:t xml:space="preserve"> Payments must be made online. Secretariat staff must be notified via a tracking link immediately upon ordering, and the order will be collected at the entrance.</w:t>
      </w:r>
    </w:p>
    <w:p w:rsidR="00000000" w:rsidDel="00000000" w:rsidP="00000000" w:rsidRDefault="00000000" w:rsidRPr="00000000" w14:paraId="000000BB">
      <w:pPr>
        <w:numPr>
          <w:ilvl w:val="0"/>
          <w:numId w:val="12"/>
        </w:numPr>
        <w:spacing w:after="240" w:before="0" w:beforeAutospacing="0" w:line="36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Limitations:</w:t>
      </w:r>
      <w:r w:rsidDel="00000000" w:rsidR="00000000" w:rsidRPr="00000000">
        <w:rPr>
          <w:rFonts w:ascii="Calibri" w:cs="Calibri" w:eastAsia="Calibri" w:hAnsi="Calibri"/>
          <w:rtl w:val="0"/>
        </w:rPr>
        <w:t xml:space="preserve"> Committees are limited to </w:t>
      </w:r>
      <w:r w:rsidDel="00000000" w:rsidR="00000000" w:rsidRPr="00000000">
        <w:rPr>
          <w:rFonts w:ascii="Calibri" w:cs="Calibri" w:eastAsia="Calibri" w:hAnsi="Calibri"/>
          <w:b w:val="1"/>
          <w:bCs w:val="1"/>
          <w:rtl w:val="0"/>
        </w:rPr>
        <w:t xml:space="preserve">two group orders per day</w:t>
      </w:r>
      <w:r w:rsidDel="00000000" w:rsidR="00000000" w:rsidRPr="00000000">
        <w:rPr>
          <w:rFonts w:ascii="Calibri" w:cs="Calibri" w:eastAsia="Calibri" w:hAnsi="Calibri"/>
          <w:rtl w:val="0"/>
        </w:rPr>
        <w:t xml:space="preserve">. The Secretariat reserves the right to confiscate or cancel orders that disrupt the schedule.</w:t>
      </w: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sectPr>
          <w:type w:val="nextPage"/>
          <w:pgSz w:h="15840" w:w="12240" w:orient="portrait"/>
          <w:pgMar w:bottom="1440" w:top="1440" w:left="1440" w:right="1440" w:header="720" w:footer="720"/>
          <w:pgNumType w:start="1"/>
        </w:sectPr>
      </w:pPr>
      <w:bookmarkStart w:colFirst="0" w:colLast="0" w:name="_xz8tkc94n1p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Form</w:t>
      </w:r>
      <w:r w:rsidDel="00000000" w:rsidR="00000000" w:rsidRPr="00000000">
        <w:rPr>
          <w:rtl w:val="0"/>
        </w:rPr>
      </w:r>
    </w:p>
    <w:p w:rsidR="00000000" w:rsidDel="00000000" w:rsidP="00000000" w:rsidRDefault="00000000" w:rsidRPr="00000000" w14:paraId="000000BD">
      <w:pPr>
        <w:pStyle w:val="Title"/>
        <w:rPr>
          <w:rFonts w:ascii="Crimson Text" w:cs="Crimson Text" w:eastAsia="Crimson Text" w:hAnsi="Crimson Text"/>
          <w:b w:val="1"/>
          <w:bCs w:val="1"/>
        </w:rPr>
      </w:pPr>
      <w:bookmarkStart w:colFirst="0" w:colLast="0" w:name="_kilpsrboo4nx" w:id="13"/>
      <w:bookmarkEnd w:id="13"/>
      <w:r w:rsidDel="00000000" w:rsidR="00000000" w:rsidRPr="00000000">
        <w:rPr>
          <w:rFonts w:ascii="Crimson Text" w:cs="Crimson Text" w:eastAsia="Crimson Text" w:hAnsi="Crimson Text"/>
          <w:b w:val="1"/>
          <w:bCs w:val="1"/>
          <w:rtl w:val="0"/>
        </w:rPr>
        <w:t xml:space="preserve">Rules of Procedure: Short Form</w:t>
      </w:r>
    </w:p>
    <w:p w:rsidR="00000000" w:rsidDel="00000000" w:rsidP="00000000" w:rsidRDefault="00000000" w:rsidRPr="00000000" w14:paraId="000000BE">
      <w:pPr>
        <w:pStyle w:val="Heading1"/>
        <w:rPr>
          <w:rFonts w:ascii="Crimson Text" w:cs="Crimson Text" w:eastAsia="Crimson Text" w:hAnsi="Crimson Text"/>
          <w:b w:val="1"/>
          <w:bCs w:val="1"/>
        </w:rPr>
      </w:pPr>
      <w:bookmarkStart w:colFirst="0" w:colLast="0" w:name="_wm4ektk1jm21" w:id="14"/>
      <w:bookmarkEnd w:id="14"/>
      <w:r w:rsidDel="00000000" w:rsidR="00000000" w:rsidRPr="00000000">
        <w:rPr>
          <w:rFonts w:ascii="Crimson Text" w:cs="Crimson Text" w:eastAsia="Crimson Text" w:hAnsi="Crimson Text"/>
          <w:b w:val="1"/>
          <w:bCs w:val="1"/>
          <w:rtl w:val="0"/>
        </w:rPr>
        <w:t xml:space="preserve">Chapter 1 - General Rules</w:t>
      </w:r>
    </w:p>
    <w:p w:rsidR="00000000" w:rsidDel="00000000" w:rsidP="00000000" w:rsidRDefault="00000000" w:rsidRPr="00000000" w14:paraId="000000BF">
      <w:pPr>
        <w:pStyle w:val="Heading2"/>
        <w:numPr>
          <w:ilvl w:val="0"/>
          <w:numId w:val="2"/>
        </w:numPr>
        <w:spacing w:after="0" w:afterAutospacing="0"/>
        <w:ind w:left="720" w:hanging="360"/>
        <w:rPr>
          <w:sz w:val="32"/>
          <w:szCs w:val="32"/>
        </w:rPr>
      </w:pPr>
      <w:bookmarkStart w:colFirst="0" w:colLast="0" w:name="_lz5gsiz9yvjw" w:id="15"/>
      <w:bookmarkEnd w:id="15"/>
      <w:r w:rsidDel="00000000" w:rsidR="00000000" w:rsidRPr="00000000">
        <w:rPr>
          <w:rFonts w:ascii="Crimson Text" w:cs="Crimson Text" w:eastAsia="Crimson Text" w:hAnsi="Crimson Text"/>
          <w:b w:val="1"/>
          <w:bCs w:val="1"/>
          <w:rtl w:val="0"/>
        </w:rPr>
        <w:t xml:space="preserve">Validity of the Rules of Procedure (RoP)</w:t>
      </w:r>
    </w:p>
    <w:p w:rsidR="00000000" w:rsidDel="00000000" w:rsidP="00000000" w:rsidRDefault="00000000" w:rsidRPr="00000000" w14:paraId="000000C0">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These Rules of Procedure (RoP) are the governing authority for the Southeast Asian Model United Nations (SEAMUN I 2027). They apply to all simulated non-crisis committees. In specialised bodies like the UNSC, these rules apply unless superseded by the Crisis Team’s specific mandates.</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2"/>
        <w:numPr>
          <w:ilvl w:val="0"/>
          <w:numId w:val="2"/>
        </w:numPr>
        <w:spacing w:after="0" w:afterAutospacing="0"/>
        <w:ind w:left="720" w:hanging="360"/>
        <w:rPr>
          <w:sz w:val="32"/>
          <w:szCs w:val="32"/>
        </w:rPr>
      </w:pPr>
      <w:bookmarkStart w:colFirst="0" w:colLast="0" w:name="_crhx08ygbvla" w:id="16"/>
      <w:bookmarkEnd w:id="16"/>
      <w:r w:rsidDel="00000000" w:rsidR="00000000" w:rsidRPr="00000000">
        <w:rPr>
          <w:rFonts w:ascii="Crimson Text" w:cs="Crimson Text" w:eastAsia="Crimson Text" w:hAnsi="Crimson Text"/>
          <w:b w:val="1"/>
          <w:bCs w:val="1"/>
          <w:rtl w:val="0"/>
        </w:rPr>
        <w:t xml:space="preserve">Additional Rules</w:t>
      </w:r>
    </w:p>
    <w:p w:rsidR="00000000" w:rsidDel="00000000" w:rsidP="00000000" w:rsidRDefault="00000000" w:rsidRPr="00000000" w14:paraId="000000C3">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Secretariat and Committee Chairs may issue additional resources or "Chair Reports." These are to be treated as valid extensions of the RoP. In the event of a procedural dispute or ambiguity, the </w:t>
      </w:r>
      <w:r w:rsidDel="00000000" w:rsidR="00000000" w:rsidRPr="00000000">
        <w:rPr>
          <w:rFonts w:ascii="Calibri" w:cs="Calibri" w:eastAsia="Calibri" w:hAnsi="Calibri"/>
          <w:b w:val="1"/>
          <w:bCs w:val="1"/>
          <w:rtl w:val="0"/>
        </w:rPr>
        <w:t xml:space="preserve">Parliamentarian and Head of Academics</w:t>
      </w:r>
      <w:r w:rsidDel="00000000" w:rsidR="00000000" w:rsidRPr="00000000">
        <w:rPr>
          <w:rFonts w:ascii="Calibri" w:cs="Calibri" w:eastAsia="Calibri" w:hAnsi="Calibri"/>
          <w:rtl w:val="0"/>
        </w:rPr>
        <w:t xml:space="preserve"> have final authority over interpretation.</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2"/>
        <w:numPr>
          <w:ilvl w:val="0"/>
          <w:numId w:val="2"/>
        </w:numPr>
        <w:spacing w:after="0" w:afterAutospacing="0"/>
        <w:ind w:left="720" w:hanging="360"/>
        <w:rPr>
          <w:sz w:val="32"/>
          <w:szCs w:val="32"/>
        </w:rPr>
      </w:pPr>
      <w:bookmarkStart w:colFirst="0" w:colLast="0" w:name="_7f8aa9wswcyc" w:id="17"/>
      <w:bookmarkEnd w:id="17"/>
      <w:r w:rsidDel="00000000" w:rsidR="00000000" w:rsidRPr="00000000">
        <w:rPr>
          <w:rFonts w:ascii="Crimson Text" w:cs="Crimson Text" w:eastAsia="Crimson Text" w:hAnsi="Crimson Text"/>
          <w:b w:val="1"/>
          <w:bCs w:val="1"/>
          <w:rtl w:val="0"/>
        </w:rPr>
        <w:t xml:space="preserve">Dresscode</w:t>
      </w:r>
    </w:p>
    <w:p w:rsidR="00000000" w:rsidDel="00000000" w:rsidP="00000000" w:rsidRDefault="00000000" w:rsidRPr="00000000" w14:paraId="000000C6">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Delegates are expected to maintain the highest standards of diplomatic decorum. Business Attire or culturally appropriate formal wear is mandatory. </w:t>
      </w:r>
    </w:p>
    <w:p w:rsidR="00000000" w:rsidDel="00000000" w:rsidP="00000000" w:rsidRDefault="00000000" w:rsidRPr="00000000" w14:paraId="000000C7">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For SEAMUN I, this includes suits, blazers, dress shirts, and formal footwear. </w:t>
      </w:r>
    </w:p>
    <w:p w:rsidR="00000000" w:rsidDel="00000000" w:rsidP="00000000" w:rsidRDefault="00000000" w:rsidRPr="00000000" w14:paraId="000000C8">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Casual wear (denim, sneakers, t-shirts) is prohibited during sessions. </w:t>
      </w:r>
    </w:p>
    <w:p w:rsidR="00000000" w:rsidDel="00000000" w:rsidP="00000000" w:rsidRDefault="00000000" w:rsidRPr="00000000" w14:paraId="000000C9">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dress code will be further explained in </w:t>
      </w:r>
      <w:hyperlink r:id="rId21">
        <w:r w:rsidDel="00000000" w:rsidR="00000000" w:rsidRPr="00000000">
          <w:rPr>
            <w:rFonts w:ascii="Calibri" w:cs="Calibri" w:eastAsia="Calibri" w:hAnsi="Calibri"/>
            <w:color w:val="1155cc"/>
            <w:u w:val="single"/>
            <w:rtl w:val="0"/>
          </w:rPr>
          <w:t xml:space="preserve">this document.</w:t>
        </w:r>
      </w:hyperlink>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2"/>
        <w:numPr>
          <w:ilvl w:val="0"/>
          <w:numId w:val="2"/>
        </w:numPr>
        <w:spacing w:after="0" w:afterAutospacing="0"/>
        <w:ind w:left="720" w:hanging="360"/>
        <w:rPr>
          <w:sz w:val="32"/>
          <w:szCs w:val="32"/>
        </w:rPr>
      </w:pPr>
      <w:bookmarkStart w:colFirst="0" w:colLast="0" w:name="_63dkbzeufppu" w:id="18"/>
      <w:bookmarkEnd w:id="18"/>
      <w:r w:rsidDel="00000000" w:rsidR="00000000" w:rsidRPr="00000000">
        <w:rPr>
          <w:rFonts w:ascii="Crimson Text" w:cs="Crimson Text" w:eastAsia="Crimson Text" w:hAnsi="Crimson Text"/>
          <w:b w:val="1"/>
          <w:bCs w:val="1"/>
          <w:rtl w:val="0"/>
        </w:rPr>
        <w:t xml:space="preserve">The Secretary &amp; Deputy Secretary General</w:t>
      </w:r>
    </w:p>
    <w:p w:rsidR="00000000" w:rsidDel="00000000" w:rsidP="00000000" w:rsidRDefault="00000000" w:rsidRPr="00000000" w14:paraId="000000CC">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Secretary-General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the Deputy Secretary-General oversee the conference's overarching vision</w:t>
      </w:r>
      <w:r w:rsidDel="00000000" w:rsidR="00000000" w:rsidRPr="00000000">
        <w:rPr>
          <w:rFonts w:ascii="Calibri" w:cs="Calibri" w:eastAsia="Calibri" w:hAnsi="Calibri"/>
          <w:rtl w:val="0"/>
        </w:rPr>
        <w:t xml:space="preserve">. They reserve the right to intervene in any committee to ensure the mission—bridging global health policy and diplomacy—is upheld. </w:t>
      </w:r>
    </w:p>
    <w:p w:rsidR="00000000" w:rsidDel="00000000" w:rsidP="00000000" w:rsidRDefault="00000000" w:rsidRPr="00000000" w14:paraId="000000CD">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All final administrative decisions rest with the Secretary-General.</w:t>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pStyle w:val="Heading2"/>
        <w:numPr>
          <w:ilvl w:val="0"/>
          <w:numId w:val="2"/>
        </w:numPr>
        <w:spacing w:after="0" w:afterAutospacing="0"/>
        <w:ind w:left="720" w:hanging="360"/>
        <w:rPr>
          <w:sz w:val="32"/>
          <w:szCs w:val="32"/>
        </w:rPr>
      </w:pPr>
      <w:bookmarkStart w:colFirst="0" w:colLast="0" w:name="_8dqjvzo8sqgh" w:id="19"/>
      <w:bookmarkEnd w:id="19"/>
      <w:r w:rsidDel="00000000" w:rsidR="00000000" w:rsidRPr="00000000">
        <w:rPr>
          <w:rFonts w:ascii="Crimson Text" w:cs="Crimson Text" w:eastAsia="Crimson Text" w:hAnsi="Crimson Text"/>
          <w:b w:val="1"/>
          <w:bCs w:val="1"/>
          <w:rtl w:val="0"/>
        </w:rPr>
        <w:t xml:space="preserve">The Crisis Team</w:t>
      </w:r>
    </w:p>
    <w:p w:rsidR="00000000" w:rsidDel="00000000" w:rsidP="00000000" w:rsidRDefault="00000000" w:rsidRPr="00000000" w14:paraId="000000D0">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Crisis Team manages the flow of external events. They have the sole authority to approve or deny </w:t>
      </w:r>
      <w:r w:rsidDel="00000000" w:rsidR="00000000" w:rsidRPr="00000000">
        <w:rPr>
          <w:rFonts w:ascii="Calibri" w:cs="Calibri" w:eastAsia="Calibri" w:hAnsi="Calibri"/>
          <w:b w:val="1"/>
          <w:bCs w:val="1"/>
          <w:rtl w:val="0"/>
        </w:rPr>
        <w:t xml:space="preserve">crises</w:t>
      </w: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Information used in debate must be historically accurate up to </w:t>
      </w:r>
      <w:r w:rsidDel="00000000" w:rsidR="00000000" w:rsidRPr="00000000">
        <w:rPr>
          <w:rFonts w:ascii="Calibri" w:cs="Calibri" w:eastAsia="Calibri" w:hAnsi="Calibri"/>
          <w:b w:val="1"/>
          <w:bCs w:val="1"/>
          <w:rtl w:val="0"/>
        </w:rPr>
        <w:t xml:space="preserve">January 23, 2027</w:t>
      </w:r>
      <w:r w:rsidDel="00000000" w:rsidR="00000000" w:rsidRPr="00000000">
        <w:rPr>
          <w:rFonts w:ascii="Calibri" w:cs="Calibri" w:eastAsia="Calibri" w:hAnsi="Calibri"/>
          <w:rtl w:val="0"/>
        </w:rPr>
        <w:t xml:space="preserve">. Any "future" information or updates will be provided exclusively by the Crisis Team.</w:t>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pStyle w:val="Heading2"/>
        <w:numPr>
          <w:ilvl w:val="0"/>
          <w:numId w:val="2"/>
        </w:numPr>
        <w:spacing w:after="0" w:afterAutospacing="0"/>
        <w:ind w:left="720" w:hanging="360"/>
        <w:rPr>
          <w:sz w:val="32"/>
          <w:szCs w:val="32"/>
        </w:rPr>
      </w:pPr>
      <w:bookmarkStart w:colFirst="0" w:colLast="0" w:name="_lchi0d7ygqa4" w:id="20"/>
      <w:bookmarkEnd w:id="20"/>
      <w:r w:rsidDel="00000000" w:rsidR="00000000" w:rsidRPr="00000000">
        <w:rPr>
          <w:rFonts w:ascii="Crimson Text" w:cs="Crimson Text" w:eastAsia="Crimson Text" w:hAnsi="Crimson Text"/>
          <w:b w:val="1"/>
          <w:bCs w:val="1"/>
          <w:rtl w:val="0"/>
        </w:rPr>
        <w:t xml:space="preserve">The Dais</w:t>
      </w:r>
    </w:p>
    <w:p w:rsidR="00000000" w:rsidDel="00000000" w:rsidP="00000000" w:rsidRDefault="00000000" w:rsidRPr="00000000" w14:paraId="000000D4">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Each room is led by a Head Chair and one or two Deputy Chairs.</w:t>
      </w:r>
    </w:p>
    <w:p w:rsidR="00000000" w:rsidDel="00000000" w:rsidP="00000000" w:rsidRDefault="00000000" w:rsidRPr="00000000" w14:paraId="000000D5">
      <w:pPr>
        <w:numPr>
          <w:ilvl w:val="2"/>
          <w:numId w:val="2"/>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Authority</w:t>
      </w:r>
      <w:r w:rsidDel="00000000" w:rsidR="00000000" w:rsidRPr="00000000">
        <w:rPr>
          <w:rFonts w:ascii="Calibri" w:cs="Calibri" w:eastAsia="Calibri" w:hAnsi="Calibri"/>
          <w:rtl w:val="0"/>
        </w:rPr>
        <w:t xml:space="preserve">: The Head Chair directs the flow of debate. Deputy Chairs support research and procedural tracking but should actively participate in recognition and feedback without undermining the Head Chair.</w:t>
      </w:r>
    </w:p>
    <w:p w:rsidR="00000000" w:rsidDel="00000000" w:rsidP="00000000" w:rsidRDefault="00000000" w:rsidRPr="00000000" w14:paraId="000000D6">
      <w:pPr>
        <w:numPr>
          <w:ilvl w:val="2"/>
          <w:numId w:val="2"/>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Floor</w:t>
      </w:r>
      <w:r w:rsidDel="00000000" w:rsidR="00000000" w:rsidRPr="00000000">
        <w:rPr>
          <w:rFonts w:ascii="Calibri" w:cs="Calibri" w:eastAsia="Calibri" w:hAnsi="Calibri"/>
          <w:rtl w:val="0"/>
        </w:rPr>
        <w:t xml:space="preserve">: Only the recognised Delegate with the floor or the Chairs may speak. Exceptions are made only for urgent Points of Order or Personal Privilege.</w:t>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Heading2"/>
        <w:numPr>
          <w:ilvl w:val="0"/>
          <w:numId w:val="2"/>
        </w:numPr>
        <w:spacing w:after="0" w:afterAutospacing="0"/>
        <w:ind w:left="720" w:hanging="360"/>
        <w:rPr>
          <w:sz w:val="32"/>
          <w:szCs w:val="32"/>
        </w:rPr>
      </w:pPr>
      <w:bookmarkStart w:colFirst="0" w:colLast="0" w:name="_s52ms2380zyk" w:id="21"/>
      <w:bookmarkEnd w:id="21"/>
      <w:r w:rsidDel="00000000" w:rsidR="00000000" w:rsidRPr="00000000">
        <w:rPr>
          <w:rFonts w:ascii="Crimson Text" w:cs="Crimson Text" w:eastAsia="Crimson Text" w:hAnsi="Crimson Text"/>
          <w:b w:val="1"/>
          <w:bCs w:val="1"/>
          <w:rtl w:val="0"/>
        </w:rPr>
        <w:t xml:space="preserve">Digital Note System</w:t>
      </w:r>
    </w:p>
    <w:p w:rsidR="00000000" w:rsidDel="00000000" w:rsidP="00000000" w:rsidRDefault="00000000" w:rsidRPr="00000000" w14:paraId="000000D9">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SEAMUN I utilises a digital system: </w:t>
      </w:r>
      <w:hyperlink r:id="rId22">
        <w:r w:rsidDel="00000000" w:rsidR="00000000" w:rsidRPr="00000000">
          <w:rPr>
            <w:rFonts w:ascii="Calibri" w:cs="Calibri" w:eastAsia="Calibri" w:hAnsi="Calibri"/>
            <w:color w:val="1155cc"/>
            <w:u w:val="single"/>
            <w:rtl w:val="0"/>
          </w:rPr>
          <w:t xml:space="preserve">inter-mun.vercel.app</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DA">
      <w:pPr>
        <w:numPr>
          <w:ilvl w:val="2"/>
          <w:numId w:val="2"/>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 Provided upon registration via a physical slip.</w:t>
      </w:r>
    </w:p>
    <w:p w:rsidR="00000000" w:rsidDel="00000000" w:rsidP="00000000" w:rsidRDefault="00000000" w:rsidRPr="00000000" w14:paraId="000000DB">
      <w:pPr>
        <w:numPr>
          <w:ilvl w:val="2"/>
          <w:numId w:val="2"/>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Monitoring</w:t>
      </w:r>
      <w:r w:rsidDel="00000000" w:rsidR="00000000" w:rsidRPr="00000000">
        <w:rPr>
          <w:rFonts w:ascii="Calibri" w:cs="Calibri" w:eastAsia="Calibri" w:hAnsi="Calibri"/>
          <w:rtl w:val="0"/>
        </w:rPr>
        <w:t xml:space="preserve">: The Secretariat monitors all digital communications. </w:t>
      </w:r>
    </w:p>
    <w:p w:rsidR="00000000" w:rsidDel="00000000" w:rsidP="00000000" w:rsidRDefault="00000000" w:rsidRPr="00000000" w14:paraId="000000DC">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Any undiplomatic, harassing, or inappropriate content will be flagged and may result in disqualification.</w:t>
      </w:r>
    </w:p>
    <w:p w:rsidR="00000000" w:rsidDel="00000000" w:rsidP="00000000" w:rsidRDefault="00000000" w:rsidRPr="00000000" w14:paraId="000000DD">
      <w:pPr>
        <w:numPr>
          <w:ilvl w:val="2"/>
          <w:numId w:val="2"/>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Pre-Lobbying</w:t>
      </w:r>
      <w:r w:rsidDel="00000000" w:rsidR="00000000" w:rsidRPr="00000000">
        <w:rPr>
          <w:rFonts w:ascii="Calibri" w:cs="Calibri" w:eastAsia="Calibri" w:hAnsi="Calibri"/>
          <w:rtl w:val="0"/>
        </w:rPr>
        <w:t xml:space="preserve">: Formal lobbying and the drafting of clauses before the conference are strictly prohibited to ensure a fair and collaborative environment.</w:t>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pStyle w:val="Heading1"/>
        <w:rPr>
          <w:rFonts w:ascii="Crimson Text" w:cs="Crimson Text" w:eastAsia="Crimson Text" w:hAnsi="Crimson Text"/>
          <w:b w:val="1"/>
          <w:bCs w:val="1"/>
        </w:rPr>
      </w:pPr>
      <w:bookmarkStart w:colFirst="0" w:colLast="0" w:name="_wuqw0ts22xi0" w:id="22"/>
      <w:bookmarkEnd w:id="22"/>
      <w:r w:rsidDel="00000000" w:rsidR="00000000" w:rsidRPr="00000000">
        <w:rPr>
          <w:rFonts w:ascii="Crimson Text" w:cs="Crimson Text" w:eastAsia="Crimson Text" w:hAnsi="Crimson Text"/>
          <w:b w:val="1"/>
          <w:bCs w:val="1"/>
          <w:rtl w:val="0"/>
        </w:rPr>
        <w:t xml:space="preserve">Chapter 2 - General Sessions</w:t>
      </w:r>
    </w:p>
    <w:p w:rsidR="00000000" w:rsidDel="00000000" w:rsidP="00000000" w:rsidRDefault="00000000" w:rsidRPr="00000000" w14:paraId="000000E0">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ebyzigc2uzb4" w:id="23"/>
      <w:bookmarkEnd w:id="23"/>
      <w:r w:rsidDel="00000000" w:rsidR="00000000" w:rsidRPr="00000000">
        <w:rPr>
          <w:rFonts w:ascii="Crimson Text" w:cs="Crimson Text" w:eastAsia="Crimson Text" w:hAnsi="Crimson Text"/>
          <w:b w:val="1"/>
          <w:bCs w:val="1"/>
          <w:rtl w:val="0"/>
        </w:rPr>
        <w:t xml:space="preserve">Roll Call</w:t>
      </w:r>
    </w:p>
    <w:p w:rsidR="00000000" w:rsidDel="00000000" w:rsidP="00000000" w:rsidRDefault="00000000" w:rsidRPr="00000000" w14:paraId="000000E1">
      <w:pPr>
        <w:numPr>
          <w:ilvl w:val="1"/>
          <w:numId w:val="10"/>
        </w:numPr>
        <w:ind w:left="1440" w:hanging="360"/>
      </w:pPr>
      <w:r w:rsidDel="00000000" w:rsidR="00000000" w:rsidRPr="00000000">
        <w:rPr>
          <w:rFonts w:ascii="Calibri" w:cs="Calibri" w:eastAsia="Calibri" w:hAnsi="Calibri"/>
          <w:rtl w:val="0"/>
        </w:rPr>
        <w:t xml:space="preserve">At the start of every session, the chairs will conduct a roll call. </w:t>
      </w:r>
    </w:p>
    <w:p w:rsidR="00000000" w:rsidDel="00000000" w:rsidP="00000000" w:rsidRDefault="00000000" w:rsidRPr="00000000" w14:paraId="000000E2">
      <w:pPr>
        <w:numPr>
          <w:ilvl w:val="1"/>
          <w:numId w:val="10"/>
        </w:numPr>
        <w:ind w:left="1440" w:hanging="360"/>
      </w:pPr>
      <w:r w:rsidDel="00000000" w:rsidR="00000000" w:rsidRPr="00000000">
        <w:rPr>
          <w:rFonts w:ascii="Calibri" w:cs="Calibri" w:eastAsia="Calibri" w:hAnsi="Calibri"/>
          <w:rtl w:val="0"/>
        </w:rPr>
        <w:t xml:space="preserve">Delegates must respond with:</w:t>
      </w:r>
    </w:p>
    <w:p w:rsidR="00000000" w:rsidDel="00000000" w:rsidP="00000000" w:rsidRDefault="00000000" w:rsidRPr="00000000" w14:paraId="000000E3">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Present</w:t>
      </w:r>
      <w:r w:rsidDel="00000000" w:rsidR="00000000" w:rsidRPr="00000000">
        <w:rPr>
          <w:rFonts w:ascii="Calibri" w:cs="Calibri" w:eastAsia="Calibri" w:hAnsi="Calibri"/>
          <w:rtl w:val="0"/>
        </w:rPr>
        <w:t xml:space="preserve">: The delegate is in the room and may choose to "Abstain" during substantive voting.</w:t>
      </w:r>
    </w:p>
    <w:p w:rsidR="00000000" w:rsidDel="00000000" w:rsidP="00000000" w:rsidRDefault="00000000" w:rsidRPr="00000000" w14:paraId="000000E4">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Present and Voting</w:t>
      </w:r>
      <w:r w:rsidDel="00000000" w:rsidR="00000000" w:rsidRPr="00000000">
        <w:rPr>
          <w:rFonts w:ascii="Calibri" w:cs="Calibri" w:eastAsia="Calibri" w:hAnsi="Calibri"/>
          <w:rtl w:val="0"/>
        </w:rPr>
        <w:t xml:space="preserve">: The delegate waives the right to abstain and must vote "Yes" or "No" on all substantive matters.</w:t>
      </w:r>
    </w:p>
    <w:p w:rsidR="00000000" w:rsidDel="00000000" w:rsidP="00000000" w:rsidRDefault="00000000" w:rsidRPr="00000000" w14:paraId="000000E5">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Absent</w:t>
      </w:r>
      <w:r w:rsidDel="00000000" w:rsidR="00000000" w:rsidRPr="00000000">
        <w:rPr>
          <w:rFonts w:ascii="Calibri" w:cs="Calibri" w:eastAsia="Calibri" w:hAnsi="Calibri"/>
          <w:rtl w:val="0"/>
        </w:rPr>
        <w:t xml:space="preserve">: Logged if a delegate is not present. Late arrivals must send a note to the Dais to be marked "Present."</w:t>
      </w:r>
    </w:p>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qd5n7u6z83ap" w:id="24"/>
      <w:bookmarkEnd w:id="24"/>
      <w:r w:rsidDel="00000000" w:rsidR="00000000" w:rsidRPr="00000000">
        <w:rPr>
          <w:rFonts w:ascii="Crimson Text" w:cs="Crimson Text" w:eastAsia="Crimson Text" w:hAnsi="Crimson Text"/>
          <w:b w:val="1"/>
          <w:bCs w:val="1"/>
          <w:rtl w:val="0"/>
        </w:rPr>
        <w:t xml:space="preserve">Quorum Requirements</w:t>
      </w:r>
    </w:p>
    <w:p w:rsidR="00000000" w:rsidDel="00000000" w:rsidP="00000000" w:rsidRDefault="00000000" w:rsidRPr="00000000" w14:paraId="000000E8">
      <w:pPr>
        <w:numPr>
          <w:ilvl w:val="1"/>
          <w:numId w:val="10"/>
        </w:numPr>
        <w:ind w:left="1440" w:hanging="360"/>
      </w:pPr>
      <w:r w:rsidDel="00000000" w:rsidR="00000000" w:rsidRPr="00000000">
        <w:rPr>
          <w:rFonts w:ascii="Calibri" w:cs="Calibri" w:eastAsia="Calibri" w:hAnsi="Calibri"/>
          <w:rtl w:val="0"/>
        </w:rPr>
        <w:t xml:space="preserve">A minimum of ⅔ of the committee must be present for any actions to be taken </w:t>
        <w:br w:type="textWrapping"/>
      </w:r>
      <w:r w:rsidDel="00000000" w:rsidR="00000000" w:rsidRPr="00000000">
        <w:rPr>
          <w:rFonts w:ascii="Calibri" w:cs="Calibri" w:eastAsia="Calibri" w:hAnsi="Calibri"/>
          <w:i w:val="1"/>
          <w:iCs w:val="1"/>
          <w:rtl w:val="0"/>
        </w:rPr>
        <w:t xml:space="preserve">(subject to change)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hinl1j565ukx" w:id="25"/>
      <w:bookmarkEnd w:id="25"/>
      <w:r w:rsidDel="00000000" w:rsidR="00000000" w:rsidRPr="00000000">
        <w:rPr>
          <w:rFonts w:ascii="Crimson Text" w:cs="Crimson Text" w:eastAsia="Crimson Text" w:hAnsi="Crimson Text"/>
          <w:b w:val="1"/>
          <w:bCs w:val="1"/>
          <w:rtl w:val="0"/>
        </w:rPr>
        <w:t xml:space="preserve">Majorities and Voting</w:t>
      </w:r>
    </w:p>
    <w:p w:rsidR="00000000" w:rsidDel="00000000" w:rsidP="00000000" w:rsidRDefault="00000000" w:rsidRPr="00000000" w14:paraId="000000EB">
      <w:pPr>
        <w:numPr>
          <w:ilvl w:val="1"/>
          <w:numId w:val="10"/>
        </w:numPr>
        <w:spacing w:after="0" w:afterAutospacing="0" w:before="0" w:beforeAutospacing="0" w:lineRule="auto"/>
        <w:ind w:left="1440" w:hanging="360"/>
      </w:pP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50% of the present delegates plus one (1) vote.</w:t>
      </w:r>
    </w:p>
    <w:p w:rsidR="00000000" w:rsidDel="00000000" w:rsidP="00000000" w:rsidRDefault="00000000" w:rsidRPr="00000000" w14:paraId="000000EC">
      <w:pPr>
        <w:numPr>
          <w:ilvl w:val="1"/>
          <w:numId w:val="10"/>
        </w:numPr>
        <w:spacing w:after="240" w:before="0" w:beforeAutospacing="0" w:lineRule="auto"/>
        <w:ind w:left="1440" w:hanging="360"/>
      </w:pPr>
      <w:r w:rsidDel="00000000" w:rsidR="00000000" w:rsidRPr="00000000">
        <w:rPr>
          <w:rFonts w:ascii="Calibri" w:cs="Calibri" w:eastAsia="Calibri" w:hAnsi="Calibri"/>
          <w:b w:val="1"/>
          <w:bCs w:val="1"/>
          <w:rtl w:val="0"/>
        </w:rPr>
        <w:t xml:space="preserve">Two-Thirds Majority:</w:t>
      </w:r>
      <w:r w:rsidDel="00000000" w:rsidR="00000000" w:rsidRPr="00000000">
        <w:rPr>
          <w:rFonts w:ascii="Calibri" w:cs="Calibri" w:eastAsia="Calibri" w:hAnsi="Calibri"/>
          <w:rtl w:val="0"/>
        </w:rPr>
        <w:t xml:space="preserve"> 66% of the present delegates vote. Used for high-impact procedural changes.</w:t>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a9e4y12uk0og" w:id="26"/>
      <w:bookmarkEnd w:id="26"/>
      <w:r w:rsidDel="00000000" w:rsidR="00000000" w:rsidRPr="00000000">
        <w:rPr>
          <w:rFonts w:ascii="Crimson Text" w:cs="Crimson Text" w:eastAsia="Crimson Text" w:hAnsi="Crimson Text"/>
          <w:b w:val="1"/>
          <w:bCs w:val="1"/>
          <w:rtl w:val="0"/>
        </w:rPr>
        <w:t xml:space="preserve">Flow of Debate</w:t>
      </w:r>
    </w:p>
    <w:p w:rsidR="00000000" w:rsidDel="00000000" w:rsidP="00000000" w:rsidRDefault="00000000" w:rsidRPr="00000000" w14:paraId="000000EF">
      <w:pPr>
        <w:numPr>
          <w:ilvl w:val="1"/>
          <w:numId w:val="10"/>
        </w:numPr>
        <w:ind w:left="1440" w:hanging="360"/>
      </w:pPr>
      <w:r w:rsidDel="00000000" w:rsidR="00000000" w:rsidRPr="00000000">
        <w:rPr>
          <w:rFonts w:ascii="Calibri" w:cs="Calibri" w:eastAsia="Calibri" w:hAnsi="Calibri"/>
          <w:rtl w:val="0"/>
        </w:rPr>
        <w:t xml:space="preserve">If a committee has multiple topics, the floor is opened for a </w:t>
      </w:r>
      <w:r w:rsidDel="00000000" w:rsidR="00000000" w:rsidRPr="00000000">
        <w:rPr>
          <w:rFonts w:ascii="Calibri" w:cs="Calibri" w:eastAsia="Calibri" w:hAnsi="Calibri"/>
          <w:b w:val="1"/>
          <w:bCs w:val="1"/>
          <w:rtl w:val="0"/>
        </w:rPr>
        <w:t xml:space="preserve">Motion to Set the Agenda to Question [A/B]</w:t>
      </w:r>
      <w:r w:rsidDel="00000000" w:rsidR="00000000" w:rsidRPr="00000000">
        <w:rPr>
          <w:rFonts w:ascii="Calibri" w:cs="Calibri" w:eastAsia="Calibri" w:hAnsi="Calibri"/>
          <w:rtl w:val="0"/>
        </w:rPr>
        <w:t xml:space="preserve">. </w:t>
      </w:r>
    </w:p>
    <w:p w:rsidR="00000000" w:rsidDel="00000000" w:rsidP="00000000" w:rsidRDefault="00000000" w:rsidRPr="00000000" w14:paraId="000000F0">
      <w:pPr>
        <w:numPr>
          <w:ilvl w:val="1"/>
          <w:numId w:val="10"/>
        </w:numPr>
        <w:ind w:left="1440" w:hanging="360"/>
      </w:pPr>
      <w:r w:rsidDel="00000000" w:rsidR="00000000" w:rsidRPr="00000000">
        <w:rPr>
          <w:rFonts w:ascii="Calibri" w:cs="Calibri" w:eastAsia="Calibri" w:hAnsi="Calibri"/>
          <w:rtl w:val="0"/>
        </w:rPr>
        <w:t xml:space="preserve">This requires a </w:t>
      </w: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w:t>
      </w:r>
    </w:p>
    <w:p w:rsidR="00000000" w:rsidDel="00000000" w:rsidP="00000000" w:rsidRDefault="00000000" w:rsidRPr="00000000" w14:paraId="000000F1">
      <w:pPr>
        <w:numPr>
          <w:ilvl w:val="1"/>
          <w:numId w:val="10"/>
        </w:numPr>
        <w:ind w:left="1440" w:hanging="360"/>
      </w:pPr>
      <w:r w:rsidDel="00000000" w:rsidR="00000000" w:rsidRPr="00000000">
        <w:rPr>
          <w:rFonts w:ascii="Calibri" w:cs="Calibri" w:eastAsia="Calibri" w:hAnsi="Calibri"/>
          <w:rtl w:val="0"/>
        </w:rPr>
        <w:t xml:space="preserve">If no motion is made or passes, the committee follows the order established in the Background Guide/Chair Report.</w:t>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e4jgg94dnwvg" w:id="27"/>
      <w:bookmarkEnd w:id="27"/>
      <w:r w:rsidDel="00000000" w:rsidR="00000000" w:rsidRPr="00000000">
        <w:rPr>
          <w:rFonts w:ascii="Crimson Text" w:cs="Crimson Text" w:eastAsia="Crimson Text" w:hAnsi="Crimson Text"/>
          <w:b w:val="1"/>
          <w:bCs w:val="1"/>
          <w:rtl w:val="0"/>
        </w:rPr>
        <w:t xml:space="preserve">General Speakers List (GSL)</w:t>
      </w:r>
      <w:r w:rsidDel="00000000" w:rsidR="00000000" w:rsidRPr="00000000">
        <w:rPr>
          <w:rtl w:val="0"/>
        </w:rPr>
      </w:r>
    </w:p>
    <w:p w:rsidR="00000000" w:rsidDel="00000000" w:rsidP="00000000" w:rsidRDefault="00000000" w:rsidRPr="00000000" w14:paraId="000000F4">
      <w:pPr>
        <w:numPr>
          <w:ilvl w:val="1"/>
          <w:numId w:val="10"/>
        </w:numPr>
        <w:ind w:left="1440" w:hanging="360"/>
      </w:pPr>
      <w:r w:rsidDel="00000000" w:rsidR="00000000" w:rsidRPr="00000000">
        <w:rPr>
          <w:rFonts w:ascii="Calibri" w:cs="Calibri" w:eastAsia="Calibri" w:hAnsi="Calibri"/>
          <w:rtl w:val="0"/>
        </w:rPr>
        <w:t xml:space="preserve">The GSL is the committee's default state.</w:t>
      </w:r>
    </w:p>
    <w:p w:rsidR="00000000" w:rsidDel="00000000" w:rsidP="00000000" w:rsidRDefault="00000000" w:rsidRPr="00000000" w14:paraId="000000F5">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Standard</w:t>
      </w:r>
      <w:r w:rsidDel="00000000" w:rsidR="00000000" w:rsidRPr="00000000">
        <w:rPr>
          <w:rFonts w:ascii="Calibri" w:cs="Calibri" w:eastAsia="Calibri" w:hAnsi="Calibri"/>
          <w:rtl w:val="0"/>
        </w:rPr>
        <w:t xml:space="preserve"> Time: 60 seconds (subject to change via motion).</w:t>
      </w:r>
    </w:p>
    <w:p w:rsidR="00000000" w:rsidDel="00000000" w:rsidP="00000000" w:rsidRDefault="00000000" w:rsidRPr="00000000" w14:paraId="000000F6">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Content</w:t>
      </w:r>
      <w:r w:rsidDel="00000000" w:rsidR="00000000" w:rsidRPr="00000000">
        <w:rPr>
          <w:rFonts w:ascii="Calibri" w:cs="Calibri" w:eastAsia="Calibri" w:hAnsi="Calibri"/>
          <w:rtl w:val="0"/>
        </w:rPr>
        <w:t xml:space="preserve">: Delegates speak on their country's general stance on the topic.</w:t>
      </w:r>
    </w:p>
    <w:p w:rsidR="00000000" w:rsidDel="00000000" w:rsidP="00000000" w:rsidRDefault="00000000" w:rsidRPr="00000000" w14:paraId="000000F7">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Yields</w:t>
      </w:r>
      <w:r w:rsidDel="00000000" w:rsidR="00000000" w:rsidRPr="00000000">
        <w:rPr>
          <w:rFonts w:ascii="Calibri" w:cs="Calibri" w:eastAsia="Calibri" w:hAnsi="Calibri"/>
          <w:rtl w:val="0"/>
        </w:rPr>
        <w:t xml:space="preserve">: At the end of a GSL speech, a delegate must yield:</w:t>
      </w:r>
    </w:p>
    <w:p w:rsidR="00000000" w:rsidDel="00000000" w:rsidP="00000000" w:rsidRDefault="00000000" w:rsidRPr="00000000" w14:paraId="000000F8">
      <w:pPr>
        <w:numPr>
          <w:ilvl w:val="3"/>
          <w:numId w:val="10"/>
        </w:numPr>
        <w:ind w:left="2880" w:hanging="360"/>
        <w:rPr>
          <w:rFonts w:ascii="Calibri" w:cs="Calibri" w:eastAsia="Calibri" w:hAnsi="Calibri"/>
        </w:rPr>
      </w:pPr>
      <w:r w:rsidDel="00000000" w:rsidR="00000000" w:rsidRPr="00000000">
        <w:rPr>
          <w:rFonts w:ascii="Calibri" w:cs="Calibri" w:eastAsia="Calibri" w:hAnsi="Calibri"/>
          <w:b w:val="1"/>
          <w:bCs w:val="1"/>
          <w:rtl w:val="0"/>
        </w:rPr>
        <w:t xml:space="preserve">To the Chair:</w:t>
      </w:r>
      <w:r w:rsidDel="00000000" w:rsidR="00000000" w:rsidRPr="00000000">
        <w:rPr>
          <w:rFonts w:ascii="Calibri" w:cs="Calibri" w:eastAsia="Calibri" w:hAnsi="Calibri"/>
          <w:rtl w:val="0"/>
        </w:rPr>
        <w:t xml:space="preserve"> Ends the speech. The Chair may ask if the delegate is open to questions (POIs &amp;POCs).</w:t>
      </w:r>
    </w:p>
    <w:p w:rsidR="00000000" w:rsidDel="00000000" w:rsidP="00000000" w:rsidRDefault="00000000" w:rsidRPr="00000000" w14:paraId="000000F9">
      <w:pPr>
        <w:numPr>
          <w:ilvl w:val="3"/>
          <w:numId w:val="10"/>
        </w:numPr>
        <w:ind w:left="2880" w:hanging="360"/>
        <w:rPr>
          <w:rFonts w:ascii="Calibri" w:cs="Calibri" w:eastAsia="Calibri" w:hAnsi="Calibri"/>
        </w:rPr>
      </w:pPr>
      <w:r w:rsidDel="00000000" w:rsidR="00000000" w:rsidRPr="00000000">
        <w:rPr>
          <w:rFonts w:ascii="Calibri" w:cs="Calibri" w:eastAsia="Calibri" w:hAnsi="Calibri"/>
          <w:b w:val="1"/>
          <w:bCs w:val="1"/>
          <w:rtl w:val="0"/>
        </w:rPr>
        <w:t xml:space="preserve">To Points of Information (POIs)</w:t>
      </w:r>
      <w:r w:rsidDel="00000000" w:rsidR="00000000" w:rsidRPr="00000000">
        <w:rPr>
          <w:rFonts w:ascii="Calibri" w:cs="Calibri" w:eastAsia="Calibri" w:hAnsi="Calibri"/>
          <w:rtl w:val="0"/>
        </w:rPr>
        <w:t xml:space="preserve">: The speaker accepts questions from the floor.</w:t>
      </w:r>
    </w:p>
    <w:p w:rsidR="00000000" w:rsidDel="00000000" w:rsidP="00000000" w:rsidRDefault="00000000" w:rsidRPr="00000000" w14:paraId="000000FA">
      <w:pPr>
        <w:numPr>
          <w:ilvl w:val="3"/>
          <w:numId w:val="10"/>
        </w:numPr>
        <w:ind w:left="2880" w:hanging="360"/>
        <w:rPr>
          <w:rFonts w:ascii="Calibri" w:cs="Calibri" w:eastAsia="Calibri" w:hAnsi="Calibri"/>
        </w:rPr>
      </w:pPr>
      <w:r w:rsidDel="00000000" w:rsidR="00000000" w:rsidRPr="00000000">
        <w:rPr>
          <w:rFonts w:ascii="Calibri" w:cs="Calibri" w:eastAsia="Calibri" w:hAnsi="Calibri"/>
          <w:b w:val="1"/>
          <w:bCs w:val="1"/>
          <w:rtl w:val="0"/>
        </w:rPr>
        <w:t xml:space="preserve">To Points of Clarification (POCs): </w:t>
      </w:r>
      <w:r w:rsidDel="00000000" w:rsidR="00000000" w:rsidRPr="00000000">
        <w:rPr>
          <w:rFonts w:ascii="Calibri" w:cs="Calibri" w:eastAsia="Calibri" w:hAnsi="Calibri"/>
          <w:rtl w:val="0"/>
        </w:rPr>
        <w:t xml:space="preserve">The speaker accepts clarifying questions from the floor.</w:t>
      </w:r>
    </w:p>
    <w:p w:rsidR="00000000" w:rsidDel="00000000" w:rsidP="00000000" w:rsidRDefault="00000000" w:rsidRPr="00000000" w14:paraId="000000FB">
      <w:pPr>
        <w:numPr>
          <w:ilvl w:val="3"/>
          <w:numId w:val="10"/>
        </w:numPr>
        <w:ind w:left="2880" w:hanging="360"/>
        <w:rPr>
          <w:rFonts w:ascii="Calibri" w:cs="Calibri" w:eastAsia="Calibri" w:hAnsi="Calibri"/>
        </w:rPr>
      </w:pPr>
      <w:r w:rsidDel="00000000" w:rsidR="00000000" w:rsidRPr="00000000">
        <w:rPr>
          <w:rFonts w:ascii="Calibri" w:cs="Calibri" w:eastAsia="Calibri" w:hAnsi="Calibri"/>
          <w:b w:val="1"/>
          <w:bCs w:val="1"/>
          <w:rtl w:val="0"/>
        </w:rPr>
        <w:t xml:space="preserve">To another Delegate</w:t>
      </w:r>
      <w:r w:rsidDel="00000000" w:rsidR="00000000" w:rsidRPr="00000000">
        <w:rPr>
          <w:rFonts w:ascii="Calibri" w:cs="Calibri" w:eastAsia="Calibri" w:hAnsi="Calibri"/>
          <w:rtl w:val="0"/>
        </w:rPr>
        <w:t xml:space="preserve">: Passes the remaining time to a specific ally (cannot be yielded again).</w:t>
      </w:r>
    </w:p>
    <w:p w:rsidR="00000000" w:rsidDel="00000000" w:rsidP="00000000" w:rsidRDefault="00000000" w:rsidRPr="00000000" w14:paraId="000000FC">
      <w:pPr>
        <w:ind w:left="144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POIs and POCs are not counted against a delegate's speaking time; however, all POI/POC sessions are limited to 5 minutes (including for crises)</w:t>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b1ag4eyyqyr2" w:id="28"/>
      <w:bookmarkEnd w:id="28"/>
      <w:r w:rsidDel="00000000" w:rsidR="00000000" w:rsidRPr="00000000">
        <w:rPr>
          <w:rFonts w:ascii="Crimson Text" w:cs="Crimson Text" w:eastAsia="Crimson Text" w:hAnsi="Crimson Text"/>
          <w:b w:val="1"/>
          <w:bCs w:val="1"/>
          <w:rtl w:val="0"/>
        </w:rPr>
        <w:t xml:space="preserve">Speeches</w:t>
      </w:r>
    </w:p>
    <w:p w:rsidR="00000000" w:rsidDel="00000000" w:rsidP="00000000" w:rsidRDefault="00000000" w:rsidRPr="00000000" w14:paraId="000000FF">
      <w:pPr>
        <w:numPr>
          <w:ilvl w:val="1"/>
          <w:numId w:val="10"/>
        </w:numPr>
        <w:ind w:left="1440" w:hanging="360"/>
      </w:pPr>
      <w:r w:rsidDel="00000000" w:rsidR="00000000" w:rsidRPr="00000000">
        <w:rPr>
          <w:rFonts w:ascii="Calibri" w:cs="Calibri" w:eastAsia="Calibri" w:hAnsi="Calibri"/>
          <w:rtl w:val="0"/>
        </w:rPr>
        <w:t xml:space="preserve">All delegates must begin their speeches with an address to the room (e.g., Honourable Chairs, Esteemed Delegates)</w:t>
      </w:r>
    </w:p>
    <w:p w:rsidR="00000000" w:rsidDel="00000000" w:rsidP="00000000" w:rsidRDefault="00000000" w:rsidRPr="00000000" w14:paraId="00000100">
      <w:pPr>
        <w:numPr>
          <w:ilvl w:val="1"/>
          <w:numId w:val="10"/>
        </w:numPr>
        <w:ind w:left="1440" w:hanging="360"/>
      </w:pPr>
      <w:r w:rsidDel="00000000" w:rsidR="00000000" w:rsidRPr="00000000">
        <w:rPr>
          <w:rFonts w:ascii="Calibri" w:cs="Calibri" w:eastAsia="Calibri" w:hAnsi="Calibri"/>
          <w:rtl w:val="0"/>
        </w:rPr>
        <w:t xml:space="preserve">Speeches generally follow a simple formula</w:t>
      </w:r>
    </w:p>
    <w:p w:rsidR="00000000" w:rsidDel="00000000" w:rsidP="00000000" w:rsidRDefault="00000000" w:rsidRPr="00000000" w14:paraId="00000101">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Address, Hook, Stance, Call to Action, Thank you, and Yield.</w:t>
      </w:r>
    </w:p>
    <w:p w:rsidR="00000000" w:rsidDel="00000000" w:rsidP="00000000" w:rsidRDefault="00000000" w:rsidRPr="00000000" w14:paraId="00000102">
      <w:pPr>
        <w:numPr>
          <w:ilvl w:val="3"/>
          <w:numId w:val="10"/>
        </w:numPr>
        <w:ind w:left="2880" w:hanging="360"/>
        <w:rPr>
          <w:rFonts w:ascii="Calibri" w:cs="Calibri" w:eastAsia="Calibri" w:hAnsi="Calibri"/>
        </w:rPr>
      </w:pPr>
      <w:r w:rsidDel="00000000" w:rsidR="00000000" w:rsidRPr="00000000">
        <w:rPr>
          <w:rFonts w:ascii="Calibri" w:cs="Calibri" w:eastAsia="Calibri" w:hAnsi="Calibri"/>
          <w:rtl w:val="0"/>
        </w:rPr>
        <w:t xml:space="preserve">Delegates may yield to the following:</w:t>
      </w:r>
    </w:p>
    <w:p w:rsidR="00000000" w:rsidDel="00000000" w:rsidP="00000000" w:rsidRDefault="00000000" w:rsidRPr="00000000" w14:paraId="00000103">
      <w:pPr>
        <w:numPr>
          <w:ilvl w:val="4"/>
          <w:numId w:val="10"/>
        </w:numPr>
        <w:ind w:left="3600" w:hanging="360"/>
        <w:rPr>
          <w:rFonts w:ascii="Calibri" w:cs="Calibri" w:eastAsia="Calibri" w:hAnsi="Calibri"/>
        </w:rPr>
      </w:pPr>
      <w:r w:rsidDel="00000000" w:rsidR="00000000" w:rsidRPr="00000000">
        <w:rPr>
          <w:rFonts w:ascii="Calibri" w:cs="Calibri" w:eastAsia="Calibri" w:hAnsi="Calibri"/>
          <w:b w:val="1"/>
          <w:bCs w:val="1"/>
          <w:rtl w:val="0"/>
        </w:rPr>
        <w:t xml:space="preserve">Back to the chair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chairs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will then ask if the speaker is open to any POIs or POCs</w:t>
      </w:r>
    </w:p>
    <w:p w:rsidR="00000000" w:rsidDel="00000000" w:rsidP="00000000" w:rsidRDefault="00000000" w:rsidRPr="00000000" w14:paraId="00000104">
      <w:pPr>
        <w:numPr>
          <w:ilvl w:val="5"/>
          <w:numId w:val="10"/>
        </w:numPr>
        <w:ind w:left="43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Delegates may respond with: A number, “Any and All”, or “None”.</w:t>
      </w:r>
    </w:p>
    <w:p w:rsidR="00000000" w:rsidDel="00000000" w:rsidP="00000000" w:rsidRDefault="00000000" w:rsidRPr="00000000" w14:paraId="00000105">
      <w:pPr>
        <w:numPr>
          <w:ilvl w:val="4"/>
          <w:numId w:val="10"/>
        </w:numPr>
        <w:ind w:left="3600" w:hanging="360"/>
        <w:rPr>
          <w:rFonts w:ascii="Calibri" w:cs="Calibri" w:eastAsia="Calibri" w:hAnsi="Calibri"/>
        </w:rPr>
      </w:pPr>
      <w:r w:rsidDel="00000000" w:rsidR="00000000" w:rsidRPr="00000000">
        <w:rPr>
          <w:rFonts w:ascii="Calibri" w:cs="Calibri" w:eastAsia="Calibri" w:hAnsi="Calibri"/>
          <w:b w:val="1"/>
          <w:bCs w:val="1"/>
          <w:rtl w:val="0"/>
        </w:rPr>
        <w:t xml:space="preserve">To </w:t>
      </w:r>
      <w:r w:rsidDel="00000000" w:rsidR="00000000" w:rsidRPr="00000000">
        <w:rPr>
          <w:rFonts w:ascii="Calibri" w:cs="Calibri" w:eastAsia="Calibri" w:hAnsi="Calibri"/>
          <w:rtl w:val="0"/>
        </w:rPr>
        <w:t xml:space="preserve">(optional – number) </w:t>
      </w:r>
      <w:r w:rsidDel="00000000" w:rsidR="00000000" w:rsidRPr="00000000">
        <w:rPr>
          <w:rFonts w:ascii="Calibri" w:cs="Calibri" w:eastAsia="Calibri" w:hAnsi="Calibri"/>
          <w:b w:val="1"/>
          <w:bCs w:val="1"/>
          <w:rtl w:val="0"/>
        </w:rPr>
        <w:t xml:space="preserve">questions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 immediately opens the speaker up to POIs and POCs</w:t>
      </w:r>
    </w:p>
    <w:p w:rsidR="00000000" w:rsidDel="00000000" w:rsidP="00000000" w:rsidRDefault="00000000" w:rsidRPr="00000000" w14:paraId="00000106">
      <w:pPr>
        <w:numPr>
          <w:ilvl w:val="4"/>
          <w:numId w:val="10"/>
        </w:numPr>
        <w:ind w:left="360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To another delegate – </w:t>
      </w:r>
      <w:r w:rsidDel="00000000" w:rsidR="00000000" w:rsidRPr="00000000">
        <w:rPr>
          <w:rFonts w:ascii="Calibri" w:cs="Calibri" w:eastAsia="Calibri" w:hAnsi="Calibri"/>
          <w:rtl w:val="0"/>
        </w:rPr>
        <w:t xml:space="preserve">Passes the remaining time to a specific ally (cannot be yielded again).</w:t>
      </w:r>
      <w:r w:rsidDel="00000000" w:rsidR="00000000" w:rsidRPr="00000000">
        <w:rPr>
          <w:rtl w:val="0"/>
        </w:rPr>
      </w:r>
    </w:p>
    <w:p w:rsidR="00000000" w:rsidDel="00000000" w:rsidP="00000000" w:rsidRDefault="00000000" w:rsidRPr="00000000" w14:paraId="00000107">
      <w:pPr>
        <w:numPr>
          <w:ilvl w:val="1"/>
          <w:numId w:val="10"/>
        </w:numPr>
        <w:ind w:left="1440" w:hanging="360"/>
      </w:pPr>
      <w:r w:rsidDel="00000000" w:rsidR="00000000" w:rsidRPr="00000000">
        <w:rPr>
          <w:rFonts w:ascii="Calibri" w:cs="Calibri" w:eastAsia="Calibri" w:hAnsi="Calibri"/>
          <w:rtl w:val="0"/>
        </w:rPr>
        <w:t xml:space="preserve">Interruptions are only permitted for the following points and are highly discouraged during speeches:</w:t>
      </w:r>
    </w:p>
    <w:p w:rsidR="00000000" w:rsidDel="00000000" w:rsidP="00000000" w:rsidRDefault="00000000" w:rsidRPr="00000000" w14:paraId="00000108">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Order</w:t>
      </w:r>
    </w:p>
    <w:p w:rsidR="00000000" w:rsidDel="00000000" w:rsidP="00000000" w:rsidRDefault="00000000" w:rsidRPr="00000000" w14:paraId="00000109">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Personal Privilege (if it concerns the entire committee)</w:t>
      </w:r>
    </w:p>
    <w:p w:rsidR="00000000" w:rsidDel="00000000" w:rsidP="00000000" w:rsidRDefault="00000000" w:rsidRPr="00000000" w14:paraId="0000010A">
      <w:pPr>
        <w:rPr>
          <w:rFonts w:ascii="Calibri" w:cs="Calibri" w:eastAsia="Calibri" w:hAnsi="Calibri"/>
        </w:rPr>
      </w:pPr>
      <w:r w:rsidDel="00000000" w:rsidR="00000000" w:rsidRPr="00000000">
        <w:rPr>
          <w:rtl w:val="0"/>
        </w:rPr>
      </w:r>
    </w:p>
    <w:p w:rsidR="00000000" w:rsidDel="00000000" w:rsidP="00000000" w:rsidRDefault="00000000" w:rsidRPr="00000000" w14:paraId="0000010B">
      <w:pPr>
        <w:pStyle w:val="Heading1"/>
        <w:rPr>
          <w:rFonts w:ascii="Crimson Text" w:cs="Crimson Text" w:eastAsia="Crimson Text" w:hAnsi="Crimson Text"/>
          <w:b w:val="1"/>
          <w:bCs w:val="1"/>
        </w:rPr>
      </w:pPr>
      <w:bookmarkStart w:colFirst="0" w:colLast="0" w:name="_thkxq9x5n8tk" w:id="29"/>
      <w:bookmarkEnd w:id="29"/>
      <w:r w:rsidDel="00000000" w:rsidR="00000000" w:rsidRPr="00000000">
        <w:rPr>
          <w:rFonts w:ascii="Crimson Text" w:cs="Crimson Text" w:eastAsia="Crimson Text" w:hAnsi="Crimson Text"/>
          <w:b w:val="1"/>
          <w:bCs w:val="1"/>
          <w:rtl w:val="0"/>
        </w:rPr>
        <w:t xml:space="preserve">Chapter 3 - Points &amp; Motions</w:t>
      </w:r>
    </w:p>
    <w:p w:rsidR="00000000" w:rsidDel="00000000" w:rsidP="00000000" w:rsidRDefault="00000000" w:rsidRPr="00000000" w14:paraId="0000010C">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jjato878y0a2" w:id="30"/>
      <w:bookmarkEnd w:id="30"/>
      <w:hyperlink w:anchor="_thkxq9x5n8tk">
        <w:r w:rsidDel="00000000" w:rsidR="00000000" w:rsidRPr="00000000">
          <w:rPr>
            <w:rFonts w:ascii="Crimson Text" w:cs="Crimson Text" w:eastAsia="Crimson Text" w:hAnsi="Crimson Text"/>
            <w:b w:val="1"/>
            <w:bCs w:val="1"/>
            <w:color w:val="1155cc"/>
            <w:u w:val="single"/>
            <w:rtl w:val="0"/>
          </w:rPr>
          <w:t xml:space="preserve">Motions</w:t>
        </w:r>
      </w:hyperlink>
      <w:r w:rsidDel="00000000" w:rsidR="00000000" w:rsidRPr="00000000">
        <w:rPr>
          <w:rtl w:val="0"/>
        </w:rPr>
      </w:r>
    </w:p>
    <w:p w:rsidR="00000000" w:rsidDel="00000000" w:rsidP="00000000" w:rsidRDefault="00000000" w:rsidRPr="00000000" w14:paraId="0000010D">
      <w:pPr>
        <w:numPr>
          <w:ilvl w:val="1"/>
          <w:numId w:val="10"/>
        </w:numPr>
        <w:ind w:left="1440" w:hanging="360"/>
      </w:pPr>
      <w:r w:rsidDel="00000000" w:rsidR="00000000" w:rsidRPr="00000000">
        <w:rPr>
          <w:rFonts w:ascii="Calibri" w:cs="Calibri" w:eastAsia="Calibri" w:hAnsi="Calibri"/>
          <w:b w:val="1"/>
          <w:bCs w:val="1"/>
          <w:rtl w:val="0"/>
        </w:rPr>
        <w:t xml:space="preserve">Moderated Caucus:</w:t>
      </w:r>
      <w:r w:rsidDel="00000000" w:rsidR="00000000" w:rsidRPr="00000000">
        <w:rPr>
          <w:rFonts w:ascii="Calibri" w:cs="Calibri" w:eastAsia="Calibri" w:hAnsi="Calibri"/>
          <w:rtl w:val="0"/>
        </w:rPr>
        <w:t xml:space="preserve"> A focused debate on a specific sub-topic. </w:t>
      </w:r>
    </w:p>
    <w:p w:rsidR="00000000" w:rsidDel="00000000" w:rsidP="00000000" w:rsidRDefault="00000000" w:rsidRPr="00000000" w14:paraId="0000010E">
      <w:pPr>
        <w:numPr>
          <w:ilvl w:val="2"/>
          <w:numId w:val="10"/>
        </w:numPr>
        <w:ind w:left="2160" w:hanging="360"/>
      </w:pPr>
      <w:r w:rsidDel="00000000" w:rsidR="00000000" w:rsidRPr="00000000">
        <w:rPr>
          <w:rFonts w:ascii="Calibri" w:cs="Calibri" w:eastAsia="Calibri" w:hAnsi="Calibri"/>
          <w:rtl w:val="0"/>
        </w:rPr>
        <w:t xml:space="preserve">The motion must include: </w:t>
      </w:r>
      <w:r w:rsidDel="00000000" w:rsidR="00000000" w:rsidRPr="00000000">
        <w:rPr>
          <w:rFonts w:ascii="Calibri" w:cs="Calibri" w:eastAsia="Calibri" w:hAnsi="Calibri"/>
          <w:i w:val="1"/>
          <w:iCs w:val="1"/>
          <w:rtl w:val="0"/>
        </w:rPr>
        <w:t xml:space="preserve">Total time, Individual speaker time, and Purpose.</w:t>
      </w:r>
      <w:r w:rsidDel="00000000" w:rsidR="00000000" w:rsidRPr="00000000">
        <w:rPr>
          <w:rFonts w:ascii="Calibri" w:cs="Calibri" w:eastAsia="Calibri" w:hAnsi="Calibri"/>
          <w:rtl w:val="0"/>
        </w:rPr>
        <w:t xml:space="preserve"> (e.g., "Motion for a 10-minute moderated caucus with a 30-second speaking time for the purpose of discussing vaccine equity.")</w:t>
      </w:r>
    </w:p>
    <w:p w:rsidR="00000000" w:rsidDel="00000000" w:rsidP="00000000" w:rsidRDefault="00000000" w:rsidRPr="00000000" w14:paraId="0000010F">
      <w:pPr>
        <w:numPr>
          <w:ilvl w:val="1"/>
          <w:numId w:val="10"/>
        </w:numPr>
        <w:ind w:left="1440" w:hanging="360"/>
      </w:pPr>
      <w:r w:rsidDel="00000000" w:rsidR="00000000" w:rsidRPr="00000000">
        <w:rPr>
          <w:rFonts w:ascii="Calibri" w:cs="Calibri" w:eastAsia="Calibri" w:hAnsi="Calibri"/>
          <w:b w:val="1"/>
          <w:bCs w:val="1"/>
          <w:rtl w:val="0"/>
        </w:rPr>
        <w:t xml:space="preserve">Unmoderated Caucus:</w:t>
      </w:r>
      <w:r w:rsidDel="00000000" w:rsidR="00000000" w:rsidRPr="00000000">
        <w:rPr>
          <w:rFonts w:ascii="Calibri" w:cs="Calibri" w:eastAsia="Calibri" w:hAnsi="Calibri"/>
          <w:rtl w:val="0"/>
        </w:rPr>
        <w:t xml:space="preserve"> Informal lobbying where delegates leave their seats to merge papers. </w:t>
      </w:r>
    </w:p>
    <w:p w:rsidR="00000000" w:rsidDel="00000000" w:rsidP="00000000" w:rsidRDefault="00000000" w:rsidRPr="00000000" w14:paraId="00000110">
      <w:pPr>
        <w:numPr>
          <w:ilvl w:val="2"/>
          <w:numId w:val="10"/>
        </w:numPr>
        <w:ind w:left="2160" w:hanging="360"/>
      </w:pPr>
      <w:r w:rsidDel="00000000" w:rsidR="00000000" w:rsidRPr="00000000">
        <w:rPr>
          <w:rFonts w:ascii="Calibri" w:cs="Calibri" w:eastAsia="Calibri" w:hAnsi="Calibri"/>
          <w:rtl w:val="0"/>
        </w:rPr>
        <w:t xml:space="preserve">Must specify a total time.</w:t>
      </w:r>
    </w:p>
    <w:p w:rsidR="00000000" w:rsidDel="00000000" w:rsidP="00000000" w:rsidRDefault="00000000" w:rsidRPr="00000000" w14:paraId="00000111">
      <w:pPr>
        <w:numPr>
          <w:ilvl w:val="1"/>
          <w:numId w:val="10"/>
        </w:numPr>
        <w:ind w:left="1440" w:hanging="360"/>
      </w:pPr>
      <w:r w:rsidDel="00000000" w:rsidR="00000000" w:rsidRPr="00000000">
        <w:rPr>
          <w:rFonts w:ascii="Calibri" w:cs="Calibri" w:eastAsia="Calibri" w:hAnsi="Calibri"/>
          <w:b w:val="1"/>
          <w:bCs w:val="1"/>
          <w:rtl w:val="0"/>
        </w:rPr>
        <w:t xml:space="preserve">Consultation:</w:t>
      </w:r>
      <w:r w:rsidDel="00000000" w:rsidR="00000000" w:rsidRPr="00000000">
        <w:rPr>
          <w:rFonts w:ascii="Calibri" w:cs="Calibri" w:eastAsia="Calibri" w:hAnsi="Calibri"/>
          <w:rtl w:val="0"/>
        </w:rPr>
        <w:t xml:space="preserve"> A formal-informal hybrid where the committee sits in a circle or informal setup to discuss without a speaker's list, facilitated by the Chair.</w:t>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t3g531akgds2" w:id="31"/>
      <w:bookmarkEnd w:id="31"/>
      <w:r w:rsidDel="00000000" w:rsidR="00000000" w:rsidRPr="00000000">
        <w:rPr>
          <w:rFonts w:ascii="Crimson Text" w:cs="Crimson Text" w:eastAsia="Crimson Text" w:hAnsi="Crimson Text"/>
          <w:b w:val="1"/>
          <w:bCs w:val="1"/>
          <w:rtl w:val="0"/>
        </w:rPr>
        <w:t xml:space="preserve">Motion Hierarchy</w:t>
      </w:r>
    </w:p>
    <w:p w:rsidR="00000000" w:rsidDel="00000000" w:rsidP="00000000" w:rsidRDefault="00000000" w:rsidRPr="00000000" w14:paraId="00000114">
      <w:pPr>
        <w:numPr>
          <w:ilvl w:val="1"/>
          <w:numId w:val="10"/>
        </w:numPr>
        <w:ind w:left="1440" w:hanging="360"/>
      </w:pPr>
      <w:r w:rsidDel="00000000" w:rsidR="00000000" w:rsidRPr="00000000">
        <w:rPr>
          <w:rFonts w:ascii="Calibri" w:cs="Calibri" w:eastAsia="Calibri" w:hAnsi="Calibri"/>
          <w:rtl w:val="0"/>
        </w:rPr>
        <w:t xml:space="preserve">If multiple motions are on the floor, the Chair will vote on them in order of "</w:t>
      </w:r>
      <w:r w:rsidDel="00000000" w:rsidR="00000000" w:rsidRPr="00000000">
        <w:rPr>
          <w:rFonts w:ascii="Calibri" w:cs="Calibri" w:eastAsia="Calibri" w:hAnsi="Calibri"/>
          <w:b w:val="1"/>
          <w:bCs w:val="1"/>
          <w:rtl w:val="0"/>
        </w:rPr>
        <w:t xml:space="preserve">disruptiveness</w:t>
      </w:r>
      <w:r w:rsidDel="00000000" w:rsidR="00000000" w:rsidRPr="00000000">
        <w:rPr>
          <w:rFonts w:ascii="Calibri" w:cs="Calibri" w:eastAsia="Calibri" w:hAnsi="Calibri"/>
          <w:rtl w:val="0"/>
        </w:rPr>
        <w:t xml:space="preserve">":</w:t>
      </w:r>
    </w:p>
    <w:p w:rsidR="00000000" w:rsidDel="00000000" w:rsidP="00000000" w:rsidRDefault="00000000" w:rsidRPr="00000000" w14:paraId="00000115">
      <w:pPr>
        <w:numPr>
          <w:ilvl w:val="2"/>
          <w:numId w:val="10"/>
        </w:numPr>
        <w:ind w:left="2160" w:hanging="360"/>
      </w:pPr>
      <w:r w:rsidDel="00000000" w:rsidR="00000000" w:rsidRPr="00000000">
        <w:rPr>
          <w:rFonts w:ascii="Calibri" w:cs="Calibri" w:eastAsia="Calibri" w:hAnsi="Calibri"/>
          <w:b w:val="1"/>
          <w:bCs w:val="1"/>
          <w:rtl w:val="0"/>
        </w:rPr>
        <w:t xml:space="preserve">Suspension/Adjournment</w:t>
      </w:r>
      <w:r w:rsidDel="00000000" w:rsidR="00000000" w:rsidRPr="00000000">
        <w:rPr>
          <w:rFonts w:ascii="Calibri" w:cs="Calibri" w:eastAsia="Calibri" w:hAnsi="Calibri"/>
          <w:rtl w:val="0"/>
        </w:rPr>
        <w:t xml:space="preserve"> (Ends the session)</w:t>
      </w:r>
    </w:p>
    <w:p w:rsidR="00000000" w:rsidDel="00000000" w:rsidP="00000000" w:rsidRDefault="00000000" w:rsidRPr="00000000" w14:paraId="00000116">
      <w:pPr>
        <w:numPr>
          <w:ilvl w:val="2"/>
          <w:numId w:val="10"/>
        </w:numPr>
        <w:ind w:left="2160" w:hanging="360"/>
      </w:pPr>
      <w:r w:rsidDel="00000000" w:rsidR="00000000" w:rsidRPr="00000000">
        <w:rPr>
          <w:rFonts w:ascii="Calibri" w:cs="Calibri" w:eastAsia="Calibri" w:hAnsi="Calibri"/>
          <w:b w:val="1"/>
          <w:bCs w:val="1"/>
          <w:rtl w:val="0"/>
        </w:rPr>
        <w:t xml:space="preserve">Closure of Debate</w:t>
      </w:r>
      <w:r w:rsidDel="00000000" w:rsidR="00000000" w:rsidRPr="00000000">
        <w:rPr>
          <w:rFonts w:ascii="Calibri" w:cs="Calibri" w:eastAsia="Calibri" w:hAnsi="Calibri"/>
          <w:rtl w:val="0"/>
        </w:rPr>
        <w:t xml:space="preserve"> (Moves to voting)</w:t>
      </w:r>
    </w:p>
    <w:p w:rsidR="00000000" w:rsidDel="00000000" w:rsidP="00000000" w:rsidRDefault="00000000" w:rsidRPr="00000000" w14:paraId="00000117">
      <w:pPr>
        <w:numPr>
          <w:ilvl w:val="2"/>
          <w:numId w:val="10"/>
        </w:numPr>
        <w:ind w:left="2160" w:hanging="360"/>
      </w:pPr>
      <w:r w:rsidDel="00000000" w:rsidR="00000000" w:rsidRPr="00000000">
        <w:rPr>
          <w:rFonts w:ascii="Calibri" w:cs="Calibri" w:eastAsia="Calibri" w:hAnsi="Calibri"/>
          <w:b w:val="1"/>
          <w:bCs w:val="1"/>
          <w:rtl w:val="0"/>
        </w:rPr>
        <w:t xml:space="preserve">Caucuses</w:t>
      </w:r>
      <w:r w:rsidDel="00000000" w:rsidR="00000000" w:rsidRPr="00000000">
        <w:rPr>
          <w:rFonts w:ascii="Calibri" w:cs="Calibri" w:eastAsia="Calibri" w:hAnsi="Calibri"/>
          <w:rtl w:val="0"/>
        </w:rPr>
        <w:t xml:space="preserve"> (Unmoderated, then Moderated)</w:t>
      </w:r>
    </w:p>
    <w:p w:rsidR="00000000" w:rsidDel="00000000" w:rsidP="00000000" w:rsidRDefault="00000000" w:rsidRPr="00000000" w14:paraId="00000118">
      <w:pPr>
        <w:numPr>
          <w:ilvl w:val="2"/>
          <w:numId w:val="10"/>
        </w:numPr>
        <w:ind w:left="2160" w:hanging="360"/>
      </w:pPr>
      <w:r w:rsidDel="00000000" w:rsidR="00000000" w:rsidRPr="00000000">
        <w:rPr>
          <w:rFonts w:ascii="Calibri" w:cs="Calibri" w:eastAsia="Calibri" w:hAnsi="Calibri"/>
          <w:b w:val="1"/>
          <w:bCs w:val="1"/>
          <w:rtl w:val="0"/>
        </w:rPr>
        <w:t xml:space="preserve">Administrative</w:t>
      </w:r>
      <w:r w:rsidDel="00000000" w:rsidR="00000000" w:rsidRPr="00000000">
        <w:rPr>
          <w:rFonts w:ascii="Calibri" w:cs="Calibri" w:eastAsia="Calibri" w:hAnsi="Calibri"/>
          <w:rtl w:val="0"/>
        </w:rPr>
        <w:t xml:space="preserve"> (Agenda setting, speaker time)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5z7g2uzg08bb" w:id="32"/>
      <w:bookmarkEnd w:id="32"/>
      <w:hyperlink w:anchor="_thkxq9x5n8tk">
        <w:r w:rsidDel="00000000" w:rsidR="00000000" w:rsidRPr="00000000">
          <w:rPr>
            <w:rFonts w:ascii="Crimson Text" w:cs="Crimson Text" w:eastAsia="Crimson Text" w:hAnsi="Crimson Text"/>
            <w:b w:val="1"/>
            <w:bCs w:val="1"/>
            <w:color w:val="1155cc"/>
            <w:u w:val="single"/>
            <w:rtl w:val="0"/>
          </w:rPr>
          <w:t xml:space="preserve">Points</w:t>
        </w:r>
      </w:hyperlink>
      <w:r w:rsidDel="00000000" w:rsidR="00000000" w:rsidRPr="00000000">
        <w:rPr>
          <w:rtl w:val="0"/>
        </w:rPr>
      </w:r>
    </w:p>
    <w:p w:rsidR="00000000" w:rsidDel="00000000" w:rsidP="00000000" w:rsidRDefault="00000000" w:rsidRPr="00000000" w14:paraId="0000011B">
      <w:pPr>
        <w:numPr>
          <w:ilvl w:val="1"/>
          <w:numId w:val="10"/>
        </w:numPr>
        <w:ind w:left="1440" w:hanging="360"/>
      </w:pPr>
      <w:r w:rsidDel="00000000" w:rsidR="00000000" w:rsidRPr="00000000">
        <w:rPr>
          <w:rFonts w:ascii="Calibri" w:cs="Calibri" w:eastAsia="Calibri" w:hAnsi="Calibri"/>
          <w:rtl w:val="0"/>
        </w:rPr>
        <w:t xml:space="preserve">Points are used to address personal or procedural concerns and do not require a vote:</w:t>
      </w:r>
    </w:p>
    <w:p w:rsidR="00000000" w:rsidDel="00000000" w:rsidP="00000000" w:rsidRDefault="00000000" w:rsidRPr="00000000" w14:paraId="0000011C">
      <w:pPr>
        <w:numPr>
          <w:ilvl w:val="2"/>
          <w:numId w:val="10"/>
        </w:numPr>
        <w:ind w:left="2160" w:hanging="360"/>
      </w:pPr>
      <w:r w:rsidDel="00000000" w:rsidR="00000000" w:rsidRPr="00000000">
        <w:rPr>
          <w:rFonts w:ascii="Calibri" w:cs="Calibri" w:eastAsia="Calibri" w:hAnsi="Calibri"/>
          <w:b w:val="1"/>
          <w:bCs w:val="1"/>
          <w:rtl w:val="0"/>
        </w:rPr>
        <w:t xml:space="preserve">Point of Personal Privilege:</w:t>
      </w:r>
      <w:r w:rsidDel="00000000" w:rsidR="00000000" w:rsidRPr="00000000">
        <w:rPr>
          <w:rFonts w:ascii="Calibri" w:cs="Calibri" w:eastAsia="Calibri" w:hAnsi="Calibri"/>
          <w:rtl w:val="0"/>
        </w:rPr>
        <w:t xml:space="preserve"> Used for physical discomfort (e.g., "Cannot hear the speaker," "Room is too cold"). Can interrupt a speaker only if it concerns audibility.</w:t>
      </w:r>
    </w:p>
    <w:p w:rsidR="00000000" w:rsidDel="00000000" w:rsidP="00000000" w:rsidRDefault="00000000" w:rsidRPr="00000000" w14:paraId="0000011D">
      <w:pPr>
        <w:numPr>
          <w:ilvl w:val="2"/>
          <w:numId w:val="10"/>
        </w:numPr>
        <w:ind w:left="2160" w:hanging="360"/>
      </w:pPr>
      <w:r w:rsidDel="00000000" w:rsidR="00000000" w:rsidRPr="00000000">
        <w:rPr>
          <w:rFonts w:ascii="Calibri" w:cs="Calibri" w:eastAsia="Calibri" w:hAnsi="Calibri"/>
          <w:b w:val="1"/>
          <w:bCs w:val="1"/>
          <w:rtl w:val="0"/>
        </w:rPr>
        <w:t xml:space="preserve">Point of Order:</w:t>
      </w:r>
      <w:r w:rsidDel="00000000" w:rsidR="00000000" w:rsidRPr="00000000">
        <w:rPr>
          <w:rFonts w:ascii="Calibri" w:cs="Calibri" w:eastAsia="Calibri" w:hAnsi="Calibri"/>
          <w:rtl w:val="0"/>
        </w:rPr>
        <w:t xml:space="preserve"> Used when a delegate believes the Chair has made a procedural error.</w:t>
      </w:r>
    </w:p>
    <w:p w:rsidR="00000000" w:rsidDel="00000000" w:rsidP="00000000" w:rsidRDefault="00000000" w:rsidRPr="00000000" w14:paraId="0000011E">
      <w:pPr>
        <w:numPr>
          <w:ilvl w:val="2"/>
          <w:numId w:val="10"/>
        </w:numPr>
        <w:ind w:left="2160" w:hanging="360"/>
      </w:pPr>
      <w:r w:rsidDel="00000000" w:rsidR="00000000" w:rsidRPr="00000000">
        <w:rPr>
          <w:rFonts w:ascii="Calibri" w:cs="Calibri" w:eastAsia="Calibri" w:hAnsi="Calibri"/>
          <w:b w:val="1"/>
          <w:bCs w:val="1"/>
          <w:rtl w:val="0"/>
        </w:rPr>
        <w:t xml:space="preserve">Point of Parliamentary Inquiry:</w:t>
      </w:r>
      <w:r w:rsidDel="00000000" w:rsidR="00000000" w:rsidRPr="00000000">
        <w:rPr>
          <w:rFonts w:ascii="Calibri" w:cs="Calibri" w:eastAsia="Calibri" w:hAnsi="Calibri"/>
          <w:rtl w:val="0"/>
        </w:rPr>
        <w:t xml:space="preserve"> A question to the Chair regarding the RoP.</w:t>
      </w:r>
    </w:p>
    <w:p w:rsidR="00000000" w:rsidDel="00000000" w:rsidP="00000000" w:rsidRDefault="00000000" w:rsidRPr="00000000" w14:paraId="0000011F">
      <w:pPr>
        <w:numPr>
          <w:ilvl w:val="2"/>
          <w:numId w:val="10"/>
        </w:numPr>
        <w:ind w:left="2160" w:hanging="360"/>
      </w:pPr>
      <w:r w:rsidDel="00000000" w:rsidR="00000000" w:rsidRPr="00000000">
        <w:rPr>
          <w:rFonts w:ascii="Calibri" w:cs="Calibri" w:eastAsia="Calibri" w:hAnsi="Calibri"/>
          <w:b w:val="1"/>
          <w:bCs w:val="1"/>
          <w:rtl w:val="0"/>
        </w:rPr>
        <w:t xml:space="preserve">Point of Information (PoI):</w:t>
      </w:r>
      <w:r w:rsidDel="00000000" w:rsidR="00000000" w:rsidRPr="00000000">
        <w:rPr>
          <w:rFonts w:ascii="Calibri" w:cs="Calibri" w:eastAsia="Calibri" w:hAnsi="Calibri"/>
          <w:rtl w:val="0"/>
        </w:rPr>
        <w:t xml:space="preserve"> A question directed to a delegate who has yielded their time.</w:t>
      </w:r>
    </w:p>
    <w:p w:rsidR="00000000" w:rsidDel="00000000" w:rsidP="00000000" w:rsidRDefault="00000000" w:rsidRPr="00000000" w14:paraId="00000120">
      <w:pPr>
        <w:numPr>
          <w:ilvl w:val="2"/>
          <w:numId w:val="10"/>
        </w:numPr>
        <w:ind w:left="2160" w:hanging="360"/>
      </w:pPr>
      <w:r w:rsidDel="00000000" w:rsidR="00000000" w:rsidRPr="00000000">
        <w:rPr>
          <w:rFonts w:ascii="Calibri" w:cs="Calibri" w:eastAsia="Calibri" w:hAnsi="Calibri"/>
          <w:b w:val="1"/>
          <w:bCs w:val="1"/>
          <w:rtl w:val="0"/>
        </w:rPr>
        <w:t xml:space="preserve">Point of Clarification (PoC):</w:t>
      </w:r>
      <w:r w:rsidDel="00000000" w:rsidR="00000000" w:rsidRPr="00000000">
        <w:rPr>
          <w:rFonts w:ascii="Calibri" w:cs="Calibri" w:eastAsia="Calibri" w:hAnsi="Calibri"/>
          <w:rtl w:val="0"/>
        </w:rPr>
        <w:t xml:space="preserve"> A question regarding non-substantive or technical terms in a speech or document.</w:t>
      </w:r>
    </w:p>
    <w:p w:rsidR="00000000" w:rsidDel="00000000" w:rsidP="00000000" w:rsidRDefault="00000000" w:rsidRPr="00000000" w14:paraId="00000121">
      <w:pPr>
        <w:numPr>
          <w:ilvl w:val="2"/>
          <w:numId w:val="10"/>
        </w:numPr>
        <w:ind w:left="2160" w:hanging="360"/>
      </w:pPr>
      <w:r w:rsidDel="00000000" w:rsidR="00000000" w:rsidRPr="00000000">
        <w:rPr>
          <w:rFonts w:ascii="Calibri" w:cs="Calibri" w:eastAsia="Calibri" w:hAnsi="Calibri"/>
          <w:b w:val="1"/>
          <w:bCs w:val="1"/>
          <w:rtl w:val="0"/>
        </w:rPr>
        <w:t xml:space="preserve">Right of Reply:</w:t>
      </w:r>
      <w:r w:rsidDel="00000000" w:rsidR="00000000" w:rsidRPr="00000000">
        <w:rPr>
          <w:rFonts w:ascii="Calibri" w:cs="Calibri" w:eastAsia="Calibri" w:hAnsi="Calibri"/>
          <w:rtl w:val="0"/>
        </w:rPr>
        <w:t xml:space="preserve"> Requested via note if a delegate’s national integrity has been directly insulted. Granted at Chair’s discretion.</w:t>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pStyle w:val="Heading1"/>
        <w:rPr>
          <w:rFonts w:ascii="Calibri" w:cs="Calibri" w:eastAsia="Calibri" w:hAnsi="Calibri"/>
        </w:rPr>
      </w:pPr>
      <w:bookmarkStart w:colFirst="0" w:colLast="0" w:name="_2dkwkp9ej7vz" w:id="33"/>
      <w:bookmarkEnd w:id="33"/>
      <w:r w:rsidDel="00000000" w:rsidR="00000000" w:rsidRPr="00000000">
        <w:rPr>
          <w:rFonts w:ascii="Crimson Text" w:cs="Crimson Text" w:eastAsia="Crimson Text" w:hAnsi="Crimson Text"/>
          <w:b w:val="1"/>
          <w:bCs w:val="1"/>
          <w:rtl w:val="0"/>
        </w:rPr>
        <w:t xml:space="preserve">Chapter 4 - Resolutions</w:t>
      </w:r>
      <w:r w:rsidDel="00000000" w:rsidR="00000000" w:rsidRPr="00000000">
        <w:rPr>
          <w:rtl w:val="0"/>
        </w:rPr>
      </w:r>
    </w:p>
    <w:p w:rsidR="00000000" w:rsidDel="00000000" w:rsidP="00000000" w:rsidRDefault="00000000" w:rsidRPr="00000000" w14:paraId="00000124">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d4ybudyjn07f" w:id="34"/>
      <w:bookmarkEnd w:id="34"/>
      <w:r w:rsidDel="00000000" w:rsidR="00000000" w:rsidRPr="00000000">
        <w:rPr>
          <w:rFonts w:ascii="Crimson Text" w:cs="Crimson Text" w:eastAsia="Crimson Text" w:hAnsi="Crimson Text"/>
          <w:b w:val="1"/>
          <w:bCs w:val="1"/>
          <w:rtl w:val="0"/>
        </w:rPr>
        <w:t xml:space="preserve">Resolutions</w:t>
      </w:r>
    </w:p>
    <w:p w:rsidR="00000000" w:rsidDel="00000000" w:rsidP="00000000" w:rsidRDefault="00000000" w:rsidRPr="00000000" w14:paraId="00000125">
      <w:pPr>
        <w:numPr>
          <w:ilvl w:val="1"/>
          <w:numId w:val="10"/>
        </w:numPr>
        <w:ind w:left="1440" w:hanging="360"/>
      </w:pPr>
      <w:r w:rsidDel="00000000" w:rsidR="00000000" w:rsidRPr="00000000">
        <w:rPr>
          <w:rFonts w:ascii="Calibri" w:cs="Calibri" w:eastAsia="Calibri" w:hAnsi="Calibri"/>
          <w:b w:val="1"/>
          <w:bCs w:val="1"/>
          <w:rtl w:val="0"/>
        </w:rPr>
        <w:t xml:space="preserve">Working Paper:</w:t>
      </w:r>
      <w:r w:rsidDel="00000000" w:rsidR="00000000" w:rsidRPr="00000000">
        <w:rPr>
          <w:rFonts w:ascii="Calibri" w:cs="Calibri" w:eastAsia="Calibri" w:hAnsi="Calibri"/>
          <w:rtl w:val="0"/>
        </w:rPr>
        <w:t xml:space="preserve"> An informal draft. Not yet vetted by the Dais.</w:t>
      </w:r>
    </w:p>
    <w:p w:rsidR="00000000" w:rsidDel="00000000" w:rsidP="00000000" w:rsidRDefault="00000000" w:rsidRPr="00000000" w14:paraId="00000126">
      <w:pPr>
        <w:numPr>
          <w:ilvl w:val="1"/>
          <w:numId w:val="10"/>
        </w:numPr>
        <w:ind w:left="1440" w:hanging="360"/>
      </w:pPr>
      <w:r w:rsidDel="00000000" w:rsidR="00000000" w:rsidRPr="00000000">
        <w:rPr>
          <w:rFonts w:ascii="Calibri" w:cs="Calibri" w:eastAsia="Calibri" w:hAnsi="Calibri"/>
          <w:b w:val="1"/>
          <w:bCs w:val="1"/>
          <w:rtl w:val="0"/>
        </w:rPr>
        <w:t xml:space="preserve">Draft Resolution:</w:t>
      </w:r>
      <w:r w:rsidDel="00000000" w:rsidR="00000000" w:rsidRPr="00000000">
        <w:rPr>
          <w:rFonts w:ascii="Calibri" w:cs="Calibri" w:eastAsia="Calibri" w:hAnsi="Calibri"/>
          <w:rtl w:val="0"/>
        </w:rPr>
        <w:t xml:space="preserve"> A paper that has met the </w:t>
      </w:r>
      <w:r w:rsidDel="00000000" w:rsidR="00000000" w:rsidRPr="00000000">
        <w:rPr>
          <w:rFonts w:ascii="Calibri" w:cs="Calibri" w:eastAsia="Calibri" w:hAnsi="Calibri"/>
          <w:b w:val="1"/>
          <w:bCs w:val="1"/>
          <w:rtl w:val="0"/>
        </w:rPr>
        <w:t xml:space="preserve">15% Signatory requirement</w:t>
      </w:r>
      <w:r w:rsidDel="00000000" w:rsidR="00000000" w:rsidRPr="00000000">
        <w:rPr>
          <w:rFonts w:ascii="Calibri" w:cs="Calibri" w:eastAsia="Calibri" w:hAnsi="Calibri"/>
          <w:rtl w:val="0"/>
        </w:rPr>
        <w:t xml:space="preserve"> and been approved by the Secretariat for formatting and substance.</w:t>
      </w:r>
    </w:p>
    <w:p w:rsidR="00000000" w:rsidDel="00000000" w:rsidP="00000000" w:rsidRDefault="00000000" w:rsidRPr="00000000" w14:paraId="00000127">
      <w:pPr>
        <w:numPr>
          <w:ilvl w:val="1"/>
          <w:numId w:val="10"/>
        </w:numPr>
        <w:ind w:left="1440" w:hanging="360"/>
      </w:pPr>
      <w:r w:rsidDel="00000000" w:rsidR="00000000" w:rsidRPr="00000000">
        <w:rPr>
          <w:rFonts w:ascii="Calibri" w:cs="Calibri" w:eastAsia="Calibri" w:hAnsi="Calibri"/>
          <w:b w:val="1"/>
          <w:bCs w:val="1"/>
          <w:rtl w:val="0"/>
        </w:rPr>
        <w:t xml:space="preserve">Introduction:</w:t>
      </w:r>
      <w:r w:rsidDel="00000000" w:rsidR="00000000" w:rsidRPr="00000000">
        <w:rPr>
          <w:rFonts w:ascii="Calibri" w:cs="Calibri" w:eastAsia="Calibri" w:hAnsi="Calibri"/>
          <w:rtl w:val="0"/>
        </w:rPr>
        <w:t xml:space="preserve"> Once approved, the main submitters will be recognised to read the operative clauses and answer POIs raised upon the acceptance of any or a number of POIs and POCs.</w:t>
      </w:r>
    </w:p>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uhzfakclhnya" w:id="35"/>
      <w:bookmarkEnd w:id="35"/>
      <w:r w:rsidDel="00000000" w:rsidR="00000000" w:rsidRPr="00000000">
        <w:rPr>
          <w:rFonts w:ascii="Crimson Text" w:cs="Crimson Text" w:eastAsia="Crimson Text" w:hAnsi="Crimson Text"/>
          <w:b w:val="1"/>
          <w:bCs w:val="1"/>
          <w:rtl w:val="0"/>
        </w:rPr>
        <w:t xml:space="preserve">Amendments</w:t>
      </w:r>
      <w:r w:rsidDel="00000000" w:rsidR="00000000" w:rsidRPr="00000000">
        <w:rPr>
          <w:rtl w:val="0"/>
        </w:rPr>
      </w:r>
    </w:p>
    <w:p w:rsidR="00000000" w:rsidDel="00000000" w:rsidP="00000000" w:rsidRDefault="00000000" w:rsidRPr="00000000" w14:paraId="0000012A">
      <w:pPr>
        <w:numPr>
          <w:ilvl w:val="1"/>
          <w:numId w:val="10"/>
        </w:numPr>
        <w:ind w:left="1440" w:hanging="360"/>
      </w:pPr>
      <w:r w:rsidDel="00000000" w:rsidR="00000000" w:rsidRPr="00000000">
        <w:rPr>
          <w:rFonts w:ascii="Calibri" w:cs="Calibri" w:eastAsia="Calibri" w:hAnsi="Calibri"/>
          <w:rtl w:val="0"/>
        </w:rPr>
        <w:t xml:space="preserve">Amendments are used to "fix" or "improve" a Draft Resolution.</w:t>
      </w:r>
    </w:p>
    <w:p w:rsidR="00000000" w:rsidDel="00000000" w:rsidP="00000000" w:rsidRDefault="00000000" w:rsidRPr="00000000" w14:paraId="0000012B">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Friendly</w:t>
      </w:r>
      <w:r w:rsidDel="00000000" w:rsidR="00000000" w:rsidRPr="00000000">
        <w:rPr>
          <w:rFonts w:ascii="Calibri" w:cs="Calibri" w:eastAsia="Calibri" w:hAnsi="Calibri"/>
          <w:rtl w:val="0"/>
        </w:rPr>
        <w:t xml:space="preserve">: Supported by all Main Submitters. Incorporated automatically upon Chair approval.</w:t>
      </w:r>
    </w:p>
    <w:p w:rsidR="00000000" w:rsidDel="00000000" w:rsidP="00000000" w:rsidRDefault="00000000" w:rsidRPr="00000000" w14:paraId="0000012C">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Unfriendly</w:t>
      </w:r>
      <w:r w:rsidDel="00000000" w:rsidR="00000000" w:rsidRPr="00000000">
        <w:rPr>
          <w:rFonts w:ascii="Calibri" w:cs="Calibri" w:eastAsia="Calibri" w:hAnsi="Calibri"/>
          <w:rtl w:val="0"/>
        </w:rPr>
        <w:t xml:space="preserve">: Not supported by all Main Submitters. Requires a specific debate (one speaker for, one against) and a simple majority vote by the committee to be included.</w:t>
      </w:r>
    </w:p>
    <w:p w:rsidR="00000000" w:rsidDel="00000000" w:rsidP="00000000" w:rsidRDefault="00000000" w:rsidRPr="00000000" w14:paraId="0000012D">
      <w:pPr>
        <w:numPr>
          <w:ilvl w:val="1"/>
          <w:numId w:val="10"/>
        </w:numPr>
        <w:ind w:left="1440" w:hanging="360"/>
      </w:pPr>
      <w:r w:rsidDel="00000000" w:rsidR="00000000" w:rsidRPr="00000000">
        <w:rPr>
          <w:rFonts w:ascii="Calibri" w:cs="Calibri" w:eastAsia="Calibri" w:hAnsi="Calibri"/>
          <w:rtl w:val="0"/>
        </w:rPr>
        <w:t xml:space="preserve">Unfriendly amendments are voted upon and then implemented by the Chairs or Main Submitters (and ticked off on the amendment document)</w:t>
      </w:r>
    </w:p>
    <w:p w:rsidR="00000000" w:rsidDel="00000000" w:rsidP="00000000" w:rsidRDefault="00000000" w:rsidRPr="00000000" w14:paraId="0000012E">
      <w:pPr>
        <w:numPr>
          <w:ilvl w:val="1"/>
          <w:numId w:val="10"/>
        </w:numPr>
        <w:ind w:left="1440" w:hanging="360"/>
      </w:pPr>
      <w:r w:rsidDel="00000000" w:rsidR="00000000" w:rsidRPr="00000000">
        <w:rPr>
          <w:rFonts w:ascii="Calibri" w:cs="Calibri" w:eastAsia="Calibri" w:hAnsi="Calibri"/>
          <w:rtl w:val="0"/>
        </w:rPr>
        <w:t xml:space="preserve">The following amendments are not permitted to maintain diplomacy and collaboration principles:</w:t>
      </w:r>
    </w:p>
    <w:p w:rsidR="00000000" w:rsidDel="00000000" w:rsidP="00000000" w:rsidRDefault="00000000" w:rsidRPr="00000000" w14:paraId="0000012F">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Deleting</w:t>
      </w:r>
      <w:r w:rsidDel="00000000" w:rsidR="00000000" w:rsidRPr="00000000">
        <w:rPr>
          <w:rFonts w:ascii="Calibri" w:cs="Calibri" w:eastAsia="Calibri" w:hAnsi="Calibri"/>
          <w:rtl w:val="0"/>
        </w:rPr>
        <w:t xml:space="preserve"> an </w:t>
      </w:r>
      <w:r w:rsidDel="00000000" w:rsidR="00000000" w:rsidRPr="00000000">
        <w:rPr>
          <w:rFonts w:ascii="Calibri" w:cs="Calibri" w:eastAsia="Calibri" w:hAnsi="Calibri"/>
          <w:i w:val="1"/>
          <w:iCs w:val="1"/>
          <w:rtl w:val="0"/>
        </w:rPr>
        <w:t xml:space="preserve">entire resolution.</w:t>
      </w:r>
    </w:p>
    <w:p w:rsidR="00000000" w:rsidDel="00000000" w:rsidP="00000000" w:rsidRDefault="00000000" w:rsidRPr="00000000" w14:paraId="00000130">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Replacing</w:t>
      </w:r>
      <w:r w:rsidDel="00000000" w:rsidR="00000000" w:rsidRPr="00000000">
        <w:rPr>
          <w:rFonts w:ascii="Calibri" w:cs="Calibri" w:eastAsia="Calibri" w:hAnsi="Calibri"/>
          <w:rtl w:val="0"/>
        </w:rPr>
        <w:t xml:space="preserve"> an </w:t>
      </w:r>
      <w:r w:rsidDel="00000000" w:rsidR="00000000" w:rsidRPr="00000000">
        <w:rPr>
          <w:rFonts w:ascii="Calibri" w:cs="Calibri" w:eastAsia="Calibri" w:hAnsi="Calibri"/>
          <w:i w:val="1"/>
          <w:iCs w:val="1"/>
          <w:rtl w:val="0"/>
        </w:rPr>
        <w:t xml:space="preserve">entire resolution.</w:t>
      </w:r>
    </w:p>
    <w:p w:rsidR="00000000" w:rsidDel="00000000" w:rsidP="00000000" w:rsidRDefault="00000000" w:rsidRPr="00000000" w14:paraId="00000131">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Adding</w:t>
      </w:r>
      <w:r w:rsidDel="00000000" w:rsidR="00000000" w:rsidRPr="00000000">
        <w:rPr>
          <w:rFonts w:ascii="Calibri" w:cs="Calibri" w:eastAsia="Calibri" w:hAnsi="Calibri"/>
          <w:rtl w:val="0"/>
        </w:rPr>
        <w:t xml:space="preserve"> an </w:t>
      </w:r>
      <w:r w:rsidDel="00000000" w:rsidR="00000000" w:rsidRPr="00000000">
        <w:rPr>
          <w:rFonts w:ascii="Calibri" w:cs="Calibri" w:eastAsia="Calibri" w:hAnsi="Calibri"/>
          <w:i w:val="1"/>
          <w:iCs w:val="1"/>
          <w:rtl w:val="0"/>
        </w:rPr>
        <w:t xml:space="preserve">entire resolution.</w:t>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pStyle w:val="Heading1"/>
        <w:rPr/>
      </w:pPr>
      <w:bookmarkStart w:colFirst="0" w:colLast="0" w:name="_gxu7o95ktouh" w:id="36"/>
      <w:bookmarkEnd w:id="36"/>
      <w:r w:rsidDel="00000000" w:rsidR="00000000" w:rsidRPr="00000000">
        <w:rPr>
          <w:rFonts w:ascii="Crimson Text" w:cs="Crimson Text" w:eastAsia="Crimson Text" w:hAnsi="Crimson Text"/>
          <w:b w:val="1"/>
          <w:bCs w:val="1"/>
          <w:rtl w:val="0"/>
        </w:rPr>
        <w:t xml:space="preserve">Chapter 5 - Voting Procedures</w:t>
      </w:r>
      <w:r w:rsidDel="00000000" w:rsidR="00000000" w:rsidRPr="00000000">
        <w:rPr>
          <w:rtl w:val="0"/>
        </w:rPr>
      </w:r>
    </w:p>
    <w:p w:rsidR="00000000" w:rsidDel="00000000" w:rsidP="00000000" w:rsidRDefault="00000000" w:rsidRPr="00000000" w14:paraId="00000134">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6s4s3pe8ly8i" w:id="37"/>
      <w:bookmarkEnd w:id="37"/>
      <w:r w:rsidDel="00000000" w:rsidR="00000000" w:rsidRPr="00000000">
        <w:rPr>
          <w:rFonts w:ascii="Crimson Text" w:cs="Crimson Text" w:eastAsia="Crimson Text" w:hAnsi="Crimson Text"/>
          <w:b w:val="1"/>
          <w:bCs w:val="1"/>
          <w:rtl w:val="0"/>
        </w:rPr>
        <w:t xml:space="preserve">    Structure of Voting</w:t>
      </w:r>
      <w:r w:rsidDel="00000000" w:rsidR="00000000" w:rsidRPr="00000000">
        <w:rPr>
          <w:rtl w:val="0"/>
        </w:rPr>
      </w:r>
    </w:p>
    <w:p w:rsidR="00000000" w:rsidDel="00000000" w:rsidP="00000000" w:rsidRDefault="00000000" w:rsidRPr="00000000" w14:paraId="00000135">
      <w:pPr>
        <w:numPr>
          <w:ilvl w:val="1"/>
          <w:numId w:val="10"/>
        </w:numPr>
        <w:ind w:left="1440" w:hanging="360"/>
      </w:pPr>
      <w:r w:rsidDel="00000000" w:rsidR="00000000" w:rsidRPr="00000000">
        <w:rPr>
          <w:rFonts w:ascii="Calibri" w:cs="Calibri" w:eastAsia="Calibri" w:hAnsi="Calibri"/>
          <w:rtl w:val="0"/>
        </w:rPr>
        <w:t xml:space="preserve">Once a Motion to Close Debate passes, the room enters "Voting Procedure."</w:t>
      </w:r>
    </w:p>
    <w:p w:rsidR="00000000" w:rsidDel="00000000" w:rsidP="00000000" w:rsidRDefault="00000000" w:rsidRPr="00000000" w14:paraId="00000136">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Lockout</w:t>
      </w:r>
      <w:r w:rsidDel="00000000" w:rsidR="00000000" w:rsidRPr="00000000">
        <w:rPr>
          <w:rFonts w:ascii="Calibri" w:cs="Calibri" w:eastAsia="Calibri" w:hAnsi="Calibri"/>
          <w:rtl w:val="0"/>
        </w:rPr>
        <w:t xml:space="preserve">: No one may enter or leave the room.</w:t>
      </w:r>
    </w:p>
    <w:p w:rsidR="00000000" w:rsidDel="00000000" w:rsidP="00000000" w:rsidRDefault="00000000" w:rsidRPr="00000000" w14:paraId="00000137">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Silence</w:t>
      </w:r>
      <w:r w:rsidDel="00000000" w:rsidR="00000000" w:rsidRPr="00000000">
        <w:rPr>
          <w:rFonts w:ascii="Calibri" w:cs="Calibri" w:eastAsia="Calibri" w:hAnsi="Calibri"/>
          <w:rtl w:val="0"/>
        </w:rPr>
        <w:t xml:space="preserve">: Note-passing and talking are suspended.</w:t>
      </w:r>
    </w:p>
    <w:p w:rsidR="00000000" w:rsidDel="00000000" w:rsidP="00000000" w:rsidRDefault="00000000" w:rsidRPr="00000000" w14:paraId="00000138">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Administrative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Actions</w:t>
      </w:r>
      <w:r w:rsidDel="00000000" w:rsidR="00000000" w:rsidRPr="00000000">
        <w:rPr>
          <w:rFonts w:ascii="Calibri" w:cs="Calibri" w:eastAsia="Calibri" w:hAnsi="Calibri"/>
          <w:rtl w:val="0"/>
        </w:rPr>
        <w:t xml:space="preserve">: The Chair will first clear the floor of any outstanding amendments and "Motions to Divide the Question" (voting on specific clauses separately).</w:t>
      </w:r>
    </w:p>
    <w:p w:rsidR="00000000" w:rsidDel="00000000" w:rsidP="00000000" w:rsidRDefault="00000000" w:rsidRPr="00000000" w14:paraId="00000139">
      <w:pPr>
        <w:numPr>
          <w:ilvl w:val="1"/>
          <w:numId w:val="10"/>
        </w:numPr>
        <w:ind w:left="1440" w:hanging="360"/>
      </w:pPr>
      <w:r w:rsidDel="00000000" w:rsidR="00000000" w:rsidRPr="00000000">
        <w:rPr>
          <w:rFonts w:ascii="Calibri" w:cs="Calibri" w:eastAsia="Calibri" w:hAnsi="Calibri"/>
          <w:b w:val="1"/>
          <w:bCs w:val="1"/>
          <w:rtl w:val="0"/>
        </w:rPr>
        <w:t xml:space="preserve">Methods of Voting:</w:t>
      </w:r>
    </w:p>
    <w:p w:rsidR="00000000" w:rsidDel="00000000" w:rsidP="00000000" w:rsidRDefault="00000000" w:rsidRPr="00000000" w14:paraId="0000013A">
      <w:pPr>
        <w:numPr>
          <w:ilvl w:val="2"/>
          <w:numId w:val="10"/>
        </w:numPr>
        <w:ind w:left="2160" w:hanging="360"/>
      </w:pPr>
      <w:r w:rsidDel="00000000" w:rsidR="00000000" w:rsidRPr="00000000">
        <w:rPr>
          <w:rFonts w:ascii="Calibri" w:cs="Calibri" w:eastAsia="Calibri" w:hAnsi="Calibri"/>
          <w:b w:val="1"/>
          <w:bCs w:val="1"/>
          <w:rtl w:val="0"/>
        </w:rPr>
        <w:t xml:space="preserve">By Show of Placards:</w:t>
      </w:r>
      <w:r w:rsidDel="00000000" w:rsidR="00000000" w:rsidRPr="00000000">
        <w:rPr>
          <w:rFonts w:ascii="Calibri" w:cs="Calibri" w:eastAsia="Calibri" w:hAnsi="Calibri"/>
          <w:rtl w:val="0"/>
        </w:rPr>
        <w:t xml:space="preserve"> The standard method.</w:t>
      </w:r>
    </w:p>
    <w:p w:rsidR="00000000" w:rsidDel="00000000" w:rsidP="00000000" w:rsidRDefault="00000000" w:rsidRPr="00000000" w14:paraId="0000013B">
      <w:pPr>
        <w:numPr>
          <w:ilvl w:val="2"/>
          <w:numId w:val="10"/>
        </w:numPr>
        <w:ind w:left="2160" w:hanging="360"/>
      </w:pPr>
      <w:r w:rsidDel="00000000" w:rsidR="00000000" w:rsidRPr="00000000">
        <w:rPr>
          <w:rFonts w:ascii="Calibri" w:cs="Calibri" w:eastAsia="Calibri" w:hAnsi="Calibri"/>
          <w:b w:val="1"/>
          <w:bCs w:val="1"/>
          <w:rtl w:val="0"/>
        </w:rPr>
        <w:t xml:space="preserve">By Roll Call Vote:</w:t>
      </w:r>
      <w:r w:rsidDel="00000000" w:rsidR="00000000" w:rsidRPr="00000000">
        <w:rPr>
          <w:rFonts w:ascii="Calibri" w:cs="Calibri" w:eastAsia="Calibri" w:hAnsi="Calibri"/>
          <w:rtl w:val="0"/>
        </w:rPr>
        <w:t xml:space="preserve"> A delegate may motion for this. The Chair calls each country in turn. Delegates may vote: </w:t>
      </w:r>
      <w:r w:rsidDel="00000000" w:rsidR="00000000" w:rsidRPr="00000000">
        <w:rPr>
          <w:rFonts w:ascii="Calibri" w:cs="Calibri" w:eastAsia="Calibri" w:hAnsi="Calibri"/>
          <w:i w:val="1"/>
          <w:iCs w:val="1"/>
          <w:rtl w:val="0"/>
        </w:rPr>
        <w:t xml:space="preserve">Yes, No, Yes with Rights, No with Rights, or Abstain.</w:t>
      </w:r>
      <w:r w:rsidDel="00000000" w:rsidR="00000000" w:rsidRPr="00000000">
        <w:rPr>
          <w:rFonts w:ascii="Calibri" w:cs="Calibri" w:eastAsia="Calibri" w:hAnsi="Calibri"/>
          <w:rtl w:val="0"/>
        </w:rPr>
        <w:t xml:space="preserve"> (Rights allow a delegate to explain a vote that contradicts their previous stance.)</w:t>
      </w:r>
    </w:p>
    <w:p w:rsidR="00000000" w:rsidDel="00000000" w:rsidP="00000000" w:rsidRDefault="00000000" w:rsidRPr="00000000" w14:paraId="0000013C">
      <w:pPr>
        <w:numPr>
          <w:ilvl w:val="1"/>
          <w:numId w:val="10"/>
        </w:numPr>
        <w:ind w:left="1440" w:hanging="360"/>
      </w:pPr>
      <w:r w:rsidDel="00000000" w:rsidR="00000000" w:rsidRPr="00000000">
        <w:rPr>
          <w:rFonts w:ascii="Calibri" w:cs="Calibri" w:eastAsia="Calibri" w:hAnsi="Calibri"/>
          <w:rtl w:val="0"/>
        </w:rPr>
        <w:t xml:space="preserve">A Resolution passes if it receives a </w:t>
      </w: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w:t>
      </w:r>
    </w:p>
    <w:p w:rsidR="00000000" w:rsidDel="00000000" w:rsidP="00000000" w:rsidRDefault="00000000" w:rsidRPr="00000000" w14:paraId="0000013D">
      <w:pPr>
        <w:numPr>
          <w:ilvl w:val="2"/>
          <w:numId w:val="10"/>
        </w:numPr>
        <w:ind w:left="2160" w:hanging="360"/>
        <w:rPr>
          <w:rFonts w:ascii="Calibri" w:cs="Calibri" w:eastAsia="Calibri" w:hAnsi="Calibri"/>
        </w:rPr>
        <w:sectPr>
          <w:headerReference r:id="rId23" w:type="defaul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If it passes, it becomes (one of) the official "Resolution of SEAMUN I 2027" for that committee. If multiple resolutions are on the floor, they are voted on in the order they were introduced.</w:t>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24" w:type="default"/>
          <w:type w:val="nextPage"/>
          <w:pgSz w:h="15840" w:w="12240" w:orient="portrait"/>
          <w:pgMar w:bottom="1440" w:top="1440" w:left="1440" w:right="1440" w:header="720" w:footer="720"/>
          <w:pgNumType w:start="1"/>
        </w:sectPr>
      </w:pPr>
      <w:bookmarkStart w:colFirst="0" w:colLast="0" w:name="_dxkrgroan002"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 Form</w:t>
      </w:r>
      <w:r w:rsidDel="00000000" w:rsidR="00000000" w:rsidRPr="00000000">
        <w:rPr>
          <w:rtl w:val="0"/>
        </w:rPr>
      </w:r>
    </w:p>
    <w:p w:rsidR="00000000" w:rsidDel="00000000" w:rsidP="00000000" w:rsidRDefault="00000000" w:rsidRPr="00000000" w14:paraId="0000013F">
      <w:pPr>
        <w:pStyle w:val="Title"/>
        <w:rPr>
          <w:rFonts w:ascii="Crimson Text" w:cs="Crimson Text" w:eastAsia="Crimson Text" w:hAnsi="Crimson Text"/>
          <w:b w:val="1"/>
          <w:bCs w:val="1"/>
        </w:rPr>
      </w:pPr>
      <w:bookmarkStart w:colFirst="0" w:colLast="0" w:name="_t8z3sbh01204" w:id="39"/>
      <w:bookmarkEnd w:id="39"/>
      <w:r w:rsidDel="00000000" w:rsidR="00000000" w:rsidRPr="00000000">
        <w:rPr>
          <w:rFonts w:ascii="Crimson Text" w:cs="Crimson Text" w:eastAsia="Crimson Text" w:hAnsi="Crimson Text"/>
          <w:b w:val="1"/>
          <w:bCs w:val="1"/>
          <w:rtl w:val="0"/>
        </w:rPr>
        <w:t xml:space="preserve">Rules of Procedure: Long Form</w:t>
      </w:r>
    </w:p>
    <w:p w:rsidR="00000000" w:rsidDel="00000000" w:rsidP="00000000" w:rsidRDefault="00000000" w:rsidRPr="00000000" w14:paraId="00000140">
      <w:pPr>
        <w:pStyle w:val="Heading1"/>
        <w:rPr>
          <w:rFonts w:ascii="Crimson Text" w:cs="Crimson Text" w:eastAsia="Crimson Text" w:hAnsi="Crimson Text"/>
          <w:b w:val="1"/>
          <w:bCs w:val="1"/>
        </w:rPr>
      </w:pPr>
      <w:bookmarkStart w:colFirst="0" w:colLast="0" w:name="_uguhkmko6xg4" w:id="40"/>
      <w:bookmarkEnd w:id="40"/>
      <w:r w:rsidDel="00000000" w:rsidR="00000000" w:rsidRPr="00000000">
        <w:rPr>
          <w:rFonts w:ascii="Crimson Text" w:cs="Crimson Text" w:eastAsia="Crimson Text" w:hAnsi="Crimson Text"/>
          <w:b w:val="1"/>
          <w:bCs w:val="1"/>
          <w:rtl w:val="0"/>
        </w:rPr>
        <w:t xml:space="preserve">Chapter 1 - General Rules</w:t>
      </w:r>
    </w:p>
    <w:p w:rsidR="00000000" w:rsidDel="00000000" w:rsidP="00000000" w:rsidRDefault="00000000" w:rsidRPr="00000000" w14:paraId="00000141">
      <w:pPr>
        <w:pStyle w:val="Heading2"/>
        <w:numPr>
          <w:ilvl w:val="0"/>
          <w:numId w:val="2"/>
        </w:numPr>
        <w:spacing w:after="0" w:afterAutospacing="0"/>
        <w:ind w:left="720" w:hanging="360"/>
        <w:rPr>
          <w:sz w:val="32"/>
          <w:szCs w:val="32"/>
        </w:rPr>
      </w:pPr>
      <w:bookmarkStart w:colFirst="0" w:colLast="0" w:name="_2xoh1ulorj8h" w:id="41"/>
      <w:bookmarkEnd w:id="41"/>
      <w:r w:rsidDel="00000000" w:rsidR="00000000" w:rsidRPr="00000000">
        <w:rPr>
          <w:rFonts w:ascii="Crimson Text" w:cs="Crimson Text" w:eastAsia="Crimson Text" w:hAnsi="Crimson Text"/>
          <w:b w:val="1"/>
          <w:bCs w:val="1"/>
          <w:rtl w:val="0"/>
        </w:rPr>
        <w:t xml:space="preserve">Validity of the Rules of Procedure (RoP)</w:t>
      </w:r>
    </w:p>
    <w:p w:rsidR="00000000" w:rsidDel="00000000" w:rsidP="00000000" w:rsidRDefault="00000000" w:rsidRPr="00000000" w14:paraId="0000014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These Rules of Procedure (RoP) govern the Southeast Asian Model United Nations (SEAMUN I 2027). They apply to all simulated non-crisis committees. In specialised bodies like the UNSC, these rules apply unless superseded by the Crisis Team’s specific mandates.</w:t>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pStyle w:val="Heading2"/>
        <w:numPr>
          <w:ilvl w:val="0"/>
          <w:numId w:val="2"/>
        </w:numPr>
        <w:spacing w:after="0" w:afterAutospacing="0"/>
        <w:ind w:left="720" w:hanging="360"/>
        <w:rPr>
          <w:sz w:val="32"/>
          <w:szCs w:val="32"/>
        </w:rPr>
      </w:pPr>
      <w:bookmarkStart w:colFirst="0" w:colLast="0" w:name="_m52no016gr5f" w:id="42"/>
      <w:bookmarkEnd w:id="42"/>
      <w:r w:rsidDel="00000000" w:rsidR="00000000" w:rsidRPr="00000000">
        <w:rPr>
          <w:rFonts w:ascii="Crimson Text" w:cs="Crimson Text" w:eastAsia="Crimson Text" w:hAnsi="Crimson Text"/>
          <w:b w:val="1"/>
          <w:bCs w:val="1"/>
          <w:rtl w:val="0"/>
        </w:rPr>
        <w:t xml:space="preserve">Additional Rules</w:t>
      </w:r>
    </w:p>
    <w:p w:rsidR="00000000" w:rsidDel="00000000" w:rsidP="00000000" w:rsidRDefault="00000000" w:rsidRPr="00000000" w14:paraId="00000145">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Secretariat and Committee Chairs may issue additional resources or "Chair Reports." These are to be treated as valid extensions of the RoP. In the event of a procedural dispute or ambiguity, the </w:t>
      </w:r>
      <w:r w:rsidDel="00000000" w:rsidR="00000000" w:rsidRPr="00000000">
        <w:rPr>
          <w:rFonts w:ascii="Calibri" w:cs="Calibri" w:eastAsia="Calibri" w:hAnsi="Calibri"/>
          <w:b w:val="1"/>
          <w:bCs w:val="1"/>
          <w:rtl w:val="0"/>
        </w:rPr>
        <w:t xml:space="preserve">Parliamentarian and Head of Academics</w:t>
      </w:r>
      <w:r w:rsidDel="00000000" w:rsidR="00000000" w:rsidRPr="00000000">
        <w:rPr>
          <w:rFonts w:ascii="Calibri" w:cs="Calibri" w:eastAsia="Calibri" w:hAnsi="Calibri"/>
          <w:rtl w:val="0"/>
        </w:rPr>
        <w:t xml:space="preserve"> have final authority over interpretation.</w:t>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pStyle w:val="Heading2"/>
        <w:numPr>
          <w:ilvl w:val="0"/>
          <w:numId w:val="2"/>
        </w:numPr>
        <w:spacing w:after="0" w:afterAutospacing="0"/>
        <w:ind w:left="720" w:hanging="360"/>
        <w:rPr>
          <w:sz w:val="32"/>
          <w:szCs w:val="32"/>
        </w:rPr>
      </w:pPr>
      <w:bookmarkStart w:colFirst="0" w:colLast="0" w:name="_oxxbh2mj3pu6" w:id="43"/>
      <w:bookmarkEnd w:id="43"/>
      <w:r w:rsidDel="00000000" w:rsidR="00000000" w:rsidRPr="00000000">
        <w:rPr>
          <w:rFonts w:ascii="Crimson Text" w:cs="Crimson Text" w:eastAsia="Crimson Text" w:hAnsi="Crimson Text"/>
          <w:b w:val="1"/>
          <w:bCs w:val="1"/>
          <w:rtl w:val="0"/>
        </w:rPr>
        <w:t xml:space="preserve">Dresscode</w:t>
      </w:r>
    </w:p>
    <w:p w:rsidR="00000000" w:rsidDel="00000000" w:rsidP="00000000" w:rsidRDefault="00000000" w:rsidRPr="00000000" w14:paraId="00000148">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Delegates are expected to maintain the highest standards of diplomatic decorum. Business Attire or culturally appropriate formal wear is mandatory. </w:t>
      </w:r>
    </w:p>
    <w:p w:rsidR="00000000" w:rsidDel="00000000" w:rsidP="00000000" w:rsidRDefault="00000000" w:rsidRPr="00000000" w14:paraId="00000149">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For SEAMUN I, this includes suits, blazers, dress shirts, and formal footwear. </w:t>
      </w:r>
    </w:p>
    <w:p w:rsidR="00000000" w:rsidDel="00000000" w:rsidP="00000000" w:rsidRDefault="00000000" w:rsidRPr="00000000" w14:paraId="0000014A">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Casual wear (denim, sneakers, t-shirts) is prohibited during sessions. </w:t>
      </w:r>
    </w:p>
    <w:p w:rsidR="00000000" w:rsidDel="00000000" w:rsidP="00000000" w:rsidRDefault="00000000" w:rsidRPr="00000000" w14:paraId="0000014B">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dress code will be further explained in </w:t>
      </w:r>
      <w:hyperlink r:id="rId25">
        <w:r w:rsidDel="00000000" w:rsidR="00000000" w:rsidRPr="00000000">
          <w:rPr>
            <w:rFonts w:ascii="Calibri" w:cs="Calibri" w:eastAsia="Calibri" w:hAnsi="Calibri"/>
            <w:color w:val="1155cc"/>
            <w:u w:val="single"/>
            <w:rtl w:val="0"/>
          </w:rPr>
          <w:t xml:space="preserve">this document.</w:t>
        </w:r>
      </w:hyperlink>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pStyle w:val="Heading2"/>
        <w:numPr>
          <w:ilvl w:val="0"/>
          <w:numId w:val="2"/>
        </w:numPr>
        <w:spacing w:after="0" w:afterAutospacing="0"/>
        <w:ind w:left="720" w:hanging="360"/>
        <w:rPr>
          <w:sz w:val="32"/>
          <w:szCs w:val="32"/>
        </w:rPr>
      </w:pPr>
      <w:bookmarkStart w:colFirst="0" w:colLast="0" w:name="_msol2gyt7s3r" w:id="44"/>
      <w:bookmarkEnd w:id="44"/>
      <w:r w:rsidDel="00000000" w:rsidR="00000000" w:rsidRPr="00000000">
        <w:rPr>
          <w:rFonts w:ascii="Crimson Text" w:cs="Crimson Text" w:eastAsia="Crimson Text" w:hAnsi="Crimson Text"/>
          <w:b w:val="1"/>
          <w:bCs w:val="1"/>
          <w:rtl w:val="0"/>
        </w:rPr>
        <w:t xml:space="preserve">The Secretary &amp; Deputy Secretary General</w:t>
      </w:r>
    </w:p>
    <w:p w:rsidR="00000000" w:rsidDel="00000000" w:rsidP="00000000" w:rsidRDefault="00000000" w:rsidRPr="00000000" w14:paraId="0000014E">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Secretary-General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the Deputy Secretary-General oversee the conference's overarching vision</w:t>
      </w:r>
      <w:r w:rsidDel="00000000" w:rsidR="00000000" w:rsidRPr="00000000">
        <w:rPr>
          <w:rFonts w:ascii="Calibri" w:cs="Calibri" w:eastAsia="Calibri" w:hAnsi="Calibri"/>
          <w:rtl w:val="0"/>
        </w:rPr>
        <w:t xml:space="preserve">. They reserve the right to intervene in any committee to ensure the mission—bridging global health policy and diplomacy—is upheld. </w:t>
      </w:r>
    </w:p>
    <w:p w:rsidR="00000000" w:rsidDel="00000000" w:rsidP="00000000" w:rsidRDefault="00000000" w:rsidRPr="00000000" w14:paraId="0000014F">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All final administrative decisions rest with the Secretary-General.</w:t>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pStyle w:val="Heading2"/>
        <w:numPr>
          <w:ilvl w:val="0"/>
          <w:numId w:val="2"/>
        </w:numPr>
        <w:spacing w:after="0" w:afterAutospacing="0"/>
        <w:ind w:left="720" w:hanging="360"/>
        <w:rPr>
          <w:sz w:val="32"/>
          <w:szCs w:val="32"/>
        </w:rPr>
      </w:pPr>
      <w:bookmarkStart w:colFirst="0" w:colLast="0" w:name="_7c63g51tvgao" w:id="45"/>
      <w:bookmarkEnd w:id="45"/>
      <w:r w:rsidDel="00000000" w:rsidR="00000000" w:rsidRPr="00000000">
        <w:rPr>
          <w:rFonts w:ascii="Crimson Text" w:cs="Crimson Text" w:eastAsia="Crimson Text" w:hAnsi="Crimson Text"/>
          <w:b w:val="1"/>
          <w:bCs w:val="1"/>
          <w:rtl w:val="0"/>
        </w:rPr>
        <w:t xml:space="preserve">The Crisis Team</w:t>
      </w:r>
    </w:p>
    <w:p w:rsidR="00000000" w:rsidDel="00000000" w:rsidP="00000000" w:rsidRDefault="00000000" w:rsidRPr="00000000" w14:paraId="0000015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Crisis Team manages the flow of external events. They have the sole authority to approve or deny </w:t>
      </w:r>
      <w:r w:rsidDel="00000000" w:rsidR="00000000" w:rsidRPr="00000000">
        <w:rPr>
          <w:rFonts w:ascii="Calibri" w:cs="Calibri" w:eastAsia="Calibri" w:hAnsi="Calibri"/>
          <w:b w:val="1"/>
          <w:bCs w:val="1"/>
          <w:rtl w:val="0"/>
        </w:rPr>
        <w:t xml:space="preserve">crises</w:t>
      </w:r>
      <w:r w:rsidDel="00000000" w:rsidR="00000000" w:rsidRPr="00000000">
        <w:rPr>
          <w:rFonts w:ascii="Calibri" w:cs="Calibri" w:eastAsia="Calibri" w:hAnsi="Calibri"/>
          <w:rtl w:val="0"/>
        </w:rPr>
        <w:t xml:space="preserve">. </w:t>
      </w:r>
    </w:p>
    <w:p w:rsidR="00000000" w:rsidDel="00000000" w:rsidP="00000000" w:rsidRDefault="00000000" w:rsidRPr="00000000" w14:paraId="00000153">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Information used in debate must be historically accurate up to </w:t>
      </w:r>
      <w:r w:rsidDel="00000000" w:rsidR="00000000" w:rsidRPr="00000000">
        <w:rPr>
          <w:rFonts w:ascii="Calibri" w:cs="Calibri" w:eastAsia="Calibri" w:hAnsi="Calibri"/>
          <w:b w:val="1"/>
          <w:bCs w:val="1"/>
          <w:rtl w:val="0"/>
        </w:rPr>
        <w:t xml:space="preserve">January 23, 2027</w:t>
      </w:r>
      <w:r w:rsidDel="00000000" w:rsidR="00000000" w:rsidRPr="00000000">
        <w:rPr>
          <w:rFonts w:ascii="Calibri" w:cs="Calibri" w:eastAsia="Calibri" w:hAnsi="Calibri"/>
          <w:rtl w:val="0"/>
        </w:rPr>
        <w:t xml:space="preserve">. Any "future" information or updates will be provided exclusively by the Crisis Team.</w:t>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pStyle w:val="Heading2"/>
        <w:numPr>
          <w:ilvl w:val="0"/>
          <w:numId w:val="2"/>
        </w:numPr>
        <w:spacing w:after="0" w:afterAutospacing="0"/>
        <w:ind w:left="720" w:hanging="360"/>
        <w:rPr>
          <w:sz w:val="32"/>
          <w:szCs w:val="32"/>
        </w:rPr>
      </w:pPr>
      <w:bookmarkStart w:colFirst="0" w:colLast="0" w:name="_2t9so9ecpmg1" w:id="46"/>
      <w:bookmarkEnd w:id="46"/>
      <w:r w:rsidDel="00000000" w:rsidR="00000000" w:rsidRPr="00000000">
        <w:rPr>
          <w:rFonts w:ascii="Crimson Text" w:cs="Crimson Text" w:eastAsia="Crimson Text" w:hAnsi="Crimson Text"/>
          <w:b w:val="1"/>
          <w:bCs w:val="1"/>
          <w:rtl w:val="0"/>
        </w:rPr>
        <w:t xml:space="preserve">The Dais</w:t>
      </w:r>
    </w:p>
    <w:p w:rsidR="00000000" w:rsidDel="00000000" w:rsidP="00000000" w:rsidRDefault="00000000" w:rsidRPr="00000000" w14:paraId="00000156">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Each committee will be handled by two (or three) chairs. For crisis committees, a third chair will be present for the purpose of directive handling. Generally, the flow will follow the Head Chairs’ discretion with Deputy Chair consultation. However, Deputy Chairs should be as active as the Head Chairs without undermining authority and experience.</w:t>
      </w:r>
    </w:p>
    <w:p w:rsidR="00000000" w:rsidDel="00000000" w:rsidP="00000000" w:rsidRDefault="00000000" w:rsidRPr="00000000" w14:paraId="00000157">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Chairs will handle the moderated debates by recognising a delegate’s motion, point, or speech. Only the following people should speak at any given time (excluding unmoderated caucus):</w:t>
      </w:r>
    </w:p>
    <w:p w:rsidR="00000000" w:rsidDel="00000000" w:rsidP="00000000" w:rsidRDefault="00000000" w:rsidRPr="00000000" w14:paraId="00000158">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The Chairs</w:t>
      </w:r>
    </w:p>
    <w:p w:rsidR="00000000" w:rsidDel="00000000" w:rsidP="00000000" w:rsidRDefault="00000000" w:rsidRPr="00000000" w14:paraId="00000159">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The Delegate with the Floor</w:t>
      </w:r>
    </w:p>
    <w:p w:rsidR="00000000" w:rsidDel="00000000" w:rsidP="00000000" w:rsidRDefault="00000000" w:rsidRPr="00000000" w14:paraId="0000015A">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Delegates wishing to raise a Point of Parliamentary Inquiry,  Order, or Personal Privilege</w:t>
      </w:r>
    </w:p>
    <w:p w:rsidR="00000000" w:rsidDel="00000000" w:rsidP="00000000" w:rsidRDefault="00000000" w:rsidRPr="00000000" w14:paraId="0000015B">
      <w:pPr>
        <w:rPr>
          <w:rFonts w:ascii="Calibri" w:cs="Calibri" w:eastAsia="Calibri" w:hAnsi="Calibri"/>
        </w:rPr>
      </w:pPr>
      <w:r w:rsidDel="00000000" w:rsidR="00000000" w:rsidRPr="00000000">
        <w:rPr>
          <w:rtl w:val="0"/>
        </w:rPr>
      </w:r>
    </w:p>
    <w:p w:rsidR="00000000" w:rsidDel="00000000" w:rsidP="00000000" w:rsidRDefault="00000000" w:rsidRPr="00000000" w14:paraId="0000015C">
      <w:pPr>
        <w:pStyle w:val="Heading2"/>
        <w:numPr>
          <w:ilvl w:val="0"/>
          <w:numId w:val="2"/>
        </w:numPr>
        <w:spacing w:after="0" w:afterAutospacing="0"/>
        <w:ind w:left="720" w:hanging="360"/>
        <w:rPr>
          <w:sz w:val="32"/>
          <w:szCs w:val="32"/>
        </w:rPr>
      </w:pPr>
      <w:bookmarkStart w:colFirst="0" w:colLast="0" w:name="_lkqo1l91p531" w:id="47"/>
      <w:bookmarkEnd w:id="47"/>
      <w:r w:rsidDel="00000000" w:rsidR="00000000" w:rsidRPr="00000000">
        <w:rPr>
          <w:rFonts w:ascii="Crimson Text" w:cs="Crimson Text" w:eastAsia="Crimson Text" w:hAnsi="Crimson Text"/>
          <w:b w:val="1"/>
          <w:bCs w:val="1"/>
          <w:rtl w:val="0"/>
        </w:rPr>
        <w:t xml:space="preserve">Other</w:t>
      </w:r>
    </w:p>
    <w:p w:rsidR="00000000" w:rsidDel="00000000" w:rsidP="00000000" w:rsidRDefault="00000000" w:rsidRPr="00000000" w14:paraId="0000015D">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Secretariat has selected excellent debate topics and is responsible for approving background guides/chair reports for each committee, as well as facilitating committee Instagram group chats for pre-conference questions, announcements, and informal but relevant topic discussions.</w:t>
      </w:r>
    </w:p>
    <w:p w:rsidR="00000000" w:rsidDel="00000000" w:rsidP="00000000" w:rsidRDefault="00000000" w:rsidRPr="00000000" w14:paraId="0000015E">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Pre-lobbying is not permitted. </w:t>
      </w:r>
    </w:p>
    <w:p w:rsidR="00000000" w:rsidDel="00000000" w:rsidP="00000000" w:rsidRDefault="00000000" w:rsidRPr="00000000" w14:paraId="0000015F">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Before the conference, delegates and chairs will receive an email and guide with the instructions for using the digital MUN system. All individuals must sign up to </w:t>
      </w:r>
      <w:hyperlink r:id="rId26">
        <w:r w:rsidDel="00000000" w:rsidR="00000000" w:rsidRPr="00000000">
          <w:rPr>
            <w:rFonts w:ascii="Calibri" w:cs="Calibri" w:eastAsia="Calibri" w:hAnsi="Calibri"/>
            <w:color w:val="1155cc"/>
            <w:u w:val="single"/>
            <w:rtl w:val="0"/>
          </w:rPr>
          <w:t xml:space="preserve">inter-mun.vercel.app</w:t>
        </w:r>
      </w:hyperlink>
      <w:r w:rsidDel="00000000" w:rsidR="00000000" w:rsidRPr="00000000">
        <w:rPr>
          <w:rFonts w:ascii="Calibri" w:cs="Calibri" w:eastAsia="Calibri" w:hAnsi="Calibri"/>
          <w:rtl w:val="0"/>
        </w:rPr>
        <w:t xml:space="preserve"> with the same email as used for registration. </w:t>
      </w:r>
    </w:p>
    <w:p w:rsidR="00000000" w:rsidDel="00000000" w:rsidP="00000000" w:rsidRDefault="00000000" w:rsidRPr="00000000" w14:paraId="00000160">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The platform enables informal communication but also reminds all conference members that all notes are available to the Secretariat and that reporting options will be implemented to prevent inappropriate or undiplomatic contact.</w:t>
      </w:r>
    </w:p>
    <w:p w:rsidR="00000000" w:rsidDel="00000000" w:rsidP="00000000" w:rsidRDefault="00000000" w:rsidRPr="00000000" w14:paraId="00000161">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Secretariat will hold pre-conference meetings to review MUN procedures interactively. These sessions will be titled “Intro to MUN” and will last approximately 30 minutes.</w:t>
      </w:r>
    </w:p>
    <w:p w:rsidR="00000000" w:rsidDel="00000000" w:rsidP="00000000" w:rsidRDefault="00000000" w:rsidRPr="00000000" w14:paraId="0000016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Committee meetings are mandatory and are to be facilitated by a Secretariat member.</w:t>
      </w:r>
    </w:p>
    <w:p w:rsidR="00000000" w:rsidDel="00000000" w:rsidP="00000000" w:rsidRDefault="00000000" w:rsidRPr="00000000" w14:paraId="00000163">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Individual delegate meetings are available upon request and at the chair’s discretion.</w:t>
      </w:r>
    </w:p>
    <w:p w:rsidR="00000000" w:rsidDel="00000000" w:rsidP="00000000" w:rsidRDefault="00000000" w:rsidRPr="00000000" w14:paraId="00000164">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Individual sessions with the Secretariat will also be available to prepare delegates as best we can before the conference and to provide knowledge that delegates will carry throughout their MUN careers.</w:t>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pStyle w:val="Heading1"/>
        <w:rPr>
          <w:rFonts w:ascii="Crimson Text" w:cs="Crimson Text" w:eastAsia="Crimson Text" w:hAnsi="Crimson Text"/>
          <w:b w:val="1"/>
          <w:bCs w:val="1"/>
        </w:rPr>
      </w:pPr>
      <w:bookmarkStart w:colFirst="0" w:colLast="0" w:name="_ei0tgkblkq6n" w:id="48"/>
      <w:bookmarkEnd w:id="48"/>
      <w:r w:rsidDel="00000000" w:rsidR="00000000" w:rsidRPr="00000000">
        <w:rPr>
          <w:rFonts w:ascii="Crimson Text" w:cs="Crimson Text" w:eastAsia="Crimson Text" w:hAnsi="Crimson Text"/>
          <w:b w:val="1"/>
          <w:bCs w:val="1"/>
          <w:rtl w:val="0"/>
        </w:rPr>
        <w:t xml:space="preserve">Chapter 2 - General Sessions</w:t>
      </w:r>
    </w:p>
    <w:p w:rsidR="00000000" w:rsidDel="00000000" w:rsidP="00000000" w:rsidRDefault="00000000" w:rsidRPr="00000000" w14:paraId="00000167">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bw713whkmbdg" w:id="49"/>
      <w:bookmarkEnd w:id="49"/>
      <w:r w:rsidDel="00000000" w:rsidR="00000000" w:rsidRPr="00000000">
        <w:rPr>
          <w:rFonts w:ascii="Crimson Text" w:cs="Crimson Text" w:eastAsia="Crimson Text" w:hAnsi="Crimson Text"/>
          <w:b w:val="1"/>
          <w:bCs w:val="1"/>
          <w:rtl w:val="0"/>
        </w:rPr>
        <w:t xml:space="preserve">Roll Call</w:t>
      </w:r>
    </w:p>
    <w:p w:rsidR="00000000" w:rsidDel="00000000" w:rsidP="00000000" w:rsidRDefault="00000000" w:rsidRPr="00000000" w14:paraId="00000168">
      <w:pPr>
        <w:numPr>
          <w:ilvl w:val="1"/>
          <w:numId w:val="10"/>
        </w:numPr>
        <w:ind w:left="1440" w:hanging="360"/>
      </w:pPr>
      <w:r w:rsidDel="00000000" w:rsidR="00000000" w:rsidRPr="00000000">
        <w:rPr>
          <w:rFonts w:ascii="Calibri" w:cs="Calibri" w:eastAsia="Calibri" w:hAnsi="Calibri"/>
          <w:rtl w:val="0"/>
        </w:rPr>
        <w:t xml:space="preserve">Before the beginning of any committee session, the Chairs will take “roll call”, they will state each member's country name and wait for a response of one of the following : </w:t>
      </w:r>
    </w:p>
    <w:p w:rsidR="00000000" w:rsidDel="00000000" w:rsidP="00000000" w:rsidRDefault="00000000" w:rsidRPr="00000000" w14:paraId="00000169">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Present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allows delegates to abstain from voting/not vote</w:t>
      </w:r>
    </w:p>
    <w:p w:rsidR="00000000" w:rsidDel="00000000" w:rsidP="00000000" w:rsidRDefault="00000000" w:rsidRPr="00000000" w14:paraId="0000016A">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Present and Voting</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delegates must vote</w:t>
      </w:r>
    </w:p>
    <w:p w:rsidR="00000000" w:rsidDel="00000000" w:rsidP="00000000" w:rsidRDefault="00000000" w:rsidRPr="00000000" w14:paraId="0000016B">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Absent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determined by the chairs when a delegate is not in the room</w:t>
      </w:r>
    </w:p>
    <w:p w:rsidR="00000000" w:rsidDel="00000000" w:rsidP="00000000" w:rsidRDefault="00000000" w:rsidRPr="00000000" w14:paraId="0000016C">
      <w:pPr>
        <w:numPr>
          <w:ilvl w:val="1"/>
          <w:numId w:val="10"/>
        </w:numPr>
        <w:ind w:left="1440" w:hanging="360"/>
      </w:pPr>
      <w:r w:rsidDel="00000000" w:rsidR="00000000" w:rsidRPr="00000000">
        <w:rPr>
          <w:rFonts w:ascii="Calibri" w:cs="Calibri" w:eastAsia="Calibri" w:hAnsi="Calibri"/>
          <w:rtl w:val="0"/>
        </w:rPr>
        <w:t xml:space="preserve">Delegates may change their stance at any point via a note to the chairs</w:t>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ibcwxkfoam6v" w:id="50"/>
      <w:bookmarkEnd w:id="50"/>
      <w:r w:rsidDel="00000000" w:rsidR="00000000" w:rsidRPr="00000000">
        <w:rPr>
          <w:rFonts w:ascii="Crimson Text" w:cs="Crimson Text" w:eastAsia="Crimson Text" w:hAnsi="Crimson Text"/>
          <w:b w:val="1"/>
          <w:bCs w:val="1"/>
          <w:rtl w:val="0"/>
        </w:rPr>
        <w:t xml:space="preserve">Quorum Requirements</w:t>
      </w:r>
    </w:p>
    <w:p w:rsidR="00000000" w:rsidDel="00000000" w:rsidP="00000000" w:rsidRDefault="00000000" w:rsidRPr="00000000" w14:paraId="0000016F">
      <w:pPr>
        <w:numPr>
          <w:ilvl w:val="1"/>
          <w:numId w:val="10"/>
        </w:numPr>
        <w:ind w:left="1440" w:hanging="360"/>
      </w:pPr>
      <w:r w:rsidDel="00000000" w:rsidR="00000000" w:rsidRPr="00000000">
        <w:rPr>
          <w:rFonts w:ascii="Calibri" w:cs="Calibri" w:eastAsia="Calibri" w:hAnsi="Calibri"/>
          <w:rtl w:val="0"/>
        </w:rPr>
        <w:t xml:space="preserve">A minimum of ⅔ of the committee must be present for any actions to be taken </w:t>
        <w:br w:type="textWrapping"/>
      </w:r>
      <w:r w:rsidDel="00000000" w:rsidR="00000000" w:rsidRPr="00000000">
        <w:rPr>
          <w:rFonts w:ascii="Calibri" w:cs="Calibri" w:eastAsia="Calibri" w:hAnsi="Calibri"/>
          <w:i w:val="1"/>
          <w:iCs w:val="1"/>
          <w:rtl w:val="0"/>
        </w:rPr>
        <w:t xml:space="preserve">(subject to change)</w:t>
      </w:r>
    </w:p>
    <w:p w:rsidR="00000000" w:rsidDel="00000000" w:rsidP="00000000" w:rsidRDefault="00000000" w:rsidRPr="00000000" w14:paraId="00000170">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71">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5q8fbrw2rycf" w:id="51"/>
      <w:bookmarkEnd w:id="51"/>
      <w:r w:rsidDel="00000000" w:rsidR="00000000" w:rsidRPr="00000000">
        <w:rPr>
          <w:rFonts w:ascii="Crimson Text" w:cs="Crimson Text" w:eastAsia="Crimson Text" w:hAnsi="Crimson Text"/>
          <w:b w:val="1"/>
          <w:bCs w:val="1"/>
          <w:rtl w:val="0"/>
        </w:rPr>
        <w:t xml:space="preserve">Majorities and Voting</w:t>
      </w:r>
    </w:p>
    <w:p w:rsidR="00000000" w:rsidDel="00000000" w:rsidP="00000000" w:rsidRDefault="00000000" w:rsidRPr="00000000" w14:paraId="00000172">
      <w:pPr>
        <w:numPr>
          <w:ilvl w:val="1"/>
          <w:numId w:val="10"/>
        </w:numPr>
        <w:ind w:left="1440" w:hanging="360"/>
      </w:pPr>
      <w:r w:rsidDel="00000000" w:rsidR="00000000" w:rsidRPr="00000000">
        <w:rPr>
          <w:rFonts w:ascii="Calibri" w:cs="Calibri" w:eastAsia="Calibri" w:hAnsi="Calibri"/>
          <w:rtl w:val="0"/>
        </w:rPr>
        <w:t xml:space="preserve">Every member has one equal vote and cannot vote on behalf of another nation</w:t>
      </w:r>
    </w:p>
    <w:p w:rsidR="00000000" w:rsidDel="00000000" w:rsidP="00000000" w:rsidRDefault="00000000" w:rsidRPr="00000000" w14:paraId="00000173">
      <w:pPr>
        <w:numPr>
          <w:ilvl w:val="1"/>
          <w:numId w:val="10"/>
        </w:numPr>
        <w:ind w:left="1440" w:hanging="360"/>
      </w:pP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Lies at 50% of all delegates present +1 vote</w:t>
      </w:r>
    </w:p>
    <w:p w:rsidR="00000000" w:rsidDel="00000000" w:rsidP="00000000" w:rsidRDefault="00000000" w:rsidRPr="00000000" w14:paraId="00000174">
      <w:pPr>
        <w:numPr>
          <w:ilvl w:val="1"/>
          <w:numId w:val="10"/>
        </w:numPr>
        <w:ind w:left="1440" w:hanging="360"/>
      </w:pPr>
      <w:r w:rsidDel="00000000" w:rsidR="00000000" w:rsidRPr="00000000">
        <w:rPr>
          <w:rFonts w:ascii="Calibri" w:cs="Calibri" w:eastAsia="Calibri" w:hAnsi="Calibri"/>
          <w:b w:val="1"/>
          <w:bCs w:val="1"/>
          <w:rtl w:val="0"/>
        </w:rPr>
        <w:t xml:space="preserve">Two-Thirds majority:</w:t>
      </w:r>
      <w:r w:rsidDel="00000000" w:rsidR="00000000" w:rsidRPr="00000000">
        <w:rPr>
          <w:rFonts w:ascii="Calibri" w:cs="Calibri" w:eastAsia="Calibri" w:hAnsi="Calibri"/>
          <w:rtl w:val="0"/>
        </w:rPr>
        <w:t xml:space="preserve"> Lies at two-thirds of all delegates present + 1 vote</w:t>
      </w:r>
    </w:p>
    <w:p w:rsidR="00000000" w:rsidDel="00000000" w:rsidP="00000000" w:rsidRDefault="00000000" w:rsidRPr="00000000" w14:paraId="00000175">
      <w:pPr>
        <w:rPr>
          <w:rFonts w:ascii="Calibri" w:cs="Calibri" w:eastAsia="Calibri" w:hAnsi="Calibri"/>
        </w:rPr>
      </w:pPr>
      <w:r w:rsidDel="00000000" w:rsidR="00000000" w:rsidRPr="00000000">
        <w:rPr>
          <w:rtl w:val="0"/>
        </w:rPr>
      </w:r>
    </w:p>
    <w:p w:rsidR="00000000" w:rsidDel="00000000" w:rsidP="00000000" w:rsidRDefault="00000000" w:rsidRPr="00000000" w14:paraId="00000176">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34od35deiuo6" w:id="52"/>
      <w:bookmarkEnd w:id="52"/>
      <w:r w:rsidDel="00000000" w:rsidR="00000000" w:rsidRPr="00000000">
        <w:rPr>
          <w:rFonts w:ascii="Crimson Text" w:cs="Crimson Text" w:eastAsia="Crimson Text" w:hAnsi="Crimson Text"/>
          <w:b w:val="1"/>
          <w:bCs w:val="1"/>
          <w:rtl w:val="0"/>
        </w:rPr>
        <w:t xml:space="preserve">Flow of Debate</w:t>
      </w:r>
    </w:p>
    <w:p w:rsidR="00000000" w:rsidDel="00000000" w:rsidP="00000000" w:rsidRDefault="00000000" w:rsidRPr="00000000" w14:paraId="00000177">
      <w:pPr>
        <w:numPr>
          <w:ilvl w:val="1"/>
          <w:numId w:val="10"/>
        </w:numPr>
        <w:ind w:left="1440" w:hanging="360"/>
      </w:pPr>
      <w:r w:rsidDel="00000000" w:rsidR="00000000" w:rsidRPr="00000000">
        <w:rPr>
          <w:rFonts w:ascii="Calibri" w:cs="Calibri" w:eastAsia="Calibri" w:hAnsi="Calibri"/>
          <w:rtl w:val="0"/>
        </w:rPr>
        <w:t xml:space="preserve">The debate begins with agenda setting, provided there is more than one topic. Delegates will motion to set the agenda to the question of ____. </w:t>
      </w:r>
    </w:p>
    <w:p w:rsidR="00000000" w:rsidDel="00000000" w:rsidP="00000000" w:rsidRDefault="00000000" w:rsidRPr="00000000" w14:paraId="00000178">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Motions are voted upon and require a </w:t>
      </w: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to pass</w:t>
      </w:r>
    </w:p>
    <w:p w:rsidR="00000000" w:rsidDel="00000000" w:rsidP="00000000" w:rsidRDefault="00000000" w:rsidRPr="00000000" w14:paraId="00000179">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If no motion to set the agenda is made, the agenda will be set in the order of the topics listed in the background guide/chair's report.</w:t>
      </w:r>
    </w:p>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2w0sn8m0kqbl" w:id="53"/>
      <w:bookmarkEnd w:id="53"/>
      <w:r w:rsidDel="00000000" w:rsidR="00000000" w:rsidRPr="00000000">
        <w:rPr>
          <w:rFonts w:ascii="Crimson Text" w:cs="Crimson Text" w:eastAsia="Crimson Text" w:hAnsi="Crimson Text"/>
          <w:b w:val="1"/>
          <w:bCs w:val="1"/>
          <w:rtl w:val="0"/>
        </w:rPr>
        <w:t xml:space="preserve">General Speakers List (GSL)</w:t>
      </w:r>
    </w:p>
    <w:p w:rsidR="00000000" w:rsidDel="00000000" w:rsidP="00000000" w:rsidRDefault="00000000" w:rsidRPr="00000000" w14:paraId="0000017C">
      <w:pPr>
        <w:numPr>
          <w:ilvl w:val="1"/>
          <w:numId w:val="10"/>
        </w:numPr>
        <w:ind w:left="1440" w:hanging="360"/>
      </w:pPr>
      <w:r w:rsidDel="00000000" w:rsidR="00000000" w:rsidRPr="00000000">
        <w:rPr>
          <w:rFonts w:ascii="Calibri" w:cs="Calibri" w:eastAsia="Calibri" w:hAnsi="Calibri"/>
          <w:rtl w:val="0"/>
        </w:rPr>
        <w:t xml:space="preserve">After the agenda is set, delegates may request to be added to the general speakers list (GSL) to deliver a speech on a topic of their choice. The delegates will be added to the list and will be allotted 60 seconds for their speech unless otherwise moved for.</w:t>
      </w:r>
    </w:p>
    <w:p w:rsidR="00000000" w:rsidDel="00000000" w:rsidP="00000000" w:rsidRDefault="00000000" w:rsidRPr="00000000" w14:paraId="0000017D">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Motions for extensions of speaker time may be permitted, depending on time constraints.</w:t>
      </w:r>
    </w:p>
    <w:p w:rsidR="00000000" w:rsidDel="00000000" w:rsidP="00000000" w:rsidRDefault="00000000" w:rsidRPr="00000000" w14:paraId="0000017E">
      <w:pPr>
        <w:numPr>
          <w:ilvl w:val="1"/>
          <w:numId w:val="10"/>
        </w:numPr>
        <w:ind w:left="1440" w:hanging="360"/>
      </w:pPr>
      <w:r w:rsidDel="00000000" w:rsidR="00000000" w:rsidRPr="00000000">
        <w:rPr>
          <w:rFonts w:ascii="Calibri" w:cs="Calibri" w:eastAsia="Calibri" w:hAnsi="Calibri"/>
          <w:rtl w:val="0"/>
        </w:rPr>
        <w:t xml:space="preserve">Delegates may request to be added to the GSL at any time via a note to the chairs.</w:t>
      </w:r>
    </w:p>
    <w:p w:rsidR="00000000" w:rsidDel="00000000" w:rsidP="00000000" w:rsidRDefault="00000000" w:rsidRPr="00000000" w14:paraId="0000017F">
      <w:pPr>
        <w:numPr>
          <w:ilvl w:val="1"/>
          <w:numId w:val="10"/>
        </w:numPr>
        <w:ind w:left="1440" w:hanging="360"/>
      </w:pPr>
      <w:r w:rsidDel="00000000" w:rsidR="00000000" w:rsidRPr="00000000">
        <w:rPr>
          <w:rFonts w:ascii="Calibri" w:cs="Calibri" w:eastAsia="Calibri" w:hAnsi="Calibri"/>
          <w:rtl w:val="0"/>
        </w:rPr>
        <w:t xml:space="preserve">GSL speeches will take place after all opening statements are complete.</w:t>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fshcu0pilo5v" w:id="54"/>
      <w:bookmarkEnd w:id="54"/>
      <w:r w:rsidDel="00000000" w:rsidR="00000000" w:rsidRPr="00000000">
        <w:rPr>
          <w:rFonts w:ascii="Crimson Text" w:cs="Crimson Text" w:eastAsia="Crimson Text" w:hAnsi="Crimson Text"/>
          <w:b w:val="1"/>
          <w:bCs w:val="1"/>
          <w:rtl w:val="0"/>
        </w:rPr>
        <w:t xml:space="preserve">Speeches</w:t>
      </w:r>
    </w:p>
    <w:p w:rsidR="00000000" w:rsidDel="00000000" w:rsidP="00000000" w:rsidRDefault="00000000" w:rsidRPr="00000000" w14:paraId="00000182">
      <w:pPr>
        <w:numPr>
          <w:ilvl w:val="1"/>
          <w:numId w:val="10"/>
        </w:numPr>
        <w:ind w:left="1440" w:hanging="360"/>
      </w:pPr>
      <w:r w:rsidDel="00000000" w:rsidR="00000000" w:rsidRPr="00000000">
        <w:rPr>
          <w:rFonts w:ascii="Calibri" w:cs="Calibri" w:eastAsia="Calibri" w:hAnsi="Calibri"/>
          <w:rtl w:val="0"/>
        </w:rPr>
        <w:t xml:space="preserve">All delegates must begin their speeches with an address to the room (e.g., Honourable Chairs, Esteemed Delegates)</w:t>
      </w:r>
    </w:p>
    <w:p w:rsidR="00000000" w:rsidDel="00000000" w:rsidP="00000000" w:rsidRDefault="00000000" w:rsidRPr="00000000" w14:paraId="00000183">
      <w:pPr>
        <w:numPr>
          <w:ilvl w:val="1"/>
          <w:numId w:val="10"/>
        </w:numPr>
        <w:ind w:left="1440" w:hanging="360"/>
      </w:pPr>
      <w:r w:rsidDel="00000000" w:rsidR="00000000" w:rsidRPr="00000000">
        <w:rPr>
          <w:rFonts w:ascii="Calibri" w:cs="Calibri" w:eastAsia="Calibri" w:hAnsi="Calibri"/>
          <w:rtl w:val="0"/>
        </w:rPr>
        <w:t xml:space="preserve">Speeches generally follow a simple formula</w:t>
      </w:r>
    </w:p>
    <w:p w:rsidR="00000000" w:rsidDel="00000000" w:rsidP="00000000" w:rsidRDefault="00000000" w:rsidRPr="00000000" w14:paraId="00000184">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Address, Hook, Stance, Call to Action, Thank you, and Yield.</w:t>
      </w:r>
    </w:p>
    <w:p w:rsidR="00000000" w:rsidDel="00000000" w:rsidP="00000000" w:rsidRDefault="00000000" w:rsidRPr="00000000" w14:paraId="00000185">
      <w:pPr>
        <w:numPr>
          <w:ilvl w:val="3"/>
          <w:numId w:val="10"/>
        </w:numPr>
        <w:ind w:left="2880" w:hanging="360"/>
        <w:rPr>
          <w:rFonts w:ascii="Calibri" w:cs="Calibri" w:eastAsia="Calibri" w:hAnsi="Calibri"/>
        </w:rPr>
      </w:pPr>
      <w:r w:rsidDel="00000000" w:rsidR="00000000" w:rsidRPr="00000000">
        <w:rPr>
          <w:rFonts w:ascii="Calibri" w:cs="Calibri" w:eastAsia="Calibri" w:hAnsi="Calibri"/>
          <w:rtl w:val="0"/>
        </w:rPr>
        <w:t xml:space="preserve">Delegates may yield to the following:</w:t>
      </w:r>
    </w:p>
    <w:p w:rsidR="00000000" w:rsidDel="00000000" w:rsidP="00000000" w:rsidRDefault="00000000" w:rsidRPr="00000000" w14:paraId="00000186">
      <w:pPr>
        <w:numPr>
          <w:ilvl w:val="4"/>
          <w:numId w:val="10"/>
        </w:numPr>
        <w:ind w:left="3600" w:hanging="360"/>
        <w:rPr>
          <w:rFonts w:ascii="Calibri" w:cs="Calibri" w:eastAsia="Calibri" w:hAnsi="Calibri"/>
        </w:rPr>
      </w:pPr>
      <w:r w:rsidDel="00000000" w:rsidR="00000000" w:rsidRPr="00000000">
        <w:rPr>
          <w:rFonts w:ascii="Calibri" w:cs="Calibri" w:eastAsia="Calibri" w:hAnsi="Calibri"/>
          <w:b w:val="1"/>
          <w:bCs w:val="1"/>
          <w:rtl w:val="0"/>
        </w:rPr>
        <w:t xml:space="preserve">Back to the chair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chairs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will then ask if the speaker is open to any POIs or POCs</w:t>
      </w:r>
    </w:p>
    <w:p w:rsidR="00000000" w:rsidDel="00000000" w:rsidP="00000000" w:rsidRDefault="00000000" w:rsidRPr="00000000" w14:paraId="00000187">
      <w:pPr>
        <w:numPr>
          <w:ilvl w:val="5"/>
          <w:numId w:val="10"/>
        </w:numPr>
        <w:ind w:left="43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Delegates may respond with;</w:t>
      </w:r>
    </w:p>
    <w:p w:rsidR="00000000" w:rsidDel="00000000" w:rsidP="00000000" w:rsidRDefault="00000000" w:rsidRPr="00000000" w14:paraId="00000188">
      <w:pPr>
        <w:numPr>
          <w:ilvl w:val="6"/>
          <w:numId w:val="10"/>
        </w:numPr>
        <w:ind w:left="50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A number</w:t>
      </w:r>
    </w:p>
    <w:p w:rsidR="00000000" w:rsidDel="00000000" w:rsidP="00000000" w:rsidRDefault="00000000" w:rsidRPr="00000000" w14:paraId="00000189">
      <w:pPr>
        <w:numPr>
          <w:ilvl w:val="6"/>
          <w:numId w:val="10"/>
        </w:numPr>
        <w:ind w:left="50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and All</w:t>
      </w:r>
    </w:p>
    <w:p w:rsidR="00000000" w:rsidDel="00000000" w:rsidP="00000000" w:rsidRDefault="00000000" w:rsidRPr="00000000" w14:paraId="0000018A">
      <w:pPr>
        <w:numPr>
          <w:ilvl w:val="6"/>
          <w:numId w:val="10"/>
        </w:numPr>
        <w:ind w:left="50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None</w:t>
      </w:r>
    </w:p>
    <w:p w:rsidR="00000000" w:rsidDel="00000000" w:rsidP="00000000" w:rsidRDefault="00000000" w:rsidRPr="00000000" w14:paraId="0000018B">
      <w:pPr>
        <w:numPr>
          <w:ilvl w:val="4"/>
          <w:numId w:val="10"/>
        </w:numPr>
        <w:ind w:left="3600" w:hanging="360"/>
        <w:rPr>
          <w:rFonts w:ascii="Calibri" w:cs="Calibri" w:eastAsia="Calibri" w:hAnsi="Calibri"/>
        </w:rPr>
      </w:pPr>
      <w:r w:rsidDel="00000000" w:rsidR="00000000" w:rsidRPr="00000000">
        <w:rPr>
          <w:rFonts w:ascii="Calibri" w:cs="Calibri" w:eastAsia="Calibri" w:hAnsi="Calibri"/>
          <w:b w:val="1"/>
          <w:bCs w:val="1"/>
          <w:rtl w:val="0"/>
        </w:rPr>
        <w:t xml:space="preserve">To </w:t>
      </w:r>
      <w:r w:rsidDel="00000000" w:rsidR="00000000" w:rsidRPr="00000000">
        <w:rPr>
          <w:rFonts w:ascii="Calibri" w:cs="Calibri" w:eastAsia="Calibri" w:hAnsi="Calibri"/>
          <w:rtl w:val="0"/>
        </w:rPr>
        <w:t xml:space="preserve">(optional – number) </w:t>
      </w:r>
      <w:r w:rsidDel="00000000" w:rsidR="00000000" w:rsidRPr="00000000">
        <w:rPr>
          <w:rFonts w:ascii="Calibri" w:cs="Calibri" w:eastAsia="Calibri" w:hAnsi="Calibri"/>
          <w:b w:val="1"/>
          <w:bCs w:val="1"/>
          <w:rtl w:val="0"/>
        </w:rPr>
        <w:t xml:space="preserve">questions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 immediately opens the speaker up to POIs and POCs</w:t>
      </w:r>
    </w:p>
    <w:p w:rsidR="00000000" w:rsidDel="00000000" w:rsidP="00000000" w:rsidRDefault="00000000" w:rsidRPr="00000000" w14:paraId="0000018C">
      <w:pPr>
        <w:numPr>
          <w:ilvl w:val="1"/>
          <w:numId w:val="10"/>
        </w:numPr>
        <w:ind w:left="1440" w:hanging="360"/>
      </w:pPr>
      <w:r w:rsidDel="00000000" w:rsidR="00000000" w:rsidRPr="00000000">
        <w:rPr>
          <w:rFonts w:ascii="Calibri" w:cs="Calibri" w:eastAsia="Calibri" w:hAnsi="Calibri"/>
          <w:rtl w:val="0"/>
        </w:rPr>
        <w:t xml:space="preserve">Interruptions are only permitted for the following points and are highly discouraged during speeches:</w:t>
      </w:r>
    </w:p>
    <w:p w:rsidR="00000000" w:rsidDel="00000000" w:rsidP="00000000" w:rsidRDefault="00000000" w:rsidRPr="00000000" w14:paraId="0000018D">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Order</w:t>
      </w:r>
    </w:p>
    <w:p w:rsidR="00000000" w:rsidDel="00000000" w:rsidP="00000000" w:rsidRDefault="00000000" w:rsidRPr="00000000" w14:paraId="0000018E">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Personal Privilege</w:t>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pStyle w:val="Heading1"/>
        <w:rPr>
          <w:rFonts w:ascii="Crimson Text" w:cs="Crimson Text" w:eastAsia="Crimson Text" w:hAnsi="Crimson Text"/>
          <w:b w:val="1"/>
          <w:bCs w:val="1"/>
        </w:rPr>
      </w:pPr>
      <w:bookmarkStart w:colFirst="0" w:colLast="0" w:name="_6gwlnugrn7e7" w:id="55"/>
      <w:bookmarkEnd w:id="55"/>
      <w:r w:rsidDel="00000000" w:rsidR="00000000" w:rsidRPr="00000000">
        <w:rPr>
          <w:rFonts w:ascii="Crimson Text" w:cs="Crimson Text" w:eastAsia="Crimson Text" w:hAnsi="Crimson Text"/>
          <w:b w:val="1"/>
          <w:bCs w:val="1"/>
          <w:rtl w:val="0"/>
        </w:rPr>
        <w:t xml:space="preserve">Chapter 3 - Points &amp; Motions</w:t>
      </w:r>
    </w:p>
    <w:p w:rsidR="00000000" w:rsidDel="00000000" w:rsidP="00000000" w:rsidRDefault="00000000" w:rsidRPr="00000000" w14:paraId="00000191">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bxd72dsvwyy" w:id="56"/>
      <w:bookmarkEnd w:id="56"/>
      <w:r w:rsidDel="00000000" w:rsidR="00000000" w:rsidRPr="00000000">
        <w:rPr>
          <w:rFonts w:ascii="Crimson Text" w:cs="Crimson Text" w:eastAsia="Crimson Text" w:hAnsi="Crimson Text"/>
          <w:b w:val="1"/>
          <w:bCs w:val="1"/>
          <w:rtl w:val="0"/>
        </w:rPr>
        <w:t xml:space="preserve">Motions</w:t>
      </w:r>
    </w:p>
    <w:p w:rsidR="00000000" w:rsidDel="00000000" w:rsidP="00000000" w:rsidRDefault="00000000" w:rsidRPr="00000000" w14:paraId="00000192">
      <w:pPr>
        <w:numPr>
          <w:ilvl w:val="1"/>
          <w:numId w:val="10"/>
        </w:numPr>
        <w:ind w:left="1440" w:hanging="360"/>
      </w:pPr>
      <w:r w:rsidDel="00000000" w:rsidR="00000000" w:rsidRPr="00000000">
        <w:rPr>
          <w:rFonts w:ascii="Calibri" w:cs="Calibri" w:eastAsia="Calibri" w:hAnsi="Calibri"/>
          <w:rtl w:val="0"/>
        </w:rPr>
        <w:t xml:space="preserve">One motion per round is permitted per delegate.</w:t>
      </w:r>
    </w:p>
    <w:p w:rsidR="00000000" w:rsidDel="00000000" w:rsidP="00000000" w:rsidRDefault="00000000" w:rsidRPr="00000000" w14:paraId="00000193">
      <w:pPr>
        <w:numPr>
          <w:ilvl w:val="1"/>
          <w:numId w:val="10"/>
        </w:numPr>
        <w:ind w:left="1440" w:hanging="360"/>
      </w:pPr>
      <w:r w:rsidDel="00000000" w:rsidR="00000000" w:rsidRPr="00000000">
        <w:rPr>
          <w:rFonts w:ascii="Calibri" w:cs="Calibri" w:eastAsia="Calibri" w:hAnsi="Calibri"/>
          <w:rtl w:val="0"/>
        </w:rPr>
        <w:t xml:space="preserve">Motions allowed at SEAMUN I 2027 are as follows: </w:t>
      </w:r>
    </w:p>
    <w:p w:rsidR="00000000" w:rsidDel="00000000" w:rsidP="00000000" w:rsidRDefault="00000000" w:rsidRPr="00000000" w14:paraId="00000194">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Set Agenda</w:t>
      </w:r>
    </w:p>
    <w:p w:rsidR="00000000" w:rsidDel="00000000" w:rsidP="00000000" w:rsidRDefault="00000000" w:rsidRPr="00000000" w14:paraId="00000195">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Extend Opening Speech Time</w:t>
      </w:r>
    </w:p>
    <w:p w:rsidR="00000000" w:rsidDel="00000000" w:rsidP="00000000" w:rsidRDefault="00000000" w:rsidRPr="00000000" w14:paraId="00000196">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Open Debate </w:t>
      </w:r>
    </w:p>
    <w:p w:rsidR="00000000" w:rsidDel="00000000" w:rsidP="00000000" w:rsidRDefault="00000000" w:rsidRPr="00000000" w14:paraId="00000197">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Divide the Question</w:t>
      </w:r>
    </w:p>
    <w:p w:rsidR="00000000" w:rsidDel="00000000" w:rsidP="00000000" w:rsidRDefault="00000000" w:rsidRPr="00000000" w14:paraId="00000198">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Exclude the Public</w:t>
      </w:r>
    </w:p>
    <w:p w:rsidR="00000000" w:rsidDel="00000000" w:rsidP="00000000" w:rsidRDefault="00000000" w:rsidRPr="00000000" w14:paraId="00000199">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for a Minute of Silent Prayer or Meditation</w:t>
      </w:r>
    </w:p>
    <w:p w:rsidR="00000000" w:rsidDel="00000000" w:rsidP="00000000" w:rsidRDefault="00000000" w:rsidRPr="00000000" w14:paraId="0000019A">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for a Roll Call Vote</w:t>
      </w:r>
    </w:p>
    <w:p w:rsidR="00000000" w:rsidDel="00000000" w:rsidP="00000000" w:rsidRDefault="00000000" w:rsidRPr="00000000" w14:paraId="0000019B">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Open Debate</w:t>
      </w:r>
    </w:p>
    <w:p w:rsidR="00000000" w:rsidDel="00000000" w:rsidP="00000000" w:rsidRDefault="00000000" w:rsidRPr="00000000" w14:paraId="0000019C">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Adjourn Session</w:t>
      </w:r>
    </w:p>
    <w:p w:rsidR="00000000" w:rsidDel="00000000" w:rsidP="00000000" w:rsidRDefault="00000000" w:rsidRPr="00000000" w14:paraId="0000019D">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Suspend Session</w:t>
      </w:r>
    </w:p>
    <w:p w:rsidR="00000000" w:rsidDel="00000000" w:rsidP="00000000" w:rsidRDefault="00000000" w:rsidRPr="00000000" w14:paraId="0000019E">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Close Debate </w:t>
      </w:r>
    </w:p>
    <w:p w:rsidR="00000000" w:rsidDel="00000000" w:rsidP="00000000" w:rsidRDefault="00000000" w:rsidRPr="00000000" w14:paraId="0000019F">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for an Unmoderated Caucus </w:t>
      </w:r>
    </w:p>
    <w:p w:rsidR="00000000" w:rsidDel="00000000" w:rsidP="00000000" w:rsidRDefault="00000000" w:rsidRPr="00000000" w14:paraId="000001A0">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for a Moderated Caucus </w:t>
      </w:r>
    </w:p>
    <w:p w:rsidR="00000000" w:rsidDel="00000000" w:rsidP="00000000" w:rsidRDefault="00000000" w:rsidRPr="00000000" w14:paraId="000001A1">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for a Consultation</w:t>
      </w:r>
    </w:p>
    <w:p w:rsidR="00000000" w:rsidDel="00000000" w:rsidP="00000000" w:rsidRDefault="00000000" w:rsidRPr="00000000" w14:paraId="000001A2">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Motion to Vote Clause by Clause</w:t>
      </w:r>
    </w:p>
    <w:p w:rsidR="00000000" w:rsidDel="00000000" w:rsidP="00000000" w:rsidRDefault="00000000" w:rsidRPr="00000000" w14:paraId="000001A3">
      <w:pPr>
        <w:numPr>
          <w:ilvl w:val="1"/>
          <w:numId w:val="10"/>
        </w:numPr>
        <w:ind w:left="1440" w:hanging="360"/>
      </w:pPr>
      <w:r w:rsidDel="00000000" w:rsidR="00000000" w:rsidRPr="00000000">
        <w:rPr>
          <w:rFonts w:ascii="Calibri" w:cs="Calibri" w:eastAsia="Calibri" w:hAnsi="Calibri"/>
          <w:rtl w:val="0"/>
        </w:rPr>
        <w:t xml:space="preserve">All motions are further explained in the </w:t>
      </w:r>
      <w:r w:rsidDel="00000000" w:rsidR="00000000" w:rsidRPr="00000000">
        <w:rPr>
          <w:rFonts w:ascii="Calibri" w:cs="Calibri" w:eastAsia="Calibri" w:hAnsi="Calibri"/>
          <w:color w:val="1155cc"/>
          <w:u w:val="single"/>
          <w:rtl w:val="0"/>
        </w:rPr>
        <w:t xml:space="preserve">motions and points section</w:t>
      </w:r>
      <w:r w:rsidDel="00000000" w:rsidR="00000000" w:rsidRPr="00000000">
        <w:rPr>
          <w:rFonts w:ascii="Calibri" w:cs="Calibri" w:eastAsia="Calibri" w:hAnsi="Calibri"/>
          <w:rtl w:val="0"/>
        </w:rPr>
        <w:t xml:space="preserve"> of this RoP</w:t>
      </w:r>
    </w:p>
    <w:p w:rsidR="00000000" w:rsidDel="00000000" w:rsidP="00000000" w:rsidRDefault="00000000" w:rsidRPr="00000000" w14:paraId="000001A4">
      <w:pPr>
        <w:numPr>
          <w:ilvl w:val="1"/>
          <w:numId w:val="10"/>
        </w:numPr>
        <w:ind w:left="1440" w:hanging="360"/>
      </w:pPr>
      <w:r w:rsidDel="00000000" w:rsidR="00000000" w:rsidRPr="00000000">
        <w:rPr>
          <w:rFonts w:ascii="Calibri" w:cs="Calibri" w:eastAsia="Calibri" w:hAnsi="Calibri"/>
          <w:rtl w:val="0"/>
        </w:rPr>
        <w:t xml:space="preserve">Motions may be raised at any time the floor is open to motions, as called by the chairs.</w:t>
      </w:r>
    </w:p>
    <w:p w:rsidR="00000000" w:rsidDel="00000000" w:rsidP="00000000" w:rsidRDefault="00000000" w:rsidRPr="00000000" w14:paraId="000001A5">
      <w:pPr>
        <w:numPr>
          <w:ilvl w:val="1"/>
          <w:numId w:val="10"/>
        </w:numPr>
        <w:ind w:left="1440" w:hanging="360"/>
      </w:pPr>
      <w:r w:rsidDel="00000000" w:rsidR="00000000" w:rsidRPr="00000000">
        <w:rPr>
          <w:rFonts w:ascii="Calibri" w:cs="Calibri" w:eastAsia="Calibri" w:hAnsi="Calibri"/>
          <w:rtl w:val="0"/>
        </w:rPr>
        <w:t xml:space="preserve">Motions used only during voting –</w:t>
      </w:r>
      <w:r w:rsidDel="00000000" w:rsidR="00000000" w:rsidRPr="00000000">
        <w:rPr>
          <w:rFonts w:ascii="Calibri" w:cs="Calibri" w:eastAsia="Calibri" w:hAnsi="Calibri"/>
          <w:b w:val="1"/>
          <w:bCs w:val="1"/>
          <w:rtl w:val="0"/>
        </w:rPr>
        <w:t xml:space="preserve"> iv, v, vii, xv</w:t>
      </w:r>
    </w:p>
    <w:p w:rsidR="00000000" w:rsidDel="00000000" w:rsidP="00000000" w:rsidRDefault="00000000" w:rsidRPr="00000000" w14:paraId="000001A6">
      <w:pPr>
        <w:numPr>
          <w:ilvl w:val="1"/>
          <w:numId w:val="10"/>
        </w:numPr>
        <w:ind w:left="1440" w:hanging="360"/>
      </w:pPr>
      <w:r w:rsidDel="00000000" w:rsidR="00000000" w:rsidRPr="00000000">
        <w:rPr>
          <w:rFonts w:ascii="Calibri" w:cs="Calibri" w:eastAsia="Calibri" w:hAnsi="Calibri"/>
          <w:rtl w:val="0"/>
        </w:rPr>
        <w:t xml:space="preserve">Motions used only during debate – </w:t>
      </w:r>
      <w:r w:rsidDel="00000000" w:rsidR="00000000" w:rsidRPr="00000000">
        <w:rPr>
          <w:rFonts w:ascii="Calibri" w:cs="Calibri" w:eastAsia="Calibri" w:hAnsi="Calibri"/>
          <w:b w:val="1"/>
          <w:bCs w:val="1"/>
          <w:rtl w:val="0"/>
        </w:rPr>
        <w:t xml:space="preserve">i, ii, iii, iv, v, vi, viii, ix, x, xi, xii, xiii, xiv</w:t>
      </w:r>
    </w:p>
    <w:p w:rsidR="00000000" w:rsidDel="00000000" w:rsidP="00000000" w:rsidRDefault="00000000" w:rsidRPr="00000000" w14:paraId="000001A7">
      <w:pPr>
        <w:numPr>
          <w:ilvl w:val="1"/>
          <w:numId w:val="10"/>
        </w:numPr>
        <w:ind w:left="1440" w:hanging="360"/>
      </w:pPr>
      <w:r w:rsidDel="00000000" w:rsidR="00000000" w:rsidRPr="00000000">
        <w:rPr>
          <w:rFonts w:ascii="Calibri" w:cs="Calibri" w:eastAsia="Calibri" w:hAnsi="Calibri"/>
          <w:rtl w:val="0"/>
        </w:rPr>
        <w:t xml:space="preserve">Motions must be voted on; no member may abstain</w:t>
      </w:r>
    </w:p>
    <w:p w:rsidR="00000000" w:rsidDel="00000000" w:rsidP="00000000" w:rsidRDefault="00000000" w:rsidRPr="00000000" w14:paraId="000001A8">
      <w:pPr>
        <w:numPr>
          <w:ilvl w:val="1"/>
          <w:numId w:val="10"/>
        </w:numPr>
        <w:ind w:left="1440" w:hanging="360"/>
      </w:pPr>
      <w:r w:rsidDel="00000000" w:rsidR="00000000" w:rsidRPr="00000000">
        <w:rPr>
          <w:rFonts w:ascii="Calibri" w:cs="Calibri" w:eastAsia="Calibri" w:hAnsi="Calibri"/>
          <w:rtl w:val="0"/>
        </w:rPr>
        <w:t xml:space="preserve">Delegates may second a motion (without needing to obtain the floor)</w:t>
      </w:r>
    </w:p>
    <w:p w:rsidR="00000000" w:rsidDel="00000000" w:rsidP="00000000" w:rsidRDefault="00000000" w:rsidRPr="00000000" w14:paraId="000001A9">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If 2 or more delegates second a motion and there are no objections → motion automatically passes</w:t>
      </w:r>
    </w:p>
    <w:p w:rsidR="00000000" w:rsidDel="00000000" w:rsidP="00000000" w:rsidRDefault="00000000" w:rsidRPr="00000000" w14:paraId="000001AA">
      <w:pPr>
        <w:rPr>
          <w:rFonts w:ascii="Calibri" w:cs="Calibri" w:eastAsia="Calibri" w:hAnsi="Calibri"/>
        </w:rPr>
      </w:pPr>
      <w:r w:rsidDel="00000000" w:rsidR="00000000" w:rsidRPr="00000000">
        <w:rPr>
          <w:rtl w:val="0"/>
        </w:rPr>
      </w:r>
    </w:p>
    <w:p w:rsidR="00000000" w:rsidDel="00000000" w:rsidP="00000000" w:rsidRDefault="00000000" w:rsidRPr="00000000" w14:paraId="000001AB">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refib16t9qrb" w:id="57"/>
      <w:bookmarkEnd w:id="57"/>
      <w:r w:rsidDel="00000000" w:rsidR="00000000" w:rsidRPr="00000000">
        <w:rPr>
          <w:rFonts w:ascii="Crimson Text" w:cs="Crimson Text" w:eastAsia="Crimson Text" w:hAnsi="Crimson Text"/>
          <w:b w:val="1"/>
          <w:bCs w:val="1"/>
          <w:rtl w:val="0"/>
        </w:rPr>
        <w:t xml:space="preserve">Motion Hierarchy</w:t>
      </w:r>
    </w:p>
    <w:p w:rsidR="00000000" w:rsidDel="00000000" w:rsidP="00000000" w:rsidRDefault="00000000" w:rsidRPr="00000000" w14:paraId="000001AC">
      <w:pPr>
        <w:numPr>
          <w:ilvl w:val="1"/>
          <w:numId w:val="10"/>
        </w:numPr>
        <w:ind w:left="1440" w:hanging="360"/>
      </w:pPr>
      <w:r w:rsidDel="00000000" w:rsidR="00000000" w:rsidRPr="00000000">
        <w:rPr>
          <w:rFonts w:ascii="Calibri" w:cs="Calibri" w:eastAsia="Calibri" w:hAnsi="Calibri"/>
          <w:rtl w:val="0"/>
        </w:rPr>
        <w:t xml:space="preserve">After the chairs have collected motions, they will be dealt with in order from most to least disruptive. The hierarchy is as follows: </w:t>
      </w:r>
    </w:p>
    <w:p w:rsidR="00000000" w:rsidDel="00000000" w:rsidP="00000000" w:rsidRDefault="00000000" w:rsidRPr="00000000" w14:paraId="000001AD">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Suspension of Session</w:t>
      </w:r>
    </w:p>
    <w:p w:rsidR="00000000" w:rsidDel="00000000" w:rsidP="00000000" w:rsidRDefault="00000000" w:rsidRPr="00000000" w14:paraId="000001AE">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Adjournment of Session</w:t>
      </w:r>
    </w:p>
    <w:p w:rsidR="00000000" w:rsidDel="00000000" w:rsidP="00000000" w:rsidRDefault="00000000" w:rsidRPr="00000000" w14:paraId="000001AF">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Close Debate, Open Debate</w:t>
      </w:r>
    </w:p>
    <w:p w:rsidR="00000000" w:rsidDel="00000000" w:rsidP="00000000" w:rsidRDefault="00000000" w:rsidRPr="00000000" w14:paraId="000001B0">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Moderated Caucus, Unmoderated Caucus</w:t>
      </w:r>
    </w:p>
    <w:p w:rsidR="00000000" w:rsidDel="00000000" w:rsidP="00000000" w:rsidRDefault="00000000" w:rsidRPr="00000000" w14:paraId="000001B1">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Set Agenda, Set Speaker Time, Exclude Public, Open Speakers List</w:t>
      </w:r>
    </w:p>
    <w:p w:rsidR="00000000" w:rsidDel="00000000" w:rsidP="00000000" w:rsidRDefault="00000000" w:rsidRPr="00000000" w14:paraId="000001B2">
      <w:pPr>
        <w:numPr>
          <w:ilvl w:val="1"/>
          <w:numId w:val="10"/>
        </w:numPr>
        <w:ind w:left="1440" w:hanging="360"/>
      </w:pPr>
      <w:r w:rsidDel="00000000" w:rsidR="00000000" w:rsidRPr="00000000">
        <w:rPr>
          <w:rFonts w:ascii="Calibri" w:cs="Calibri" w:eastAsia="Calibri" w:hAnsi="Calibri"/>
          <w:rtl w:val="0"/>
        </w:rPr>
        <w:t xml:space="preserve">Equally disruptive motions will be addressed in the order in which they were raised.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d7f8q5j5m9k4" w:id="58"/>
      <w:bookmarkEnd w:id="58"/>
      <w:r w:rsidDel="00000000" w:rsidR="00000000" w:rsidRPr="00000000">
        <w:rPr>
          <w:rFonts w:ascii="Crimson Text" w:cs="Crimson Text" w:eastAsia="Crimson Text" w:hAnsi="Crimson Text"/>
          <w:b w:val="1"/>
          <w:bCs w:val="1"/>
          <w:rtl w:val="0"/>
        </w:rPr>
        <w:t xml:space="preserve">Points</w:t>
      </w:r>
    </w:p>
    <w:p w:rsidR="00000000" w:rsidDel="00000000" w:rsidP="00000000" w:rsidRDefault="00000000" w:rsidRPr="00000000" w14:paraId="000001B5">
      <w:pPr>
        <w:numPr>
          <w:ilvl w:val="1"/>
          <w:numId w:val="10"/>
        </w:numPr>
        <w:ind w:left="1440" w:hanging="360"/>
      </w:pPr>
      <w:r w:rsidDel="00000000" w:rsidR="00000000" w:rsidRPr="00000000">
        <w:rPr>
          <w:rFonts w:ascii="Calibri" w:cs="Calibri" w:eastAsia="Calibri" w:hAnsi="Calibri"/>
          <w:rtl w:val="0"/>
        </w:rPr>
        <w:t xml:space="preserve">Points must be directed to the chairs/through the chairs.</w:t>
      </w:r>
    </w:p>
    <w:p w:rsidR="00000000" w:rsidDel="00000000" w:rsidP="00000000" w:rsidRDefault="00000000" w:rsidRPr="00000000" w14:paraId="000001B6">
      <w:pPr>
        <w:numPr>
          <w:ilvl w:val="1"/>
          <w:numId w:val="10"/>
        </w:numPr>
        <w:ind w:left="1440" w:hanging="360"/>
      </w:pPr>
      <w:r w:rsidDel="00000000" w:rsidR="00000000" w:rsidRPr="00000000">
        <w:rPr>
          <w:rFonts w:ascii="Calibri" w:cs="Calibri" w:eastAsia="Calibri" w:hAnsi="Calibri"/>
          <w:rtl w:val="0"/>
        </w:rPr>
        <w:t xml:space="preserve">Points allowed at SEAMUN I 2027 are : </w:t>
      </w:r>
    </w:p>
    <w:p w:rsidR="00000000" w:rsidDel="00000000" w:rsidP="00000000" w:rsidRDefault="00000000" w:rsidRPr="00000000" w14:paraId="000001B7">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Information (PoI)</w:t>
      </w:r>
    </w:p>
    <w:p w:rsidR="00000000" w:rsidDel="00000000" w:rsidP="00000000" w:rsidRDefault="00000000" w:rsidRPr="00000000" w14:paraId="000001B8">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Clarification (PoC)</w:t>
      </w:r>
    </w:p>
    <w:p w:rsidR="00000000" w:rsidDel="00000000" w:rsidP="00000000" w:rsidRDefault="00000000" w:rsidRPr="00000000" w14:paraId="000001B9">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Parliamentary Inquiry</w:t>
      </w:r>
    </w:p>
    <w:p w:rsidR="00000000" w:rsidDel="00000000" w:rsidP="00000000" w:rsidRDefault="00000000" w:rsidRPr="00000000" w14:paraId="000001BA">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Order</w:t>
      </w:r>
    </w:p>
    <w:p w:rsidR="00000000" w:rsidDel="00000000" w:rsidP="00000000" w:rsidRDefault="00000000" w:rsidRPr="00000000" w14:paraId="000001BB">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Point of Personal Privilege</w:t>
      </w:r>
    </w:p>
    <w:p w:rsidR="00000000" w:rsidDel="00000000" w:rsidP="00000000" w:rsidRDefault="00000000" w:rsidRPr="00000000" w14:paraId="000001BC">
      <w:pPr>
        <w:numPr>
          <w:ilvl w:val="2"/>
          <w:numId w:val="10"/>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Right of Reply</w:t>
      </w:r>
    </w:p>
    <w:p w:rsidR="00000000" w:rsidDel="00000000" w:rsidP="00000000" w:rsidRDefault="00000000" w:rsidRPr="00000000" w14:paraId="000001BD">
      <w:pPr>
        <w:numPr>
          <w:ilvl w:val="1"/>
          <w:numId w:val="10"/>
        </w:numPr>
        <w:ind w:left="1440" w:hanging="360"/>
      </w:pPr>
      <w:r w:rsidDel="00000000" w:rsidR="00000000" w:rsidRPr="00000000">
        <w:rPr>
          <w:rFonts w:ascii="Calibri" w:cs="Calibri" w:eastAsia="Calibri" w:hAnsi="Calibri"/>
          <w:rtl w:val="0"/>
        </w:rPr>
        <w:t xml:space="preserve">All points are further explained in the </w:t>
      </w:r>
      <w:r w:rsidDel="00000000" w:rsidR="00000000" w:rsidRPr="00000000">
        <w:rPr>
          <w:rFonts w:ascii="Calibri" w:cs="Calibri" w:eastAsia="Calibri" w:hAnsi="Calibri"/>
          <w:color w:val="1155cc"/>
          <w:u w:val="single"/>
          <w:rtl w:val="0"/>
        </w:rPr>
        <w:t xml:space="preserve">motions and points section</w:t>
      </w:r>
      <w:r w:rsidDel="00000000" w:rsidR="00000000" w:rsidRPr="00000000">
        <w:rPr>
          <w:rFonts w:ascii="Calibri" w:cs="Calibri" w:eastAsia="Calibri" w:hAnsi="Calibri"/>
          <w:rtl w:val="0"/>
        </w:rPr>
        <w:t xml:space="preserve"> of this RoP</w:t>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pStyle w:val="Heading1"/>
        <w:rPr>
          <w:rFonts w:ascii="Calibri" w:cs="Calibri" w:eastAsia="Calibri" w:hAnsi="Calibri"/>
        </w:rPr>
      </w:pPr>
      <w:bookmarkStart w:colFirst="0" w:colLast="0" w:name="_as0r04v2fpsz" w:id="59"/>
      <w:bookmarkEnd w:id="59"/>
      <w:r w:rsidDel="00000000" w:rsidR="00000000" w:rsidRPr="00000000">
        <w:rPr>
          <w:rFonts w:ascii="Crimson Text" w:cs="Crimson Text" w:eastAsia="Crimson Text" w:hAnsi="Crimson Text"/>
          <w:b w:val="1"/>
          <w:bCs w:val="1"/>
          <w:rtl w:val="0"/>
        </w:rPr>
        <w:t xml:space="preserve">Chapter 4 - Resolutions</w:t>
      </w:r>
      <w:r w:rsidDel="00000000" w:rsidR="00000000" w:rsidRPr="00000000">
        <w:rPr>
          <w:rtl w:val="0"/>
        </w:rPr>
      </w:r>
    </w:p>
    <w:p w:rsidR="00000000" w:rsidDel="00000000" w:rsidP="00000000" w:rsidRDefault="00000000" w:rsidRPr="00000000" w14:paraId="000001C0">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evxdp8n882r5" w:id="60"/>
      <w:bookmarkEnd w:id="60"/>
      <w:r w:rsidDel="00000000" w:rsidR="00000000" w:rsidRPr="00000000">
        <w:rPr>
          <w:rFonts w:ascii="Crimson Text" w:cs="Crimson Text" w:eastAsia="Crimson Text" w:hAnsi="Crimson Text"/>
          <w:b w:val="1"/>
          <w:bCs w:val="1"/>
          <w:rtl w:val="0"/>
        </w:rPr>
        <w:t xml:space="preserve">Resolutions</w:t>
      </w:r>
    </w:p>
    <w:p w:rsidR="00000000" w:rsidDel="00000000" w:rsidP="00000000" w:rsidRDefault="00000000" w:rsidRPr="00000000" w14:paraId="000001C1">
      <w:pPr>
        <w:numPr>
          <w:ilvl w:val="1"/>
          <w:numId w:val="10"/>
        </w:numPr>
        <w:ind w:left="1440" w:hanging="360"/>
      </w:pPr>
      <w:r w:rsidDel="00000000" w:rsidR="00000000" w:rsidRPr="00000000">
        <w:rPr>
          <w:rFonts w:ascii="Calibri" w:cs="Calibri" w:eastAsia="Calibri" w:hAnsi="Calibri"/>
          <w:rtl w:val="0"/>
        </w:rPr>
        <w:t xml:space="preserve">Resolutions are the product of each committee's conference; they must be written collaboratively by delegates during the conference. Any resolutions prepared before the conference will not be permitted and may result in disqualification.</w:t>
      </w:r>
    </w:p>
    <w:p w:rsidR="00000000" w:rsidDel="00000000" w:rsidP="00000000" w:rsidRDefault="00000000" w:rsidRPr="00000000" w14:paraId="000001C2">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Resolutions must have 2 main submitters, 2 co-submitters, and at least 15% of the committee as signatories.</w:t>
      </w:r>
    </w:p>
    <w:p w:rsidR="00000000" w:rsidDel="00000000" w:rsidP="00000000" w:rsidRDefault="00000000" w:rsidRPr="00000000" w14:paraId="000001C3">
      <w:pPr>
        <w:numPr>
          <w:ilvl w:val="3"/>
          <w:numId w:val="10"/>
        </w:numPr>
        <w:ind w:left="2880" w:hanging="360"/>
        <w:rPr>
          <w:rFonts w:ascii="Calibri" w:cs="Calibri" w:eastAsia="Calibri" w:hAnsi="Calibri"/>
        </w:rPr>
      </w:pPr>
      <w:r w:rsidDel="00000000" w:rsidR="00000000" w:rsidRPr="00000000">
        <w:rPr>
          <w:rFonts w:ascii="Calibri" w:cs="Calibri" w:eastAsia="Calibri" w:hAnsi="Calibri"/>
          <w:rtl w:val="0"/>
        </w:rPr>
        <w:t xml:space="preserve">Signatories are defined as delegates wishing to see the resolution debated</w:t>
      </w:r>
    </w:p>
    <w:p w:rsidR="00000000" w:rsidDel="00000000" w:rsidP="00000000" w:rsidRDefault="00000000" w:rsidRPr="00000000" w14:paraId="000001C4">
      <w:pPr>
        <w:numPr>
          <w:ilvl w:val="1"/>
          <w:numId w:val="10"/>
        </w:numPr>
        <w:ind w:left="1440" w:hanging="360"/>
      </w:pPr>
      <w:r w:rsidDel="00000000" w:rsidR="00000000" w:rsidRPr="00000000">
        <w:rPr>
          <w:rFonts w:ascii="Calibri" w:cs="Calibri" w:eastAsia="Calibri" w:hAnsi="Calibri"/>
          <w:rtl w:val="0"/>
        </w:rPr>
        <w:t xml:space="preserve">Resolutions in progress must be referred to as “working papers” and may not be mentioned in speeches until the resolution has been introduced.</w:t>
      </w:r>
    </w:p>
    <w:p w:rsidR="00000000" w:rsidDel="00000000" w:rsidP="00000000" w:rsidRDefault="00000000" w:rsidRPr="00000000" w14:paraId="000001C5">
      <w:pPr>
        <w:numPr>
          <w:ilvl w:val="1"/>
          <w:numId w:val="10"/>
        </w:numPr>
        <w:ind w:left="1440" w:hanging="360"/>
      </w:pPr>
      <w:r w:rsidDel="00000000" w:rsidR="00000000" w:rsidRPr="00000000">
        <w:rPr>
          <w:rFonts w:ascii="Calibri" w:cs="Calibri" w:eastAsia="Calibri" w:hAnsi="Calibri"/>
          <w:rtl w:val="0"/>
        </w:rPr>
        <w:t xml:space="preserve">The resolutions will be vetted during the lunch break or the second break, depending on the committee's pace. Once the Secretariat approves resolutions, they are considered “draft resolutions” and are to be debated in the session after lunch.</w:t>
      </w:r>
    </w:p>
    <w:p w:rsidR="00000000" w:rsidDel="00000000" w:rsidP="00000000" w:rsidRDefault="00000000" w:rsidRPr="00000000" w14:paraId="000001C6">
      <w:pPr>
        <w:numPr>
          <w:ilvl w:val="1"/>
          <w:numId w:val="10"/>
        </w:numPr>
        <w:ind w:left="1440" w:hanging="360"/>
      </w:pPr>
      <w:r w:rsidDel="00000000" w:rsidR="00000000" w:rsidRPr="00000000">
        <w:rPr>
          <w:rFonts w:ascii="Calibri" w:cs="Calibri" w:eastAsia="Calibri" w:hAnsi="Calibri"/>
          <w:rtl w:val="0"/>
        </w:rPr>
        <w:t xml:space="preserve">A resolution template will be provided at the beginning of committee sessions. </w:t>
        <w:br w:type="textWrapping"/>
        <w:t xml:space="preserve">– </w:t>
      </w:r>
      <w:r w:rsidDel="00000000" w:rsidR="00000000" w:rsidRPr="00000000">
        <w:rPr>
          <w:rFonts w:ascii="Calibri" w:cs="Calibri" w:eastAsia="Calibri" w:hAnsi="Calibri"/>
          <w:sz w:val="18"/>
          <w:szCs w:val="18"/>
          <w:rtl w:val="0"/>
        </w:rPr>
        <w:t xml:space="preserve">(10:30 am on Saturday)</w:t>
      </w:r>
    </w:p>
    <w:p w:rsidR="00000000" w:rsidDel="00000000" w:rsidP="00000000" w:rsidRDefault="00000000" w:rsidRPr="00000000" w14:paraId="000001C7">
      <w:pPr>
        <w:rPr>
          <w:rFonts w:ascii="Calibri" w:cs="Calibri" w:eastAsia="Calibri" w:hAnsi="Calibri"/>
        </w:rPr>
      </w:pPr>
      <w:r w:rsidDel="00000000" w:rsidR="00000000" w:rsidRPr="00000000">
        <w:rPr>
          <w:rtl w:val="0"/>
        </w:rPr>
      </w:r>
    </w:p>
    <w:p w:rsidR="00000000" w:rsidDel="00000000" w:rsidP="00000000" w:rsidRDefault="00000000" w:rsidRPr="00000000" w14:paraId="000001C8">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o1ek4d3muhzx" w:id="61"/>
      <w:bookmarkEnd w:id="61"/>
      <w:r w:rsidDel="00000000" w:rsidR="00000000" w:rsidRPr="00000000">
        <w:rPr>
          <w:rFonts w:ascii="Crimson Text" w:cs="Crimson Text" w:eastAsia="Crimson Text" w:hAnsi="Crimson Text"/>
          <w:b w:val="1"/>
          <w:bCs w:val="1"/>
          <w:rtl w:val="0"/>
        </w:rPr>
        <w:t xml:space="preserve">Amendments</w:t>
      </w:r>
    </w:p>
    <w:p w:rsidR="00000000" w:rsidDel="00000000" w:rsidP="00000000" w:rsidRDefault="00000000" w:rsidRPr="00000000" w14:paraId="000001C9">
      <w:pPr>
        <w:numPr>
          <w:ilvl w:val="1"/>
          <w:numId w:val="10"/>
        </w:numPr>
        <w:ind w:left="1440" w:hanging="360"/>
      </w:pPr>
      <w:r w:rsidDel="00000000" w:rsidR="00000000" w:rsidRPr="00000000">
        <w:rPr>
          <w:rFonts w:ascii="Calibri" w:cs="Calibri" w:eastAsia="Calibri" w:hAnsi="Calibri"/>
          <w:rtl w:val="0"/>
        </w:rPr>
        <w:t xml:space="preserve">Through an amendment document (sent by the chairs at the opening of the debate on resolutions), clauses may be added, removed, or modified to enhance the resolution's quality or applicability.</w:t>
      </w:r>
    </w:p>
    <w:p w:rsidR="00000000" w:rsidDel="00000000" w:rsidP="00000000" w:rsidRDefault="00000000" w:rsidRPr="00000000" w14:paraId="000001CA">
      <w:pPr>
        <w:numPr>
          <w:ilvl w:val="1"/>
          <w:numId w:val="10"/>
        </w:numPr>
        <w:ind w:left="1440" w:hanging="360"/>
      </w:pPr>
      <w:r w:rsidDel="00000000" w:rsidR="00000000" w:rsidRPr="00000000">
        <w:rPr>
          <w:rFonts w:ascii="Calibri" w:cs="Calibri" w:eastAsia="Calibri" w:hAnsi="Calibri"/>
          <w:rtl w:val="0"/>
        </w:rPr>
        <w:t xml:space="preserve">Amendments must be marked either friendly or unfriendly upon review by the main submitters of the resolution.</w:t>
      </w:r>
    </w:p>
    <w:p w:rsidR="00000000" w:rsidDel="00000000" w:rsidP="00000000" w:rsidRDefault="00000000" w:rsidRPr="00000000" w14:paraId="000001CB">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Amendments marked as friendly will be implemented upon confirmation by the chairs</w:t>
      </w:r>
    </w:p>
    <w:p w:rsidR="00000000" w:rsidDel="00000000" w:rsidP="00000000" w:rsidRDefault="00000000" w:rsidRPr="00000000" w14:paraId="000001CC">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Amendments marked unfriendly will require a debate in which the submitter and the main submitter/s receive 30-60 seconds (at the chairs’ discretion) to justify or dismiss the proposed amendment.</w:t>
      </w:r>
    </w:p>
    <w:p w:rsidR="00000000" w:rsidDel="00000000" w:rsidP="00000000" w:rsidRDefault="00000000" w:rsidRPr="00000000" w14:paraId="000001CD">
      <w:pPr>
        <w:numPr>
          <w:ilvl w:val="3"/>
          <w:numId w:val="10"/>
        </w:numPr>
        <w:ind w:left="2880" w:hanging="360"/>
        <w:rPr>
          <w:rFonts w:ascii="Calibri" w:cs="Calibri" w:eastAsia="Calibri" w:hAnsi="Calibri"/>
        </w:rPr>
      </w:pPr>
      <w:r w:rsidDel="00000000" w:rsidR="00000000" w:rsidRPr="00000000">
        <w:rPr>
          <w:rFonts w:ascii="Calibri" w:cs="Calibri" w:eastAsia="Calibri" w:hAnsi="Calibri"/>
          <w:rtl w:val="0"/>
        </w:rPr>
        <w:t xml:space="preserve">Unfriendly amendments will then be voted on by the committee to determine whether to implement them. The amendment must reach a simple majority to pass (50% + 1)</w:t>
      </w:r>
    </w:p>
    <w:p w:rsidR="00000000" w:rsidDel="00000000" w:rsidP="00000000" w:rsidRDefault="00000000" w:rsidRPr="00000000" w14:paraId="000001CE">
      <w:pPr>
        <w:pStyle w:val="Heading1"/>
        <w:rPr/>
      </w:pPr>
      <w:bookmarkStart w:colFirst="0" w:colLast="0" w:name="_3wdzxk2dih8u" w:id="62"/>
      <w:bookmarkEnd w:id="62"/>
      <w:r w:rsidDel="00000000" w:rsidR="00000000" w:rsidRPr="00000000">
        <w:rPr>
          <w:rFonts w:ascii="Crimson Text" w:cs="Crimson Text" w:eastAsia="Crimson Text" w:hAnsi="Crimson Text"/>
          <w:b w:val="1"/>
          <w:bCs w:val="1"/>
          <w:rtl w:val="0"/>
        </w:rPr>
        <w:t xml:space="preserve">Chapter 5 - Voting Procedures</w:t>
      </w:r>
      <w:r w:rsidDel="00000000" w:rsidR="00000000" w:rsidRPr="00000000">
        <w:rPr>
          <w:rtl w:val="0"/>
        </w:rPr>
      </w:r>
    </w:p>
    <w:p w:rsidR="00000000" w:rsidDel="00000000" w:rsidP="00000000" w:rsidRDefault="00000000" w:rsidRPr="00000000" w14:paraId="000001CF">
      <w:pPr>
        <w:pStyle w:val="Heading2"/>
        <w:numPr>
          <w:ilvl w:val="0"/>
          <w:numId w:val="10"/>
        </w:numPr>
        <w:spacing w:after="0" w:afterAutospacing="0"/>
        <w:ind w:left="720" w:hanging="360"/>
        <w:rPr>
          <w:rFonts w:ascii="Crimson Text" w:cs="Crimson Text" w:eastAsia="Crimson Text" w:hAnsi="Crimson Text"/>
          <w:b w:val="1"/>
          <w:bCs w:val="1"/>
          <w:sz w:val="32"/>
          <w:szCs w:val="32"/>
        </w:rPr>
      </w:pPr>
      <w:bookmarkStart w:colFirst="0" w:colLast="0" w:name="_zcmv8r11cbz3" w:id="63"/>
      <w:bookmarkEnd w:id="63"/>
      <w:r w:rsidDel="00000000" w:rsidR="00000000" w:rsidRPr="00000000">
        <w:rPr>
          <w:rFonts w:ascii="Crimson Text" w:cs="Crimson Text" w:eastAsia="Crimson Text" w:hAnsi="Crimson Text"/>
          <w:b w:val="1"/>
          <w:bCs w:val="1"/>
          <w:rtl w:val="0"/>
        </w:rPr>
        <w:t xml:space="preserve">    Structure of Voting</w:t>
      </w:r>
    </w:p>
    <w:p w:rsidR="00000000" w:rsidDel="00000000" w:rsidP="00000000" w:rsidRDefault="00000000" w:rsidRPr="00000000" w14:paraId="000001D0">
      <w:pPr>
        <w:numPr>
          <w:ilvl w:val="1"/>
          <w:numId w:val="10"/>
        </w:numPr>
        <w:ind w:left="1440" w:hanging="360"/>
      </w:pPr>
      <w:r w:rsidDel="00000000" w:rsidR="00000000" w:rsidRPr="00000000">
        <w:rPr>
          <w:rFonts w:ascii="Calibri" w:cs="Calibri" w:eastAsia="Calibri" w:hAnsi="Calibri"/>
          <w:b w:val="1"/>
          <w:bCs w:val="1"/>
          <w:rtl w:val="0"/>
        </w:rPr>
        <w:t xml:space="preserve">Methods of Voting:</w:t>
      </w:r>
    </w:p>
    <w:p w:rsidR="00000000" w:rsidDel="00000000" w:rsidP="00000000" w:rsidRDefault="00000000" w:rsidRPr="00000000" w14:paraId="000001D1">
      <w:pPr>
        <w:numPr>
          <w:ilvl w:val="2"/>
          <w:numId w:val="10"/>
        </w:numPr>
        <w:ind w:left="2160" w:hanging="360"/>
      </w:pPr>
      <w:r w:rsidDel="00000000" w:rsidR="00000000" w:rsidRPr="00000000">
        <w:rPr>
          <w:rFonts w:ascii="Calibri" w:cs="Calibri" w:eastAsia="Calibri" w:hAnsi="Calibri"/>
          <w:b w:val="1"/>
          <w:bCs w:val="1"/>
          <w:rtl w:val="0"/>
        </w:rPr>
        <w:t xml:space="preserve">By Show of Placards:</w:t>
      </w:r>
      <w:r w:rsidDel="00000000" w:rsidR="00000000" w:rsidRPr="00000000">
        <w:rPr>
          <w:rFonts w:ascii="Calibri" w:cs="Calibri" w:eastAsia="Calibri" w:hAnsi="Calibri"/>
          <w:rtl w:val="0"/>
        </w:rPr>
        <w:t xml:space="preserve"> The standard method.</w:t>
      </w:r>
    </w:p>
    <w:p w:rsidR="00000000" w:rsidDel="00000000" w:rsidP="00000000" w:rsidRDefault="00000000" w:rsidRPr="00000000" w14:paraId="000001D2">
      <w:pPr>
        <w:numPr>
          <w:ilvl w:val="2"/>
          <w:numId w:val="10"/>
        </w:numPr>
        <w:ind w:left="2160" w:hanging="360"/>
      </w:pPr>
      <w:r w:rsidDel="00000000" w:rsidR="00000000" w:rsidRPr="00000000">
        <w:rPr>
          <w:rFonts w:ascii="Calibri" w:cs="Calibri" w:eastAsia="Calibri" w:hAnsi="Calibri"/>
          <w:b w:val="1"/>
          <w:bCs w:val="1"/>
          <w:rtl w:val="0"/>
        </w:rPr>
        <w:t xml:space="preserve">By Roll Call Vote:</w:t>
      </w:r>
      <w:r w:rsidDel="00000000" w:rsidR="00000000" w:rsidRPr="00000000">
        <w:rPr>
          <w:rFonts w:ascii="Calibri" w:cs="Calibri" w:eastAsia="Calibri" w:hAnsi="Calibri"/>
          <w:rtl w:val="0"/>
        </w:rPr>
        <w:t xml:space="preserve"> A delegate may motion for this. The Chair calls each country in turn. Delegates may vote: </w:t>
      </w:r>
      <w:r w:rsidDel="00000000" w:rsidR="00000000" w:rsidRPr="00000000">
        <w:rPr>
          <w:rFonts w:ascii="Calibri" w:cs="Calibri" w:eastAsia="Calibri" w:hAnsi="Calibri"/>
          <w:i w:val="1"/>
          <w:iCs w:val="1"/>
          <w:rtl w:val="0"/>
        </w:rPr>
        <w:t xml:space="preserve">Yes, No, Yes with Rights, No with Rights, or Abstain.</w:t>
      </w:r>
      <w:r w:rsidDel="00000000" w:rsidR="00000000" w:rsidRPr="00000000">
        <w:rPr>
          <w:rFonts w:ascii="Calibri" w:cs="Calibri" w:eastAsia="Calibri" w:hAnsi="Calibri"/>
          <w:rtl w:val="0"/>
        </w:rPr>
        <w:t xml:space="preserve"> (Rights allow a delegate to explain a vote that contradicts their previous stance.)</w:t>
      </w:r>
    </w:p>
    <w:p w:rsidR="00000000" w:rsidDel="00000000" w:rsidP="00000000" w:rsidRDefault="00000000" w:rsidRPr="00000000" w14:paraId="000001D3">
      <w:pPr>
        <w:numPr>
          <w:ilvl w:val="1"/>
          <w:numId w:val="10"/>
        </w:numPr>
        <w:ind w:left="1440" w:hanging="360"/>
      </w:pPr>
      <w:r w:rsidDel="00000000" w:rsidR="00000000" w:rsidRPr="00000000">
        <w:rPr>
          <w:rFonts w:ascii="Calibri" w:cs="Calibri" w:eastAsia="Calibri" w:hAnsi="Calibri"/>
          <w:rtl w:val="0"/>
        </w:rPr>
        <w:t xml:space="preserve">A Resolution passes if it receives a </w:t>
      </w:r>
      <w:r w:rsidDel="00000000" w:rsidR="00000000" w:rsidRPr="00000000">
        <w:rPr>
          <w:rFonts w:ascii="Calibri" w:cs="Calibri" w:eastAsia="Calibri" w:hAnsi="Calibri"/>
          <w:b w:val="1"/>
          <w:bCs w:val="1"/>
          <w:rtl w:val="0"/>
        </w:rPr>
        <w:t xml:space="preserve">Simple Majority</w:t>
      </w:r>
      <w:r w:rsidDel="00000000" w:rsidR="00000000" w:rsidRPr="00000000">
        <w:rPr>
          <w:rFonts w:ascii="Calibri" w:cs="Calibri" w:eastAsia="Calibri" w:hAnsi="Calibri"/>
          <w:rtl w:val="0"/>
        </w:rPr>
        <w:t xml:space="preserve">. </w:t>
      </w:r>
    </w:p>
    <w:p w:rsidR="00000000" w:rsidDel="00000000" w:rsidP="00000000" w:rsidRDefault="00000000" w:rsidRPr="00000000" w14:paraId="000001D4">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If it passes, it becomes (one of) the official "Resolution of SEAMUN I 2027" for that committee. If multiple resolutions are on the floor, they are voted on in the order they were introduced.</w:t>
      </w:r>
    </w:p>
    <w:p w:rsidR="00000000" w:rsidDel="00000000" w:rsidP="00000000" w:rsidRDefault="00000000" w:rsidRPr="00000000" w14:paraId="000001D5">
      <w:pPr>
        <w:numPr>
          <w:ilvl w:val="1"/>
          <w:numId w:val="10"/>
        </w:numPr>
        <w:ind w:left="1440" w:hanging="360"/>
      </w:pPr>
      <w:r w:rsidDel="00000000" w:rsidR="00000000" w:rsidRPr="00000000">
        <w:rPr>
          <w:rFonts w:ascii="Calibri" w:cs="Calibri" w:eastAsia="Calibri" w:hAnsi="Calibri"/>
          <w:rtl w:val="0"/>
        </w:rPr>
        <w:t xml:space="preserve">After a motion to close debate has been raised, the committee immediately proceeds to the voting procedure. </w:t>
      </w:r>
    </w:p>
    <w:p w:rsidR="00000000" w:rsidDel="00000000" w:rsidP="00000000" w:rsidRDefault="00000000" w:rsidRPr="00000000" w14:paraId="000001D6">
      <w:pPr>
        <w:numPr>
          <w:ilvl w:val="1"/>
          <w:numId w:val="10"/>
        </w:numPr>
        <w:ind w:left="1440" w:hanging="360"/>
      </w:pPr>
      <w:r w:rsidDel="00000000" w:rsidR="00000000" w:rsidRPr="00000000">
        <w:rPr>
          <w:rFonts w:ascii="Calibri" w:cs="Calibri" w:eastAsia="Calibri" w:hAnsi="Calibri"/>
          <w:rtl w:val="0"/>
        </w:rPr>
        <w:t xml:space="preserve">During the voting procedure, entry to the committee room is no longer permitted, and breaks are not permitted. </w:t>
      </w:r>
    </w:p>
    <w:p w:rsidR="00000000" w:rsidDel="00000000" w:rsidP="00000000" w:rsidRDefault="00000000" w:rsidRPr="00000000" w14:paraId="000001D7">
      <w:pPr>
        <w:numPr>
          <w:ilvl w:val="1"/>
          <w:numId w:val="10"/>
        </w:numPr>
        <w:ind w:left="1440" w:hanging="360"/>
      </w:pPr>
      <w:r w:rsidDel="00000000" w:rsidR="00000000" w:rsidRPr="00000000">
        <w:rPr>
          <w:rFonts w:ascii="Calibri" w:cs="Calibri" w:eastAsia="Calibri" w:hAnsi="Calibri"/>
          <w:rtl w:val="0"/>
        </w:rPr>
        <w:t xml:space="preserve">If there are multiple draft resolutions, the committee motions and votes for which resolution they wish to debate first. </w:t>
      </w:r>
    </w:p>
    <w:p w:rsidR="00000000" w:rsidDel="00000000" w:rsidP="00000000" w:rsidRDefault="00000000" w:rsidRPr="00000000" w14:paraId="000001D8">
      <w:pPr>
        <w:numPr>
          <w:ilvl w:val="1"/>
          <w:numId w:val="10"/>
        </w:numPr>
        <w:ind w:left="1440" w:hanging="360"/>
      </w:pPr>
      <w:r w:rsidDel="00000000" w:rsidR="00000000" w:rsidRPr="00000000">
        <w:rPr>
          <w:rFonts w:ascii="Calibri" w:cs="Calibri" w:eastAsia="Calibri" w:hAnsi="Calibri"/>
          <w:rtl w:val="0"/>
        </w:rPr>
        <w:t xml:space="preserve">For every draft resolution, the voting procedure includes three steps in the following order: </w:t>
      </w:r>
    </w:p>
    <w:p w:rsidR="00000000" w:rsidDel="00000000" w:rsidP="00000000" w:rsidRDefault="00000000" w:rsidRPr="00000000" w14:paraId="000001D9">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Voting on amendments,</w:t>
      </w:r>
    </w:p>
    <w:p w:rsidR="00000000" w:rsidDel="00000000" w:rsidP="00000000" w:rsidRDefault="00000000" w:rsidRPr="00000000" w14:paraId="000001DA">
      <w:pPr>
        <w:numPr>
          <w:ilvl w:val="2"/>
          <w:numId w:val="10"/>
        </w:numPr>
        <w:ind w:left="2160" w:hanging="360"/>
        <w:rPr>
          <w:rFonts w:ascii="Calibri" w:cs="Calibri" w:eastAsia="Calibri" w:hAnsi="Calibri"/>
        </w:rPr>
      </w:pPr>
      <w:r w:rsidDel="00000000" w:rsidR="00000000" w:rsidRPr="00000000">
        <w:rPr>
          <w:rFonts w:ascii="Calibri" w:cs="Calibri" w:eastAsia="Calibri" w:hAnsi="Calibri"/>
          <w:rtl w:val="0"/>
        </w:rPr>
        <w:t xml:space="preserve">Voting on motions for a division of the question,</w:t>
      </w:r>
    </w:p>
    <w:p w:rsidR="00000000" w:rsidDel="00000000" w:rsidP="00000000" w:rsidRDefault="00000000" w:rsidRPr="00000000" w14:paraId="000001DB">
      <w:pPr>
        <w:numPr>
          <w:ilvl w:val="2"/>
          <w:numId w:val="10"/>
        </w:numPr>
        <w:ind w:left="2160" w:hanging="360"/>
        <w:rPr>
          <w:rFonts w:ascii="Calibri" w:cs="Calibri" w:eastAsia="Calibri" w:hAnsi="Calibri"/>
        </w:rPr>
        <w:sectPr>
          <w:headerReference r:id="rId27" w:type="defaul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Voting on the draft resolution as a whole.</w:t>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28" w:type="default"/>
          <w:type w:val="nextPage"/>
          <w:pgSz w:h="15840" w:w="12240" w:orient="portrait"/>
          <w:pgMar w:bottom="1440" w:top="1440" w:left="1440" w:right="1440" w:header="720" w:footer="720"/>
          <w:pgNumType w:start="1"/>
        </w:sectPr>
      </w:pPr>
      <w:bookmarkStart w:colFirst="0" w:colLast="0" w:name="_864xinvtlzpq"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Motions &amp; Points</w:t>
      </w:r>
      <w:r w:rsidDel="00000000" w:rsidR="00000000" w:rsidRPr="00000000">
        <w:rPr>
          <w:rtl w:val="0"/>
        </w:rPr>
      </w:r>
    </w:p>
    <w:p w:rsidR="00000000" w:rsidDel="00000000" w:rsidP="00000000" w:rsidRDefault="00000000" w:rsidRPr="00000000" w14:paraId="000001DD">
      <w:pPr>
        <w:pStyle w:val="Title"/>
        <w:rPr>
          <w:rFonts w:ascii="Crimson Text" w:cs="Crimson Text" w:eastAsia="Crimson Text" w:hAnsi="Crimson Text"/>
          <w:b w:val="1"/>
          <w:bCs w:val="1"/>
        </w:rPr>
      </w:pPr>
      <w:bookmarkStart w:colFirst="0" w:colLast="0" w:name="_mjmwsyelcvxy" w:id="65"/>
      <w:bookmarkEnd w:id="65"/>
      <w:r w:rsidDel="00000000" w:rsidR="00000000" w:rsidRPr="00000000">
        <w:rPr>
          <w:rFonts w:ascii="Crimson Text" w:cs="Crimson Text" w:eastAsia="Crimson Text" w:hAnsi="Crimson Text"/>
          <w:b w:val="1"/>
          <w:bCs w:val="1"/>
          <w:rtl w:val="0"/>
        </w:rPr>
        <w:t xml:space="preserve">Points &amp; Motions</w:t>
      </w:r>
    </w:p>
    <w:p w:rsidR="00000000" w:rsidDel="00000000" w:rsidP="00000000" w:rsidRDefault="00000000" w:rsidRPr="00000000" w14:paraId="000001DE">
      <w:pPr>
        <w:pStyle w:val="Heading1"/>
        <w:rPr>
          <w:rFonts w:ascii="Crimson Text" w:cs="Crimson Text" w:eastAsia="Crimson Text" w:hAnsi="Crimson Text"/>
          <w:b w:val="1"/>
          <w:bCs w:val="1"/>
        </w:rPr>
      </w:pPr>
      <w:bookmarkStart w:colFirst="0" w:colLast="0" w:name="_r5cpxw9ojo0w" w:id="66"/>
      <w:bookmarkEnd w:id="66"/>
      <w:r w:rsidDel="00000000" w:rsidR="00000000" w:rsidRPr="00000000">
        <w:rPr>
          <w:rFonts w:ascii="Crimson Text" w:cs="Crimson Text" w:eastAsia="Crimson Text" w:hAnsi="Crimson Text"/>
          <w:b w:val="1"/>
          <w:bCs w:val="1"/>
          <w:rtl w:val="0"/>
        </w:rPr>
        <w:t xml:space="preserve">Points</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b w:val="1"/>
          <w:bCs w:val="1"/>
          <w:rtl w:val="0"/>
        </w:rPr>
        <w:t xml:space="preserve">Point of Information (PoI): </w:t>
      </w:r>
      <w:r w:rsidDel="00000000" w:rsidR="00000000" w:rsidRPr="00000000">
        <w:rPr>
          <w:rFonts w:ascii="Calibri" w:cs="Calibri" w:eastAsia="Calibri" w:hAnsi="Calibri"/>
          <w:rtl w:val="0"/>
        </w:rPr>
        <w:t xml:space="preserve">This enables delegates to ask elaborating questions to enhance understanding regarding a new solution or an otherwise vague sentence.</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b w:val="1"/>
          <w:bCs w:val="1"/>
          <w:rtl w:val="0"/>
        </w:rPr>
        <w:t xml:space="preserve">Point of Clarification (PoC): </w:t>
      </w:r>
      <w:r w:rsidDel="00000000" w:rsidR="00000000" w:rsidRPr="00000000">
        <w:rPr>
          <w:rFonts w:ascii="Calibri" w:cs="Calibri" w:eastAsia="Calibri" w:hAnsi="Calibri"/>
          <w:rtl w:val="0"/>
        </w:rPr>
        <w:t xml:space="preserve">This enables delegates to ask clarifying questions to enhance understanding of a specific concept, statistic, or term.</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b w:val="1"/>
          <w:bCs w:val="1"/>
          <w:rtl w:val="0"/>
        </w:rPr>
        <w:t xml:space="preserve">Point of Parliamentary Inquiry: </w:t>
      </w:r>
      <w:r w:rsidDel="00000000" w:rsidR="00000000" w:rsidRPr="00000000">
        <w:rPr>
          <w:rFonts w:ascii="Calibri" w:cs="Calibri" w:eastAsia="Calibri" w:hAnsi="Calibri"/>
          <w:rtl w:val="0"/>
        </w:rPr>
        <w:t xml:space="preserve">This enables delegates to ask questions to clarify previous, current, or future procedures regarding the committee, such as speaker time, number of submitters, the meaning of a motion or point, etc.</w:t>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rtl w:val="0"/>
        </w:rPr>
        <w:t xml:space="preserve">Point of Order: </w:t>
      </w:r>
      <w:r w:rsidDel="00000000" w:rsidR="00000000" w:rsidRPr="00000000">
        <w:rPr>
          <w:rFonts w:ascii="Calibri" w:cs="Calibri" w:eastAsia="Calibri" w:hAnsi="Calibri"/>
          <w:rtl w:val="0"/>
        </w:rPr>
        <w:t xml:space="preserve">This enables delegates to correct chairs if they make a mistake in parliamentary procedure.</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b w:val="1"/>
          <w:bCs w:val="1"/>
          <w:rtl w:val="0"/>
        </w:rPr>
        <w:t xml:space="preserve">Point of Personal Privilege: </w:t>
      </w:r>
      <w:r w:rsidDel="00000000" w:rsidR="00000000" w:rsidRPr="00000000">
        <w:rPr>
          <w:rFonts w:ascii="Calibri" w:cs="Calibri" w:eastAsia="Calibri" w:hAnsi="Calibri"/>
          <w:rtl w:val="0"/>
        </w:rPr>
        <w:t xml:space="preserve">This enables delegates to request an environmental change if it affects the entire room, such as the temperature (air conditioning).</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b w:val="1"/>
          <w:bCs w:val="1"/>
          <w:rtl w:val="0"/>
        </w:rPr>
        <w:t xml:space="preserve">Right of Reply: </w:t>
      </w:r>
      <w:r w:rsidDel="00000000" w:rsidR="00000000" w:rsidRPr="00000000">
        <w:rPr>
          <w:rFonts w:ascii="Calibri" w:cs="Calibri" w:eastAsia="Calibri" w:hAnsi="Calibri"/>
          <w:rtl w:val="0"/>
        </w:rPr>
        <w:t xml:space="preserve">This enables delegates to give a brief reply if attacked during another's speech. This may be entertained if granted by the chair; however, it is subject to rejection.</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b w:val="1"/>
          <w:bCs w:val="1"/>
          <w:rtl w:val="0"/>
        </w:rPr>
        <w:t xml:space="preserve">Fact Check: </w:t>
      </w:r>
      <w:r w:rsidDel="00000000" w:rsidR="00000000" w:rsidRPr="00000000">
        <w:rPr>
          <w:rFonts w:ascii="Calibri" w:cs="Calibri" w:eastAsia="Calibri" w:hAnsi="Calibri"/>
          <w:rtl w:val="0"/>
        </w:rPr>
        <w:t xml:space="preserve">This enables delegates to question a statistic or statement regarding quantitative data of another delegate.</w:t>
      </w:r>
    </w:p>
    <w:p w:rsidR="00000000" w:rsidDel="00000000" w:rsidP="00000000" w:rsidRDefault="00000000" w:rsidRPr="00000000" w14:paraId="000001E6">
      <w:pPr>
        <w:rPr>
          <w:rFonts w:ascii="Calibri" w:cs="Calibri" w:eastAsia="Calibri" w:hAnsi="Calibri"/>
        </w:rPr>
      </w:pPr>
      <w:r w:rsidDel="00000000" w:rsidR="00000000" w:rsidRPr="00000000">
        <w:rPr>
          <w:rtl w:val="0"/>
        </w:rPr>
      </w:r>
    </w:p>
    <w:p w:rsidR="00000000" w:rsidDel="00000000" w:rsidP="00000000" w:rsidRDefault="00000000" w:rsidRPr="00000000" w14:paraId="000001E7">
      <w:pPr>
        <w:pStyle w:val="Heading1"/>
        <w:rPr>
          <w:rFonts w:ascii="Calibri" w:cs="Calibri" w:eastAsia="Calibri" w:hAnsi="Calibri"/>
          <w:b w:val="1"/>
          <w:bCs w:val="1"/>
        </w:rPr>
      </w:pPr>
      <w:bookmarkStart w:colFirst="0" w:colLast="0" w:name="_1cdle2rhho7v" w:id="67"/>
      <w:bookmarkEnd w:id="67"/>
      <w:r w:rsidDel="00000000" w:rsidR="00000000" w:rsidRPr="00000000">
        <w:rPr>
          <w:rFonts w:ascii="Crimson Text" w:cs="Crimson Text" w:eastAsia="Crimson Text" w:hAnsi="Crimson Text"/>
          <w:b w:val="1"/>
          <w:bCs w:val="1"/>
          <w:rtl w:val="0"/>
        </w:rPr>
        <w:t xml:space="preserve">Motions</w:t>
      </w: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b w:val="1"/>
          <w:bCs w:val="1"/>
          <w:rtl w:val="0"/>
        </w:rPr>
        <w:t xml:space="preserve">Motion to Set Agenda: </w:t>
      </w:r>
      <w:r w:rsidDel="00000000" w:rsidR="00000000" w:rsidRPr="00000000">
        <w:rPr>
          <w:rFonts w:ascii="Calibri" w:cs="Calibri" w:eastAsia="Calibri" w:hAnsi="Calibri"/>
          <w:rtl w:val="0"/>
        </w:rPr>
        <w:t xml:space="preserve">This enables the committee to direct its focus to one of the topics set for debate. This is not required in the case that only one topic is up for debate.</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b w:val="1"/>
          <w:bCs w:val="1"/>
          <w:rtl w:val="0"/>
        </w:rPr>
        <w:t xml:space="preserve">Motion to Extend Opening Speech Time: </w:t>
      </w:r>
      <w:r w:rsidDel="00000000" w:rsidR="00000000" w:rsidRPr="00000000">
        <w:rPr>
          <w:rFonts w:ascii="Calibri" w:cs="Calibri" w:eastAsia="Calibri" w:hAnsi="Calibri"/>
          <w:rtl w:val="0"/>
        </w:rPr>
        <w:t xml:space="preserve">This enables delegates to extend their speeches either for more content or clarity in order to provide a stronger stance for other delegates to connect with.</w:t>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b w:val="1"/>
          <w:bCs w:val="1"/>
          <w:rtl w:val="0"/>
        </w:rPr>
        <w:t xml:space="preserve">Motion to Open Debate: </w:t>
      </w:r>
      <w:r w:rsidDel="00000000" w:rsidR="00000000" w:rsidRPr="00000000">
        <w:rPr>
          <w:rFonts w:ascii="Calibri" w:cs="Calibri" w:eastAsia="Calibri" w:hAnsi="Calibri"/>
          <w:rtl w:val="0"/>
        </w:rPr>
        <w:t xml:space="preserve">This is required when starting debate on resolutions and essentially invites the main submitters to deliver their speeches or for the chairs to make the decision of including reading time.</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b w:val="1"/>
          <w:bCs w:val="1"/>
          <w:rtl w:val="0"/>
        </w:rPr>
        <w:t xml:space="preserve">Motion to Divide the Question: </w:t>
      </w:r>
      <w:r w:rsidDel="00000000" w:rsidR="00000000" w:rsidRPr="00000000">
        <w:rPr>
          <w:rFonts w:ascii="Calibri" w:cs="Calibri" w:eastAsia="Calibri" w:hAnsi="Calibri"/>
          <w:rtl w:val="0"/>
        </w:rPr>
        <w:t xml:space="preserve">This is a rare motion used if the topic is too broad, in which case the question is minimised in its scope, and the resolutions will then be based on that sub-question.</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b w:val="1"/>
          <w:bCs w:val="1"/>
          <w:rtl w:val="0"/>
        </w:rPr>
        <w:t xml:space="preserve">Motion to Exclude the Public: </w:t>
      </w:r>
      <w:r w:rsidDel="00000000" w:rsidR="00000000" w:rsidRPr="00000000">
        <w:rPr>
          <w:rFonts w:ascii="Calibri" w:cs="Calibri" w:eastAsia="Calibri" w:hAnsi="Calibri"/>
          <w:rtl w:val="0"/>
        </w:rPr>
        <w:t xml:space="preserve">This can be done at any point, but is specifically useful during voting procedures to ensure no bias or influence within the committee walls.</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b w:val="1"/>
          <w:bCs w:val="1"/>
          <w:rtl w:val="0"/>
        </w:rPr>
        <w:t xml:space="preserve">Motion for a Minute of Silent Prayer or Meditation: </w:t>
      </w:r>
      <w:r w:rsidDel="00000000" w:rsidR="00000000" w:rsidRPr="00000000">
        <w:rPr>
          <w:rFonts w:ascii="Calibri" w:cs="Calibri" w:eastAsia="Calibri" w:hAnsi="Calibri"/>
          <w:rtl w:val="0"/>
        </w:rPr>
        <w:t xml:space="preserve">This motion can be used if delegates need a short break of silence or if a tragedy has recently occurred.</w:t>
      </w:r>
    </w:p>
    <w:p w:rsidR="00000000" w:rsidDel="00000000" w:rsidP="00000000" w:rsidRDefault="00000000" w:rsidRPr="00000000" w14:paraId="000001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Motion for a Roll Call Vote: </w:t>
      </w:r>
      <w:r w:rsidDel="00000000" w:rsidR="00000000" w:rsidRPr="00000000">
        <w:rPr>
          <w:rFonts w:ascii="Calibri" w:cs="Calibri" w:eastAsia="Calibri" w:hAnsi="Calibri"/>
          <w:rtl w:val="0"/>
        </w:rPr>
        <w:t xml:space="preserve">This can be done to force all delegates to vote on motions. It ensures all delegates are able to express their vote independently.</w:t>
      </w:r>
      <w:r w:rsidDel="00000000" w:rsidR="00000000" w:rsidRPr="00000000">
        <w:rPr>
          <w:rtl w:val="0"/>
        </w:rPr>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b w:val="1"/>
          <w:bCs w:val="1"/>
          <w:rtl w:val="0"/>
        </w:rPr>
        <w:t xml:space="preserve">Motion to Adjourn Session: </w:t>
      </w:r>
      <w:r w:rsidDel="00000000" w:rsidR="00000000" w:rsidRPr="00000000">
        <w:rPr>
          <w:rFonts w:ascii="Calibri" w:cs="Calibri" w:eastAsia="Calibri" w:hAnsi="Calibri"/>
          <w:rtl w:val="0"/>
        </w:rPr>
        <w:t xml:space="preserve">This can be done to formally end the session and conference within the committee. This must only happen on the last day at the end of the last committee session.</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b w:val="1"/>
          <w:bCs w:val="1"/>
          <w:rtl w:val="0"/>
        </w:rPr>
        <w:t xml:space="preserve">Motion to Suspend Session: </w:t>
      </w:r>
      <w:r w:rsidDel="00000000" w:rsidR="00000000" w:rsidRPr="00000000">
        <w:rPr>
          <w:rFonts w:ascii="Calibri" w:cs="Calibri" w:eastAsia="Calibri" w:hAnsi="Calibri"/>
          <w:rtl w:val="0"/>
        </w:rPr>
        <w:t xml:space="preserve">This can be done to formally pause the session for breaktime or lunch. This can happen at any time except at the end of the last committee session on the last day.</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b w:val="1"/>
          <w:bCs w:val="1"/>
          <w:rtl w:val="0"/>
        </w:rPr>
        <w:t xml:space="preserve">Motion to Close Debate: </w:t>
      </w:r>
      <w:r w:rsidDel="00000000" w:rsidR="00000000" w:rsidRPr="00000000">
        <w:rPr>
          <w:rFonts w:ascii="Calibri" w:cs="Calibri" w:eastAsia="Calibri" w:hAnsi="Calibri"/>
          <w:rtl w:val="0"/>
        </w:rPr>
        <w:t xml:space="preserve">This can be done prior to adjourning the session to acknowledge the completion of the debate at hand.</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b w:val="1"/>
          <w:bCs w:val="1"/>
          <w:rtl w:val="0"/>
        </w:rPr>
        <w:t xml:space="preserve">Motion for an Unmoderated Caucus: </w:t>
      </w:r>
      <w:r w:rsidDel="00000000" w:rsidR="00000000" w:rsidRPr="00000000">
        <w:rPr>
          <w:rFonts w:ascii="Calibri" w:cs="Calibri" w:eastAsia="Calibri" w:hAnsi="Calibri"/>
          <w:rtl w:val="0"/>
        </w:rPr>
        <w:t xml:space="preserve">This motion states that the committee has the right to move and speak (relatively) freely and negotiate without direct moderation. This can be done at any point when the floor is open to motions, given that it is after the opening speeches.</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b w:val="1"/>
          <w:bCs w:val="1"/>
          <w:rtl w:val="0"/>
        </w:rPr>
        <w:t xml:space="preserve">Motion for a Moderated Caucus: </w:t>
      </w:r>
      <w:r w:rsidDel="00000000" w:rsidR="00000000" w:rsidRPr="00000000">
        <w:rPr>
          <w:rFonts w:ascii="Calibri" w:cs="Calibri" w:eastAsia="Calibri" w:hAnsi="Calibri"/>
          <w:rtl w:val="0"/>
        </w:rPr>
        <w:t xml:space="preserve">This motion states that the committee must discuss a specified sub-topic through formal speeches for a set period of time. This can be done at any point when the floor is open to motions, given that it is after the opening speeches.</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bCs w:val="1"/>
          <w:rtl w:val="0"/>
        </w:rPr>
        <w:t xml:space="preserve">Motion for a Consultation: </w:t>
      </w:r>
      <w:r w:rsidDel="00000000" w:rsidR="00000000" w:rsidRPr="00000000">
        <w:rPr>
          <w:rFonts w:ascii="Calibri" w:cs="Calibri" w:eastAsia="Calibri" w:hAnsi="Calibri"/>
          <w:rtl w:val="0"/>
        </w:rPr>
        <w:t xml:space="preserve">This motion states that the committee must discuss a specified sub-topic where it is semi-moderated through a single speaker with free yielding (delegates may yield to each other directly).</w:t>
      </w:r>
    </w:p>
    <w:p w:rsidR="00000000" w:rsidDel="00000000" w:rsidP="00000000" w:rsidRDefault="00000000" w:rsidRPr="00000000" w14:paraId="000001F5">
      <w:pPr>
        <w:rPr>
          <w:rFonts w:ascii="Calibri" w:cs="Calibri" w:eastAsia="Calibri" w:hAnsi="Calibri"/>
        </w:rPr>
        <w:sectPr>
          <w:headerReference r:id="rId29" w:type="defaul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Motion to Vote Clause by Clause: </w:t>
      </w:r>
      <w:r w:rsidDel="00000000" w:rsidR="00000000" w:rsidRPr="00000000">
        <w:rPr>
          <w:rFonts w:ascii="Calibri" w:cs="Calibri" w:eastAsia="Calibri" w:hAnsi="Calibri"/>
          <w:rtl w:val="0"/>
        </w:rPr>
        <w:t xml:space="preserve">This motion states that the committee may vote on a resolution clause-by-clause, meaning those which do not pass are immediately removed from the resolution document and are not submitted unless vetoed by the chairs. </w:t>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30" w:type="default"/>
          <w:type w:val="nextPage"/>
          <w:pgSz w:h="15840" w:w="12240" w:orient="portrait"/>
          <w:pgMar w:bottom="1440" w:top="1440" w:left="1440" w:right="1440" w:header="720" w:footer="720"/>
          <w:pgNumType w:start="1"/>
        </w:sectPr>
      </w:pPr>
      <w:bookmarkStart w:colFirst="0" w:colLast="0" w:name="_lqak82mou96j"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F7">
      <w:pPr>
        <w:pStyle w:val="Title"/>
        <w:rPr>
          <w:rFonts w:ascii="Crimson Text" w:cs="Crimson Text" w:eastAsia="Crimson Text" w:hAnsi="Crimson Text"/>
          <w:b w:val="1"/>
          <w:bCs w:val="1"/>
        </w:rPr>
      </w:pPr>
      <w:bookmarkStart w:colFirst="0" w:colLast="0" w:name="_ob5o3pokuntp" w:id="69"/>
      <w:bookmarkEnd w:id="69"/>
      <w:r w:rsidDel="00000000" w:rsidR="00000000" w:rsidRPr="00000000">
        <w:rPr>
          <w:rFonts w:ascii="Crimson Text" w:cs="Crimson Text" w:eastAsia="Crimson Text" w:hAnsi="Crimson Text"/>
          <w:b w:val="1"/>
          <w:bCs w:val="1"/>
          <w:rtl w:val="0"/>
        </w:rPr>
        <w:t xml:space="preserve">Examples</w:t>
      </w:r>
    </w:p>
    <w:p w:rsidR="00000000" w:rsidDel="00000000" w:rsidP="00000000" w:rsidRDefault="00000000" w:rsidRPr="00000000" w14:paraId="000001F8">
      <w:pPr>
        <w:pStyle w:val="Heading2"/>
        <w:numPr>
          <w:ilvl w:val="0"/>
          <w:numId w:val="9"/>
        </w:numPr>
        <w:ind w:left="720" w:hanging="360"/>
        <w:rPr>
          <w:rFonts w:ascii="Crimson Text" w:cs="Crimson Text" w:eastAsia="Crimson Text" w:hAnsi="Crimson Text"/>
          <w:b w:val="1"/>
          <w:bCs w:val="1"/>
          <w:sz w:val="32"/>
          <w:szCs w:val="32"/>
        </w:rPr>
      </w:pPr>
      <w:bookmarkStart w:colFirst="0" w:colLast="0" w:name="_xbkysry9lkxr" w:id="70"/>
      <w:bookmarkEnd w:id="70"/>
      <w:r w:rsidDel="00000000" w:rsidR="00000000" w:rsidRPr="00000000">
        <w:rPr>
          <w:rFonts w:ascii="Crimson Text" w:cs="Crimson Text" w:eastAsia="Crimson Text" w:hAnsi="Crimson Text"/>
          <w:b w:val="1"/>
          <w:bCs w:val="1"/>
          <w:rtl w:val="0"/>
        </w:rPr>
        <w:t xml:space="preserve">Roll Call Example</w:t>
      </w:r>
    </w:p>
    <w:p w:rsidR="00000000" w:rsidDel="00000000" w:rsidP="00000000" w:rsidRDefault="00000000" w:rsidRPr="00000000" w14:paraId="000001F9">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Australia</w:t>
      </w:r>
    </w:p>
    <w:p w:rsidR="00000000" w:rsidDel="00000000" w:rsidP="00000000" w:rsidRDefault="00000000" w:rsidRPr="00000000" w14:paraId="000001FA">
      <w:pPr>
        <w:ind w:left="720" w:firstLine="0"/>
        <w:jc w:val="right"/>
        <w:rPr>
          <w:rFonts w:ascii="Calibri" w:cs="Calibri" w:eastAsia="Calibri" w:hAnsi="Calibri"/>
          <w:b w:val="1"/>
          <w:bCs w:val="1"/>
          <w:color w:val="b45f06"/>
        </w:rPr>
      </w:pPr>
      <w:r w:rsidDel="00000000" w:rsidR="00000000" w:rsidRPr="00000000">
        <w:rPr>
          <w:rFonts w:ascii="Calibri" w:cs="Calibri" w:eastAsia="Calibri" w:hAnsi="Calibri"/>
          <w:b w:val="1"/>
          <w:bCs w:val="1"/>
          <w:color w:val="b45f06"/>
          <w:rtl w:val="0"/>
        </w:rPr>
        <w:t xml:space="preserve">Australia: Present</w:t>
      </w:r>
    </w:p>
    <w:p w:rsidR="00000000" w:rsidDel="00000000" w:rsidP="00000000" w:rsidRDefault="00000000" w:rsidRPr="00000000" w14:paraId="000001FB">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Belgium</w:t>
      </w:r>
    </w:p>
    <w:p w:rsidR="00000000" w:rsidDel="00000000" w:rsidP="00000000" w:rsidRDefault="00000000" w:rsidRPr="00000000" w14:paraId="000001FC">
      <w:pPr>
        <w:jc w:val="right"/>
        <w:rPr>
          <w:rFonts w:ascii="Calibri" w:cs="Calibri" w:eastAsia="Calibri" w:hAnsi="Calibri"/>
          <w:b w:val="1"/>
          <w:bCs w:val="1"/>
          <w:color w:val="bf9000"/>
        </w:rPr>
      </w:pPr>
      <w:r w:rsidDel="00000000" w:rsidR="00000000" w:rsidRPr="00000000">
        <w:rPr>
          <w:rFonts w:ascii="Calibri" w:cs="Calibri" w:eastAsia="Calibri" w:hAnsi="Calibri"/>
          <w:b w:val="1"/>
          <w:bCs w:val="1"/>
          <w:color w:val="bf9000"/>
          <w:rtl w:val="0"/>
        </w:rPr>
        <w:t xml:space="preserve">Belgium: Present and Voting</w:t>
      </w:r>
    </w:p>
    <w:p w:rsidR="00000000" w:rsidDel="00000000" w:rsidP="00000000" w:rsidRDefault="00000000" w:rsidRPr="00000000" w14:paraId="000001FD">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Colombia</w:t>
      </w:r>
    </w:p>
    <w:p w:rsidR="00000000" w:rsidDel="00000000" w:rsidP="00000000" w:rsidRDefault="00000000" w:rsidRPr="00000000" w14:paraId="000001FE">
      <w:pPr>
        <w:ind w:left="720" w:firstLine="0"/>
        <w:jc w:val="right"/>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Colombia: Present</w:t>
      </w:r>
    </w:p>
    <w:p w:rsidR="00000000" w:rsidDel="00000000" w:rsidP="00000000" w:rsidRDefault="00000000" w:rsidRPr="00000000" w14:paraId="000001FF">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Denmark</w:t>
      </w:r>
    </w:p>
    <w:p w:rsidR="00000000" w:rsidDel="00000000" w:rsidP="00000000" w:rsidRDefault="00000000" w:rsidRPr="00000000" w14:paraId="00000200">
      <w:pPr>
        <w:ind w:left="720" w:firstLine="0"/>
        <w:jc w:val="right"/>
        <w:rPr>
          <w:rFonts w:ascii="Calibri" w:cs="Calibri" w:eastAsia="Calibri" w:hAnsi="Calibri"/>
          <w:b w:val="1"/>
          <w:bCs w:val="1"/>
          <w:color w:val="134f5c"/>
        </w:rPr>
      </w:pPr>
      <w:r w:rsidDel="00000000" w:rsidR="00000000" w:rsidRPr="00000000">
        <w:rPr>
          <w:rFonts w:ascii="Calibri" w:cs="Calibri" w:eastAsia="Calibri" w:hAnsi="Calibri"/>
          <w:b w:val="1"/>
          <w:bCs w:val="1"/>
          <w:color w:val="134f5c"/>
          <w:rtl w:val="0"/>
        </w:rPr>
        <w:t xml:space="preserve">Denmark: Present</w:t>
      </w:r>
    </w:p>
    <w:p w:rsidR="00000000" w:rsidDel="00000000" w:rsidP="00000000" w:rsidRDefault="00000000" w:rsidRPr="00000000" w14:paraId="00000201">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India</w:t>
      </w:r>
    </w:p>
    <w:p w:rsidR="00000000" w:rsidDel="00000000" w:rsidP="00000000" w:rsidRDefault="00000000" w:rsidRPr="00000000" w14:paraId="00000202">
      <w:pPr>
        <w:ind w:left="720" w:firstLine="0"/>
        <w:jc w:val="right"/>
        <w:rPr>
          <w:rFonts w:ascii="Calibri" w:cs="Calibri" w:eastAsia="Calibri" w:hAnsi="Calibri"/>
          <w:b w:val="1"/>
          <w:bCs w:val="1"/>
          <w:color w:val="1155cc"/>
        </w:rPr>
      </w:pPr>
      <w:r w:rsidDel="00000000" w:rsidR="00000000" w:rsidRPr="00000000">
        <w:rPr>
          <w:rFonts w:ascii="Calibri" w:cs="Calibri" w:eastAsia="Calibri" w:hAnsi="Calibri"/>
          <w:b w:val="1"/>
          <w:bCs w:val="1"/>
          <w:color w:val="1155cc"/>
          <w:rtl w:val="0"/>
        </w:rPr>
        <w:t xml:space="preserve">India: Present and Voting</w:t>
      </w:r>
    </w:p>
    <w:p w:rsidR="00000000" w:rsidDel="00000000" w:rsidP="00000000" w:rsidRDefault="00000000" w:rsidRPr="00000000" w14:paraId="00000203">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Switzerland</w:t>
      </w:r>
    </w:p>
    <w:p w:rsidR="00000000" w:rsidDel="00000000" w:rsidP="00000000" w:rsidRDefault="00000000" w:rsidRPr="00000000" w14:paraId="00000204">
      <w:pPr>
        <w:ind w:left="720" w:firstLine="0"/>
        <w:jc w:val="right"/>
        <w:rPr>
          <w:rFonts w:ascii="Calibri" w:cs="Calibri" w:eastAsia="Calibri" w:hAnsi="Calibri"/>
          <w:b w:val="1"/>
          <w:bCs w:val="1"/>
          <w:color w:val="0b5394"/>
        </w:rPr>
      </w:pPr>
      <w:r w:rsidDel="00000000" w:rsidR="00000000" w:rsidRPr="00000000">
        <w:rPr>
          <w:rFonts w:ascii="Calibri" w:cs="Calibri" w:eastAsia="Calibri" w:hAnsi="Calibri"/>
          <w:b w:val="1"/>
          <w:bCs w:val="1"/>
          <w:color w:val="0b5394"/>
          <w:rtl w:val="0"/>
        </w:rPr>
        <w:t xml:space="preserve">Switzerland: Present and Voting</w:t>
      </w:r>
    </w:p>
    <w:p w:rsidR="00000000" w:rsidDel="00000000" w:rsidP="00000000" w:rsidRDefault="00000000" w:rsidRPr="00000000" w14:paraId="00000205">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Turkey</w:t>
      </w:r>
    </w:p>
    <w:p w:rsidR="00000000" w:rsidDel="00000000" w:rsidP="00000000" w:rsidRDefault="00000000" w:rsidRPr="00000000" w14:paraId="00000206">
      <w:pPr>
        <w:jc w:val="right"/>
        <w:rPr>
          <w:rFonts w:ascii="Calibri" w:cs="Calibri" w:eastAsia="Calibri" w:hAnsi="Calibri"/>
          <w:b w:val="1"/>
          <w:bCs w:val="1"/>
          <w:color w:val="351c75"/>
        </w:rPr>
      </w:pPr>
      <w:r w:rsidDel="00000000" w:rsidR="00000000" w:rsidRPr="00000000">
        <w:rPr>
          <w:rFonts w:ascii="Calibri" w:cs="Calibri" w:eastAsia="Calibri" w:hAnsi="Calibri"/>
          <w:b w:val="1"/>
          <w:bCs w:val="1"/>
          <w:color w:val="351c75"/>
          <w:rtl w:val="0"/>
        </w:rPr>
        <w:t xml:space="preserve">Turkey: Present</w:t>
      </w:r>
    </w:p>
    <w:p w:rsidR="00000000" w:rsidDel="00000000" w:rsidP="00000000" w:rsidRDefault="00000000" w:rsidRPr="00000000" w14:paraId="00000207">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the United States of America / USA</w:t>
      </w:r>
    </w:p>
    <w:p w:rsidR="00000000" w:rsidDel="00000000" w:rsidP="00000000" w:rsidRDefault="00000000" w:rsidRPr="00000000" w14:paraId="00000208">
      <w:pPr>
        <w:jc w:val="right"/>
        <w:rPr>
          <w:rFonts w:ascii="Calibri" w:cs="Calibri" w:eastAsia="Calibri" w:hAnsi="Calibri"/>
          <w:b w:val="1"/>
          <w:bCs w:val="1"/>
          <w:color w:val="741b47"/>
        </w:rPr>
      </w:pPr>
      <w:r w:rsidDel="00000000" w:rsidR="00000000" w:rsidRPr="00000000">
        <w:rPr>
          <w:rFonts w:ascii="Calibri" w:cs="Calibri" w:eastAsia="Calibri" w:hAnsi="Calibri"/>
          <w:b w:val="1"/>
          <w:bCs w:val="1"/>
          <w:color w:val="741b47"/>
          <w:rtl w:val="0"/>
        </w:rPr>
        <w:t xml:space="preserve">USA: Present and Voting</w:t>
      </w:r>
    </w:p>
    <w:p w:rsidR="00000000" w:rsidDel="00000000" w:rsidP="00000000" w:rsidRDefault="00000000" w:rsidRPr="00000000" w14:paraId="00000209">
      <w:pPr>
        <w:rPr>
          <w:rFonts w:ascii="Calibri" w:cs="Calibri" w:eastAsia="Calibri" w:hAnsi="Calibri"/>
          <w:b w:val="1"/>
          <w:bCs w:val="1"/>
          <w:color w:val="990000"/>
        </w:rPr>
      </w:pPr>
      <w:r w:rsidDel="00000000" w:rsidR="00000000" w:rsidRPr="00000000">
        <w:rPr>
          <w:rFonts w:ascii="Calibri" w:cs="Calibri" w:eastAsia="Calibri" w:hAnsi="Calibri"/>
          <w:b w:val="1"/>
          <w:bCs w:val="1"/>
          <w:color w:val="990000"/>
          <w:rtl w:val="0"/>
        </w:rPr>
        <w:t xml:space="preserve">Chair 1: Delegate of Venezuela</w:t>
      </w:r>
    </w:p>
    <w:p w:rsidR="00000000" w:rsidDel="00000000" w:rsidP="00000000" w:rsidRDefault="00000000" w:rsidRPr="00000000" w14:paraId="0000020A">
      <w:pPr>
        <w:jc w:val="right"/>
        <w:rPr>
          <w:rFonts w:ascii="Calibri" w:cs="Calibri" w:eastAsia="Calibri" w:hAnsi="Calibri"/>
          <w:b w:val="1"/>
          <w:bCs w:val="1"/>
          <w:color w:val="b45f06"/>
        </w:rPr>
      </w:pPr>
      <w:r w:rsidDel="00000000" w:rsidR="00000000" w:rsidRPr="00000000">
        <w:rPr>
          <w:rFonts w:ascii="Calibri" w:cs="Calibri" w:eastAsia="Calibri" w:hAnsi="Calibri"/>
          <w:b w:val="1"/>
          <w:bCs w:val="1"/>
          <w:color w:val="b45f06"/>
          <w:rtl w:val="0"/>
        </w:rPr>
        <w:t xml:space="preserve">Venezuela: Present</w:t>
      </w:r>
    </w:p>
    <w:p w:rsidR="00000000" w:rsidDel="00000000" w:rsidP="00000000" w:rsidRDefault="00000000" w:rsidRPr="00000000" w14:paraId="0000020B">
      <w:pPr>
        <w:pStyle w:val="Heading2"/>
        <w:numPr>
          <w:ilvl w:val="0"/>
          <w:numId w:val="9"/>
        </w:numPr>
        <w:ind w:left="720" w:hanging="360"/>
        <w:rPr>
          <w:rFonts w:ascii="Crimson Text" w:cs="Crimson Text" w:eastAsia="Crimson Text" w:hAnsi="Crimson Text"/>
          <w:b w:val="1"/>
          <w:bCs w:val="1"/>
          <w:sz w:val="32"/>
          <w:szCs w:val="32"/>
        </w:rPr>
      </w:pPr>
      <w:bookmarkStart w:colFirst="0" w:colLast="0" w:name="_5t6mtcjyixjs" w:id="71"/>
      <w:bookmarkEnd w:id="71"/>
      <w:r w:rsidDel="00000000" w:rsidR="00000000" w:rsidRPr="00000000">
        <w:rPr>
          <w:rFonts w:ascii="Crimson Text" w:cs="Crimson Text" w:eastAsia="Crimson Text" w:hAnsi="Crimson Text"/>
          <w:b w:val="1"/>
          <w:bCs w:val="1"/>
          <w:rtl w:val="0"/>
        </w:rPr>
        <w:t xml:space="preserve">Motion Example &amp; Formats</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bCs w:val="1"/>
          <w:rtl w:val="0"/>
        </w:rPr>
        <w:t xml:space="preserve">Agenda Setting: </w:t>
      </w:r>
      <w:r w:rsidDel="00000000" w:rsidR="00000000" w:rsidRPr="00000000">
        <w:rPr>
          <w:rFonts w:ascii="Calibri" w:cs="Calibri" w:eastAsia="Calibri" w:hAnsi="Calibri"/>
          <w:rtl w:val="0"/>
        </w:rPr>
        <w:t xml:space="preserve">Motion to Set Agenda to Topic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]/The Question of…</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b w:val="1"/>
          <w:bCs w:val="1"/>
          <w:rtl w:val="0"/>
        </w:rPr>
        <w:t xml:space="preserve">Extend Speaker Time: </w:t>
      </w:r>
      <w:r w:rsidDel="00000000" w:rsidR="00000000" w:rsidRPr="00000000">
        <w:rPr>
          <w:rFonts w:ascii="Calibri" w:cs="Calibri" w:eastAsia="Calibri" w:hAnsi="Calibri"/>
          <w:rtl w:val="0"/>
        </w:rPr>
        <w:t xml:space="preserve">Motion to Extend Speaker Time to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seconds</w:t>
      </w:r>
    </w:p>
    <w:p w:rsidR="00000000" w:rsidDel="00000000" w:rsidP="00000000" w:rsidRDefault="00000000" w:rsidRPr="00000000" w14:paraId="000002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Moderated Caucus: </w:t>
      </w:r>
    </w:p>
    <w:p w:rsidR="00000000" w:rsidDel="00000000" w:rsidP="00000000" w:rsidRDefault="00000000" w:rsidRPr="00000000" w14:paraId="0000020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Motion for a Moderated Caucus for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minutes, </w:t>
      </w:r>
    </w:p>
    <w:p w:rsidR="00000000" w:rsidDel="00000000" w:rsidP="00000000" w:rsidRDefault="00000000" w:rsidRPr="00000000" w14:paraId="0000021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on the topic of [</w:t>
      </w:r>
      <w:r w:rsidDel="00000000" w:rsidR="00000000" w:rsidRPr="00000000">
        <w:rPr>
          <w:rFonts w:ascii="Calibri" w:cs="Calibri" w:eastAsia="Calibri" w:hAnsi="Calibri"/>
          <w:b w:val="1"/>
          <w:bCs w:val="1"/>
          <w:rtl w:val="0"/>
        </w:rPr>
        <w:t xml:space="preserve">SUB-TOPIC</w:t>
      </w:r>
      <w:r w:rsidDel="00000000" w:rsidR="00000000" w:rsidRPr="00000000">
        <w:rPr>
          <w:rFonts w:ascii="Calibri" w:cs="Calibri" w:eastAsia="Calibri" w:hAnsi="Calibri"/>
          <w:rtl w:val="0"/>
        </w:rPr>
        <w:t xml:space="preserve">], </w:t>
      </w:r>
    </w:p>
    <w:p w:rsidR="00000000" w:rsidDel="00000000" w:rsidP="00000000" w:rsidRDefault="00000000" w:rsidRPr="00000000" w14:paraId="0000021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with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seconds per speaker/with a speaker time of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seconds</w:t>
      </w:r>
    </w:p>
    <w:p w:rsidR="00000000" w:rsidDel="00000000" w:rsidP="00000000" w:rsidRDefault="00000000" w:rsidRPr="00000000" w14:paraId="000002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Unmoderated Caucus</w:t>
      </w:r>
    </w:p>
    <w:p w:rsidR="00000000" w:rsidDel="00000000" w:rsidP="00000000" w:rsidRDefault="00000000" w:rsidRPr="00000000" w14:paraId="00000213">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Motion for an Unmoderated Caucus for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minutes</w:t>
      </w:r>
    </w:p>
    <w:p w:rsidR="00000000" w:rsidDel="00000000" w:rsidP="00000000" w:rsidRDefault="00000000" w:rsidRPr="00000000" w14:paraId="000002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Consultation of a Whole</w:t>
      </w:r>
    </w:p>
    <w:p w:rsidR="00000000" w:rsidDel="00000000" w:rsidP="00000000" w:rsidRDefault="00000000" w:rsidRPr="00000000" w14:paraId="00000215">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Motion for a consultation of a whole for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minutes</w:t>
      </w:r>
    </w:p>
    <w:p w:rsidR="00000000" w:rsidDel="00000000" w:rsidP="00000000" w:rsidRDefault="00000000" w:rsidRPr="00000000" w14:paraId="00000216">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on the topic of [</w:t>
      </w:r>
      <w:r w:rsidDel="00000000" w:rsidR="00000000" w:rsidRPr="00000000">
        <w:rPr>
          <w:rFonts w:ascii="Calibri" w:cs="Calibri" w:eastAsia="Calibri" w:hAnsi="Calibri"/>
          <w:b w:val="1"/>
          <w:bCs w:val="1"/>
          <w:rtl w:val="0"/>
        </w:rPr>
        <w:t xml:space="preserve">SUB-TOPIC</w:t>
      </w:r>
      <w:r w:rsidDel="00000000" w:rsidR="00000000" w:rsidRPr="00000000">
        <w:rPr>
          <w:rFonts w:ascii="Calibri" w:cs="Calibri" w:eastAsia="Calibri" w:hAnsi="Calibri"/>
          <w:rtl w:val="0"/>
        </w:rPr>
        <w:t xml:space="preserve">]</w:t>
      </w:r>
    </w:p>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 Note: Moderated Caucuses and Consultations require the aforementioned information, but are not required in any specific order.</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b w:val="1"/>
          <w:bCs w:val="1"/>
          <w:rtl w:val="0"/>
        </w:rPr>
        <w:t xml:space="preserve">Open Debate: </w:t>
      </w:r>
      <w:r w:rsidDel="00000000" w:rsidR="00000000" w:rsidRPr="00000000">
        <w:rPr>
          <w:rFonts w:ascii="Calibri" w:cs="Calibri" w:eastAsia="Calibri" w:hAnsi="Calibri"/>
          <w:rtl w:val="0"/>
        </w:rPr>
        <w:t xml:space="preserve">Motion to open debate on resolution [Day #. Bloc #]</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b w:val="1"/>
          <w:bCs w:val="1"/>
          <w:rtl w:val="0"/>
        </w:rPr>
        <w:t xml:space="preserve">Close Debate: </w:t>
      </w:r>
      <w:r w:rsidDel="00000000" w:rsidR="00000000" w:rsidRPr="00000000">
        <w:rPr>
          <w:rFonts w:ascii="Calibri" w:cs="Calibri" w:eastAsia="Calibri" w:hAnsi="Calibri"/>
          <w:rtl w:val="0"/>
        </w:rPr>
        <w:t xml:space="preserve">Motion to close debate</w:t>
      </w:r>
    </w:p>
    <w:p w:rsidR="00000000" w:rsidDel="00000000" w:rsidP="00000000" w:rsidRDefault="00000000" w:rsidRPr="00000000" w14:paraId="0000021A">
      <w:pPr>
        <w:rPr>
          <w:rFonts w:ascii="Calibri" w:cs="Calibri" w:eastAsia="Calibri" w:hAnsi="Calibri"/>
        </w:rPr>
      </w:pPr>
      <w:r w:rsidDel="00000000" w:rsidR="00000000" w:rsidRPr="00000000">
        <w:rPr>
          <w:rtl w:val="0"/>
        </w:rPr>
      </w:r>
    </w:p>
    <w:p w:rsidR="00000000" w:rsidDel="00000000" w:rsidP="00000000" w:rsidRDefault="00000000" w:rsidRPr="00000000" w14:paraId="0000021B">
      <w:pPr>
        <w:pStyle w:val="Heading2"/>
        <w:numPr>
          <w:ilvl w:val="0"/>
          <w:numId w:val="9"/>
        </w:numPr>
        <w:ind w:left="720" w:hanging="360"/>
        <w:rPr>
          <w:rFonts w:ascii="Crimson Text" w:cs="Crimson Text" w:eastAsia="Crimson Text" w:hAnsi="Crimson Text"/>
          <w:b w:val="1"/>
          <w:bCs w:val="1"/>
          <w:sz w:val="32"/>
          <w:szCs w:val="32"/>
        </w:rPr>
      </w:pPr>
      <w:bookmarkStart w:colFirst="0" w:colLast="0" w:name="_jy4sydh2binq" w:id="72"/>
      <w:bookmarkEnd w:id="72"/>
      <w:r w:rsidDel="00000000" w:rsidR="00000000" w:rsidRPr="00000000">
        <w:rPr>
          <w:rFonts w:ascii="Crimson Text" w:cs="Crimson Text" w:eastAsia="Crimson Text" w:hAnsi="Crimson Text"/>
          <w:b w:val="1"/>
          <w:bCs w:val="1"/>
          <w:rtl w:val="0"/>
        </w:rPr>
        <w:t xml:space="preserve">Points Example &amp; Formats</w:t>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rtl w:val="0"/>
        </w:rPr>
        <w:t xml:space="preserve">Point of Information (PoI): </w:t>
      </w:r>
      <w:r w:rsidDel="00000000" w:rsidR="00000000" w:rsidRPr="00000000">
        <w:rPr>
          <w:rFonts w:ascii="Calibri" w:cs="Calibri" w:eastAsia="Calibri" w:hAnsi="Calibri"/>
          <w:rtl w:val="0"/>
        </w:rPr>
        <w:t xml:space="preserve">The delegate of ___ would like to ask a PoI through the chairs to the delegate of ___, how will ___ directly benefit the vulnerable populations in question?</w:t>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b w:val="1"/>
          <w:bCs w:val="1"/>
          <w:rtl w:val="0"/>
        </w:rPr>
        <w:t xml:space="preserve">Point of Clarification (PoC): </w:t>
      </w:r>
      <w:r w:rsidDel="00000000" w:rsidR="00000000" w:rsidRPr="00000000">
        <w:rPr>
          <w:rFonts w:ascii="Calibri" w:cs="Calibri" w:eastAsia="Calibri" w:hAnsi="Calibri"/>
          <w:rtl w:val="0"/>
        </w:rPr>
        <w:t xml:space="preserve">The delegate of ___ would like to ask a PoC through the chairs to the delegate of ___, what does “humanitarian aid” mean?</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b w:val="1"/>
          <w:bCs w:val="1"/>
          <w:rtl w:val="0"/>
        </w:rPr>
        <w:t xml:space="preserve">Point of Parliamentary Inquiry: </w:t>
      </w:r>
      <w:r w:rsidDel="00000000" w:rsidR="00000000" w:rsidRPr="00000000">
        <w:rPr>
          <w:rFonts w:ascii="Calibri" w:cs="Calibri" w:eastAsia="Calibri" w:hAnsi="Calibri"/>
          <w:rtl w:val="0"/>
        </w:rPr>
        <w:t xml:space="preserve">The delegate would like to inquire into what a GSL is.</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b w:val="1"/>
          <w:bCs w:val="1"/>
          <w:rtl w:val="0"/>
        </w:rPr>
        <w:t xml:space="preserve">Point of Order: </w:t>
      </w:r>
      <w:r w:rsidDel="00000000" w:rsidR="00000000" w:rsidRPr="00000000">
        <w:rPr>
          <w:rFonts w:ascii="Calibri" w:cs="Calibri" w:eastAsia="Calibri" w:hAnsi="Calibri"/>
          <w:rtl w:val="0"/>
        </w:rPr>
        <w:t xml:space="preserve">The delegate believes speeches should alternate between for and against to simulate a real debate.</w:t>
      </w:r>
    </w:p>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bCs w:val="1"/>
          <w:rtl w:val="0"/>
        </w:rPr>
        <w:t xml:space="preserve">Point of Personal Privilege: </w:t>
      </w:r>
      <w:r w:rsidDel="00000000" w:rsidR="00000000" w:rsidRPr="00000000">
        <w:rPr>
          <w:rFonts w:ascii="Calibri" w:cs="Calibri" w:eastAsia="Calibri" w:hAnsi="Calibri"/>
          <w:rtl w:val="0"/>
        </w:rPr>
        <w:t xml:space="preserve">The delegate is very warm. Could the air conditioning be turned cooler, please?</w:t>
      </w:r>
    </w:p>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b w:val="1"/>
          <w:bCs w:val="1"/>
          <w:rtl w:val="0"/>
        </w:rPr>
        <w:t xml:space="preserve">Right of Reply: </w:t>
      </w:r>
      <w:r w:rsidDel="00000000" w:rsidR="00000000" w:rsidRPr="00000000">
        <w:rPr>
          <w:rFonts w:ascii="Calibri" w:cs="Calibri" w:eastAsia="Calibri" w:hAnsi="Calibri"/>
          <w:rtl w:val="0"/>
        </w:rPr>
        <w:t xml:space="preserve">The delegate believes they have the right to reply.</w:t>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b w:val="1"/>
          <w:bCs w:val="1"/>
          <w:rtl w:val="0"/>
        </w:rPr>
        <w:t xml:space="preserve">Fact Check: </w:t>
      </w:r>
      <w:r w:rsidDel="00000000" w:rsidR="00000000" w:rsidRPr="00000000">
        <w:rPr>
          <w:rFonts w:ascii="Calibri" w:cs="Calibri" w:eastAsia="Calibri" w:hAnsi="Calibri"/>
          <w:rtl w:val="0"/>
        </w:rPr>
        <w:t xml:space="preserve">The delegate would like to fact-check the statement that “200,000 puppies are depressed”</w:t>
      </w:r>
    </w:p>
    <w:p w:rsidR="00000000" w:rsidDel="00000000" w:rsidP="00000000" w:rsidRDefault="00000000" w:rsidRPr="00000000" w14:paraId="00000223">
      <w:pPr>
        <w:rPr>
          <w:rFonts w:ascii="Calibri" w:cs="Calibri" w:eastAsia="Calibri" w:hAnsi="Calibri"/>
        </w:rPr>
      </w:pPr>
      <w:r w:rsidDel="00000000" w:rsidR="00000000" w:rsidRPr="00000000">
        <w:rPr>
          <w:rtl w:val="0"/>
        </w:rPr>
      </w:r>
    </w:p>
    <w:p w:rsidR="00000000" w:rsidDel="00000000" w:rsidP="00000000" w:rsidRDefault="00000000" w:rsidRPr="00000000" w14:paraId="00000224">
      <w:pPr>
        <w:jc w:val="center"/>
        <w:rPr>
          <w:rFonts w:ascii="Calibri" w:cs="Calibri" w:eastAsia="Calibri" w:hAnsi="Calibri"/>
          <w:i w:val="1"/>
          <w:iCs w:val="1"/>
          <w:sz w:val="26"/>
          <w:szCs w:val="26"/>
          <w:u w:val="single"/>
        </w:rPr>
      </w:pPr>
      <w:r w:rsidDel="00000000" w:rsidR="00000000" w:rsidRPr="00000000">
        <w:rPr>
          <w:rFonts w:ascii="Calibri" w:cs="Calibri" w:eastAsia="Calibri" w:hAnsi="Calibri"/>
          <w:i w:val="1"/>
          <w:iCs w:val="1"/>
          <w:sz w:val="26"/>
          <w:szCs w:val="26"/>
          <w:u w:val="single"/>
          <w:rtl w:val="0"/>
        </w:rPr>
        <w:t xml:space="preserve">*Note: All following examples revolve around the following info:</w:t>
      </w:r>
    </w:p>
    <w:p w:rsidR="00000000" w:rsidDel="00000000" w:rsidP="00000000" w:rsidRDefault="00000000" w:rsidRPr="00000000" w14:paraId="00000225">
      <w:pPr>
        <w:jc w:val="center"/>
        <w:rPr>
          <w:rFonts w:ascii="Calibri" w:cs="Calibri" w:eastAsia="Calibri" w:hAnsi="Calibri"/>
        </w:rPr>
      </w:pPr>
      <w:r w:rsidDel="00000000" w:rsidR="00000000" w:rsidRPr="00000000">
        <w:rPr>
          <w:rFonts w:ascii="Calibri" w:cs="Calibri" w:eastAsia="Calibri" w:hAnsi="Calibri"/>
          <w:b w:val="1"/>
          <w:bCs w:val="1"/>
          <w:rtl w:val="0"/>
        </w:rPr>
        <w:t xml:space="preserve">Committee: </w:t>
      </w:r>
      <w:r w:rsidDel="00000000" w:rsidR="00000000" w:rsidRPr="00000000">
        <w:rPr>
          <w:rFonts w:ascii="Calibri" w:cs="Calibri" w:eastAsia="Calibri" w:hAnsi="Calibri"/>
          <w:rtl w:val="0"/>
        </w:rPr>
        <w:t xml:space="preserve">World Health Organisation (WHO)</w:t>
      </w:r>
    </w:p>
    <w:p w:rsidR="00000000" w:rsidDel="00000000" w:rsidP="00000000" w:rsidRDefault="00000000" w:rsidRPr="00000000" w14:paraId="00000226">
      <w:pPr>
        <w:jc w:val="center"/>
        <w:rPr>
          <w:rFonts w:ascii="Calibri" w:cs="Calibri" w:eastAsia="Calibri" w:hAnsi="Calibri"/>
        </w:rPr>
      </w:pPr>
      <w:r w:rsidDel="00000000" w:rsidR="00000000" w:rsidRPr="00000000">
        <w:rPr>
          <w:rFonts w:ascii="Calibri" w:cs="Calibri" w:eastAsia="Calibri" w:hAnsi="Calibri"/>
          <w:b w:val="1"/>
          <w:bCs w:val="1"/>
          <w:rtl w:val="0"/>
        </w:rPr>
        <w:t xml:space="preserve">Topic: </w:t>
      </w:r>
      <w:r w:rsidDel="00000000" w:rsidR="00000000" w:rsidRPr="00000000">
        <w:rPr>
          <w:rFonts w:ascii="Calibri" w:cs="Calibri" w:eastAsia="Calibri" w:hAnsi="Calibri"/>
          <w:rtl w:val="0"/>
        </w:rPr>
        <w:t xml:space="preserve">The Question of Regulating Artificial Intelligence in Personalised Healthcare and Genomic Privacy</w:t>
      </w:r>
    </w:p>
    <w:p w:rsidR="00000000" w:rsidDel="00000000" w:rsidP="00000000" w:rsidRDefault="00000000" w:rsidRPr="00000000" w14:paraId="00000227">
      <w:pPr>
        <w:jc w:val="center"/>
        <w:rPr>
          <w:rFonts w:ascii="Calibri" w:cs="Calibri" w:eastAsia="Calibri" w:hAnsi="Calibri"/>
        </w:rPr>
      </w:pPr>
      <w:r w:rsidDel="00000000" w:rsidR="00000000" w:rsidRPr="00000000">
        <w:rPr>
          <w:rFonts w:ascii="Calibri" w:cs="Calibri" w:eastAsia="Calibri" w:hAnsi="Calibri"/>
          <w:b w:val="1"/>
          <w:bCs w:val="1"/>
          <w:rtl w:val="0"/>
        </w:rPr>
        <w:t xml:space="preserve">Country</w:t>
      </w:r>
      <w:r w:rsidDel="00000000" w:rsidR="00000000" w:rsidRPr="00000000">
        <w:rPr>
          <w:rFonts w:ascii="Calibri" w:cs="Calibri" w:eastAsia="Calibri" w:hAnsi="Calibri"/>
          <w:rtl w:val="0"/>
        </w:rPr>
        <w:t xml:space="preserve">: Estonia</w:t>
      </w:r>
    </w:p>
    <w:p w:rsidR="00000000" w:rsidDel="00000000" w:rsidP="00000000" w:rsidRDefault="00000000" w:rsidRPr="00000000" w14:paraId="00000228">
      <w:pPr>
        <w:pStyle w:val="Heading2"/>
        <w:numPr>
          <w:ilvl w:val="0"/>
          <w:numId w:val="9"/>
        </w:numPr>
        <w:ind w:left="720" w:hanging="360"/>
        <w:rPr>
          <w:rFonts w:ascii="Crimson Text" w:cs="Crimson Text" w:eastAsia="Crimson Text" w:hAnsi="Crimson Text"/>
          <w:b w:val="1"/>
          <w:bCs w:val="1"/>
          <w:sz w:val="32"/>
          <w:szCs w:val="32"/>
        </w:rPr>
      </w:pPr>
      <w:bookmarkStart w:colFirst="0" w:colLast="0" w:name="_dn8gnn7e35tn" w:id="73"/>
      <w:bookmarkEnd w:id="73"/>
      <w:r w:rsidDel="00000000" w:rsidR="00000000" w:rsidRPr="00000000">
        <w:rPr>
          <w:rFonts w:ascii="Crimson Text" w:cs="Crimson Text" w:eastAsia="Crimson Text" w:hAnsi="Crimson Text"/>
          <w:b w:val="1"/>
          <w:bCs w:val="1"/>
          <w:rtl w:val="0"/>
        </w:rPr>
        <w:t xml:space="preserve">Position Paper Example</w:t>
      </w:r>
    </w:p>
    <w:p w:rsidR="00000000" w:rsidDel="00000000" w:rsidP="00000000" w:rsidRDefault="00000000" w:rsidRPr="00000000" w14:paraId="00000229">
      <w:pPr>
        <w:rPr/>
      </w:pPr>
      <w:hyperlink r:id="rId31">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 is an example position paper curated by the SEAMUN team. It is scored at 40/40 using the </w:t>
      </w:r>
      <w:hyperlink r:id="rId32">
        <w:r w:rsidDel="00000000" w:rsidR="00000000" w:rsidRPr="00000000">
          <w:rPr>
            <w:rFonts w:ascii="Calibri" w:cs="Calibri" w:eastAsia="Calibri" w:hAnsi="Calibri"/>
            <w:color w:val="1155cc"/>
            <w:u w:val="single"/>
            <w:rtl w:val="0"/>
          </w:rPr>
          <w:t xml:space="preserve">SEAMUN Award Criteria.</w:t>
        </w:r>
      </w:hyperlink>
      <w:r w:rsidDel="00000000" w:rsidR="00000000" w:rsidRPr="00000000">
        <w:rPr>
          <w:rtl w:val="0"/>
        </w:rPr>
      </w:r>
    </w:p>
    <w:p w:rsidR="00000000" w:rsidDel="00000000" w:rsidP="00000000" w:rsidRDefault="00000000" w:rsidRPr="00000000" w14:paraId="0000022A">
      <w:pPr>
        <w:pStyle w:val="Heading2"/>
        <w:numPr>
          <w:ilvl w:val="0"/>
          <w:numId w:val="9"/>
        </w:numPr>
        <w:ind w:left="720" w:hanging="360"/>
        <w:rPr>
          <w:rFonts w:ascii="Crimson Text" w:cs="Crimson Text" w:eastAsia="Crimson Text" w:hAnsi="Crimson Text"/>
          <w:b w:val="1"/>
          <w:bCs w:val="1"/>
          <w:sz w:val="32"/>
          <w:szCs w:val="32"/>
        </w:rPr>
      </w:pPr>
      <w:bookmarkStart w:colFirst="0" w:colLast="0" w:name="_vw1n5zyrl6vw" w:id="74"/>
      <w:bookmarkEnd w:id="74"/>
      <w:r w:rsidDel="00000000" w:rsidR="00000000" w:rsidRPr="00000000">
        <w:rPr>
          <w:rFonts w:ascii="Crimson Text" w:cs="Crimson Text" w:eastAsia="Crimson Text" w:hAnsi="Crimson Text"/>
          <w:b w:val="1"/>
          <w:bCs w:val="1"/>
          <w:rtl w:val="0"/>
        </w:rPr>
        <w:t xml:space="preserve">Opening Speech Example</w:t>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The following is an example of an opening speech curated by the SEAMUN team.</w:t>
      </w:r>
    </w:p>
    <w:p w:rsidR="00000000" w:rsidDel="00000000" w:rsidP="00000000" w:rsidRDefault="00000000" w:rsidRPr="00000000" w14:paraId="0000022C">
      <w:pPr>
        <w:pStyle w:val="Heading2"/>
        <w:numPr>
          <w:ilvl w:val="0"/>
          <w:numId w:val="9"/>
        </w:numPr>
        <w:ind w:left="720" w:hanging="360"/>
        <w:rPr>
          <w:rFonts w:ascii="Crimson Text" w:cs="Crimson Text" w:eastAsia="Crimson Text" w:hAnsi="Crimson Text"/>
          <w:b w:val="1"/>
          <w:bCs w:val="1"/>
          <w:sz w:val="32"/>
          <w:szCs w:val="32"/>
        </w:rPr>
      </w:pPr>
      <w:bookmarkStart w:colFirst="0" w:colLast="0" w:name="_tzc7qn7uywo1" w:id="75"/>
      <w:bookmarkEnd w:id="75"/>
      <w:r w:rsidDel="00000000" w:rsidR="00000000" w:rsidRPr="00000000">
        <w:rPr>
          <w:rFonts w:ascii="Crimson Text" w:cs="Crimson Text" w:eastAsia="Crimson Text" w:hAnsi="Crimson Text"/>
          <w:b w:val="1"/>
          <w:bCs w:val="1"/>
          <w:rtl w:val="0"/>
        </w:rPr>
        <w:t xml:space="preserve">GSL Speech Example</w:t>
      </w:r>
      <w:r w:rsidDel="00000000" w:rsidR="00000000" w:rsidRPr="00000000">
        <w:rPr>
          <w:rtl w:val="0"/>
        </w:rPr>
      </w:r>
    </w:p>
    <w:p w:rsidR="00000000" w:rsidDel="00000000" w:rsidP="00000000" w:rsidRDefault="00000000" w:rsidRPr="00000000" w14:paraId="0000022D">
      <w:pPr>
        <w:rPr/>
      </w:pPr>
      <w:r w:rsidDel="00000000" w:rsidR="00000000" w:rsidRPr="00000000">
        <w:rPr>
          <w:rFonts w:ascii="Calibri" w:cs="Calibri" w:eastAsia="Calibri" w:hAnsi="Calibri"/>
          <w:rtl w:val="0"/>
        </w:rPr>
        <w:t xml:space="preserve">The following is an example of a GSL speech curated by the SEAMUN team.</w:t>
      </w:r>
      <w:r w:rsidDel="00000000" w:rsidR="00000000" w:rsidRPr="00000000">
        <w:rPr>
          <w:rtl w:val="0"/>
        </w:rPr>
      </w:r>
    </w:p>
    <w:p w:rsidR="00000000" w:rsidDel="00000000" w:rsidP="00000000" w:rsidRDefault="00000000" w:rsidRPr="00000000" w14:paraId="0000022E">
      <w:pPr>
        <w:pStyle w:val="Heading2"/>
        <w:numPr>
          <w:ilvl w:val="0"/>
          <w:numId w:val="9"/>
        </w:numPr>
        <w:ind w:left="720" w:hanging="360"/>
        <w:rPr>
          <w:rFonts w:ascii="Crimson Text" w:cs="Crimson Text" w:eastAsia="Crimson Text" w:hAnsi="Crimson Text"/>
          <w:b w:val="1"/>
          <w:bCs w:val="1"/>
          <w:sz w:val="32"/>
          <w:szCs w:val="32"/>
        </w:rPr>
      </w:pPr>
      <w:bookmarkStart w:colFirst="0" w:colLast="0" w:name="_gdzg8v3ynl9k" w:id="76"/>
      <w:bookmarkEnd w:id="76"/>
      <w:r w:rsidDel="00000000" w:rsidR="00000000" w:rsidRPr="00000000">
        <w:rPr>
          <w:rFonts w:ascii="Crimson Text" w:cs="Crimson Text" w:eastAsia="Crimson Text" w:hAnsi="Crimson Text"/>
          <w:b w:val="1"/>
          <w:bCs w:val="1"/>
          <w:rtl w:val="0"/>
        </w:rPr>
        <w:t xml:space="preserve">Resolution Example</w:t>
      </w:r>
    </w:p>
    <w:p w:rsidR="00000000" w:rsidDel="00000000" w:rsidP="00000000" w:rsidRDefault="00000000" w:rsidRPr="00000000" w14:paraId="0000022F">
      <w:pPr>
        <w:rPr/>
      </w:pPr>
      <w:hyperlink r:id="rId33">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 is an example resolution curated by the SEAMUN team. An explanation is also provided.</w:t>
      </w:r>
      <w:r w:rsidDel="00000000" w:rsidR="00000000" w:rsidRPr="00000000">
        <w:rPr>
          <w:rtl w:val="0"/>
        </w:rPr>
      </w:r>
    </w:p>
    <w:p w:rsidR="00000000" w:rsidDel="00000000" w:rsidP="00000000" w:rsidRDefault="00000000" w:rsidRPr="00000000" w14:paraId="00000230">
      <w:pPr>
        <w:pStyle w:val="Heading2"/>
        <w:numPr>
          <w:ilvl w:val="0"/>
          <w:numId w:val="9"/>
        </w:numPr>
        <w:ind w:left="720" w:hanging="360"/>
        <w:rPr>
          <w:rFonts w:ascii="Crimson Text" w:cs="Crimson Text" w:eastAsia="Crimson Text" w:hAnsi="Crimson Text"/>
          <w:b w:val="1"/>
          <w:bCs w:val="1"/>
          <w:sz w:val="32"/>
          <w:szCs w:val="32"/>
        </w:rPr>
      </w:pPr>
      <w:bookmarkStart w:colFirst="0" w:colLast="0" w:name="_htipk1i69937" w:id="77"/>
      <w:bookmarkEnd w:id="77"/>
      <w:r w:rsidDel="00000000" w:rsidR="00000000" w:rsidRPr="00000000">
        <w:rPr>
          <w:rFonts w:ascii="Crimson Text" w:cs="Crimson Text" w:eastAsia="Crimson Text" w:hAnsi="Crimson Text"/>
          <w:b w:val="1"/>
          <w:bCs w:val="1"/>
          <w:rtl w:val="0"/>
        </w:rPr>
        <w:t xml:space="preserve">Main Submitter Speech Example</w:t>
      </w:r>
    </w:p>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The following is an example of a main submitter speech curated by the SEAMUN team.</w:t>
      </w:r>
    </w:p>
    <w:p w:rsidR="00000000" w:rsidDel="00000000" w:rsidP="00000000" w:rsidRDefault="00000000" w:rsidRPr="00000000" w14:paraId="00000232">
      <w:pPr>
        <w:pStyle w:val="Heading2"/>
        <w:numPr>
          <w:ilvl w:val="0"/>
          <w:numId w:val="9"/>
        </w:numPr>
        <w:ind w:left="720" w:hanging="360"/>
        <w:rPr>
          <w:rFonts w:ascii="Crimson Text" w:cs="Crimson Text" w:eastAsia="Crimson Text" w:hAnsi="Crimson Text"/>
          <w:b w:val="1"/>
          <w:bCs w:val="1"/>
          <w:sz w:val="32"/>
          <w:szCs w:val="32"/>
        </w:rPr>
      </w:pPr>
      <w:bookmarkStart w:colFirst="0" w:colLast="0" w:name="_8f1sazlr5fk" w:id="78"/>
      <w:bookmarkEnd w:id="78"/>
      <w:r w:rsidDel="00000000" w:rsidR="00000000" w:rsidRPr="00000000">
        <w:rPr>
          <w:rFonts w:ascii="Crimson Text" w:cs="Crimson Text" w:eastAsia="Crimson Text" w:hAnsi="Crimson Text"/>
          <w:b w:val="1"/>
          <w:bCs w:val="1"/>
          <w:rtl w:val="0"/>
        </w:rPr>
        <w:t xml:space="preserve">For Speech Example</w:t>
      </w:r>
    </w:p>
    <w:p w:rsidR="00000000" w:rsidDel="00000000" w:rsidP="00000000" w:rsidRDefault="00000000" w:rsidRPr="00000000" w14:paraId="00000233">
      <w:pPr>
        <w:rPr/>
      </w:pPr>
      <w:r w:rsidDel="00000000" w:rsidR="00000000" w:rsidRPr="00000000">
        <w:rPr>
          <w:rFonts w:ascii="Calibri" w:cs="Calibri" w:eastAsia="Calibri" w:hAnsi="Calibri"/>
          <w:rtl w:val="0"/>
        </w:rPr>
        <w:t xml:space="preserve">The following is an example of a for speech curated by the SEAMUN team.</w:t>
      </w:r>
      <w:r w:rsidDel="00000000" w:rsidR="00000000" w:rsidRPr="00000000">
        <w:rPr>
          <w:rtl w:val="0"/>
        </w:rPr>
      </w:r>
    </w:p>
    <w:p w:rsidR="00000000" w:rsidDel="00000000" w:rsidP="00000000" w:rsidRDefault="00000000" w:rsidRPr="00000000" w14:paraId="00000234">
      <w:pPr>
        <w:pStyle w:val="Heading2"/>
        <w:numPr>
          <w:ilvl w:val="0"/>
          <w:numId w:val="9"/>
        </w:numPr>
        <w:ind w:left="720" w:hanging="360"/>
        <w:rPr>
          <w:rFonts w:ascii="Crimson Text" w:cs="Crimson Text" w:eastAsia="Crimson Text" w:hAnsi="Crimson Text"/>
          <w:b w:val="1"/>
          <w:bCs w:val="1"/>
          <w:sz w:val="32"/>
          <w:szCs w:val="32"/>
        </w:rPr>
      </w:pPr>
      <w:bookmarkStart w:colFirst="0" w:colLast="0" w:name="_shk75jm9rtys" w:id="79"/>
      <w:bookmarkEnd w:id="79"/>
      <w:r w:rsidDel="00000000" w:rsidR="00000000" w:rsidRPr="00000000">
        <w:rPr>
          <w:rFonts w:ascii="Crimson Text" w:cs="Crimson Text" w:eastAsia="Crimson Text" w:hAnsi="Crimson Text"/>
          <w:b w:val="1"/>
          <w:bCs w:val="1"/>
          <w:rtl w:val="0"/>
        </w:rPr>
        <w:t xml:space="preserve">Against Speech Example</w:t>
      </w:r>
    </w:p>
    <w:p w:rsidR="00000000" w:rsidDel="00000000" w:rsidP="00000000" w:rsidRDefault="00000000" w:rsidRPr="00000000" w14:paraId="00000235">
      <w:pPr>
        <w:rPr/>
      </w:pPr>
      <w:r w:rsidDel="00000000" w:rsidR="00000000" w:rsidRPr="00000000">
        <w:rPr>
          <w:rFonts w:ascii="Calibri" w:cs="Calibri" w:eastAsia="Calibri" w:hAnsi="Calibri"/>
          <w:rtl w:val="0"/>
        </w:rPr>
        <w:t xml:space="preserve">The following is an example of an against speech curated by the SEAMUN team.</w:t>
      </w:r>
      <w:r w:rsidDel="00000000" w:rsidR="00000000" w:rsidRPr="00000000">
        <w:rPr>
          <w:rtl w:val="0"/>
        </w:rPr>
      </w:r>
    </w:p>
    <w:p w:rsidR="00000000" w:rsidDel="00000000" w:rsidP="00000000" w:rsidRDefault="00000000" w:rsidRPr="00000000" w14:paraId="00000236">
      <w:pPr>
        <w:pStyle w:val="Heading2"/>
        <w:numPr>
          <w:ilvl w:val="0"/>
          <w:numId w:val="9"/>
        </w:numPr>
        <w:ind w:left="720" w:hanging="360"/>
        <w:rPr>
          <w:rFonts w:ascii="Crimson Text" w:cs="Crimson Text" w:eastAsia="Crimson Text" w:hAnsi="Crimson Text"/>
          <w:b w:val="1"/>
          <w:bCs w:val="1"/>
          <w:sz w:val="32"/>
          <w:szCs w:val="32"/>
        </w:rPr>
      </w:pPr>
      <w:bookmarkStart w:colFirst="0" w:colLast="0" w:name="_4k9bx3ttwxf1" w:id="80"/>
      <w:bookmarkEnd w:id="80"/>
      <w:r w:rsidDel="00000000" w:rsidR="00000000" w:rsidRPr="00000000">
        <w:rPr>
          <w:rFonts w:ascii="Crimson Text" w:cs="Crimson Text" w:eastAsia="Crimson Text" w:hAnsi="Crimson Text"/>
          <w:b w:val="1"/>
          <w:bCs w:val="1"/>
          <w:rtl w:val="0"/>
        </w:rPr>
        <w:t xml:space="preserve"> Amendment Example</w:t>
      </w:r>
    </w:p>
    <w:p w:rsidR="00000000" w:rsidDel="00000000" w:rsidP="00000000" w:rsidRDefault="00000000" w:rsidRPr="00000000" w14:paraId="00000237">
      <w:pPr>
        <w:rPr/>
      </w:pPr>
      <w:r w:rsidDel="00000000" w:rsidR="00000000" w:rsidRPr="00000000">
        <w:rPr>
          <w:rFonts w:ascii="Calibri" w:cs="Calibri" w:eastAsia="Calibri" w:hAnsi="Calibri"/>
          <w:rtl w:val="0"/>
        </w:rPr>
        <w:t xml:space="preserve">The following is an example of an amendment curated by the SEAMUN team.</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rFonts w:ascii="Calibri" w:cs="Calibri" w:eastAsia="Calibri" w:hAnsi="Calibri"/>
        </w:rPr>
      </w:pPr>
      <w:r w:rsidDel="00000000" w:rsidR="00000000" w:rsidRPr="00000000">
        <w:rPr>
          <w:rtl w:val="0"/>
        </w:rPr>
      </w:r>
    </w:p>
    <w:sectPr>
      <w:headerReference r:id="rId3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rimson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rimson Text" w:cs="Crimson Text" w:eastAsia="Crimson Text" w:hAnsi="Crimson Text"/>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Arial" w:cs="Arial" w:eastAsia="Arial" w:hAnsi="Arial"/>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0/d/17_H5v_LffvoqSrl-jHFGUiSTqkqEvaVzlG8utVxBkBk/edit" TargetMode="External"/><Relationship Id="rId22" Type="http://schemas.openxmlformats.org/officeDocument/2006/relationships/hyperlink" Target="http://inter-mun.vercel.app" TargetMode="External"/><Relationship Id="rId21" Type="http://schemas.openxmlformats.org/officeDocument/2006/relationships/hyperlink" Target="https://docs.google.com/document/d/1ys6YPBqArWeK_WQSMt9Vi3n201pYzXnDDw48yodn_Es/edit?usp=sharing"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V9kNK9i53x-7iiS2ytG5R2oD7zPfIcvJcS-a8kBx5mo/edit" TargetMode="External"/><Relationship Id="rId26" Type="http://schemas.openxmlformats.org/officeDocument/2006/relationships/hyperlink" Target="http://inter-mun.vercel.app" TargetMode="External"/><Relationship Id="rId25" Type="http://schemas.openxmlformats.org/officeDocument/2006/relationships/hyperlink" Target="https://docs.google.com/document/d/1ys6YPBqArWeK_WQSMt9Vi3n201pYzXnDDw48yodn_Es/edit?usp=sharing" TargetMode="External"/><Relationship Id="rId28" Type="http://schemas.openxmlformats.org/officeDocument/2006/relationships/header" Target="header4.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u/0/d/1L_1nIh3Ai_W1NcQXBa0rqU2-KnJl2NfzlpSFnuIuLj0/edit" TargetMode="External"/><Relationship Id="rId29" Type="http://schemas.openxmlformats.org/officeDocument/2006/relationships/header" Target="header5.xml"/><Relationship Id="rId7" Type="http://schemas.openxmlformats.org/officeDocument/2006/relationships/hyperlink" Target="https://docs.google.com/document/u/0/d/1yHcsqfeDmSvSvp-RXUxnuOgOvqvUgS9snwtgZKM9dX4/edit" TargetMode="External"/><Relationship Id="rId8" Type="http://schemas.openxmlformats.org/officeDocument/2006/relationships/hyperlink" Target="https://docs.google.com/document/u/0/d/1L0AuUWWU1IonTfOvRLftnEEl3IuK-edO_8MjR0unyao/edit" TargetMode="External"/><Relationship Id="rId31" Type="http://schemas.openxmlformats.org/officeDocument/2006/relationships/hyperlink" Target="https://docs.google.com/document/u/0/d/1F3FVndQY08ONuPmgCgySgfZBNt-nAZhe7tQMhxCAoa8/edit" TargetMode="External"/><Relationship Id="rId30" Type="http://schemas.openxmlformats.org/officeDocument/2006/relationships/header" Target="header6.xml"/><Relationship Id="rId11" Type="http://schemas.openxmlformats.org/officeDocument/2006/relationships/hyperlink" Target="https://docs.google.com/document/u/0/d/1gd9x2rF0dgiYICEe9zFLQ-kmjv1gxdOrGrrA0P375eM/edit" TargetMode="External"/><Relationship Id="rId33" Type="http://schemas.openxmlformats.org/officeDocument/2006/relationships/hyperlink" Target="https://docs.google.com/document/u/0/d/19B9eGfRnbmhf_cZK8TEcvduJBcftRKc-EnJE-arub34/edit" TargetMode="External"/><Relationship Id="rId10" Type="http://schemas.openxmlformats.org/officeDocument/2006/relationships/hyperlink" Target="https://docs.google.com/document/u/0/d/18dfmZSpE4lVl_dOq0c7wB9yHNvWKli2vguDGDqw4QXk/edit" TargetMode="External"/><Relationship Id="rId32" Type="http://schemas.openxmlformats.org/officeDocument/2006/relationships/hyperlink" Target="https://docs.google.com/document/u/0/d/1XX8JK4AXuUAqb0qzQ-x63b7-u9JES3iW7ifQTBzvGyI/edit" TargetMode="External"/><Relationship Id="rId13" Type="http://schemas.openxmlformats.org/officeDocument/2006/relationships/hyperlink" Target="https://docs.google.com/document/u/0/d/1lOcxk4ihcUKSJc__tM2f7j798YBxGc4-igbuxXHHCs8/edit" TargetMode="External"/><Relationship Id="rId12" Type="http://schemas.openxmlformats.org/officeDocument/2006/relationships/hyperlink" Target="https://docs.google.com/document/u/0/d/1LTeBfIdhopdGm37pHJPvNrEXk7Li8SkekhtNPXiZUWw/edit" TargetMode="External"/><Relationship Id="rId34" Type="http://schemas.openxmlformats.org/officeDocument/2006/relationships/header" Target="header7.xml"/><Relationship Id="rId15" Type="http://schemas.openxmlformats.org/officeDocument/2006/relationships/hyperlink" Target="https://docs.google.com/document/u/0/d/1JK7P-p8uW8SpfKPVUR63hFp1G2QxLmNooGIKLTtEaXM/edit" TargetMode="External"/><Relationship Id="rId14" Type="http://schemas.openxmlformats.org/officeDocument/2006/relationships/hyperlink" Target="https://docs.google.com/document/u/0/d/1PxokCw_Xo_sylcO6ro4qUHMWaCAHOWyiBEeNt8oczeU/edit" TargetMode="External"/><Relationship Id="rId17" Type="http://schemas.openxmlformats.org/officeDocument/2006/relationships/hyperlink" Target="https://docs.google.com/document/u/0/d/1Ahd7b2aWHQ-L0e0mtZgTpY1ettxi5WZpKrsHJ7LtmCo/edit" TargetMode="External"/><Relationship Id="rId16" Type="http://schemas.openxmlformats.org/officeDocument/2006/relationships/hyperlink" Target="https://docs.google.com/document/u/0/d/1WamoPQptOj3nwvrwZRjeK6XhhWctYqoA3EKzOAea0B4/edit" TargetMode="External"/><Relationship Id="rId19" Type="http://schemas.openxmlformats.org/officeDocument/2006/relationships/hyperlink" Target="https://docs.google.com/document/u/0/d/1BvYrkbBjQXfXmq6_aUkst5hKsksVCsS3V8TF-e8OO94/edit" TargetMode="External"/><Relationship Id="rId18" Type="http://schemas.openxmlformats.org/officeDocument/2006/relationships/hyperlink" Target="https://docs.google.com/document/u/0/d/1k_hbaxY0O_xpPKnnY9vu0bI_A-r01dXTnepal2BZ6G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rimsonText-regular.ttf"/><Relationship Id="rId2" Type="http://schemas.openxmlformats.org/officeDocument/2006/relationships/font" Target="fonts/CrimsonText-bold.ttf"/><Relationship Id="rId3" Type="http://schemas.openxmlformats.org/officeDocument/2006/relationships/font" Target="fonts/CrimsonText-italic.ttf"/><Relationship Id="rId4"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