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5763" w:rsidRDefault="00105763" w:rsidP="00105763">
      <w:pPr>
        <w:jc w:val="center"/>
        <w:rPr>
          <w:b/>
          <w:bCs/>
          <w:sz w:val="40"/>
          <w:szCs w:val="40"/>
        </w:rPr>
      </w:pPr>
      <w:r w:rsidRPr="00105763">
        <w:rPr>
          <w:b/>
          <w:bCs/>
          <w:sz w:val="40"/>
          <w:szCs w:val="40"/>
        </w:rPr>
        <w:t>Car Sales Analysis</w:t>
      </w:r>
    </w:p>
    <w:p w:rsidR="00105763" w:rsidRDefault="00105763" w:rsidP="00105763">
      <w:pPr>
        <w:rPr>
          <w:b/>
          <w:bCs/>
          <w:sz w:val="28"/>
          <w:szCs w:val="28"/>
        </w:rPr>
      </w:pPr>
      <w:r w:rsidRPr="00105763">
        <w:rPr>
          <w:b/>
          <w:bCs/>
          <w:sz w:val="28"/>
          <w:szCs w:val="28"/>
        </w:rPr>
        <w:t>Introduction</w:t>
      </w:r>
      <w:r>
        <w:rPr>
          <w:b/>
          <w:bCs/>
          <w:sz w:val="28"/>
          <w:szCs w:val="28"/>
        </w:rPr>
        <w:t xml:space="preserve"> </w:t>
      </w:r>
    </w:p>
    <w:p w:rsidR="00BA6266" w:rsidRPr="00105763" w:rsidRDefault="00105763" w:rsidP="00105763">
      <w:pPr>
        <w:rPr>
          <w:sz w:val="24"/>
          <w:szCs w:val="24"/>
        </w:rPr>
      </w:pPr>
      <w:r w:rsidRPr="00105763">
        <w:rPr>
          <w:sz w:val="24"/>
          <w:szCs w:val="24"/>
        </w:rPr>
        <w:t xml:space="preserve">The aim of the project is to </w:t>
      </w:r>
      <w:r w:rsidR="007D5CDE" w:rsidRPr="00105763">
        <w:rPr>
          <w:sz w:val="24"/>
          <w:szCs w:val="24"/>
        </w:rPr>
        <w:t>analyze</w:t>
      </w:r>
      <w:r w:rsidRPr="00105763">
        <w:rPr>
          <w:sz w:val="24"/>
          <w:szCs w:val="24"/>
        </w:rPr>
        <w:t xml:space="preserve"> the </w:t>
      </w:r>
      <w:r>
        <w:rPr>
          <w:sz w:val="24"/>
          <w:szCs w:val="24"/>
        </w:rPr>
        <w:t>Car Sales</w:t>
      </w:r>
      <w:r w:rsidRPr="00105763">
        <w:rPr>
          <w:sz w:val="24"/>
          <w:szCs w:val="24"/>
        </w:rPr>
        <w:t xml:space="preserve"> Dataset containing </w:t>
      </w:r>
      <w:r w:rsidR="005900F4">
        <w:rPr>
          <w:sz w:val="24"/>
          <w:szCs w:val="24"/>
        </w:rPr>
        <w:t xml:space="preserve">the data </w:t>
      </w:r>
      <w:r w:rsidRPr="00105763">
        <w:rPr>
          <w:sz w:val="24"/>
          <w:szCs w:val="24"/>
        </w:rPr>
        <w:t>of</w:t>
      </w:r>
      <w:r w:rsidR="005900F4">
        <w:rPr>
          <w:sz w:val="24"/>
          <w:szCs w:val="24"/>
        </w:rPr>
        <w:t xml:space="preserve"> different cars models, manufacturers and </w:t>
      </w:r>
      <w:r w:rsidR="00BA6266">
        <w:rPr>
          <w:sz w:val="24"/>
          <w:szCs w:val="24"/>
        </w:rPr>
        <w:t>other car feature with respect to their sales and pricing.</w:t>
      </w:r>
      <w:r w:rsidRPr="00105763">
        <w:rPr>
          <w:sz w:val="24"/>
          <w:szCs w:val="24"/>
        </w:rPr>
        <w:t xml:space="preserve"> </w:t>
      </w:r>
      <w:r w:rsidR="00BA6266">
        <w:rPr>
          <w:sz w:val="24"/>
          <w:szCs w:val="24"/>
        </w:rPr>
        <w:t xml:space="preserve">Our task is to </w:t>
      </w:r>
      <w:r w:rsidR="007D5CDE">
        <w:rPr>
          <w:sz w:val="24"/>
          <w:szCs w:val="24"/>
        </w:rPr>
        <w:t>analyze</w:t>
      </w:r>
      <w:r w:rsidR="00BA6266">
        <w:rPr>
          <w:sz w:val="24"/>
          <w:szCs w:val="24"/>
        </w:rPr>
        <w:t xml:space="preserve"> the data and to answer the followin</w:t>
      </w:r>
      <w:r w:rsidR="00A82056">
        <w:rPr>
          <w:sz w:val="24"/>
          <w:szCs w:val="24"/>
        </w:rPr>
        <w:t>g questions</w:t>
      </w:r>
      <w:r w:rsidRPr="00105763">
        <w:rPr>
          <w:sz w:val="24"/>
          <w:szCs w:val="24"/>
        </w:rPr>
        <w:t>:</w:t>
      </w:r>
    </w:p>
    <w:p w:rsidR="00BA6266" w:rsidRDefault="00BA6266" w:rsidP="00210F6F">
      <w:pPr>
        <w:numPr>
          <w:ilvl w:val="0"/>
          <w:numId w:val="2"/>
        </w:numPr>
        <w:rPr>
          <w:sz w:val="24"/>
          <w:szCs w:val="24"/>
        </w:rPr>
      </w:pPr>
      <w:bookmarkStart w:id="0" w:name="OLE_LINK1"/>
      <w:r w:rsidRPr="00BA6266">
        <w:rPr>
          <w:sz w:val="24"/>
          <w:szCs w:val="24"/>
        </w:rPr>
        <w:t>Which Manufacturer has the highest and lowest average sales volume</w:t>
      </w:r>
      <w:r w:rsidR="00105763" w:rsidRPr="00105763">
        <w:rPr>
          <w:sz w:val="24"/>
          <w:szCs w:val="24"/>
        </w:rPr>
        <w:t xml:space="preserve">? </w:t>
      </w:r>
      <w:bookmarkEnd w:id="0"/>
    </w:p>
    <w:p w:rsidR="00105763" w:rsidRPr="00105763" w:rsidRDefault="00BA6266" w:rsidP="00210F6F">
      <w:pPr>
        <w:numPr>
          <w:ilvl w:val="0"/>
          <w:numId w:val="2"/>
        </w:numPr>
        <w:rPr>
          <w:sz w:val="24"/>
          <w:szCs w:val="24"/>
        </w:rPr>
      </w:pPr>
      <w:r>
        <w:rPr>
          <w:sz w:val="24"/>
          <w:szCs w:val="24"/>
        </w:rPr>
        <w:t xml:space="preserve">How are the prices of cars distributed? </w:t>
      </w:r>
    </w:p>
    <w:p w:rsidR="00105763" w:rsidRPr="00105763" w:rsidRDefault="00BA6266" w:rsidP="00105763">
      <w:pPr>
        <w:numPr>
          <w:ilvl w:val="0"/>
          <w:numId w:val="2"/>
        </w:numPr>
        <w:rPr>
          <w:sz w:val="24"/>
          <w:szCs w:val="24"/>
        </w:rPr>
      </w:pPr>
      <w:r>
        <w:rPr>
          <w:sz w:val="24"/>
          <w:szCs w:val="24"/>
        </w:rPr>
        <w:t>Is there a correlation in the numerical variables of the dataset</w:t>
      </w:r>
      <w:r w:rsidR="00105763" w:rsidRPr="00105763">
        <w:rPr>
          <w:sz w:val="24"/>
          <w:szCs w:val="24"/>
        </w:rPr>
        <w:t>?</w:t>
      </w:r>
    </w:p>
    <w:p w:rsidR="00105763" w:rsidRPr="00105763" w:rsidRDefault="00A82056" w:rsidP="00105763">
      <w:pPr>
        <w:numPr>
          <w:ilvl w:val="0"/>
          <w:numId w:val="2"/>
        </w:numPr>
        <w:rPr>
          <w:sz w:val="24"/>
          <w:szCs w:val="24"/>
        </w:rPr>
      </w:pPr>
      <w:r>
        <w:rPr>
          <w:sz w:val="24"/>
          <w:szCs w:val="24"/>
        </w:rPr>
        <w:t>Which is the most popular car brands?</w:t>
      </w:r>
    </w:p>
    <w:p w:rsidR="00105763" w:rsidRPr="00105763" w:rsidRDefault="00A82056" w:rsidP="00105763">
      <w:pPr>
        <w:numPr>
          <w:ilvl w:val="0"/>
          <w:numId w:val="2"/>
        </w:numPr>
        <w:rPr>
          <w:sz w:val="24"/>
          <w:szCs w:val="24"/>
        </w:rPr>
      </w:pPr>
      <w:r>
        <w:rPr>
          <w:sz w:val="24"/>
          <w:szCs w:val="24"/>
        </w:rPr>
        <w:t xml:space="preserve">What is the top 3 fuel-efficient cars with an engine size above 2.5 </w:t>
      </w:r>
      <w:proofErr w:type="spellStart"/>
      <w:r>
        <w:rPr>
          <w:sz w:val="24"/>
          <w:szCs w:val="24"/>
        </w:rPr>
        <w:t>litres</w:t>
      </w:r>
      <w:proofErr w:type="spellEnd"/>
      <w:r>
        <w:rPr>
          <w:sz w:val="24"/>
          <w:szCs w:val="24"/>
        </w:rPr>
        <w:t>?</w:t>
      </w:r>
    </w:p>
    <w:p w:rsidR="00105763" w:rsidRDefault="00105763" w:rsidP="00105763">
      <w:pPr>
        <w:rPr>
          <w:sz w:val="24"/>
          <w:szCs w:val="24"/>
        </w:rPr>
      </w:pPr>
      <w:r w:rsidRPr="00105763">
        <w:rPr>
          <w:sz w:val="24"/>
          <w:szCs w:val="24"/>
        </w:rPr>
        <w:t xml:space="preserve">The </w:t>
      </w:r>
      <w:r w:rsidR="00892106">
        <w:rPr>
          <w:sz w:val="24"/>
          <w:szCs w:val="24"/>
        </w:rPr>
        <w:t>essence of this analysis is</w:t>
      </w:r>
      <w:r w:rsidRPr="00105763">
        <w:rPr>
          <w:sz w:val="24"/>
          <w:szCs w:val="24"/>
        </w:rPr>
        <w:t xml:space="preserve"> to show if </w:t>
      </w:r>
      <w:r w:rsidR="00892106">
        <w:rPr>
          <w:sz w:val="24"/>
          <w:szCs w:val="24"/>
        </w:rPr>
        <w:t>there has been a substantial growth in the production of cars as well as their pricing and efficiency throughout the years</w:t>
      </w:r>
      <w:r w:rsidRPr="00105763">
        <w:rPr>
          <w:sz w:val="24"/>
          <w:szCs w:val="24"/>
        </w:rPr>
        <w:t xml:space="preserve">. </w:t>
      </w:r>
      <w:r w:rsidR="00892106">
        <w:rPr>
          <w:sz w:val="24"/>
          <w:szCs w:val="24"/>
        </w:rPr>
        <w:t>The analysis would be done using python to creates charts and perform statistical analysis</w:t>
      </w:r>
      <w:r w:rsidR="00EB633A">
        <w:rPr>
          <w:sz w:val="24"/>
          <w:szCs w:val="24"/>
        </w:rPr>
        <w:t xml:space="preserve"> in an easy-to-understand method.</w:t>
      </w:r>
    </w:p>
    <w:p w:rsidR="00EB633A" w:rsidRPr="00105763" w:rsidRDefault="00EB633A" w:rsidP="00105763">
      <w:pPr>
        <w:rPr>
          <w:b/>
          <w:bCs/>
          <w:sz w:val="28"/>
          <w:szCs w:val="28"/>
        </w:rPr>
      </w:pPr>
      <w:r w:rsidRPr="00EB633A">
        <w:rPr>
          <w:b/>
          <w:bCs/>
          <w:sz w:val="28"/>
          <w:szCs w:val="28"/>
        </w:rPr>
        <w:t>Data Sourcing</w:t>
      </w:r>
    </w:p>
    <w:p w:rsidR="00105763" w:rsidRDefault="00FA3E69" w:rsidP="00105763">
      <w:pPr>
        <w:rPr>
          <w:sz w:val="24"/>
          <w:szCs w:val="24"/>
        </w:rPr>
      </w:pPr>
      <w:r>
        <w:rPr>
          <w:sz w:val="24"/>
          <w:szCs w:val="24"/>
        </w:rPr>
        <w:t xml:space="preserve">The data is gotten </w:t>
      </w:r>
      <w:r w:rsidR="007D5CDE">
        <w:rPr>
          <w:sz w:val="24"/>
          <w:szCs w:val="24"/>
        </w:rPr>
        <w:t xml:space="preserve">from a google drive link uploaded to a WhatsApp group </w:t>
      </w:r>
      <w:r>
        <w:rPr>
          <w:sz w:val="24"/>
          <w:szCs w:val="24"/>
        </w:rPr>
        <w:t>as the fourth assessment in the PSP Data Analytics class facilitated by Mr. Joseph Elijah.</w:t>
      </w:r>
      <w:r w:rsidR="007D5CDE">
        <w:rPr>
          <w:sz w:val="24"/>
          <w:szCs w:val="24"/>
        </w:rPr>
        <w:t xml:space="preserve"> The folder contained the car sales csv file and the assessment question file.</w:t>
      </w:r>
    </w:p>
    <w:p w:rsidR="00FA3E69" w:rsidRPr="007D5CDE" w:rsidRDefault="007D5CDE" w:rsidP="00105763">
      <w:pPr>
        <w:rPr>
          <w:b/>
          <w:bCs/>
          <w:sz w:val="28"/>
          <w:szCs w:val="28"/>
        </w:rPr>
      </w:pPr>
      <w:r>
        <w:rPr>
          <w:b/>
          <w:bCs/>
          <w:sz w:val="28"/>
          <w:szCs w:val="28"/>
        </w:rPr>
        <w:t>Data Preparation</w:t>
      </w:r>
    </w:p>
    <w:p w:rsidR="007D5CDE" w:rsidRDefault="007D5CDE" w:rsidP="00105763">
      <w:pPr>
        <w:rPr>
          <w:sz w:val="24"/>
          <w:szCs w:val="24"/>
        </w:rPr>
      </w:pPr>
      <w:r>
        <w:rPr>
          <w:sz w:val="24"/>
          <w:szCs w:val="24"/>
        </w:rPr>
        <w:t xml:space="preserve">Before analyzing, we’ll first prepare the python environment by importing necessary python libraries. </w:t>
      </w:r>
      <w:proofErr w:type="spellStart"/>
      <w:r>
        <w:rPr>
          <w:sz w:val="24"/>
          <w:szCs w:val="24"/>
        </w:rPr>
        <w:t>Numpy</w:t>
      </w:r>
      <w:proofErr w:type="spellEnd"/>
      <w:r>
        <w:rPr>
          <w:sz w:val="24"/>
          <w:szCs w:val="24"/>
        </w:rPr>
        <w:t xml:space="preserve"> is imported to work with number/integers, Pandas; to work on Series or </w:t>
      </w:r>
      <w:proofErr w:type="spellStart"/>
      <w:r>
        <w:rPr>
          <w:sz w:val="24"/>
          <w:szCs w:val="24"/>
        </w:rPr>
        <w:t>Dataframe</w:t>
      </w:r>
      <w:proofErr w:type="spellEnd"/>
      <w:r>
        <w:rPr>
          <w:sz w:val="24"/>
          <w:szCs w:val="24"/>
        </w:rPr>
        <w:t xml:space="preserve"> and also to manipulate data while Matplotlib and Seaborn are used to visualize data.</w:t>
      </w:r>
    </w:p>
    <w:p w:rsidR="00947AC5" w:rsidRDefault="00947AC5" w:rsidP="00105763">
      <w:pPr>
        <w:rPr>
          <w:sz w:val="24"/>
          <w:szCs w:val="24"/>
        </w:rPr>
      </w:pPr>
      <w:r>
        <w:rPr>
          <w:sz w:val="24"/>
          <w:szCs w:val="24"/>
        </w:rPr>
        <w:t>Next, we read in the data in csv format as shown in the image below</w:t>
      </w:r>
    </w:p>
    <w:p w:rsidR="00947AC5" w:rsidRDefault="00700A01" w:rsidP="00105763">
      <w:pPr>
        <w:rPr>
          <w:sz w:val="24"/>
          <w:szCs w:val="24"/>
        </w:rPr>
      </w:pPr>
      <w:r>
        <w:rPr>
          <w:noProof/>
          <w:sz w:val="24"/>
          <w:szCs w:val="24"/>
        </w:rPr>
        <w:drawing>
          <wp:inline distT="0" distB="0" distL="0" distR="0">
            <wp:extent cx="4153480" cy="1590897"/>
            <wp:effectExtent l="0" t="0" r="0" b="9525"/>
            <wp:docPr id="72586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61603" name="Picture 725861603"/>
                    <pic:cNvPicPr/>
                  </pic:nvPicPr>
                  <pic:blipFill>
                    <a:blip r:embed="rId5">
                      <a:extLst>
                        <a:ext uri="{28A0092B-C50C-407E-A947-70E740481C1C}">
                          <a14:useLocalDpi xmlns:a14="http://schemas.microsoft.com/office/drawing/2010/main" val="0"/>
                        </a:ext>
                      </a:extLst>
                    </a:blip>
                    <a:stretch>
                      <a:fillRect/>
                    </a:stretch>
                  </pic:blipFill>
                  <pic:spPr>
                    <a:xfrm>
                      <a:off x="0" y="0"/>
                      <a:ext cx="4153480" cy="1590897"/>
                    </a:xfrm>
                    <a:prstGeom prst="rect">
                      <a:avLst/>
                    </a:prstGeom>
                  </pic:spPr>
                </pic:pic>
              </a:graphicData>
            </a:graphic>
          </wp:inline>
        </w:drawing>
      </w:r>
    </w:p>
    <w:p w:rsidR="00700A01" w:rsidRDefault="00700A01" w:rsidP="00105763">
      <w:pPr>
        <w:rPr>
          <w:b/>
          <w:bCs/>
          <w:sz w:val="28"/>
          <w:szCs w:val="28"/>
        </w:rPr>
      </w:pPr>
      <w:r>
        <w:rPr>
          <w:b/>
          <w:bCs/>
          <w:sz w:val="28"/>
          <w:szCs w:val="28"/>
        </w:rPr>
        <w:t xml:space="preserve">Data Exploration </w:t>
      </w:r>
    </w:p>
    <w:p w:rsidR="00700A01" w:rsidRDefault="00700A01" w:rsidP="00105763">
      <w:pPr>
        <w:rPr>
          <w:sz w:val="24"/>
          <w:szCs w:val="24"/>
        </w:rPr>
      </w:pPr>
      <w:r>
        <w:rPr>
          <w:sz w:val="24"/>
          <w:szCs w:val="24"/>
        </w:rPr>
        <w:lastRenderedPageBreak/>
        <w:t>Let’s now do an exploration of our data.</w:t>
      </w:r>
    </w:p>
    <w:p w:rsidR="00700A01" w:rsidRDefault="00700A01" w:rsidP="00700A01">
      <w:pPr>
        <w:pStyle w:val="ListParagraph"/>
        <w:numPr>
          <w:ilvl w:val="0"/>
          <w:numId w:val="3"/>
        </w:numPr>
        <w:rPr>
          <w:sz w:val="24"/>
          <w:szCs w:val="24"/>
        </w:rPr>
      </w:pPr>
      <w:r>
        <w:rPr>
          <w:sz w:val="24"/>
          <w:szCs w:val="24"/>
        </w:rPr>
        <w:t>First, we check for the number of rows and columns in the data</w:t>
      </w:r>
      <w:r w:rsidR="00CA2FFC">
        <w:rPr>
          <w:sz w:val="24"/>
          <w:szCs w:val="24"/>
        </w:rPr>
        <w:t>. There are 157 rows and 16 columns in the dataset</w:t>
      </w:r>
    </w:p>
    <w:p w:rsidR="00CA2FFC" w:rsidRDefault="00CA2FFC" w:rsidP="00CA2FFC">
      <w:pPr>
        <w:pStyle w:val="ListParagraph"/>
        <w:numPr>
          <w:ilvl w:val="0"/>
          <w:numId w:val="3"/>
        </w:numPr>
        <w:rPr>
          <w:sz w:val="24"/>
          <w:szCs w:val="24"/>
        </w:rPr>
      </w:pPr>
      <w:r>
        <w:rPr>
          <w:sz w:val="24"/>
          <w:szCs w:val="24"/>
        </w:rPr>
        <w:t>Next, we check for the datatypes of each column in the car sales data using the “</w:t>
      </w:r>
      <w:proofErr w:type="spellStart"/>
      <w:r>
        <w:rPr>
          <w:i/>
          <w:iCs/>
          <w:sz w:val="24"/>
          <w:szCs w:val="24"/>
        </w:rPr>
        <w:t>dtypes</w:t>
      </w:r>
      <w:proofErr w:type="spellEnd"/>
      <w:r>
        <w:rPr>
          <w:i/>
          <w:iCs/>
          <w:sz w:val="24"/>
          <w:szCs w:val="24"/>
        </w:rPr>
        <w:t>”</w:t>
      </w:r>
      <w:r>
        <w:rPr>
          <w:sz w:val="24"/>
          <w:szCs w:val="24"/>
        </w:rPr>
        <w:t xml:space="preserve"> function. </w:t>
      </w:r>
      <w:r>
        <w:rPr>
          <w:noProof/>
          <w:sz w:val="24"/>
          <w:szCs w:val="24"/>
        </w:rPr>
        <w:drawing>
          <wp:inline distT="0" distB="0" distL="0" distR="0">
            <wp:extent cx="5401429" cy="3057952"/>
            <wp:effectExtent l="0" t="0" r="8890" b="9525"/>
            <wp:docPr id="1494341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41885" name="Picture 1494341885"/>
                    <pic:cNvPicPr/>
                  </pic:nvPicPr>
                  <pic:blipFill>
                    <a:blip r:embed="rId6">
                      <a:extLst>
                        <a:ext uri="{28A0092B-C50C-407E-A947-70E740481C1C}">
                          <a14:useLocalDpi xmlns:a14="http://schemas.microsoft.com/office/drawing/2010/main" val="0"/>
                        </a:ext>
                      </a:extLst>
                    </a:blip>
                    <a:stretch>
                      <a:fillRect/>
                    </a:stretch>
                  </pic:blipFill>
                  <pic:spPr>
                    <a:xfrm>
                      <a:off x="0" y="0"/>
                      <a:ext cx="5401429" cy="3057952"/>
                    </a:xfrm>
                    <a:prstGeom prst="rect">
                      <a:avLst/>
                    </a:prstGeom>
                  </pic:spPr>
                </pic:pic>
              </a:graphicData>
            </a:graphic>
          </wp:inline>
        </w:drawing>
      </w:r>
    </w:p>
    <w:p w:rsidR="00CA2FFC" w:rsidRDefault="00CA2FFC" w:rsidP="00CA2FFC">
      <w:pPr>
        <w:pStyle w:val="ListParagraph"/>
        <w:rPr>
          <w:b/>
          <w:bCs/>
          <w:sz w:val="24"/>
          <w:szCs w:val="24"/>
        </w:rPr>
      </w:pPr>
      <w:r>
        <w:rPr>
          <w:sz w:val="24"/>
          <w:szCs w:val="24"/>
        </w:rPr>
        <w:t>We can see that all columns with string values are classified as “objects” and columns with numbers or decimals are “</w:t>
      </w:r>
      <w:r>
        <w:rPr>
          <w:i/>
          <w:iCs/>
          <w:sz w:val="24"/>
          <w:szCs w:val="24"/>
        </w:rPr>
        <w:t>float”</w:t>
      </w:r>
      <w:r>
        <w:rPr>
          <w:sz w:val="24"/>
          <w:szCs w:val="24"/>
        </w:rPr>
        <w:t xml:space="preserve"> data types, except for the “</w:t>
      </w:r>
      <w:proofErr w:type="spellStart"/>
      <w:r>
        <w:rPr>
          <w:sz w:val="24"/>
          <w:szCs w:val="24"/>
        </w:rPr>
        <w:t>Launch_date</w:t>
      </w:r>
      <w:proofErr w:type="spellEnd"/>
      <w:r>
        <w:rPr>
          <w:sz w:val="24"/>
          <w:szCs w:val="24"/>
        </w:rPr>
        <w:t xml:space="preserve">” column classified as objects instead of </w:t>
      </w:r>
      <w:r w:rsidRPr="00CA2FFC">
        <w:rPr>
          <w:b/>
          <w:bCs/>
          <w:i/>
          <w:iCs/>
          <w:sz w:val="24"/>
          <w:szCs w:val="24"/>
        </w:rPr>
        <w:t>datetime objects</w:t>
      </w:r>
      <w:r>
        <w:rPr>
          <w:b/>
          <w:bCs/>
          <w:i/>
          <w:iCs/>
          <w:sz w:val="24"/>
          <w:szCs w:val="24"/>
        </w:rPr>
        <w:t>.</w:t>
      </w:r>
      <w:r>
        <w:rPr>
          <w:b/>
          <w:bCs/>
          <w:sz w:val="24"/>
          <w:szCs w:val="24"/>
        </w:rPr>
        <w:t xml:space="preserve"> </w:t>
      </w:r>
    </w:p>
    <w:p w:rsidR="00E420B2" w:rsidRPr="00E420B2" w:rsidRDefault="00E420B2" w:rsidP="00E420B2">
      <w:pPr>
        <w:pStyle w:val="ListParagraph"/>
        <w:numPr>
          <w:ilvl w:val="0"/>
          <w:numId w:val="3"/>
        </w:numPr>
        <w:rPr>
          <w:sz w:val="24"/>
          <w:szCs w:val="24"/>
        </w:rPr>
      </w:pPr>
      <w:r>
        <w:rPr>
          <w:sz w:val="24"/>
          <w:szCs w:val="24"/>
        </w:rPr>
        <w:t xml:space="preserve">We check for missing values in the dataset using </w:t>
      </w:r>
      <w:r w:rsidRPr="00E420B2">
        <w:rPr>
          <w:b/>
          <w:bCs/>
          <w:sz w:val="24"/>
          <w:szCs w:val="24"/>
        </w:rPr>
        <w:t>“</w:t>
      </w:r>
      <w:r w:rsidRPr="00E420B2">
        <w:rPr>
          <w:b/>
          <w:bCs/>
          <w:i/>
          <w:iCs/>
          <w:sz w:val="24"/>
          <w:szCs w:val="24"/>
        </w:rPr>
        <w:t>.</w:t>
      </w:r>
      <w:proofErr w:type="spellStart"/>
      <w:r w:rsidRPr="00E420B2">
        <w:rPr>
          <w:b/>
          <w:bCs/>
          <w:i/>
          <w:iCs/>
          <w:sz w:val="24"/>
          <w:szCs w:val="24"/>
        </w:rPr>
        <w:t>isna</w:t>
      </w:r>
      <w:proofErr w:type="spellEnd"/>
      <w:r w:rsidRPr="00E420B2">
        <w:rPr>
          <w:b/>
          <w:bCs/>
          <w:i/>
          <w:iCs/>
          <w:sz w:val="24"/>
          <w:szCs w:val="24"/>
        </w:rPr>
        <w:t>()”</w:t>
      </w:r>
      <w:r>
        <w:rPr>
          <w:sz w:val="24"/>
          <w:szCs w:val="24"/>
        </w:rPr>
        <w:t xml:space="preserve"> function. We count them per columns using the SUM function. </w:t>
      </w:r>
    </w:p>
    <w:p w:rsidR="007D5CDE" w:rsidRPr="007D5CDE" w:rsidRDefault="007D5CDE" w:rsidP="00105763">
      <w:pPr>
        <w:rPr>
          <w:b/>
          <w:bCs/>
          <w:sz w:val="28"/>
          <w:szCs w:val="28"/>
        </w:rPr>
      </w:pPr>
      <w:r>
        <w:rPr>
          <w:b/>
          <w:bCs/>
          <w:sz w:val="28"/>
          <w:szCs w:val="28"/>
        </w:rPr>
        <w:t>Data Cleaning</w:t>
      </w:r>
    </w:p>
    <w:p w:rsidR="007D5CDE" w:rsidRDefault="00E420B2" w:rsidP="00105763">
      <w:pPr>
        <w:rPr>
          <w:sz w:val="24"/>
          <w:szCs w:val="24"/>
        </w:rPr>
      </w:pPr>
      <w:r>
        <w:rPr>
          <w:sz w:val="24"/>
          <w:szCs w:val="24"/>
        </w:rPr>
        <w:t>Furthermore, we clean the data properly before starting the analysis</w:t>
      </w:r>
    </w:p>
    <w:p w:rsidR="00E420B2" w:rsidRDefault="00E420B2" w:rsidP="00105763">
      <w:pPr>
        <w:rPr>
          <w:b/>
          <w:bCs/>
          <w:sz w:val="24"/>
          <w:szCs w:val="24"/>
        </w:rPr>
      </w:pPr>
      <w:r>
        <w:rPr>
          <w:b/>
          <w:bCs/>
          <w:sz w:val="24"/>
          <w:szCs w:val="24"/>
        </w:rPr>
        <w:t>Handling Missing Values</w:t>
      </w:r>
    </w:p>
    <w:p w:rsidR="00E420B2" w:rsidRDefault="00E420B2" w:rsidP="00E420B2">
      <w:pPr>
        <w:rPr>
          <w:sz w:val="24"/>
          <w:szCs w:val="24"/>
        </w:rPr>
      </w:pPr>
      <w:r w:rsidRPr="00E420B2">
        <w:rPr>
          <w:sz w:val="24"/>
          <w:szCs w:val="24"/>
        </w:rPr>
        <w:t xml:space="preserve">After checking for missing values, </w:t>
      </w:r>
      <w:r>
        <w:rPr>
          <w:sz w:val="24"/>
          <w:szCs w:val="24"/>
        </w:rPr>
        <w:t>we now handle the missing values in the following ways</w:t>
      </w:r>
    </w:p>
    <w:p w:rsidR="00E420B2" w:rsidRPr="00D8710D" w:rsidRDefault="00E420B2" w:rsidP="00E420B2">
      <w:pPr>
        <w:pStyle w:val="ListParagraph"/>
        <w:numPr>
          <w:ilvl w:val="0"/>
          <w:numId w:val="3"/>
        </w:numPr>
        <w:rPr>
          <w:b/>
          <w:bCs/>
          <w:sz w:val="24"/>
          <w:szCs w:val="24"/>
        </w:rPr>
      </w:pPr>
      <w:r>
        <w:rPr>
          <w:sz w:val="24"/>
          <w:szCs w:val="24"/>
        </w:rPr>
        <w:t>There are about 36 null/</w:t>
      </w:r>
      <w:r w:rsidRPr="00E420B2">
        <w:rPr>
          <w:sz w:val="24"/>
          <w:szCs w:val="24"/>
        </w:rPr>
        <w:t xml:space="preserve">missing values in the </w:t>
      </w:r>
      <w:proofErr w:type="spellStart"/>
      <w:r w:rsidRPr="00E420B2">
        <w:rPr>
          <w:b/>
          <w:bCs/>
          <w:sz w:val="24"/>
          <w:szCs w:val="24"/>
        </w:rPr>
        <w:t>year_resale_value</w:t>
      </w:r>
      <w:proofErr w:type="spellEnd"/>
      <w:r>
        <w:rPr>
          <w:sz w:val="24"/>
          <w:szCs w:val="24"/>
        </w:rPr>
        <w:t xml:space="preserve"> columns. We handle them by first finding the average</w:t>
      </w:r>
      <w:r w:rsidR="00D8710D">
        <w:rPr>
          <w:sz w:val="24"/>
          <w:szCs w:val="24"/>
        </w:rPr>
        <w:t xml:space="preserve"> of the whole columns and then replace the null values with them</w:t>
      </w:r>
    </w:p>
    <w:p w:rsidR="00D8710D" w:rsidRPr="00D8710D" w:rsidRDefault="00D8710D" w:rsidP="00E420B2">
      <w:pPr>
        <w:pStyle w:val="ListParagraph"/>
        <w:numPr>
          <w:ilvl w:val="0"/>
          <w:numId w:val="3"/>
        </w:numPr>
        <w:rPr>
          <w:b/>
          <w:bCs/>
          <w:sz w:val="24"/>
          <w:szCs w:val="24"/>
        </w:rPr>
      </w:pPr>
      <w:r>
        <w:rPr>
          <w:sz w:val="24"/>
          <w:szCs w:val="24"/>
        </w:rPr>
        <w:t>Next, we drop every other rows with missing values.</w:t>
      </w:r>
    </w:p>
    <w:p w:rsidR="00D8710D" w:rsidRDefault="00D8710D" w:rsidP="00D8710D">
      <w:pPr>
        <w:rPr>
          <w:b/>
          <w:bCs/>
          <w:sz w:val="24"/>
          <w:szCs w:val="24"/>
        </w:rPr>
      </w:pPr>
      <w:r>
        <w:rPr>
          <w:b/>
          <w:bCs/>
          <w:sz w:val="24"/>
          <w:szCs w:val="24"/>
        </w:rPr>
        <w:t>Renaming Columns</w:t>
      </w:r>
    </w:p>
    <w:p w:rsidR="00D8710D" w:rsidRDefault="00D8710D" w:rsidP="00D8710D">
      <w:pPr>
        <w:rPr>
          <w:sz w:val="24"/>
          <w:szCs w:val="24"/>
        </w:rPr>
      </w:pPr>
      <w:r>
        <w:rPr>
          <w:sz w:val="24"/>
          <w:szCs w:val="24"/>
        </w:rPr>
        <w:lastRenderedPageBreak/>
        <w:t>We now c</w:t>
      </w:r>
      <w:r w:rsidRPr="00D8710D">
        <w:rPr>
          <w:sz w:val="24"/>
          <w:szCs w:val="24"/>
        </w:rPr>
        <w:t xml:space="preserve">lean the name of the </w:t>
      </w:r>
      <w:r w:rsidRPr="00D8710D">
        <w:rPr>
          <w:b/>
          <w:bCs/>
          <w:sz w:val="24"/>
          <w:szCs w:val="24"/>
        </w:rPr>
        <w:t>__</w:t>
      </w:r>
      <w:proofErr w:type="spellStart"/>
      <w:r w:rsidRPr="00D8710D">
        <w:rPr>
          <w:b/>
          <w:bCs/>
          <w:sz w:val="24"/>
          <w:szCs w:val="24"/>
        </w:rPr>
        <w:t>year_resale_value</w:t>
      </w:r>
      <w:proofErr w:type="spellEnd"/>
      <w:r w:rsidRPr="00D8710D">
        <w:rPr>
          <w:sz w:val="24"/>
          <w:szCs w:val="24"/>
        </w:rPr>
        <w:t xml:space="preserve"> column by removing the leading</w:t>
      </w:r>
      <w:r>
        <w:rPr>
          <w:sz w:val="24"/>
          <w:szCs w:val="24"/>
        </w:rPr>
        <w:t xml:space="preserve"> </w:t>
      </w:r>
      <w:r w:rsidRPr="00D8710D">
        <w:rPr>
          <w:sz w:val="24"/>
          <w:szCs w:val="24"/>
        </w:rPr>
        <w:t>underscore</w:t>
      </w:r>
      <w:r>
        <w:rPr>
          <w:noProof/>
          <w:sz w:val="24"/>
          <w:szCs w:val="24"/>
        </w:rPr>
        <w:drawing>
          <wp:inline distT="0" distB="0" distL="0" distR="0">
            <wp:extent cx="5943600" cy="468630"/>
            <wp:effectExtent l="0" t="0" r="0" b="7620"/>
            <wp:docPr id="1237709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09160" name="Picture 1237709160"/>
                    <pic:cNvPicPr/>
                  </pic:nvPicPr>
                  <pic:blipFill>
                    <a:blip r:embed="rId7">
                      <a:extLst>
                        <a:ext uri="{28A0092B-C50C-407E-A947-70E740481C1C}">
                          <a14:useLocalDpi xmlns:a14="http://schemas.microsoft.com/office/drawing/2010/main" val="0"/>
                        </a:ext>
                      </a:extLst>
                    </a:blip>
                    <a:stretch>
                      <a:fillRect/>
                    </a:stretch>
                  </pic:blipFill>
                  <pic:spPr>
                    <a:xfrm>
                      <a:off x="0" y="0"/>
                      <a:ext cx="5943600" cy="468630"/>
                    </a:xfrm>
                    <a:prstGeom prst="rect">
                      <a:avLst/>
                    </a:prstGeom>
                  </pic:spPr>
                </pic:pic>
              </a:graphicData>
            </a:graphic>
          </wp:inline>
        </w:drawing>
      </w:r>
    </w:p>
    <w:p w:rsidR="00BE2D3F" w:rsidRDefault="00BE2D3F" w:rsidP="00D8710D">
      <w:pPr>
        <w:rPr>
          <w:sz w:val="24"/>
          <w:szCs w:val="24"/>
        </w:rPr>
      </w:pPr>
      <w:r>
        <w:rPr>
          <w:sz w:val="24"/>
          <w:szCs w:val="24"/>
        </w:rPr>
        <w:t>We check for duplicates in the dataset, but there are no duplicates.</w:t>
      </w:r>
    </w:p>
    <w:p w:rsidR="00D8710D" w:rsidRDefault="00D8710D" w:rsidP="00D8710D">
      <w:pPr>
        <w:rPr>
          <w:b/>
          <w:bCs/>
          <w:sz w:val="24"/>
          <w:szCs w:val="24"/>
        </w:rPr>
      </w:pPr>
      <w:r>
        <w:rPr>
          <w:b/>
          <w:bCs/>
          <w:sz w:val="24"/>
          <w:szCs w:val="24"/>
        </w:rPr>
        <w:t>Descriptive Statistics</w:t>
      </w:r>
    </w:p>
    <w:p w:rsidR="00D8710D" w:rsidRDefault="00D8710D" w:rsidP="00D8710D">
      <w:pPr>
        <w:rPr>
          <w:sz w:val="24"/>
          <w:szCs w:val="24"/>
        </w:rPr>
      </w:pPr>
      <w:r>
        <w:rPr>
          <w:sz w:val="24"/>
          <w:szCs w:val="24"/>
        </w:rPr>
        <w:t xml:space="preserve">Here, we will do a </w:t>
      </w:r>
      <w:r w:rsidR="00BE2D3F">
        <w:rPr>
          <w:sz w:val="24"/>
          <w:szCs w:val="24"/>
        </w:rPr>
        <w:t>descriptive statistic of the numerical columns</w:t>
      </w:r>
      <w:r>
        <w:rPr>
          <w:sz w:val="24"/>
          <w:szCs w:val="24"/>
        </w:rPr>
        <w:t xml:space="preserve"> to find the mean, median, mode and other</w:t>
      </w:r>
      <w:r w:rsidR="00BE2D3F">
        <w:rPr>
          <w:sz w:val="24"/>
          <w:szCs w:val="24"/>
        </w:rPr>
        <w:t xml:space="preserve">s. We use the describe() function with specifying all, because we need just the numerical columns. </w:t>
      </w:r>
      <w:r w:rsidR="00BE2D3F">
        <w:rPr>
          <w:noProof/>
          <w:sz w:val="24"/>
          <w:szCs w:val="24"/>
        </w:rPr>
        <w:drawing>
          <wp:inline distT="0" distB="0" distL="0" distR="0">
            <wp:extent cx="6248400" cy="1901889"/>
            <wp:effectExtent l="0" t="0" r="0" b="3175"/>
            <wp:docPr id="1138688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88333" name="Picture 1138688333"/>
                    <pic:cNvPicPr/>
                  </pic:nvPicPr>
                  <pic:blipFill>
                    <a:blip r:embed="rId8">
                      <a:extLst>
                        <a:ext uri="{28A0092B-C50C-407E-A947-70E740481C1C}">
                          <a14:useLocalDpi xmlns:a14="http://schemas.microsoft.com/office/drawing/2010/main" val="0"/>
                        </a:ext>
                      </a:extLst>
                    </a:blip>
                    <a:stretch>
                      <a:fillRect/>
                    </a:stretch>
                  </pic:blipFill>
                  <pic:spPr>
                    <a:xfrm>
                      <a:off x="0" y="0"/>
                      <a:ext cx="6257126" cy="1904545"/>
                    </a:xfrm>
                    <a:prstGeom prst="rect">
                      <a:avLst/>
                    </a:prstGeom>
                  </pic:spPr>
                </pic:pic>
              </a:graphicData>
            </a:graphic>
          </wp:inline>
        </w:drawing>
      </w:r>
    </w:p>
    <w:p w:rsidR="00BE2D3F" w:rsidRPr="00BE2D3F" w:rsidRDefault="00BE2D3F" w:rsidP="00D8710D">
      <w:pPr>
        <w:rPr>
          <w:b/>
          <w:bCs/>
          <w:sz w:val="28"/>
          <w:szCs w:val="28"/>
        </w:rPr>
      </w:pPr>
      <w:r>
        <w:rPr>
          <w:b/>
          <w:bCs/>
          <w:sz w:val="28"/>
          <w:szCs w:val="28"/>
        </w:rPr>
        <w:t>Exploratory Data Analysis</w:t>
      </w:r>
    </w:p>
    <w:p w:rsidR="00BE2D3F" w:rsidRDefault="00BE2D3F" w:rsidP="00BE2D3F">
      <w:pPr>
        <w:pStyle w:val="ListParagraph"/>
        <w:numPr>
          <w:ilvl w:val="0"/>
          <w:numId w:val="4"/>
        </w:numPr>
        <w:rPr>
          <w:b/>
          <w:bCs/>
          <w:sz w:val="24"/>
          <w:szCs w:val="24"/>
        </w:rPr>
      </w:pPr>
      <w:r w:rsidRPr="00BE2D3F">
        <w:rPr>
          <w:b/>
          <w:bCs/>
          <w:sz w:val="24"/>
          <w:szCs w:val="24"/>
        </w:rPr>
        <w:t>Which Manufacturer has the highest and lowest average sales volume?</w:t>
      </w:r>
      <w:r>
        <w:rPr>
          <w:b/>
          <w:bCs/>
          <w:sz w:val="24"/>
          <w:szCs w:val="24"/>
        </w:rPr>
        <w:t xml:space="preserve"> </w:t>
      </w:r>
    </w:p>
    <w:p w:rsidR="00BE2D3F" w:rsidRDefault="00887EB9" w:rsidP="00BE2D3F">
      <w:pPr>
        <w:pStyle w:val="ListParagraph"/>
        <w:rPr>
          <w:sz w:val="24"/>
          <w:szCs w:val="24"/>
        </w:rPr>
      </w:pPr>
      <w:r>
        <w:rPr>
          <w:sz w:val="24"/>
          <w:szCs w:val="24"/>
        </w:rPr>
        <w:t xml:space="preserve">We check for the highest and lowest by grouping the Manufacturer with the mean of Sales in thousands and then sorting them in ascending or descending order respectively. Instead of sorting, we can also use </w:t>
      </w:r>
      <w:proofErr w:type="spellStart"/>
      <w:r w:rsidRPr="00887EB9">
        <w:rPr>
          <w:b/>
          <w:bCs/>
          <w:sz w:val="24"/>
          <w:szCs w:val="24"/>
        </w:rPr>
        <w:t>idmax</w:t>
      </w:r>
      <w:proofErr w:type="spellEnd"/>
      <w:r w:rsidRPr="00887EB9">
        <w:rPr>
          <w:b/>
          <w:bCs/>
          <w:sz w:val="24"/>
          <w:szCs w:val="24"/>
        </w:rPr>
        <w:t>()</w:t>
      </w:r>
      <w:r>
        <w:rPr>
          <w:sz w:val="24"/>
          <w:szCs w:val="24"/>
        </w:rPr>
        <w:t xml:space="preserve"> and </w:t>
      </w:r>
      <w:proofErr w:type="spellStart"/>
      <w:r w:rsidRPr="00887EB9">
        <w:rPr>
          <w:b/>
          <w:bCs/>
          <w:sz w:val="24"/>
          <w:szCs w:val="24"/>
        </w:rPr>
        <w:t>idxmin</w:t>
      </w:r>
      <w:proofErr w:type="spellEnd"/>
      <w:r w:rsidRPr="00887EB9">
        <w:rPr>
          <w:b/>
          <w:bCs/>
          <w:sz w:val="24"/>
          <w:szCs w:val="24"/>
        </w:rPr>
        <w:t>()</w:t>
      </w:r>
      <w:r>
        <w:rPr>
          <w:sz w:val="24"/>
          <w:szCs w:val="24"/>
        </w:rPr>
        <w:t xml:space="preserve"> to find the highest and lowest average sales volume respectively</w:t>
      </w:r>
    </w:p>
    <w:p w:rsidR="00887EB9" w:rsidRDefault="00887EB9" w:rsidP="00BE2D3F">
      <w:pPr>
        <w:pStyle w:val="ListParagraph"/>
        <w:rPr>
          <w:sz w:val="24"/>
          <w:szCs w:val="24"/>
        </w:rPr>
      </w:pPr>
    </w:p>
    <w:p w:rsidR="00887EB9" w:rsidRDefault="00887EB9" w:rsidP="00887EB9">
      <w:pPr>
        <w:pStyle w:val="ListParagraph"/>
        <w:numPr>
          <w:ilvl w:val="0"/>
          <w:numId w:val="4"/>
        </w:numPr>
        <w:rPr>
          <w:b/>
          <w:bCs/>
          <w:sz w:val="24"/>
          <w:szCs w:val="24"/>
        </w:rPr>
      </w:pPr>
      <w:r w:rsidRPr="00887EB9">
        <w:rPr>
          <w:b/>
          <w:bCs/>
          <w:sz w:val="24"/>
          <w:szCs w:val="24"/>
        </w:rPr>
        <w:t>Distribution of car prices in the dataset</w:t>
      </w:r>
    </w:p>
    <w:p w:rsidR="00887EB9" w:rsidRDefault="00887EB9" w:rsidP="00887EB9">
      <w:pPr>
        <w:pStyle w:val="ListParagraph"/>
        <w:rPr>
          <w:sz w:val="24"/>
          <w:szCs w:val="24"/>
        </w:rPr>
      </w:pPr>
      <w:r>
        <w:rPr>
          <w:sz w:val="24"/>
          <w:szCs w:val="24"/>
        </w:rPr>
        <w:lastRenderedPageBreak/>
        <w:t>Here, we group and plot the</w:t>
      </w:r>
      <w:r w:rsidR="005E57C3">
        <w:rPr>
          <w:sz w:val="24"/>
          <w:szCs w:val="24"/>
        </w:rPr>
        <w:t xml:space="preserve"> Manufacturer with the sum of the Price in thousand </w:t>
      </w:r>
      <w:r w:rsidR="005E57C3">
        <w:rPr>
          <w:noProof/>
          <w:sz w:val="24"/>
          <w:szCs w:val="24"/>
        </w:rPr>
        <w:drawing>
          <wp:inline distT="0" distB="0" distL="0" distR="0">
            <wp:extent cx="5943600" cy="4191635"/>
            <wp:effectExtent l="0" t="0" r="0" b="0"/>
            <wp:docPr id="439567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67277" name="Picture 439567277"/>
                    <pic:cNvPicPr/>
                  </pic:nvPicPr>
                  <pic:blipFill>
                    <a:blip r:embed="rId9">
                      <a:extLst>
                        <a:ext uri="{28A0092B-C50C-407E-A947-70E740481C1C}">
                          <a14:useLocalDpi xmlns:a14="http://schemas.microsoft.com/office/drawing/2010/main" val="0"/>
                        </a:ext>
                      </a:extLst>
                    </a:blip>
                    <a:stretch>
                      <a:fillRect/>
                    </a:stretch>
                  </pic:blipFill>
                  <pic:spPr>
                    <a:xfrm>
                      <a:off x="0" y="0"/>
                      <a:ext cx="5943600" cy="4191635"/>
                    </a:xfrm>
                    <a:prstGeom prst="rect">
                      <a:avLst/>
                    </a:prstGeom>
                  </pic:spPr>
                </pic:pic>
              </a:graphicData>
            </a:graphic>
          </wp:inline>
        </w:drawing>
      </w:r>
    </w:p>
    <w:p w:rsidR="005E57C3" w:rsidRDefault="005E57C3" w:rsidP="005E57C3">
      <w:pPr>
        <w:pStyle w:val="ListParagraph"/>
        <w:numPr>
          <w:ilvl w:val="0"/>
          <w:numId w:val="4"/>
        </w:numPr>
        <w:rPr>
          <w:b/>
          <w:bCs/>
          <w:sz w:val="24"/>
          <w:szCs w:val="24"/>
        </w:rPr>
      </w:pPr>
      <w:r w:rsidRPr="005E57C3">
        <w:rPr>
          <w:b/>
          <w:bCs/>
          <w:sz w:val="24"/>
          <w:szCs w:val="24"/>
        </w:rPr>
        <w:t>Correlation matrix of numerical variables in the dataset</w:t>
      </w:r>
      <w:r>
        <w:rPr>
          <w:b/>
          <w:bCs/>
          <w:sz w:val="24"/>
          <w:szCs w:val="24"/>
        </w:rPr>
        <w:t xml:space="preserve"> </w:t>
      </w:r>
    </w:p>
    <w:p w:rsidR="005E57C3" w:rsidRDefault="005E57C3" w:rsidP="005E57C3">
      <w:pPr>
        <w:pStyle w:val="ListParagraph"/>
        <w:rPr>
          <w:sz w:val="24"/>
          <w:szCs w:val="24"/>
        </w:rPr>
      </w:pPr>
      <w:r>
        <w:rPr>
          <w:noProof/>
          <w:sz w:val="24"/>
          <w:szCs w:val="24"/>
        </w:rPr>
        <w:lastRenderedPageBreak/>
        <w:drawing>
          <wp:inline distT="0" distB="0" distL="0" distR="0">
            <wp:extent cx="5943600" cy="4956810"/>
            <wp:effectExtent l="0" t="0" r="0" b="0"/>
            <wp:docPr id="827773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73664" name="Picture 827773664"/>
                    <pic:cNvPicPr/>
                  </pic:nvPicPr>
                  <pic:blipFill>
                    <a:blip r:embed="rId10">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rsidR="005E57C3" w:rsidRDefault="005E57C3" w:rsidP="005E57C3">
      <w:pPr>
        <w:pStyle w:val="ListParagraph"/>
        <w:rPr>
          <w:sz w:val="24"/>
          <w:szCs w:val="24"/>
        </w:rPr>
      </w:pPr>
    </w:p>
    <w:p w:rsidR="005E57C3" w:rsidRDefault="005E57C3" w:rsidP="005E57C3">
      <w:pPr>
        <w:pStyle w:val="ListParagraph"/>
        <w:numPr>
          <w:ilvl w:val="0"/>
          <w:numId w:val="4"/>
        </w:numPr>
        <w:rPr>
          <w:b/>
          <w:bCs/>
          <w:sz w:val="24"/>
          <w:szCs w:val="24"/>
        </w:rPr>
      </w:pPr>
      <w:r w:rsidRPr="005E57C3">
        <w:rPr>
          <w:b/>
          <w:bCs/>
          <w:sz w:val="24"/>
          <w:szCs w:val="24"/>
        </w:rPr>
        <w:t>Which is the most popular car brands?</w:t>
      </w:r>
      <w:r>
        <w:rPr>
          <w:b/>
          <w:bCs/>
          <w:sz w:val="24"/>
          <w:szCs w:val="24"/>
        </w:rPr>
        <w:t xml:space="preserve"> </w:t>
      </w:r>
    </w:p>
    <w:p w:rsidR="005E57C3" w:rsidRDefault="005E57C3" w:rsidP="005E57C3">
      <w:pPr>
        <w:pStyle w:val="ListParagraph"/>
        <w:rPr>
          <w:sz w:val="24"/>
          <w:szCs w:val="24"/>
        </w:rPr>
      </w:pPr>
      <w:r>
        <w:rPr>
          <w:noProof/>
          <w:sz w:val="24"/>
          <w:szCs w:val="24"/>
        </w:rPr>
        <w:lastRenderedPageBreak/>
        <w:drawing>
          <wp:inline distT="0" distB="0" distL="0" distR="0">
            <wp:extent cx="5943600" cy="3860165"/>
            <wp:effectExtent l="0" t="0" r="0" b="6985"/>
            <wp:docPr id="456275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75664" name="Picture 456275664"/>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rsidR="005E57C3" w:rsidRDefault="005E57C3" w:rsidP="005E57C3">
      <w:pPr>
        <w:pStyle w:val="ListParagraph"/>
        <w:rPr>
          <w:sz w:val="24"/>
          <w:szCs w:val="24"/>
        </w:rPr>
      </w:pPr>
      <w:r>
        <w:rPr>
          <w:sz w:val="24"/>
          <w:szCs w:val="24"/>
        </w:rPr>
        <w:t>By grouping the Manufacturer together with the maximum sales in thousand, we can</w:t>
      </w:r>
      <w:r w:rsidR="00253E75">
        <w:rPr>
          <w:sz w:val="24"/>
          <w:szCs w:val="24"/>
        </w:rPr>
        <w:t xml:space="preserve"> see that Ford, particularly the F-Series model is the most popular car.</w:t>
      </w:r>
    </w:p>
    <w:p w:rsidR="00253E75" w:rsidRDefault="00253E75" w:rsidP="005E57C3">
      <w:pPr>
        <w:pStyle w:val="ListParagraph"/>
        <w:rPr>
          <w:sz w:val="24"/>
          <w:szCs w:val="24"/>
        </w:rPr>
      </w:pPr>
    </w:p>
    <w:p w:rsidR="00253E75" w:rsidRDefault="00253E75" w:rsidP="00253E75">
      <w:pPr>
        <w:pStyle w:val="ListParagraph"/>
        <w:numPr>
          <w:ilvl w:val="0"/>
          <w:numId w:val="4"/>
        </w:numPr>
        <w:rPr>
          <w:b/>
          <w:bCs/>
          <w:sz w:val="24"/>
          <w:szCs w:val="24"/>
        </w:rPr>
      </w:pPr>
      <w:r w:rsidRPr="00253E75">
        <w:rPr>
          <w:b/>
          <w:bCs/>
          <w:sz w:val="24"/>
          <w:szCs w:val="24"/>
        </w:rPr>
        <w:t xml:space="preserve">What is the top 3 fuel-efficient cars with an engine size above 2.5 </w:t>
      </w:r>
      <w:proofErr w:type="spellStart"/>
      <w:r w:rsidRPr="00253E75">
        <w:rPr>
          <w:b/>
          <w:bCs/>
          <w:sz w:val="24"/>
          <w:szCs w:val="24"/>
        </w:rPr>
        <w:t>litres</w:t>
      </w:r>
      <w:proofErr w:type="spellEnd"/>
      <w:r w:rsidRPr="00253E75">
        <w:rPr>
          <w:b/>
          <w:bCs/>
          <w:sz w:val="24"/>
          <w:szCs w:val="24"/>
        </w:rPr>
        <w:t>?</w:t>
      </w:r>
    </w:p>
    <w:p w:rsidR="00253E75" w:rsidRDefault="00253E75" w:rsidP="00253E75">
      <w:pPr>
        <w:pStyle w:val="ListParagraph"/>
        <w:rPr>
          <w:b/>
          <w:bCs/>
          <w:sz w:val="24"/>
          <w:szCs w:val="24"/>
        </w:rPr>
      </w:pPr>
      <w:r>
        <w:rPr>
          <w:b/>
          <w:bCs/>
          <w:noProof/>
          <w:sz w:val="24"/>
          <w:szCs w:val="24"/>
        </w:rPr>
        <w:drawing>
          <wp:inline distT="0" distB="0" distL="0" distR="0">
            <wp:extent cx="5943600" cy="1741805"/>
            <wp:effectExtent l="0" t="0" r="0" b="0"/>
            <wp:docPr id="1003478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847" name="Picture 100347847"/>
                    <pic:cNvPicPr/>
                  </pic:nvPicPr>
                  <pic:blipFill>
                    <a:blip r:embed="rId12">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inline>
        </w:drawing>
      </w:r>
    </w:p>
    <w:p w:rsidR="00253E75" w:rsidRDefault="00253E75" w:rsidP="00253E75">
      <w:pPr>
        <w:pStyle w:val="ListParagraph"/>
        <w:rPr>
          <w:sz w:val="24"/>
          <w:szCs w:val="24"/>
        </w:rPr>
      </w:pPr>
      <w:r>
        <w:rPr>
          <w:sz w:val="24"/>
          <w:szCs w:val="24"/>
        </w:rPr>
        <w:t>From the image above, the Chevrolet Impala, Che</w:t>
      </w:r>
      <w:r w:rsidR="00B54740">
        <w:rPr>
          <w:sz w:val="24"/>
          <w:szCs w:val="24"/>
        </w:rPr>
        <w:t>v</w:t>
      </w:r>
      <w:r>
        <w:rPr>
          <w:sz w:val="24"/>
          <w:szCs w:val="24"/>
        </w:rPr>
        <w:t>rolet Monte Carlo and Mercedes CLK Coupe model are the 3 top</w:t>
      </w:r>
      <w:r w:rsidR="00563058">
        <w:rPr>
          <w:sz w:val="24"/>
          <w:szCs w:val="24"/>
        </w:rPr>
        <w:t xml:space="preserve"> fuel efficiency</w:t>
      </w:r>
      <w:r>
        <w:rPr>
          <w:sz w:val="24"/>
          <w:szCs w:val="24"/>
        </w:rPr>
        <w:t xml:space="preserve"> cars with an engine size</w:t>
      </w:r>
      <w:r w:rsidR="00563058">
        <w:rPr>
          <w:sz w:val="24"/>
          <w:szCs w:val="24"/>
        </w:rPr>
        <w:t xml:space="preserve"> above 2.5 </w:t>
      </w:r>
      <w:proofErr w:type="spellStart"/>
      <w:r w:rsidR="00563058">
        <w:rPr>
          <w:sz w:val="24"/>
          <w:szCs w:val="24"/>
        </w:rPr>
        <w:t>litres</w:t>
      </w:r>
      <w:proofErr w:type="spellEnd"/>
      <w:r w:rsidR="00563058">
        <w:rPr>
          <w:sz w:val="24"/>
          <w:szCs w:val="24"/>
        </w:rPr>
        <w:t>.</w:t>
      </w:r>
    </w:p>
    <w:p w:rsidR="00563058" w:rsidRDefault="00563058" w:rsidP="00253E75">
      <w:pPr>
        <w:pStyle w:val="ListParagraph"/>
        <w:rPr>
          <w:sz w:val="24"/>
          <w:szCs w:val="24"/>
        </w:rPr>
      </w:pPr>
    </w:p>
    <w:p w:rsidR="00563058" w:rsidRDefault="00563058" w:rsidP="00253E75">
      <w:pPr>
        <w:pStyle w:val="ListParagraph"/>
        <w:rPr>
          <w:b/>
          <w:bCs/>
          <w:sz w:val="28"/>
          <w:szCs w:val="28"/>
        </w:rPr>
      </w:pPr>
      <w:r w:rsidRPr="00563058">
        <w:rPr>
          <w:b/>
          <w:bCs/>
          <w:sz w:val="28"/>
          <w:szCs w:val="28"/>
        </w:rPr>
        <w:t>Conclusion</w:t>
      </w:r>
      <w:r>
        <w:rPr>
          <w:b/>
          <w:bCs/>
          <w:sz w:val="28"/>
          <w:szCs w:val="28"/>
        </w:rPr>
        <w:t>/Recommendation</w:t>
      </w:r>
    </w:p>
    <w:p w:rsidR="00380F09" w:rsidRPr="00380F09" w:rsidRDefault="00380F09" w:rsidP="00380F09">
      <w:pPr>
        <w:pStyle w:val="ListParagraph"/>
        <w:rPr>
          <w:sz w:val="24"/>
          <w:szCs w:val="24"/>
        </w:rPr>
      </w:pPr>
      <w:r>
        <w:rPr>
          <w:sz w:val="24"/>
          <w:szCs w:val="24"/>
        </w:rPr>
        <w:t xml:space="preserve">Based on our analysis, we’ve been able to provide valuable and data driven answers to our business questions. Recommendation is that a perfect analysis can be done on a wide/large dataset. Visualizations can then be done on </w:t>
      </w:r>
      <w:proofErr w:type="spellStart"/>
      <w:r>
        <w:rPr>
          <w:sz w:val="24"/>
          <w:szCs w:val="24"/>
        </w:rPr>
        <w:t>powerbi</w:t>
      </w:r>
      <w:proofErr w:type="spellEnd"/>
      <w:r>
        <w:rPr>
          <w:sz w:val="24"/>
          <w:szCs w:val="24"/>
        </w:rPr>
        <w:t xml:space="preserve"> and other advanced analytics tools.</w:t>
      </w:r>
    </w:p>
    <w:sectPr w:rsidR="00380F09" w:rsidRPr="0038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B5BEE"/>
    <w:multiLevelType w:val="hybridMultilevel"/>
    <w:tmpl w:val="2960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B6E29"/>
    <w:multiLevelType w:val="hybridMultilevel"/>
    <w:tmpl w:val="8062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41EF3"/>
    <w:multiLevelType w:val="multilevel"/>
    <w:tmpl w:val="10E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C57D79"/>
    <w:multiLevelType w:val="multilevel"/>
    <w:tmpl w:val="C50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7668824">
    <w:abstractNumId w:val="3"/>
  </w:num>
  <w:num w:numId="2" w16cid:durableId="2110151229">
    <w:abstractNumId w:val="2"/>
  </w:num>
  <w:num w:numId="3" w16cid:durableId="1954048133">
    <w:abstractNumId w:val="0"/>
  </w:num>
  <w:num w:numId="4" w16cid:durableId="2106682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63"/>
    <w:rsid w:val="00080DF1"/>
    <w:rsid w:val="00105763"/>
    <w:rsid w:val="00253E75"/>
    <w:rsid w:val="00280CB8"/>
    <w:rsid w:val="00380F09"/>
    <w:rsid w:val="003D6C59"/>
    <w:rsid w:val="00563058"/>
    <w:rsid w:val="005900F4"/>
    <w:rsid w:val="005E57C3"/>
    <w:rsid w:val="00700A01"/>
    <w:rsid w:val="007D5CDE"/>
    <w:rsid w:val="00887EB9"/>
    <w:rsid w:val="00892106"/>
    <w:rsid w:val="00947AC5"/>
    <w:rsid w:val="00A82056"/>
    <w:rsid w:val="00B54740"/>
    <w:rsid w:val="00BA6266"/>
    <w:rsid w:val="00BE2D3F"/>
    <w:rsid w:val="00CA2FFC"/>
    <w:rsid w:val="00D8710D"/>
    <w:rsid w:val="00DA2CEA"/>
    <w:rsid w:val="00E420B2"/>
    <w:rsid w:val="00EB633A"/>
    <w:rsid w:val="00FA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1C7E"/>
  <w15:chartTrackingRefBased/>
  <w15:docId w15:val="{536FE0C4-03E3-4F76-A068-8C1C9D2C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763"/>
    <w:rPr>
      <w:color w:val="0563C1" w:themeColor="hyperlink"/>
      <w:u w:val="single"/>
    </w:rPr>
  </w:style>
  <w:style w:type="character" w:styleId="UnresolvedMention">
    <w:name w:val="Unresolved Mention"/>
    <w:basedOn w:val="DefaultParagraphFont"/>
    <w:uiPriority w:val="99"/>
    <w:semiHidden/>
    <w:unhideWhenUsed/>
    <w:rsid w:val="00105763"/>
    <w:rPr>
      <w:color w:val="605E5C"/>
      <w:shd w:val="clear" w:color="auto" w:fill="E1DFDD"/>
    </w:rPr>
  </w:style>
  <w:style w:type="paragraph" w:styleId="ListParagraph">
    <w:name w:val="List Paragraph"/>
    <w:basedOn w:val="Normal"/>
    <w:uiPriority w:val="34"/>
    <w:qFormat/>
    <w:rsid w:val="00700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84705">
      <w:bodyDiv w:val="1"/>
      <w:marLeft w:val="0"/>
      <w:marRight w:val="0"/>
      <w:marTop w:val="0"/>
      <w:marBottom w:val="0"/>
      <w:divBdr>
        <w:top w:val="none" w:sz="0" w:space="0" w:color="auto"/>
        <w:left w:val="none" w:sz="0" w:space="0" w:color="auto"/>
        <w:bottom w:val="none" w:sz="0" w:space="0" w:color="auto"/>
        <w:right w:val="none" w:sz="0" w:space="0" w:color="auto"/>
      </w:divBdr>
    </w:div>
    <w:div w:id="605889961">
      <w:bodyDiv w:val="1"/>
      <w:marLeft w:val="0"/>
      <w:marRight w:val="0"/>
      <w:marTop w:val="0"/>
      <w:marBottom w:val="0"/>
      <w:divBdr>
        <w:top w:val="none" w:sz="0" w:space="0" w:color="auto"/>
        <w:left w:val="none" w:sz="0" w:space="0" w:color="auto"/>
        <w:bottom w:val="none" w:sz="0" w:space="0" w:color="auto"/>
        <w:right w:val="none" w:sz="0" w:space="0" w:color="auto"/>
      </w:divBdr>
    </w:div>
    <w:div w:id="688139784">
      <w:bodyDiv w:val="1"/>
      <w:marLeft w:val="0"/>
      <w:marRight w:val="0"/>
      <w:marTop w:val="0"/>
      <w:marBottom w:val="0"/>
      <w:divBdr>
        <w:top w:val="none" w:sz="0" w:space="0" w:color="auto"/>
        <w:left w:val="none" w:sz="0" w:space="0" w:color="auto"/>
        <w:bottom w:val="none" w:sz="0" w:space="0" w:color="auto"/>
        <w:right w:val="none" w:sz="0" w:space="0" w:color="auto"/>
      </w:divBdr>
    </w:div>
    <w:div w:id="1470516204">
      <w:bodyDiv w:val="1"/>
      <w:marLeft w:val="0"/>
      <w:marRight w:val="0"/>
      <w:marTop w:val="0"/>
      <w:marBottom w:val="0"/>
      <w:divBdr>
        <w:top w:val="none" w:sz="0" w:space="0" w:color="auto"/>
        <w:left w:val="none" w:sz="0" w:space="0" w:color="auto"/>
        <w:bottom w:val="none" w:sz="0" w:space="0" w:color="auto"/>
        <w:right w:val="none" w:sz="0" w:space="0" w:color="auto"/>
      </w:divBdr>
    </w:div>
    <w:div w:id="2043700819">
      <w:bodyDiv w:val="1"/>
      <w:marLeft w:val="0"/>
      <w:marRight w:val="0"/>
      <w:marTop w:val="0"/>
      <w:marBottom w:val="0"/>
      <w:divBdr>
        <w:top w:val="none" w:sz="0" w:space="0" w:color="auto"/>
        <w:left w:val="none" w:sz="0" w:space="0" w:color="auto"/>
        <w:bottom w:val="none" w:sz="0" w:space="0" w:color="auto"/>
        <w:right w:val="none" w:sz="0" w:space="0" w:color="auto"/>
      </w:divBdr>
    </w:div>
    <w:div w:id="214396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2024-09-27T11:02:00Z</dcterms:created>
  <dcterms:modified xsi:type="dcterms:W3CDTF">2024-10-05T05:49:00Z</dcterms:modified>
</cp:coreProperties>
</file>