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73" w:rsidRDefault="002B2A6B">
      <w:r>
        <w:t>FUNCIONES INTERNAS</w:t>
      </w:r>
    </w:p>
    <w:p w:rsidR="002B2A6B" w:rsidRDefault="002B2A6B"/>
    <w:p w:rsidR="002B2A6B" w:rsidRPr="00925522" w:rsidRDefault="002B2A6B" w:rsidP="00925522">
      <w:pPr>
        <w:spacing w:after="0" w:line="240" w:lineRule="auto"/>
        <w:rPr>
          <w:rFonts w:ascii="Arial" w:hAnsi="Arial" w:cs="Arial"/>
          <w:sz w:val="24"/>
          <w:szCs w:val="24"/>
          <w:highlight w:val="yellow"/>
          <w:shd w:val="clear" w:color="auto" w:fill="F2F2F2"/>
        </w:rPr>
      </w:pPr>
      <w:proofErr w:type="spellStart"/>
      <w:proofErr w:type="gramStart"/>
      <w:r w:rsidRPr="00925522">
        <w:rPr>
          <w:rStyle w:val="refname"/>
          <w:rFonts w:ascii="Arial" w:hAnsi="Arial" w:cs="Arial"/>
          <w:sz w:val="24"/>
          <w:szCs w:val="24"/>
          <w:highlight w:val="yellow"/>
          <w:shd w:val="clear" w:color="auto" w:fill="F2F2F2"/>
        </w:rPr>
        <w:t>imagecreatetruecolor</w:t>
      </w:r>
      <w:proofErr w:type="spellEnd"/>
      <w:proofErr w:type="gramEnd"/>
      <w:r w:rsidRPr="00925522">
        <w:rPr>
          <w:rStyle w:val="apple-converted-space"/>
          <w:rFonts w:ascii="Arial" w:hAnsi="Arial" w:cs="Arial"/>
          <w:sz w:val="24"/>
          <w:szCs w:val="24"/>
          <w:highlight w:val="yellow"/>
          <w:shd w:val="clear" w:color="auto" w:fill="F2F2F2"/>
        </w:rPr>
        <w:t> </w:t>
      </w:r>
      <w:r w:rsidRPr="00925522">
        <w:rPr>
          <w:rStyle w:val="apple-converted-space"/>
          <w:rFonts w:ascii="Arial" w:hAnsi="Arial" w:cs="Arial"/>
          <w:sz w:val="24"/>
          <w:szCs w:val="24"/>
          <w:highlight w:val="yellow"/>
          <w:shd w:val="clear" w:color="auto" w:fill="F2F2F2"/>
        </w:rPr>
        <w:t xml:space="preserve">:  </w:t>
      </w:r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>Crear una nueva imagen de color verdadero</w:t>
      </w:r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>. Dev</w:t>
      </w:r>
      <w:bookmarkStart w:id="0" w:name="_GoBack"/>
      <w:bookmarkEnd w:id="0"/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>uelve</w:t>
      </w:r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 xml:space="preserve"> un identificador de imagen que representa una imagen en negro del tamaño especificado.</w:t>
      </w:r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 xml:space="preserve"> </w:t>
      </w:r>
    </w:p>
    <w:p w:rsidR="00954726" w:rsidRDefault="00954726" w:rsidP="0092552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S"/>
        </w:rPr>
      </w:pPr>
    </w:p>
    <w:p w:rsidR="002B2A6B" w:rsidRPr="002B2A6B" w:rsidRDefault="002B2A6B" w:rsidP="0092552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ES"/>
        </w:rPr>
      </w:pPr>
      <w:proofErr w:type="spellStart"/>
      <w:proofErr w:type="gramStart"/>
      <w:r w:rsidRPr="0092552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S"/>
        </w:rPr>
        <w:t>width</w:t>
      </w:r>
      <w:proofErr w:type="spellEnd"/>
      <w:proofErr w:type="gramEnd"/>
    </w:p>
    <w:p w:rsidR="002B2A6B" w:rsidRPr="002B2A6B" w:rsidRDefault="002B2A6B" w:rsidP="00925522">
      <w:pPr>
        <w:shd w:val="clear" w:color="auto" w:fill="F2F2F2"/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highlight w:val="yellow"/>
          <w:lang w:eastAsia="es-ES"/>
        </w:rPr>
      </w:pPr>
      <w:r w:rsidRPr="002B2A6B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Ancho de la imagen.</w:t>
      </w:r>
    </w:p>
    <w:p w:rsidR="002B2A6B" w:rsidRPr="002B2A6B" w:rsidRDefault="002B2A6B" w:rsidP="0092552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ES"/>
        </w:rPr>
      </w:pPr>
      <w:proofErr w:type="spellStart"/>
      <w:proofErr w:type="gramStart"/>
      <w:r w:rsidRPr="0092552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S"/>
        </w:rPr>
        <w:t>height</w:t>
      </w:r>
      <w:proofErr w:type="spellEnd"/>
      <w:proofErr w:type="gramEnd"/>
    </w:p>
    <w:p w:rsidR="002B2A6B" w:rsidRPr="002B2A6B" w:rsidRDefault="002B2A6B" w:rsidP="00925522">
      <w:pPr>
        <w:shd w:val="clear" w:color="auto" w:fill="F2F2F2"/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highlight w:val="yellow"/>
          <w:lang w:eastAsia="es-ES"/>
        </w:rPr>
      </w:pPr>
      <w:r w:rsidRPr="002B2A6B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Alto de la imagen.</w:t>
      </w:r>
    </w:p>
    <w:p w:rsidR="002B2A6B" w:rsidRPr="00925522" w:rsidRDefault="002B2A6B" w:rsidP="00925522">
      <w:pPr>
        <w:spacing w:after="0" w:line="240" w:lineRule="auto"/>
        <w:rPr>
          <w:rFonts w:ascii="Arial" w:hAnsi="Arial" w:cs="Arial"/>
          <w:sz w:val="24"/>
          <w:szCs w:val="24"/>
          <w:highlight w:val="yellow"/>
          <w:shd w:val="clear" w:color="auto" w:fill="F2F2F2"/>
        </w:rPr>
      </w:pPr>
    </w:p>
    <w:p w:rsidR="00102EA0" w:rsidRPr="00925522" w:rsidRDefault="00102EA0" w:rsidP="00925522">
      <w:pPr>
        <w:shd w:val="clear" w:color="auto" w:fill="F2F2F2"/>
        <w:spacing w:before="100" w:beforeAutospacing="1" w:after="0" w:line="240" w:lineRule="auto"/>
        <w:outlineLvl w:val="0"/>
        <w:rPr>
          <w:rFonts w:ascii="Arial" w:hAnsi="Arial" w:cs="Arial"/>
          <w:sz w:val="24"/>
          <w:szCs w:val="24"/>
          <w:highlight w:val="yellow"/>
          <w:shd w:val="clear" w:color="auto" w:fill="F2F2F2"/>
        </w:rPr>
      </w:pPr>
      <w:proofErr w:type="spellStart"/>
      <w:r w:rsidRPr="00102EA0">
        <w:rPr>
          <w:rFonts w:ascii="Arial" w:eastAsia="Times New Roman" w:hAnsi="Arial" w:cs="Arial"/>
          <w:kern w:val="36"/>
          <w:sz w:val="24"/>
          <w:szCs w:val="24"/>
          <w:highlight w:val="yellow"/>
          <w:lang w:eastAsia="es-ES"/>
        </w:rPr>
        <w:t>get_loaded_extensions</w:t>
      </w:r>
      <w:proofErr w:type="spellEnd"/>
      <w:r w:rsidRPr="00925522">
        <w:rPr>
          <w:rFonts w:ascii="Arial" w:eastAsia="Times New Roman" w:hAnsi="Arial" w:cs="Arial"/>
          <w:kern w:val="36"/>
          <w:sz w:val="24"/>
          <w:szCs w:val="24"/>
          <w:highlight w:val="yellow"/>
          <w:lang w:eastAsia="es-ES"/>
        </w:rPr>
        <w:t xml:space="preserve">: </w:t>
      </w:r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 xml:space="preserve">Devuelve un </w:t>
      </w:r>
      <w:proofErr w:type="spellStart"/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>array</w:t>
      </w:r>
      <w:proofErr w:type="spellEnd"/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 xml:space="preserve"> con los nombres de todos los módulos compilados y cargados</w:t>
      </w:r>
      <w:r w:rsidRPr="00925522">
        <w:rPr>
          <w:rFonts w:ascii="Arial" w:hAnsi="Arial" w:cs="Arial"/>
          <w:sz w:val="24"/>
          <w:szCs w:val="24"/>
          <w:highlight w:val="yellow"/>
          <w:shd w:val="clear" w:color="auto" w:fill="F2F2F2"/>
        </w:rPr>
        <w:t>.</w:t>
      </w:r>
    </w:p>
    <w:p w:rsidR="00102EA0" w:rsidRPr="00925522" w:rsidRDefault="00102EA0" w:rsidP="00925522">
      <w:pPr>
        <w:shd w:val="clear" w:color="auto" w:fill="F2F2F2"/>
        <w:spacing w:before="100" w:beforeAutospacing="1" w:after="0" w:line="240" w:lineRule="auto"/>
        <w:outlineLvl w:val="0"/>
        <w:rPr>
          <w:rStyle w:val="dc-title"/>
          <w:rFonts w:ascii="Arial" w:hAnsi="Arial" w:cs="Arial"/>
          <w:sz w:val="24"/>
          <w:szCs w:val="24"/>
          <w:shd w:val="clear" w:color="auto" w:fill="F2F2F2"/>
        </w:rPr>
      </w:pPr>
      <w:proofErr w:type="spellStart"/>
      <w:proofErr w:type="gramStart"/>
      <w:r w:rsidRPr="00925522">
        <w:rPr>
          <w:rStyle w:val="refname"/>
          <w:rFonts w:ascii="Arial" w:hAnsi="Arial" w:cs="Arial"/>
          <w:sz w:val="24"/>
          <w:szCs w:val="24"/>
          <w:highlight w:val="yellow"/>
          <w:shd w:val="clear" w:color="auto" w:fill="F2F2F2"/>
        </w:rPr>
        <w:t>phpinfo</w:t>
      </w:r>
      <w:proofErr w:type="spellEnd"/>
      <w:proofErr w:type="gramEnd"/>
      <w:r w:rsidRPr="00925522">
        <w:rPr>
          <w:rStyle w:val="apple-converted-space"/>
          <w:rFonts w:ascii="Arial" w:hAnsi="Arial" w:cs="Arial"/>
          <w:sz w:val="24"/>
          <w:szCs w:val="24"/>
          <w:highlight w:val="yellow"/>
          <w:shd w:val="clear" w:color="auto" w:fill="F2F2F2"/>
        </w:rPr>
        <w:t> </w:t>
      </w:r>
      <w:r w:rsidR="00954726">
        <w:rPr>
          <w:rFonts w:ascii="Arial" w:hAnsi="Arial" w:cs="Arial"/>
          <w:sz w:val="24"/>
          <w:szCs w:val="24"/>
          <w:highlight w:val="yellow"/>
          <w:shd w:val="clear" w:color="auto" w:fill="F2F2F2"/>
        </w:rPr>
        <w:t xml:space="preserve">: </w:t>
      </w:r>
      <w:r w:rsidRPr="00925522">
        <w:rPr>
          <w:rStyle w:val="apple-converted-space"/>
          <w:rFonts w:ascii="Arial" w:hAnsi="Arial" w:cs="Arial"/>
          <w:sz w:val="24"/>
          <w:szCs w:val="24"/>
          <w:highlight w:val="yellow"/>
          <w:shd w:val="clear" w:color="auto" w:fill="F2F2F2"/>
        </w:rPr>
        <w:t> </w:t>
      </w:r>
      <w:r w:rsidRPr="00925522">
        <w:rPr>
          <w:rStyle w:val="dc-title"/>
          <w:rFonts w:ascii="Arial" w:hAnsi="Arial" w:cs="Arial"/>
          <w:sz w:val="24"/>
          <w:szCs w:val="24"/>
          <w:highlight w:val="yellow"/>
          <w:shd w:val="clear" w:color="auto" w:fill="F2F2F2"/>
        </w:rPr>
        <w:t>Muestra información sobre la configuración de PHP</w:t>
      </w:r>
    </w:p>
    <w:p w:rsidR="00102EA0" w:rsidRDefault="00102EA0" w:rsidP="00102EA0">
      <w:pPr>
        <w:shd w:val="clear" w:color="auto" w:fill="F2F2F2"/>
        <w:spacing w:before="100" w:beforeAutospacing="1" w:after="100" w:afterAutospacing="1" w:line="240" w:lineRule="auto"/>
        <w:outlineLvl w:val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102EA0" w:rsidRDefault="00102EA0" w:rsidP="00102EA0">
      <w:pPr>
        <w:shd w:val="clear" w:color="auto" w:fill="F2F2F2"/>
        <w:spacing w:before="100" w:beforeAutospacing="1" w:after="100" w:afterAutospacing="1" w:line="240" w:lineRule="auto"/>
        <w:outlineLvl w:val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>
        <w:rPr>
          <w:rStyle w:val="dc-title"/>
          <w:rFonts w:ascii="Helvetica" w:hAnsi="Helvetica" w:cs="Helvetica"/>
          <w:color w:val="333333"/>
          <w:shd w:val="clear" w:color="auto" w:fill="F2F2F2"/>
        </w:rPr>
        <w:t>DEVOLVER VALORES:</w:t>
      </w:r>
    </w:p>
    <w:p w:rsidR="00102EA0" w:rsidRDefault="00102EA0" w:rsidP="00102EA0">
      <w:pPr>
        <w:shd w:val="clear" w:color="auto" w:fill="F2F2F2"/>
        <w:spacing w:before="100" w:beforeAutospacing="1" w:after="100" w:afterAutospacing="1" w:line="240" w:lineRule="auto"/>
        <w:outlineLvl w:val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102EA0" w:rsidRPr="00925522" w:rsidRDefault="00E40209" w:rsidP="00925522">
      <w:pPr>
        <w:shd w:val="clear" w:color="auto" w:fill="F2F2F2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ES"/>
        </w:rPr>
      </w:pPr>
      <w:r w:rsidRPr="00925522">
        <w:rPr>
          <w:rFonts w:ascii="Arial" w:eastAsia="Times New Roman" w:hAnsi="Arial" w:cs="Arial"/>
          <w:kern w:val="36"/>
          <w:sz w:val="24"/>
          <w:szCs w:val="24"/>
          <w:lang w:eastAsia="es-ES"/>
        </w:rPr>
        <w:t xml:space="preserve">Los valores devueltos serán como sentencia opcional </w:t>
      </w:r>
      <w:proofErr w:type="spellStart"/>
      <w:r w:rsidRPr="00925522">
        <w:rPr>
          <w:rFonts w:ascii="Arial" w:eastAsia="Times New Roman" w:hAnsi="Arial" w:cs="Arial"/>
          <w:kern w:val="36"/>
          <w:sz w:val="24"/>
          <w:szCs w:val="24"/>
          <w:lang w:eastAsia="es-ES"/>
        </w:rPr>
        <w:t>return</w:t>
      </w:r>
      <w:proofErr w:type="spellEnd"/>
      <w:r w:rsidRPr="00925522">
        <w:rPr>
          <w:rFonts w:ascii="Arial" w:eastAsia="Times New Roman" w:hAnsi="Arial" w:cs="Arial"/>
          <w:kern w:val="36"/>
          <w:sz w:val="24"/>
          <w:szCs w:val="24"/>
          <w:lang w:eastAsia="es-ES"/>
        </w:rPr>
        <w:t xml:space="preserve">. </w:t>
      </w:r>
    </w:p>
    <w:p w:rsidR="00E40209" w:rsidRPr="00925522" w:rsidRDefault="00E40209" w:rsidP="00925522">
      <w:pPr>
        <w:pStyle w:val="para"/>
        <w:shd w:val="clear" w:color="auto" w:fill="E6E6E6"/>
        <w:spacing w:before="0" w:beforeAutospacing="0" w:after="0" w:afterAutospacing="0"/>
        <w:rPr>
          <w:rFonts w:ascii="Arial" w:hAnsi="Arial" w:cs="Arial"/>
        </w:rPr>
      </w:pPr>
      <w:r w:rsidRPr="00925522">
        <w:rPr>
          <w:rFonts w:ascii="Arial" w:hAnsi="Arial" w:cs="Arial"/>
        </w:rPr>
        <w:t xml:space="preserve">Ejemplo #1. </w:t>
      </w:r>
      <w:r w:rsidRPr="00925522">
        <w:rPr>
          <w:rFonts w:ascii="Arial" w:hAnsi="Arial" w:cs="Arial"/>
        </w:rPr>
        <w:t>Si se omite</w:t>
      </w:r>
      <w:r w:rsidRPr="00925522">
        <w:rPr>
          <w:rStyle w:val="apple-converted-space"/>
          <w:rFonts w:ascii="Arial" w:hAnsi="Arial" w:cs="Arial"/>
        </w:rPr>
        <w:t> </w:t>
      </w:r>
      <w:proofErr w:type="spellStart"/>
      <w:r w:rsidRPr="00925522">
        <w:rPr>
          <w:rStyle w:val="function"/>
          <w:rFonts w:ascii="Arial" w:hAnsi="Arial" w:cs="Arial"/>
        </w:rPr>
        <w:fldChar w:fldCharType="begin"/>
      </w:r>
      <w:r w:rsidRPr="00925522">
        <w:rPr>
          <w:rStyle w:val="function"/>
          <w:rFonts w:ascii="Arial" w:hAnsi="Arial" w:cs="Arial"/>
        </w:rPr>
        <w:instrText xml:space="preserve"> HYPERLINK "https://php.net/manual/es/function.return.php" </w:instrText>
      </w:r>
      <w:r w:rsidRPr="00925522">
        <w:rPr>
          <w:rStyle w:val="function"/>
          <w:rFonts w:ascii="Arial" w:hAnsi="Arial" w:cs="Arial"/>
        </w:rPr>
        <w:fldChar w:fldCharType="separate"/>
      </w:r>
      <w:r w:rsidRPr="00925522">
        <w:rPr>
          <w:rStyle w:val="Hipervnculo"/>
          <w:rFonts w:ascii="Arial" w:hAnsi="Arial" w:cs="Arial"/>
          <w:color w:val="auto"/>
        </w:rPr>
        <w:t>return</w:t>
      </w:r>
      <w:proofErr w:type="spellEnd"/>
      <w:r w:rsidRPr="00925522">
        <w:rPr>
          <w:rStyle w:val="function"/>
          <w:rFonts w:ascii="Arial" w:hAnsi="Arial" w:cs="Arial"/>
        </w:rPr>
        <w:fldChar w:fldCharType="end"/>
      </w:r>
      <w:r w:rsidRPr="00925522">
        <w:rPr>
          <w:rFonts w:ascii="Arial" w:hAnsi="Arial" w:cs="Arial"/>
        </w:rPr>
        <w:t>, el valor devuelto será</w:t>
      </w:r>
      <w:r w:rsidRPr="00925522">
        <w:rPr>
          <w:rStyle w:val="apple-converted-space"/>
          <w:rFonts w:ascii="Arial" w:hAnsi="Arial" w:cs="Arial"/>
        </w:rPr>
        <w:t> </w:t>
      </w:r>
      <w:r w:rsidRPr="00925522">
        <w:rPr>
          <w:rStyle w:val="CdigoHTML"/>
          <w:rFonts w:ascii="Arial" w:hAnsi="Arial" w:cs="Arial"/>
          <w:b/>
          <w:bCs/>
          <w:sz w:val="24"/>
          <w:szCs w:val="24"/>
        </w:rPr>
        <w:t>NULL</w:t>
      </w:r>
      <w:r w:rsidRPr="00925522">
        <w:rPr>
          <w:rFonts w:ascii="Arial" w:hAnsi="Arial" w:cs="Arial"/>
        </w:rPr>
        <w:t>.</w:t>
      </w:r>
    </w:p>
    <w:p w:rsidR="00E40209" w:rsidRPr="00925522" w:rsidRDefault="00E40209" w:rsidP="00925522">
      <w:pPr>
        <w:shd w:val="clear" w:color="auto" w:fill="F2F2F2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ES"/>
        </w:rPr>
      </w:pPr>
    </w:p>
    <w:p w:rsidR="00E40209" w:rsidRDefault="00E40209" w:rsidP="00925522">
      <w:pPr>
        <w:shd w:val="clear" w:color="auto" w:fill="F2F2F2"/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92552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2F2F2"/>
        </w:rPr>
        <w:t>Ejemplo #2</w:t>
      </w:r>
      <w:r w:rsidRPr="0092552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2F2F2"/>
        </w:rPr>
        <w:t>.</w:t>
      </w:r>
      <w:r w:rsidRPr="0092552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2F2F2"/>
        </w:rPr>
        <w:t xml:space="preserve"> Devolver un </w:t>
      </w:r>
      <w:proofErr w:type="spellStart"/>
      <w:r w:rsidRPr="0092552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2F2F2"/>
        </w:rPr>
        <w:t>array</w:t>
      </w:r>
      <w:proofErr w:type="spellEnd"/>
      <w:r w:rsidRPr="0092552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2F2F2"/>
        </w:rPr>
        <w:t xml:space="preserve"> para obtener múltiples valores</w:t>
      </w:r>
      <w:r w:rsidRPr="0092552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2F2F2"/>
        </w:rPr>
        <w:t xml:space="preserve">: </w:t>
      </w:r>
      <w:r w:rsidRPr="00925522">
        <w:rPr>
          <w:rFonts w:ascii="Arial" w:hAnsi="Arial" w:cs="Arial"/>
          <w:sz w:val="24"/>
          <w:szCs w:val="24"/>
        </w:rPr>
        <w:t xml:space="preserve">Una función no puede devolver múltiples valores, pero se pueden obtener resultados similares devolviendo un </w:t>
      </w:r>
      <w:proofErr w:type="spellStart"/>
      <w:r w:rsidRPr="00925522">
        <w:rPr>
          <w:rFonts w:ascii="Arial" w:hAnsi="Arial" w:cs="Arial"/>
          <w:sz w:val="24"/>
          <w:szCs w:val="24"/>
        </w:rPr>
        <w:t>array</w:t>
      </w:r>
      <w:proofErr w:type="spellEnd"/>
      <w:r w:rsidRPr="00925522">
        <w:rPr>
          <w:rFonts w:ascii="Arial" w:hAnsi="Arial" w:cs="Arial"/>
          <w:sz w:val="24"/>
          <w:szCs w:val="24"/>
        </w:rPr>
        <w:t>.</w:t>
      </w:r>
    </w:p>
    <w:p w:rsidR="00925522" w:rsidRPr="00925522" w:rsidRDefault="00925522" w:rsidP="00925522">
      <w:pPr>
        <w:shd w:val="clear" w:color="auto" w:fill="F2F2F2"/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40209" w:rsidRDefault="00E40209" w:rsidP="00925522">
      <w:pPr>
        <w:pStyle w:val="para"/>
        <w:shd w:val="clear" w:color="auto" w:fill="F2F2F2"/>
        <w:spacing w:before="0" w:beforeAutospacing="0" w:after="0" w:afterAutospacing="0"/>
        <w:rPr>
          <w:rFonts w:ascii="Arial" w:hAnsi="Arial" w:cs="Arial"/>
        </w:rPr>
      </w:pPr>
      <w:r w:rsidRPr="00925522">
        <w:rPr>
          <w:rStyle w:val="Textoennegrita"/>
          <w:rFonts w:ascii="Arial" w:hAnsi="Arial" w:cs="Arial"/>
          <w:b w:val="0"/>
          <w:bCs w:val="0"/>
        </w:rPr>
        <w:t>Ejemplo #3 Devolver una referencia desde una función</w:t>
      </w:r>
      <w:r w:rsidRPr="00925522">
        <w:rPr>
          <w:rStyle w:val="Textoennegrita"/>
          <w:rFonts w:ascii="Arial" w:hAnsi="Arial" w:cs="Arial"/>
          <w:b w:val="0"/>
          <w:bCs w:val="0"/>
        </w:rPr>
        <w:t xml:space="preserve">: </w:t>
      </w:r>
      <w:r w:rsidRPr="00925522">
        <w:rPr>
          <w:rFonts w:ascii="Arial" w:hAnsi="Arial" w:cs="Arial"/>
        </w:rPr>
        <w:t>Para devolver una referencia desde una función use el operador de referencia &amp;, en la declaración de la función y cuando se asigne el valor devuelto a una variable:</w:t>
      </w:r>
    </w:p>
    <w:p w:rsidR="00925522" w:rsidRPr="00925522" w:rsidRDefault="00925522" w:rsidP="00925522">
      <w:pPr>
        <w:pStyle w:val="para"/>
        <w:shd w:val="clear" w:color="auto" w:fill="F2F2F2"/>
        <w:spacing w:before="0" w:beforeAutospacing="0" w:after="0" w:afterAutospacing="0"/>
        <w:rPr>
          <w:rFonts w:ascii="Arial" w:hAnsi="Arial" w:cs="Arial"/>
        </w:rPr>
      </w:pPr>
    </w:p>
    <w:p w:rsidR="00E40209" w:rsidRDefault="00E40209" w:rsidP="00925522">
      <w:pPr>
        <w:pStyle w:val="NormalWeb"/>
        <w:shd w:val="clear" w:color="auto" w:fill="F2F2F2"/>
        <w:spacing w:before="0" w:beforeAutospacing="0" w:after="0" w:afterAutospacing="0"/>
        <w:rPr>
          <w:rFonts w:ascii="Arial" w:hAnsi="Arial" w:cs="Arial"/>
          <w:shd w:val="clear" w:color="auto" w:fill="E6E6E6"/>
        </w:rPr>
      </w:pPr>
      <w:r w:rsidRPr="00925522">
        <w:rPr>
          <w:rFonts w:ascii="Arial" w:hAnsi="Arial" w:cs="Arial"/>
        </w:rPr>
        <w:t xml:space="preserve">NOTA: Si se sobrescribe un método padre, el método hijo debe hacerse coincidir. </w:t>
      </w:r>
      <w:r w:rsidRPr="00925522">
        <w:rPr>
          <w:rFonts w:ascii="Arial" w:hAnsi="Arial" w:cs="Arial"/>
          <w:shd w:val="clear" w:color="auto" w:fill="E6E6E6"/>
        </w:rPr>
        <w:t>Si el padre no define un tipo de devolución, el método hijo puede hacerlo.</w:t>
      </w:r>
    </w:p>
    <w:p w:rsidR="00925522" w:rsidRPr="00925522" w:rsidRDefault="00925522" w:rsidP="00925522">
      <w:pPr>
        <w:pStyle w:val="NormalWeb"/>
        <w:shd w:val="clear" w:color="auto" w:fill="F2F2F2"/>
        <w:spacing w:before="0" w:beforeAutospacing="0" w:after="0" w:afterAutospacing="0"/>
        <w:rPr>
          <w:rFonts w:ascii="Arial" w:hAnsi="Arial" w:cs="Arial"/>
          <w:shd w:val="clear" w:color="auto" w:fill="E6E6E6"/>
        </w:rPr>
      </w:pPr>
    </w:p>
    <w:p w:rsidR="00E40209" w:rsidRPr="00925522" w:rsidRDefault="00E40209" w:rsidP="00925522">
      <w:pPr>
        <w:pStyle w:val="NormalWeb"/>
        <w:shd w:val="clear" w:color="auto" w:fill="F2F2F2"/>
        <w:spacing w:before="0" w:beforeAutospacing="0" w:after="0" w:afterAutospacing="0"/>
        <w:rPr>
          <w:rStyle w:val="Textoennegrita"/>
          <w:rFonts w:ascii="Arial" w:hAnsi="Arial" w:cs="Arial"/>
          <w:b w:val="0"/>
          <w:bCs w:val="0"/>
        </w:rPr>
      </w:pPr>
      <w:r w:rsidRPr="00925522">
        <w:rPr>
          <w:rStyle w:val="Textoennegrita"/>
          <w:rFonts w:ascii="Arial" w:hAnsi="Arial" w:cs="Arial"/>
          <w:b w:val="0"/>
          <w:bCs w:val="0"/>
        </w:rPr>
        <w:t>Ejemplo #4 Declaración básica de tipo de devolución</w:t>
      </w:r>
    </w:p>
    <w:p w:rsidR="00E40209" w:rsidRPr="00925522" w:rsidRDefault="00E40209" w:rsidP="00925522">
      <w:pPr>
        <w:pStyle w:val="NormalWeb"/>
        <w:shd w:val="clear" w:color="auto" w:fill="F2F2F2"/>
        <w:spacing w:before="0" w:beforeAutospacing="0" w:after="0" w:afterAutospacing="0"/>
        <w:rPr>
          <w:rFonts w:ascii="Arial" w:hAnsi="Arial" w:cs="Arial"/>
        </w:rPr>
      </w:pPr>
      <w:r w:rsidRPr="00925522">
        <w:rPr>
          <w:rStyle w:val="Textoennegrita"/>
          <w:rFonts w:ascii="Arial" w:hAnsi="Arial" w:cs="Arial"/>
          <w:b w:val="0"/>
          <w:bCs w:val="0"/>
        </w:rPr>
        <w:t>Ejemplo #5 El modo estricto en acción</w:t>
      </w:r>
    </w:p>
    <w:p w:rsidR="00E40209" w:rsidRPr="00925522" w:rsidRDefault="00E40209" w:rsidP="00925522">
      <w:pPr>
        <w:pStyle w:val="NormalWeb"/>
        <w:shd w:val="clear" w:color="auto" w:fill="F2F2F2"/>
        <w:tabs>
          <w:tab w:val="center" w:pos="4252"/>
        </w:tabs>
        <w:spacing w:before="0" w:beforeAutospacing="0" w:after="0" w:afterAutospacing="0"/>
        <w:rPr>
          <w:rFonts w:ascii="Arial" w:hAnsi="Arial" w:cs="Arial"/>
        </w:rPr>
      </w:pPr>
      <w:r w:rsidRPr="00925522">
        <w:rPr>
          <w:rStyle w:val="Textoennegrita"/>
          <w:rFonts w:ascii="Arial" w:hAnsi="Arial" w:cs="Arial"/>
          <w:b w:val="0"/>
          <w:bCs w:val="0"/>
        </w:rPr>
        <w:t>Ejemplo #6 Devolver un objeto</w:t>
      </w:r>
      <w:r w:rsidR="00925522">
        <w:rPr>
          <w:rStyle w:val="Textoennegrita"/>
          <w:rFonts w:ascii="Arial" w:hAnsi="Arial" w:cs="Arial"/>
          <w:b w:val="0"/>
          <w:bCs w:val="0"/>
        </w:rPr>
        <w:tab/>
      </w:r>
    </w:p>
    <w:p w:rsidR="00E40209" w:rsidRPr="00E40209" w:rsidRDefault="00E40209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  <w:u w:val="single"/>
        </w:rPr>
      </w:pPr>
    </w:p>
    <w:p w:rsidR="00925522" w:rsidRDefault="00925522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</w:rPr>
      </w:pPr>
    </w:p>
    <w:p w:rsidR="00925522" w:rsidRDefault="00925522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</w:rPr>
      </w:pPr>
    </w:p>
    <w:p w:rsidR="00925522" w:rsidRDefault="00925522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</w:rPr>
      </w:pPr>
    </w:p>
    <w:p w:rsidR="00E40209" w:rsidRPr="00954726" w:rsidRDefault="00925522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  <w:highlight w:val="cyan"/>
        </w:rPr>
      </w:pPr>
      <w:r w:rsidRPr="00954726">
        <w:rPr>
          <w:rFonts w:ascii="Helvetica" w:hAnsi="Helvetica" w:cs="Helvetica"/>
          <w:color w:val="333333"/>
          <w:highlight w:val="cyan"/>
        </w:rPr>
        <w:t>FUNCIONES ANONIMAS</w:t>
      </w:r>
    </w:p>
    <w:p w:rsidR="00954726" w:rsidRPr="00954726" w:rsidRDefault="00954726" w:rsidP="00954726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  <w:highlight w:val="cyan"/>
        </w:rPr>
      </w:pPr>
      <w:r w:rsidRPr="00954726">
        <w:rPr>
          <w:rStyle w:val="Textoennegrita"/>
          <w:rFonts w:ascii="Helvetica" w:hAnsi="Helvetica" w:cs="Helvetica"/>
          <w:b w:val="0"/>
          <w:bCs w:val="0"/>
          <w:color w:val="333333"/>
          <w:highlight w:val="cyan"/>
        </w:rPr>
        <w:t>Ejemplo #1 Ejemplo de función anónima</w:t>
      </w:r>
    </w:p>
    <w:p w:rsidR="00925522" w:rsidRPr="00954726" w:rsidRDefault="00954726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  <w:highlight w:val="cyan"/>
        </w:rPr>
      </w:pPr>
      <w:r w:rsidRPr="00954726">
        <w:rPr>
          <w:rFonts w:ascii="Helvetica" w:hAnsi="Helvetica" w:cs="Helvetica"/>
          <w:color w:val="333333"/>
          <w:highlight w:val="cyan"/>
          <w:shd w:val="clear" w:color="auto" w:fill="F2F2F2"/>
        </w:rPr>
        <w:t>T</w:t>
      </w:r>
      <w:r w:rsidRPr="00954726">
        <w:rPr>
          <w:rFonts w:ascii="Helvetica" w:hAnsi="Helvetica" w:cs="Helvetica"/>
          <w:color w:val="333333"/>
          <w:highlight w:val="cyan"/>
          <w:shd w:val="clear" w:color="auto" w:fill="F2F2F2"/>
        </w:rPr>
        <w:t>ambién conocidas como</w:t>
      </w:r>
      <w:r w:rsidRPr="00954726">
        <w:rPr>
          <w:rStyle w:val="apple-converted-space"/>
          <w:rFonts w:ascii="Helvetica" w:hAnsi="Helvetica" w:cs="Helvetica"/>
          <w:color w:val="333333"/>
          <w:highlight w:val="cyan"/>
          <w:shd w:val="clear" w:color="auto" w:fill="F2F2F2"/>
        </w:rPr>
        <w:t> </w:t>
      </w:r>
      <w:r w:rsidRPr="00954726">
        <w:rPr>
          <w:rStyle w:val="nfasis"/>
          <w:rFonts w:ascii="Helvetica" w:hAnsi="Helvetica" w:cs="Helvetica"/>
          <w:color w:val="333333"/>
          <w:highlight w:val="cyan"/>
          <w:shd w:val="clear" w:color="auto" w:fill="F2F2F2"/>
        </w:rPr>
        <w:t>clausuras</w:t>
      </w:r>
      <w:r w:rsidRPr="00954726">
        <w:rPr>
          <w:rStyle w:val="apple-converted-space"/>
          <w:rFonts w:ascii="Helvetica" w:hAnsi="Helvetica" w:cs="Helvetica"/>
          <w:color w:val="333333"/>
          <w:highlight w:val="cyan"/>
          <w:shd w:val="clear" w:color="auto" w:fill="F2F2F2"/>
        </w:rPr>
        <w:t> </w:t>
      </w:r>
      <w:r w:rsidRPr="00954726">
        <w:rPr>
          <w:rFonts w:ascii="Helvetica" w:hAnsi="Helvetica" w:cs="Helvetica"/>
          <w:color w:val="333333"/>
          <w:highlight w:val="cyan"/>
          <w:shd w:val="clear" w:color="auto" w:fill="F2F2F2"/>
        </w:rPr>
        <w:t>(</w:t>
      </w:r>
      <w:proofErr w:type="spellStart"/>
      <w:r w:rsidRPr="00954726">
        <w:rPr>
          <w:rFonts w:ascii="Helvetica" w:hAnsi="Helvetica" w:cs="Helvetica"/>
          <w:color w:val="333333"/>
          <w:highlight w:val="cyan"/>
          <w:shd w:val="clear" w:color="auto" w:fill="F2F2F2"/>
        </w:rPr>
        <w:t>closures</w:t>
      </w:r>
      <w:proofErr w:type="spellEnd"/>
      <w:r w:rsidRPr="00954726">
        <w:rPr>
          <w:rFonts w:ascii="Helvetica" w:hAnsi="Helvetica" w:cs="Helvetica"/>
          <w:color w:val="333333"/>
          <w:highlight w:val="cyan"/>
          <w:shd w:val="clear" w:color="auto" w:fill="F2F2F2"/>
        </w:rPr>
        <w:t>), permiten la creación de funciones que no tienen un nombre especificado.</w:t>
      </w:r>
    </w:p>
    <w:p w:rsidR="00925522" w:rsidRPr="00954726" w:rsidRDefault="00925522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  <w:highlight w:val="cyan"/>
        </w:rPr>
      </w:pPr>
    </w:p>
    <w:p w:rsidR="00954726" w:rsidRPr="00954726" w:rsidRDefault="00954726" w:rsidP="00E40209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  <w:highlight w:val="cyan"/>
        </w:rPr>
      </w:pPr>
      <w:r w:rsidRPr="00954726">
        <w:rPr>
          <w:rStyle w:val="Textoennegrita"/>
          <w:rFonts w:ascii="Helvetica" w:hAnsi="Helvetica" w:cs="Helvetica"/>
          <w:b w:val="0"/>
          <w:bCs w:val="0"/>
          <w:color w:val="333333"/>
          <w:highlight w:val="cyan"/>
        </w:rPr>
        <w:t>Ejemplo #2 Ejemplo de asignación de</w:t>
      </w:r>
      <w:r w:rsidRPr="00954726">
        <w:rPr>
          <w:rStyle w:val="Textoennegrita"/>
          <w:rFonts w:ascii="Helvetica" w:hAnsi="Helvetica" w:cs="Helvetica"/>
          <w:b w:val="0"/>
          <w:bCs w:val="0"/>
          <w:color w:val="333333"/>
          <w:highlight w:val="cyan"/>
        </w:rPr>
        <w:t xml:space="preserve"> variable de una función anónima: </w:t>
      </w:r>
      <w:r w:rsidRPr="00954726">
        <w:rPr>
          <w:rFonts w:ascii="Helvetica" w:hAnsi="Helvetica" w:cs="Helvetica"/>
          <w:color w:val="333333"/>
          <w:highlight w:val="cyan"/>
          <w:shd w:val="clear" w:color="auto" w:fill="F2F2F2"/>
        </w:rPr>
        <w:t>Las clausuras también se pueden usar como valores de variables; PHP automáticamente convierte tales expresiones en instancias de la clase interna</w:t>
      </w:r>
      <w:r w:rsidRPr="00954726">
        <w:rPr>
          <w:rStyle w:val="apple-converted-space"/>
          <w:rFonts w:ascii="Helvetica" w:hAnsi="Helvetica" w:cs="Helvetica"/>
          <w:color w:val="333333"/>
          <w:highlight w:val="cyan"/>
          <w:shd w:val="clear" w:color="auto" w:fill="F2F2F2"/>
        </w:rPr>
        <w:t> </w:t>
      </w:r>
      <w:proofErr w:type="spellStart"/>
      <w:r w:rsidRPr="00954726">
        <w:rPr>
          <w:highlight w:val="cyan"/>
        </w:rPr>
        <w:fldChar w:fldCharType="begin"/>
      </w:r>
      <w:r w:rsidRPr="00954726">
        <w:rPr>
          <w:highlight w:val="cyan"/>
        </w:rPr>
        <w:instrText xml:space="preserve"> HYPERLINK "https://php.net/manual/es/class.closure.php" </w:instrText>
      </w:r>
      <w:r w:rsidRPr="00954726">
        <w:rPr>
          <w:highlight w:val="cyan"/>
        </w:rPr>
        <w:fldChar w:fldCharType="separate"/>
      </w:r>
      <w:r w:rsidRPr="00954726">
        <w:rPr>
          <w:rStyle w:val="Hipervnculo"/>
          <w:rFonts w:ascii="Helvetica" w:hAnsi="Helvetica" w:cs="Helvetica"/>
          <w:color w:val="336699"/>
          <w:highlight w:val="cyan"/>
          <w:shd w:val="clear" w:color="auto" w:fill="F2F2F2"/>
        </w:rPr>
        <w:t>Closure</w:t>
      </w:r>
      <w:proofErr w:type="spellEnd"/>
      <w:r w:rsidRPr="00954726">
        <w:rPr>
          <w:highlight w:val="cyan"/>
        </w:rPr>
        <w:fldChar w:fldCharType="end"/>
      </w:r>
      <w:r w:rsidRPr="00954726">
        <w:rPr>
          <w:rFonts w:ascii="Helvetica" w:hAnsi="Helvetica" w:cs="Helvetica"/>
          <w:color w:val="333333"/>
          <w:highlight w:val="cyan"/>
          <w:shd w:val="clear" w:color="auto" w:fill="F2F2F2"/>
        </w:rPr>
        <w:t>. Se asume que una clausura a una variable usa la misma sintaxis que cualquier otra asignación, incluido el punto y coma final:</w:t>
      </w:r>
    </w:p>
    <w:p w:rsidR="00954726" w:rsidRDefault="00954726" w:rsidP="00954726">
      <w:pPr>
        <w:pStyle w:val="simpara"/>
        <w:shd w:val="clear" w:color="auto" w:fill="F2F2F2"/>
        <w:spacing w:line="360" w:lineRule="atLeast"/>
        <w:rPr>
          <w:rFonts w:ascii="Helvetica" w:hAnsi="Helvetica" w:cs="Helvetica"/>
          <w:color w:val="333333"/>
        </w:rPr>
      </w:pPr>
      <w:r w:rsidRPr="00954726">
        <w:rPr>
          <w:rStyle w:val="Textoennegrita"/>
          <w:rFonts w:ascii="Helvetica" w:hAnsi="Helvetica" w:cs="Helvetica"/>
          <w:b w:val="0"/>
          <w:bCs w:val="0"/>
          <w:color w:val="333333"/>
          <w:highlight w:val="cyan"/>
        </w:rPr>
        <w:t>Ejemplo #3 Heredar variables de un ámbito padre</w:t>
      </w:r>
      <w:r w:rsidRPr="00954726">
        <w:rPr>
          <w:rStyle w:val="Textoennegrita"/>
          <w:rFonts w:ascii="Helvetica" w:hAnsi="Helvetica" w:cs="Helvetica"/>
          <w:b w:val="0"/>
          <w:bCs w:val="0"/>
          <w:color w:val="333333"/>
          <w:highlight w:val="cyan"/>
        </w:rPr>
        <w:t xml:space="preserve">: </w:t>
      </w:r>
      <w:r w:rsidRPr="00954726">
        <w:rPr>
          <w:rFonts w:ascii="Helvetica" w:hAnsi="Helvetica" w:cs="Helvetica"/>
          <w:color w:val="333333"/>
          <w:highlight w:val="cyan"/>
        </w:rPr>
        <w:t>Las clausuras también pueden heredar variables del ámbito padre. Cualquier variable de estas debe ser pasado al constructor del lenguaje</w:t>
      </w:r>
      <w:r w:rsidRPr="00954726">
        <w:rPr>
          <w:rStyle w:val="apple-converted-space"/>
          <w:rFonts w:ascii="Helvetica" w:hAnsi="Helvetica" w:cs="Helvetica"/>
          <w:color w:val="333333"/>
          <w:highlight w:val="cyan"/>
        </w:rPr>
        <w:t> </w:t>
      </w:r>
      <w:r w:rsidRPr="00954726">
        <w:rPr>
          <w:rStyle w:val="nfasis"/>
          <w:rFonts w:ascii="Helvetica" w:hAnsi="Helvetica" w:cs="Helvetica"/>
          <w:color w:val="333333"/>
          <w:highlight w:val="cyan"/>
        </w:rPr>
        <w:t>use</w:t>
      </w:r>
      <w:r w:rsidRPr="00954726">
        <w:rPr>
          <w:rFonts w:ascii="Helvetica" w:hAnsi="Helvetica" w:cs="Helvetica"/>
          <w:color w:val="333333"/>
          <w:highlight w:val="cyan"/>
        </w:rPr>
        <w:t>.</w:t>
      </w:r>
    </w:p>
    <w:p w:rsidR="00E40209" w:rsidRPr="00954726" w:rsidRDefault="00E40209" w:rsidP="00954726">
      <w:pPr>
        <w:pStyle w:val="NormalWeb"/>
        <w:shd w:val="clear" w:color="auto" w:fill="F2F2F2"/>
        <w:spacing w:line="360" w:lineRule="atLeast"/>
        <w:rPr>
          <w:rFonts w:ascii="Helvetica" w:hAnsi="Helvetica" w:cs="Helvetica"/>
          <w:color w:val="333333"/>
        </w:rPr>
      </w:pPr>
    </w:p>
    <w:p w:rsidR="002B2A6B" w:rsidRDefault="002B2A6B">
      <w:pPr>
        <w:rPr>
          <w:rFonts w:ascii="Helvetica" w:hAnsi="Helvetica" w:cs="Helvetica"/>
          <w:color w:val="333333"/>
          <w:shd w:val="clear" w:color="auto" w:fill="F2F2F2"/>
        </w:rPr>
      </w:pPr>
    </w:p>
    <w:p w:rsidR="002B2A6B" w:rsidRDefault="002B2A6B"/>
    <w:sectPr w:rsidR="002B2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0C"/>
    <w:rsid w:val="00102EA0"/>
    <w:rsid w:val="00271F0C"/>
    <w:rsid w:val="002B2A6B"/>
    <w:rsid w:val="00772073"/>
    <w:rsid w:val="00925522"/>
    <w:rsid w:val="00954726"/>
    <w:rsid w:val="00E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2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name">
    <w:name w:val="refname"/>
    <w:basedOn w:val="Fuentedeprrafopredeter"/>
    <w:rsid w:val="002B2A6B"/>
  </w:style>
  <w:style w:type="character" w:customStyle="1" w:styleId="apple-converted-space">
    <w:name w:val="apple-converted-space"/>
    <w:basedOn w:val="Fuentedeprrafopredeter"/>
    <w:rsid w:val="002B2A6B"/>
  </w:style>
  <w:style w:type="character" w:styleId="CdigoHTML">
    <w:name w:val="HTML Code"/>
    <w:basedOn w:val="Fuentedeprrafopredeter"/>
    <w:uiPriority w:val="99"/>
    <w:semiHidden/>
    <w:unhideWhenUsed/>
    <w:rsid w:val="002B2A6B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2B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02E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dc-title">
    <w:name w:val="dc-title"/>
    <w:basedOn w:val="Fuentedeprrafopredeter"/>
    <w:rsid w:val="00102EA0"/>
  </w:style>
  <w:style w:type="character" w:customStyle="1" w:styleId="function">
    <w:name w:val="function"/>
    <w:basedOn w:val="Fuentedeprrafopredeter"/>
    <w:rsid w:val="00E40209"/>
  </w:style>
  <w:style w:type="character" w:styleId="Hipervnculo">
    <w:name w:val="Hyperlink"/>
    <w:basedOn w:val="Fuentedeprrafopredeter"/>
    <w:uiPriority w:val="99"/>
    <w:semiHidden/>
    <w:unhideWhenUsed/>
    <w:rsid w:val="00E4020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40209"/>
    <w:rPr>
      <w:b/>
      <w:bCs/>
    </w:rPr>
  </w:style>
  <w:style w:type="paragraph" w:styleId="NormalWeb">
    <w:name w:val="Normal (Web)"/>
    <w:basedOn w:val="Normal"/>
    <w:uiPriority w:val="99"/>
    <w:unhideWhenUsed/>
    <w:rsid w:val="00E4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54726"/>
    <w:rPr>
      <w:i/>
      <w:iCs/>
    </w:rPr>
  </w:style>
  <w:style w:type="paragraph" w:customStyle="1" w:styleId="simpara">
    <w:name w:val="simpara"/>
    <w:basedOn w:val="Normal"/>
    <w:rsid w:val="0095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2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name">
    <w:name w:val="refname"/>
    <w:basedOn w:val="Fuentedeprrafopredeter"/>
    <w:rsid w:val="002B2A6B"/>
  </w:style>
  <w:style w:type="character" w:customStyle="1" w:styleId="apple-converted-space">
    <w:name w:val="apple-converted-space"/>
    <w:basedOn w:val="Fuentedeprrafopredeter"/>
    <w:rsid w:val="002B2A6B"/>
  </w:style>
  <w:style w:type="character" w:styleId="CdigoHTML">
    <w:name w:val="HTML Code"/>
    <w:basedOn w:val="Fuentedeprrafopredeter"/>
    <w:uiPriority w:val="99"/>
    <w:semiHidden/>
    <w:unhideWhenUsed/>
    <w:rsid w:val="002B2A6B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2B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02E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dc-title">
    <w:name w:val="dc-title"/>
    <w:basedOn w:val="Fuentedeprrafopredeter"/>
    <w:rsid w:val="00102EA0"/>
  </w:style>
  <w:style w:type="character" w:customStyle="1" w:styleId="function">
    <w:name w:val="function"/>
    <w:basedOn w:val="Fuentedeprrafopredeter"/>
    <w:rsid w:val="00E40209"/>
  </w:style>
  <w:style w:type="character" w:styleId="Hipervnculo">
    <w:name w:val="Hyperlink"/>
    <w:basedOn w:val="Fuentedeprrafopredeter"/>
    <w:uiPriority w:val="99"/>
    <w:semiHidden/>
    <w:unhideWhenUsed/>
    <w:rsid w:val="00E4020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40209"/>
    <w:rPr>
      <w:b/>
      <w:bCs/>
    </w:rPr>
  </w:style>
  <w:style w:type="paragraph" w:styleId="NormalWeb">
    <w:name w:val="Normal (Web)"/>
    <w:basedOn w:val="Normal"/>
    <w:uiPriority w:val="99"/>
    <w:unhideWhenUsed/>
    <w:rsid w:val="00E4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54726"/>
    <w:rPr>
      <w:i/>
      <w:iCs/>
    </w:rPr>
  </w:style>
  <w:style w:type="paragraph" w:customStyle="1" w:styleId="simpara">
    <w:name w:val="simpara"/>
    <w:basedOn w:val="Normal"/>
    <w:rsid w:val="0095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747">
          <w:blockQuote w:val="1"/>
          <w:marLeft w:val="720"/>
          <w:marRight w:val="720"/>
          <w:marTop w:val="100"/>
          <w:marBottom w:val="1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1979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</dc:creator>
  <cp:keywords/>
  <dc:description/>
  <cp:lastModifiedBy>ISIDRO</cp:lastModifiedBy>
  <cp:revision>9</cp:revision>
  <dcterms:created xsi:type="dcterms:W3CDTF">2016-05-04T00:39:00Z</dcterms:created>
  <dcterms:modified xsi:type="dcterms:W3CDTF">2016-05-04T02:28:00Z</dcterms:modified>
</cp:coreProperties>
</file>