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3AF6F" w14:textId="77777777" w:rsidR="00A36456" w:rsidRDefault="00A36456" w:rsidP="00A36456">
      <w:pPr>
        <w:spacing w:after="0" w:line="240" w:lineRule="auto"/>
        <w:jc w:val="center"/>
        <w:rPr>
          <w:rFonts w:ascii="Centaur" w:hAnsi="Centaur"/>
          <w:sz w:val="28"/>
          <w:szCs w:val="28"/>
        </w:rPr>
      </w:pPr>
      <w:r>
        <w:rPr>
          <w:rFonts w:ascii="Centaur" w:hAnsi="Centaur"/>
          <w:sz w:val="28"/>
          <w:szCs w:val="28"/>
        </w:rPr>
        <w:t xml:space="preserve">CSE </w:t>
      </w:r>
      <w:proofErr w:type="gramStart"/>
      <w:r>
        <w:rPr>
          <w:rFonts w:ascii="Centaur" w:hAnsi="Centaur"/>
          <w:sz w:val="28"/>
          <w:szCs w:val="28"/>
        </w:rPr>
        <w:t>310 :</w:t>
      </w:r>
      <w:proofErr w:type="gramEnd"/>
      <w:r>
        <w:rPr>
          <w:rFonts w:ascii="Centaur" w:hAnsi="Centaur"/>
          <w:sz w:val="28"/>
          <w:szCs w:val="28"/>
        </w:rPr>
        <w:t xml:space="preserve"> Summer  2019</w:t>
      </w:r>
    </w:p>
    <w:p w14:paraId="501E2724" w14:textId="77777777" w:rsidR="00A36456" w:rsidRDefault="00A36456" w:rsidP="00A36456">
      <w:pPr>
        <w:spacing w:after="0" w:line="240" w:lineRule="auto"/>
        <w:jc w:val="center"/>
        <w:rPr>
          <w:rFonts w:ascii="Centaur" w:hAnsi="Centaur"/>
          <w:sz w:val="28"/>
          <w:szCs w:val="28"/>
        </w:rPr>
      </w:pPr>
      <w:r>
        <w:rPr>
          <w:rFonts w:ascii="Centaur" w:hAnsi="Centaur"/>
          <w:sz w:val="28"/>
          <w:szCs w:val="28"/>
        </w:rPr>
        <w:t>30 Pts</w:t>
      </w:r>
    </w:p>
    <w:p w14:paraId="2FD0669F" w14:textId="77777777" w:rsidR="00A36456" w:rsidRDefault="00A36456" w:rsidP="00A36456">
      <w:pPr>
        <w:spacing w:after="0" w:line="240" w:lineRule="auto"/>
        <w:rPr>
          <w:rFonts w:ascii="Centaur" w:hAnsi="Centaur"/>
          <w:sz w:val="28"/>
          <w:szCs w:val="28"/>
        </w:rPr>
      </w:pPr>
      <w:r>
        <w:rPr>
          <w:rFonts w:ascii="Centaur" w:hAnsi="Centaur"/>
          <w:sz w:val="28"/>
          <w:szCs w:val="28"/>
        </w:rPr>
        <w:t>Due: Saturday 1</w:t>
      </w:r>
      <w:r w:rsidRPr="00A36456">
        <w:rPr>
          <w:rFonts w:ascii="Centaur" w:hAnsi="Centaur"/>
          <w:sz w:val="28"/>
          <w:szCs w:val="28"/>
          <w:vertAlign w:val="superscript"/>
        </w:rPr>
        <w:t>st</w:t>
      </w:r>
      <w:r>
        <w:rPr>
          <w:rFonts w:ascii="Centaur" w:hAnsi="Centaur"/>
          <w:sz w:val="28"/>
          <w:szCs w:val="28"/>
        </w:rPr>
        <w:t xml:space="preserve"> by 11:59 pm</w:t>
      </w:r>
    </w:p>
    <w:p w14:paraId="68FDB3BB" w14:textId="77777777" w:rsidR="00A36456" w:rsidRDefault="00DE7324" w:rsidP="0083297C">
      <w:pPr>
        <w:spacing w:line="240" w:lineRule="auto"/>
        <w:jc w:val="both"/>
        <w:rPr>
          <w:rFonts w:ascii="Times New Roman" w:hAnsi="Times New Roman" w:cs="Times New Roman"/>
          <w:b/>
          <w:sz w:val="28"/>
          <w:szCs w:val="28"/>
        </w:rPr>
      </w:pPr>
      <w:r>
        <w:rPr>
          <w:rFonts w:ascii="Times New Roman" w:hAnsi="Times New Roman" w:cs="Times New Roman"/>
          <w:b/>
          <w:sz w:val="28"/>
          <w:szCs w:val="28"/>
        </w:rPr>
        <w:t>----------------------------------------------------------------------------------------------------</w:t>
      </w:r>
    </w:p>
    <w:p w14:paraId="67E50232" w14:textId="77777777" w:rsidR="0083297C" w:rsidRPr="00986FBF" w:rsidRDefault="0083297C" w:rsidP="0083297C">
      <w:pPr>
        <w:spacing w:line="240" w:lineRule="auto"/>
        <w:jc w:val="both"/>
        <w:rPr>
          <w:rFonts w:ascii="Times New Roman" w:hAnsi="Times New Roman" w:cs="Times New Roman"/>
          <w:b/>
          <w:sz w:val="28"/>
          <w:szCs w:val="28"/>
        </w:rPr>
      </w:pPr>
      <w:r w:rsidRPr="00986FBF">
        <w:rPr>
          <w:rFonts w:ascii="Times New Roman" w:hAnsi="Times New Roman" w:cs="Times New Roman"/>
          <w:b/>
          <w:sz w:val="28"/>
          <w:szCs w:val="28"/>
        </w:rPr>
        <w:t xml:space="preserve">Objectives: </w:t>
      </w:r>
      <w:r w:rsidRPr="00986FBF">
        <w:rPr>
          <w:rFonts w:ascii="Times New Roman" w:hAnsi="Times New Roman" w:cs="Times New Roman"/>
          <w:sz w:val="28"/>
          <w:szCs w:val="28"/>
        </w:rPr>
        <w:t>Objective of thi</w:t>
      </w:r>
      <w:r w:rsidR="00A36456">
        <w:rPr>
          <w:rFonts w:ascii="Times New Roman" w:hAnsi="Times New Roman" w:cs="Times New Roman"/>
          <w:sz w:val="28"/>
          <w:szCs w:val="28"/>
        </w:rPr>
        <w:t xml:space="preserve">s recitation is to reinforce algorithm design and performance </w:t>
      </w:r>
      <w:proofErr w:type="gramStart"/>
      <w:r w:rsidR="00A36456">
        <w:rPr>
          <w:rFonts w:ascii="Times New Roman" w:hAnsi="Times New Roman" w:cs="Times New Roman"/>
          <w:sz w:val="28"/>
          <w:szCs w:val="28"/>
        </w:rPr>
        <w:t xml:space="preserve">analysis </w:t>
      </w:r>
      <w:r w:rsidRPr="00986FBF">
        <w:rPr>
          <w:rFonts w:ascii="Times New Roman" w:hAnsi="Times New Roman" w:cs="Times New Roman"/>
          <w:sz w:val="28"/>
          <w:szCs w:val="28"/>
        </w:rPr>
        <w:t xml:space="preserve"> (</w:t>
      </w:r>
      <w:proofErr w:type="gramEnd"/>
      <w:r w:rsidRPr="00986FBF">
        <w:rPr>
          <w:rFonts w:ascii="Times New Roman" w:hAnsi="Times New Roman" w:cs="Times New Roman"/>
          <w:sz w:val="28"/>
          <w:szCs w:val="28"/>
        </w:rPr>
        <w:t xml:space="preserve">theoretically and practically) </w:t>
      </w:r>
      <w:r w:rsidR="00A36456">
        <w:rPr>
          <w:rFonts w:ascii="Times New Roman" w:hAnsi="Times New Roman" w:cs="Times New Roman"/>
          <w:sz w:val="28"/>
          <w:szCs w:val="28"/>
        </w:rPr>
        <w:t xml:space="preserve">ideas </w:t>
      </w:r>
      <w:r w:rsidRPr="00986FBF">
        <w:rPr>
          <w:rFonts w:ascii="Times New Roman" w:hAnsi="Times New Roman" w:cs="Times New Roman"/>
          <w:sz w:val="28"/>
          <w:szCs w:val="28"/>
        </w:rPr>
        <w:t>discussed in the class and apply algorithm analysis/design technique in solving a new problem</w:t>
      </w:r>
    </w:p>
    <w:p w14:paraId="57921C44" w14:textId="77777777" w:rsidR="0083297C" w:rsidRPr="00986FBF" w:rsidRDefault="0083297C" w:rsidP="0083297C">
      <w:pPr>
        <w:pBdr>
          <w:bottom w:val="single" w:sz="6" w:space="1" w:color="auto"/>
        </w:pBdr>
        <w:spacing w:line="240" w:lineRule="auto"/>
        <w:jc w:val="both"/>
        <w:rPr>
          <w:rFonts w:ascii="Times New Roman" w:hAnsi="Times New Roman" w:cs="Times New Roman"/>
          <w:sz w:val="28"/>
          <w:szCs w:val="28"/>
        </w:rPr>
      </w:pPr>
      <w:r w:rsidRPr="00986FBF">
        <w:rPr>
          <w:rFonts w:ascii="Times New Roman" w:hAnsi="Times New Roman" w:cs="Times New Roman"/>
          <w:b/>
          <w:sz w:val="28"/>
          <w:szCs w:val="28"/>
        </w:rPr>
        <w:t xml:space="preserve">Note: </w:t>
      </w:r>
      <w:r w:rsidRPr="00986FBF">
        <w:rPr>
          <w:rFonts w:ascii="Times New Roman" w:hAnsi="Times New Roman" w:cs="Times New Roman"/>
          <w:sz w:val="28"/>
          <w:szCs w:val="28"/>
        </w:rPr>
        <w:t xml:space="preserve"> This an </w:t>
      </w:r>
      <w:r w:rsidRPr="00986FBF">
        <w:rPr>
          <w:rFonts w:ascii="Times New Roman" w:hAnsi="Times New Roman" w:cs="Times New Roman"/>
          <w:b/>
          <w:color w:val="FF0000"/>
          <w:sz w:val="28"/>
          <w:szCs w:val="28"/>
        </w:rPr>
        <w:t>individual submission</w:t>
      </w:r>
      <w:r w:rsidRPr="00986FBF">
        <w:rPr>
          <w:rFonts w:ascii="Times New Roman" w:hAnsi="Times New Roman" w:cs="Times New Roman"/>
          <w:color w:val="FF0000"/>
          <w:sz w:val="28"/>
          <w:szCs w:val="28"/>
        </w:rPr>
        <w:t xml:space="preserve"> </w:t>
      </w:r>
      <w:r w:rsidRPr="00986FBF">
        <w:rPr>
          <w:rFonts w:ascii="Times New Roman" w:hAnsi="Times New Roman" w:cs="Times New Roman"/>
          <w:sz w:val="28"/>
          <w:szCs w:val="28"/>
        </w:rPr>
        <w:t>and no-collaboration expected.</w:t>
      </w:r>
    </w:p>
    <w:p w14:paraId="1B535052" w14:textId="77777777" w:rsidR="0083297C" w:rsidRPr="00986FBF" w:rsidRDefault="0083297C" w:rsidP="0083297C">
      <w:pPr>
        <w:pBdr>
          <w:bottom w:val="single" w:sz="6" w:space="1" w:color="auto"/>
        </w:pBdr>
        <w:spacing w:line="240" w:lineRule="auto"/>
        <w:jc w:val="both"/>
        <w:rPr>
          <w:rFonts w:ascii="Times New Roman" w:hAnsi="Times New Roman" w:cs="Times New Roman"/>
          <w:sz w:val="28"/>
          <w:szCs w:val="28"/>
        </w:rPr>
      </w:pPr>
      <w:r w:rsidRPr="00986FBF">
        <w:rPr>
          <w:rFonts w:ascii="Times New Roman" w:hAnsi="Times New Roman" w:cs="Times New Roman"/>
          <w:sz w:val="28"/>
          <w:szCs w:val="28"/>
        </w:rPr>
        <w:t>Submission: Please carefully read the submission instructions given for each question.</w:t>
      </w:r>
    </w:p>
    <w:p w14:paraId="663D17AE" w14:textId="77777777" w:rsidR="0083297C" w:rsidRPr="00986FBF" w:rsidRDefault="0083297C" w:rsidP="0083297C">
      <w:pPr>
        <w:autoSpaceDE w:val="0"/>
        <w:autoSpaceDN w:val="0"/>
        <w:adjustRightInd w:val="0"/>
        <w:spacing w:after="0" w:line="240" w:lineRule="auto"/>
        <w:rPr>
          <w:rFonts w:ascii="Times New Roman" w:hAnsi="Times New Roman" w:cs="Times New Roman"/>
          <w:b/>
          <w:sz w:val="28"/>
          <w:szCs w:val="28"/>
        </w:rPr>
      </w:pPr>
    </w:p>
    <w:p w14:paraId="50C24966" w14:textId="77777777" w:rsidR="0083297C" w:rsidRPr="00986FBF" w:rsidRDefault="0083297C" w:rsidP="0083297C">
      <w:pPr>
        <w:rPr>
          <w:rFonts w:ascii="Times New Roman" w:hAnsi="Times New Roman" w:cs="Times New Roman"/>
          <w:b/>
          <w:iCs/>
          <w:sz w:val="28"/>
          <w:szCs w:val="28"/>
        </w:rPr>
      </w:pPr>
      <w:r>
        <w:rPr>
          <w:rFonts w:ascii="Times New Roman" w:hAnsi="Times New Roman" w:cs="Times New Roman"/>
          <w:b/>
          <w:iCs/>
          <w:sz w:val="28"/>
          <w:szCs w:val="28"/>
        </w:rPr>
        <w:t>1</w:t>
      </w:r>
      <w:r w:rsidRPr="00986FBF">
        <w:rPr>
          <w:rFonts w:ascii="Times New Roman" w:hAnsi="Times New Roman" w:cs="Times New Roman"/>
          <w:b/>
          <w:iCs/>
          <w:sz w:val="28"/>
          <w:szCs w:val="28"/>
        </w:rPr>
        <w:t>.[</w:t>
      </w:r>
      <w:r w:rsidR="00A36456">
        <w:rPr>
          <w:rFonts w:ascii="Times New Roman" w:hAnsi="Times New Roman" w:cs="Times New Roman"/>
          <w:b/>
          <w:iCs/>
          <w:sz w:val="28"/>
          <w:szCs w:val="28"/>
        </w:rPr>
        <w:t>30</w:t>
      </w:r>
      <w:r w:rsidRPr="00986FBF">
        <w:rPr>
          <w:rFonts w:ascii="Times New Roman" w:hAnsi="Times New Roman" w:cs="Times New Roman"/>
          <w:b/>
          <w:iCs/>
          <w:sz w:val="28"/>
          <w:szCs w:val="28"/>
        </w:rPr>
        <w:t xml:space="preserve"> Pts] Programming Question:</w:t>
      </w:r>
    </w:p>
    <w:p w14:paraId="4886AA11" w14:textId="77777777" w:rsidR="0083297C" w:rsidRPr="00986FBF" w:rsidRDefault="0083297C" w:rsidP="0083297C">
      <w:pPr>
        <w:rPr>
          <w:rFonts w:ascii="Times New Roman" w:hAnsi="Times New Roman" w:cs="Times New Roman"/>
          <w:iCs/>
          <w:sz w:val="28"/>
          <w:szCs w:val="28"/>
        </w:rPr>
      </w:pPr>
      <w:r w:rsidRPr="00986FBF">
        <w:rPr>
          <w:rFonts w:ascii="Times New Roman" w:hAnsi="Times New Roman" w:cs="Times New Roman"/>
          <w:iCs/>
          <w:sz w:val="28"/>
          <w:szCs w:val="28"/>
        </w:rPr>
        <w:t xml:space="preserve">In this problem you will be comparing the running time of merge sort, quick sort </w:t>
      </w:r>
      <w:r>
        <w:rPr>
          <w:rFonts w:ascii="Times New Roman" w:hAnsi="Times New Roman" w:cs="Times New Roman"/>
          <w:iCs/>
          <w:sz w:val="28"/>
          <w:szCs w:val="28"/>
        </w:rPr>
        <w:t>Insertion</w:t>
      </w:r>
      <w:r w:rsidRPr="00986FBF">
        <w:rPr>
          <w:rFonts w:ascii="Times New Roman" w:hAnsi="Times New Roman" w:cs="Times New Roman"/>
          <w:iCs/>
          <w:sz w:val="28"/>
          <w:szCs w:val="28"/>
        </w:rPr>
        <w:t xml:space="preserve"> sort</w:t>
      </w:r>
      <w:r w:rsidR="00A36456">
        <w:rPr>
          <w:rFonts w:ascii="Times New Roman" w:hAnsi="Times New Roman" w:cs="Times New Roman"/>
          <w:iCs/>
          <w:sz w:val="28"/>
          <w:szCs w:val="28"/>
        </w:rPr>
        <w:t>, and selection sort</w:t>
      </w:r>
      <w:r w:rsidRPr="00986FBF">
        <w:rPr>
          <w:rFonts w:ascii="Times New Roman" w:hAnsi="Times New Roman" w:cs="Times New Roman"/>
          <w:iCs/>
          <w:sz w:val="28"/>
          <w:szCs w:val="28"/>
        </w:rPr>
        <w:t xml:space="preserve"> algorithms. </w:t>
      </w:r>
    </w:p>
    <w:p w14:paraId="71372A1C" w14:textId="77777777" w:rsidR="0083297C" w:rsidRPr="00986FBF" w:rsidRDefault="0083297C" w:rsidP="0083297C">
      <w:pPr>
        <w:pStyle w:val="ListParagraph"/>
        <w:numPr>
          <w:ilvl w:val="0"/>
          <w:numId w:val="1"/>
        </w:numPr>
        <w:rPr>
          <w:rFonts w:ascii="Times New Roman" w:hAnsi="Times New Roman" w:cs="Times New Roman"/>
          <w:sz w:val="28"/>
          <w:szCs w:val="28"/>
        </w:rPr>
      </w:pPr>
      <w:r w:rsidRPr="00986FBF">
        <w:rPr>
          <w:rFonts w:ascii="Times New Roman" w:hAnsi="Times New Roman" w:cs="Times New Roman"/>
          <w:sz w:val="28"/>
          <w:szCs w:val="28"/>
        </w:rPr>
        <w:t xml:space="preserve">Frist, develop three C++/C methods that implement the above </w:t>
      </w:r>
      <w:r w:rsidR="00243188">
        <w:rPr>
          <w:rFonts w:ascii="Times New Roman" w:hAnsi="Times New Roman" w:cs="Times New Roman"/>
          <w:sz w:val="28"/>
          <w:szCs w:val="28"/>
        </w:rPr>
        <w:t>four</w:t>
      </w:r>
      <w:r w:rsidRPr="00986FBF">
        <w:rPr>
          <w:rFonts w:ascii="Times New Roman" w:hAnsi="Times New Roman" w:cs="Times New Roman"/>
          <w:sz w:val="28"/>
          <w:szCs w:val="28"/>
        </w:rPr>
        <w:t xml:space="preserve"> sorting algorithms described in the book. Your code should match with the exact algorithms described in the book. I have provided a supplementary document with </w:t>
      </w:r>
      <w:r w:rsidR="00243188">
        <w:rPr>
          <w:rFonts w:ascii="Times New Roman" w:hAnsi="Times New Roman" w:cs="Times New Roman"/>
          <w:sz w:val="28"/>
          <w:szCs w:val="28"/>
        </w:rPr>
        <w:t>four</w:t>
      </w:r>
      <w:r w:rsidRPr="00986FBF">
        <w:rPr>
          <w:rFonts w:ascii="Times New Roman" w:hAnsi="Times New Roman" w:cs="Times New Roman"/>
          <w:sz w:val="28"/>
          <w:szCs w:val="28"/>
        </w:rPr>
        <w:t xml:space="preserve"> sorting algorithms that you need to implement here. We will us</w:t>
      </w:r>
      <w:r>
        <w:rPr>
          <w:rFonts w:ascii="Times New Roman" w:hAnsi="Times New Roman" w:cs="Times New Roman"/>
          <w:sz w:val="28"/>
          <w:szCs w:val="28"/>
        </w:rPr>
        <w:t xml:space="preserve">e these </w:t>
      </w:r>
      <w:r w:rsidR="00243188">
        <w:rPr>
          <w:rFonts w:ascii="Times New Roman" w:hAnsi="Times New Roman" w:cs="Times New Roman"/>
          <w:sz w:val="28"/>
          <w:szCs w:val="28"/>
        </w:rPr>
        <w:t>four</w:t>
      </w:r>
      <w:r>
        <w:rPr>
          <w:rFonts w:ascii="Times New Roman" w:hAnsi="Times New Roman" w:cs="Times New Roman"/>
          <w:sz w:val="28"/>
          <w:szCs w:val="28"/>
        </w:rPr>
        <w:t xml:space="preserve"> methods in part (b</w:t>
      </w:r>
      <w:r w:rsidRPr="00986FBF">
        <w:rPr>
          <w:rFonts w:ascii="Times New Roman" w:hAnsi="Times New Roman" w:cs="Times New Roman"/>
          <w:sz w:val="28"/>
          <w:szCs w:val="28"/>
        </w:rPr>
        <w:t>) below</w:t>
      </w:r>
      <w:bookmarkStart w:id="0" w:name="_GoBack"/>
      <w:bookmarkEnd w:id="0"/>
    </w:p>
    <w:p w14:paraId="6C576F80" w14:textId="77777777" w:rsidR="0083297C" w:rsidRPr="00986FBF" w:rsidRDefault="0083297C" w:rsidP="0083297C">
      <w:pPr>
        <w:pStyle w:val="ListParagraph"/>
        <w:rPr>
          <w:rFonts w:ascii="Times New Roman" w:hAnsi="Times New Roman" w:cs="Times New Roman"/>
          <w:sz w:val="28"/>
          <w:szCs w:val="28"/>
        </w:rPr>
      </w:pPr>
    </w:p>
    <w:p w14:paraId="715D811A" w14:textId="77777777" w:rsidR="0083297C" w:rsidRPr="00986FBF" w:rsidRDefault="0083297C" w:rsidP="0083297C">
      <w:pPr>
        <w:pStyle w:val="ListParagraph"/>
        <w:numPr>
          <w:ilvl w:val="0"/>
          <w:numId w:val="1"/>
        </w:numPr>
        <w:rPr>
          <w:rFonts w:ascii="Times New Roman" w:hAnsi="Times New Roman" w:cs="Times New Roman"/>
          <w:sz w:val="28"/>
          <w:szCs w:val="28"/>
        </w:rPr>
      </w:pPr>
      <w:r w:rsidRPr="00986FBF">
        <w:rPr>
          <w:rFonts w:ascii="Times New Roman" w:hAnsi="Times New Roman" w:cs="Times New Roman"/>
          <w:sz w:val="28"/>
          <w:szCs w:val="28"/>
        </w:rPr>
        <w:t>In this part, we record the running time by running the three sorting algorithms implemented in part (a) above for arrays of following sizes. Initialize the array with randomly generated double values between 100 .00 - 1000.00</w:t>
      </w:r>
    </w:p>
    <w:p w14:paraId="2B2EA92C" w14:textId="77777777" w:rsidR="0083297C" w:rsidRPr="00986FBF" w:rsidRDefault="0083297C" w:rsidP="0083297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705"/>
        <w:gridCol w:w="1530"/>
        <w:gridCol w:w="1440"/>
        <w:gridCol w:w="1350"/>
        <w:gridCol w:w="1350"/>
      </w:tblGrid>
      <w:tr w:rsidR="00A36456" w:rsidRPr="00986FBF" w14:paraId="1A9FF8DA" w14:textId="77777777" w:rsidTr="00DA666C">
        <w:tc>
          <w:tcPr>
            <w:tcW w:w="1705" w:type="dxa"/>
          </w:tcPr>
          <w:p w14:paraId="381CD806" w14:textId="77777777" w:rsidR="00A36456" w:rsidRPr="00986FBF" w:rsidRDefault="00A36456" w:rsidP="00E07B38">
            <w:pPr>
              <w:pStyle w:val="ListParagraph"/>
              <w:ind w:left="0"/>
              <w:rPr>
                <w:rFonts w:ascii="Times New Roman" w:hAnsi="Times New Roman" w:cs="Times New Roman"/>
                <w:sz w:val="28"/>
                <w:szCs w:val="28"/>
              </w:rPr>
            </w:pPr>
            <w:r w:rsidRPr="00986FBF">
              <w:rPr>
                <w:rFonts w:ascii="Times New Roman" w:hAnsi="Times New Roman" w:cs="Times New Roman"/>
                <w:sz w:val="28"/>
                <w:szCs w:val="28"/>
              </w:rPr>
              <w:t>Array Size (n)</w:t>
            </w:r>
          </w:p>
        </w:tc>
        <w:tc>
          <w:tcPr>
            <w:tcW w:w="1530" w:type="dxa"/>
          </w:tcPr>
          <w:p w14:paraId="45982C41" w14:textId="77777777" w:rsidR="00A36456" w:rsidRPr="00986FBF" w:rsidRDefault="00A36456" w:rsidP="00E07B38">
            <w:pPr>
              <w:pStyle w:val="ListParagraph"/>
              <w:ind w:left="0"/>
              <w:rPr>
                <w:rFonts w:ascii="Times New Roman" w:hAnsi="Times New Roman" w:cs="Times New Roman"/>
                <w:sz w:val="28"/>
                <w:szCs w:val="28"/>
              </w:rPr>
            </w:pPr>
            <w:r w:rsidRPr="00986FBF">
              <w:rPr>
                <w:rFonts w:ascii="Times New Roman" w:hAnsi="Times New Roman" w:cs="Times New Roman"/>
                <w:sz w:val="28"/>
                <w:szCs w:val="28"/>
              </w:rPr>
              <w:t>Insertion Sort</w:t>
            </w:r>
          </w:p>
        </w:tc>
        <w:tc>
          <w:tcPr>
            <w:tcW w:w="1440" w:type="dxa"/>
          </w:tcPr>
          <w:p w14:paraId="79E69DCA" w14:textId="77777777" w:rsidR="00A36456" w:rsidRPr="00986FBF" w:rsidRDefault="00A36456" w:rsidP="00E07B38">
            <w:pPr>
              <w:pStyle w:val="ListParagraph"/>
              <w:ind w:left="0"/>
              <w:rPr>
                <w:rFonts w:ascii="Times New Roman" w:hAnsi="Times New Roman" w:cs="Times New Roman"/>
                <w:sz w:val="28"/>
                <w:szCs w:val="28"/>
              </w:rPr>
            </w:pPr>
            <w:r w:rsidRPr="00986FBF">
              <w:rPr>
                <w:rFonts w:ascii="Times New Roman" w:hAnsi="Times New Roman" w:cs="Times New Roman"/>
                <w:sz w:val="28"/>
                <w:szCs w:val="28"/>
              </w:rPr>
              <w:t>Merge Sort</w:t>
            </w:r>
          </w:p>
        </w:tc>
        <w:tc>
          <w:tcPr>
            <w:tcW w:w="1350" w:type="dxa"/>
          </w:tcPr>
          <w:p w14:paraId="1F4048F8" w14:textId="77777777" w:rsidR="00A36456" w:rsidRPr="00986FBF" w:rsidRDefault="00A36456" w:rsidP="00E07B38">
            <w:pPr>
              <w:pStyle w:val="ListParagraph"/>
              <w:ind w:left="0"/>
              <w:rPr>
                <w:rFonts w:ascii="Times New Roman" w:hAnsi="Times New Roman" w:cs="Times New Roman"/>
                <w:sz w:val="28"/>
                <w:szCs w:val="28"/>
              </w:rPr>
            </w:pPr>
            <w:r w:rsidRPr="00986FBF">
              <w:rPr>
                <w:rFonts w:ascii="Times New Roman" w:hAnsi="Times New Roman" w:cs="Times New Roman"/>
                <w:sz w:val="28"/>
                <w:szCs w:val="28"/>
              </w:rPr>
              <w:t>Quick Sort</w:t>
            </w:r>
          </w:p>
        </w:tc>
        <w:tc>
          <w:tcPr>
            <w:tcW w:w="1350" w:type="dxa"/>
          </w:tcPr>
          <w:p w14:paraId="003C0BDE" w14:textId="77777777" w:rsidR="00A36456" w:rsidRPr="00986FBF" w:rsidRDefault="00A36456" w:rsidP="00E07B38">
            <w:pPr>
              <w:pStyle w:val="ListParagraph"/>
              <w:ind w:left="0"/>
              <w:rPr>
                <w:rFonts w:ascii="Times New Roman" w:hAnsi="Times New Roman" w:cs="Times New Roman"/>
                <w:sz w:val="28"/>
                <w:szCs w:val="28"/>
              </w:rPr>
            </w:pPr>
            <w:r>
              <w:rPr>
                <w:rFonts w:ascii="Times New Roman" w:hAnsi="Times New Roman" w:cs="Times New Roman"/>
                <w:sz w:val="28"/>
                <w:szCs w:val="28"/>
              </w:rPr>
              <w:t>Selection Sort</w:t>
            </w:r>
          </w:p>
        </w:tc>
      </w:tr>
      <w:tr w:rsidR="00A36456" w:rsidRPr="00986FBF" w14:paraId="03445968" w14:textId="77777777" w:rsidTr="00DA666C">
        <w:tc>
          <w:tcPr>
            <w:tcW w:w="1705" w:type="dxa"/>
          </w:tcPr>
          <w:p w14:paraId="061A7554" w14:textId="77777777" w:rsidR="00A36456" w:rsidRPr="00986FBF" w:rsidRDefault="00A36456" w:rsidP="00E07B38">
            <w:pPr>
              <w:pStyle w:val="ListParagraph"/>
              <w:ind w:left="0"/>
              <w:rPr>
                <w:rFonts w:ascii="Times New Roman" w:hAnsi="Times New Roman" w:cs="Times New Roman"/>
                <w:sz w:val="28"/>
                <w:szCs w:val="28"/>
              </w:rPr>
            </w:pPr>
            <w:r w:rsidRPr="00986FBF">
              <w:rPr>
                <w:rFonts w:ascii="Times New Roman" w:hAnsi="Times New Roman" w:cs="Times New Roman"/>
                <w:sz w:val="28"/>
                <w:szCs w:val="28"/>
              </w:rPr>
              <w:t>1000</w:t>
            </w:r>
          </w:p>
        </w:tc>
        <w:tc>
          <w:tcPr>
            <w:tcW w:w="1530" w:type="dxa"/>
          </w:tcPr>
          <w:p w14:paraId="4013C6DA" w14:textId="541AB08C" w:rsidR="00A36456" w:rsidRPr="000243B8"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 xml:space="preserve">6 </w:t>
            </w:r>
          </w:p>
        </w:tc>
        <w:tc>
          <w:tcPr>
            <w:tcW w:w="1440" w:type="dxa"/>
          </w:tcPr>
          <w:p w14:paraId="51C07317" w14:textId="6391313C" w:rsidR="00A36456" w:rsidRPr="000243B8" w:rsidRDefault="000243B8" w:rsidP="00E07B3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94 </w:t>
            </w:r>
          </w:p>
        </w:tc>
        <w:tc>
          <w:tcPr>
            <w:tcW w:w="1350" w:type="dxa"/>
          </w:tcPr>
          <w:p w14:paraId="5F0C19DD" w14:textId="6F0D177B" w:rsidR="00A36456" w:rsidRPr="00986FBF" w:rsidRDefault="000243B8" w:rsidP="00E07B3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1601 </w:t>
            </w:r>
          </w:p>
        </w:tc>
        <w:tc>
          <w:tcPr>
            <w:tcW w:w="1350" w:type="dxa"/>
          </w:tcPr>
          <w:p w14:paraId="6E490B53" w14:textId="615A1358" w:rsidR="00A36456" w:rsidRPr="00986FBF" w:rsidRDefault="000243B8" w:rsidP="00E07B3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1254 </w:t>
            </w:r>
          </w:p>
        </w:tc>
      </w:tr>
      <w:tr w:rsidR="00A36456" w:rsidRPr="00986FBF" w14:paraId="201FEF25" w14:textId="77777777" w:rsidTr="00DA666C">
        <w:tc>
          <w:tcPr>
            <w:tcW w:w="1705" w:type="dxa"/>
          </w:tcPr>
          <w:p w14:paraId="70268DC5" w14:textId="77777777" w:rsidR="00A36456" w:rsidRPr="00986FBF" w:rsidRDefault="00A36456" w:rsidP="00E07B38">
            <w:pPr>
              <w:pStyle w:val="ListParagraph"/>
              <w:ind w:left="0"/>
              <w:rPr>
                <w:rFonts w:ascii="Times New Roman" w:hAnsi="Times New Roman" w:cs="Times New Roman"/>
                <w:sz w:val="28"/>
                <w:szCs w:val="28"/>
              </w:rPr>
            </w:pPr>
            <w:r w:rsidRPr="00986FBF">
              <w:rPr>
                <w:rFonts w:ascii="Times New Roman" w:hAnsi="Times New Roman" w:cs="Times New Roman"/>
                <w:sz w:val="28"/>
                <w:szCs w:val="28"/>
              </w:rPr>
              <w:t>10000</w:t>
            </w:r>
          </w:p>
        </w:tc>
        <w:tc>
          <w:tcPr>
            <w:tcW w:w="1530" w:type="dxa"/>
          </w:tcPr>
          <w:p w14:paraId="1219B81B" w14:textId="0CA4EC79" w:rsidR="00A36456" w:rsidRPr="00986FBF" w:rsidRDefault="000243B8" w:rsidP="00E07B3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62 </w:t>
            </w:r>
          </w:p>
        </w:tc>
        <w:tc>
          <w:tcPr>
            <w:tcW w:w="1440" w:type="dxa"/>
          </w:tcPr>
          <w:p w14:paraId="7FB89FD3" w14:textId="05220283" w:rsidR="00A36456" w:rsidRPr="00986FBF" w:rsidRDefault="000243B8" w:rsidP="00E07B3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1113 </w:t>
            </w:r>
          </w:p>
        </w:tc>
        <w:tc>
          <w:tcPr>
            <w:tcW w:w="1350" w:type="dxa"/>
          </w:tcPr>
          <w:p w14:paraId="68D84E72" w14:textId="1F9DEFC6"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178129</w:t>
            </w:r>
          </w:p>
        </w:tc>
        <w:tc>
          <w:tcPr>
            <w:tcW w:w="1350" w:type="dxa"/>
          </w:tcPr>
          <w:p w14:paraId="4D4661BA" w14:textId="14D09745"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168539</w:t>
            </w:r>
          </w:p>
        </w:tc>
      </w:tr>
      <w:tr w:rsidR="00A36456" w:rsidRPr="00986FBF" w14:paraId="54D79984" w14:textId="77777777" w:rsidTr="00DA666C">
        <w:tc>
          <w:tcPr>
            <w:tcW w:w="1705" w:type="dxa"/>
          </w:tcPr>
          <w:p w14:paraId="0426185D" w14:textId="77777777" w:rsidR="00A36456" w:rsidRPr="00986FBF" w:rsidRDefault="00A36456" w:rsidP="00E07B38">
            <w:pPr>
              <w:pStyle w:val="ListParagraph"/>
              <w:ind w:left="0"/>
              <w:rPr>
                <w:rFonts w:ascii="Times New Roman" w:hAnsi="Times New Roman" w:cs="Times New Roman"/>
                <w:sz w:val="28"/>
                <w:szCs w:val="28"/>
              </w:rPr>
            </w:pPr>
            <w:r w:rsidRPr="00986FBF">
              <w:rPr>
                <w:rFonts w:ascii="Times New Roman" w:hAnsi="Times New Roman" w:cs="Times New Roman"/>
                <w:sz w:val="28"/>
                <w:szCs w:val="28"/>
              </w:rPr>
              <w:t>25000</w:t>
            </w:r>
          </w:p>
        </w:tc>
        <w:tc>
          <w:tcPr>
            <w:tcW w:w="1530" w:type="dxa"/>
          </w:tcPr>
          <w:p w14:paraId="44816AEC" w14:textId="60F1BF17"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167</w:t>
            </w:r>
          </w:p>
        </w:tc>
        <w:tc>
          <w:tcPr>
            <w:tcW w:w="1440" w:type="dxa"/>
          </w:tcPr>
          <w:p w14:paraId="33EFAFFC" w14:textId="3601CD56"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2993</w:t>
            </w:r>
          </w:p>
        </w:tc>
        <w:tc>
          <w:tcPr>
            <w:tcW w:w="1350" w:type="dxa"/>
          </w:tcPr>
          <w:p w14:paraId="0D3F1EA2" w14:textId="6379203D"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1132265</w:t>
            </w:r>
          </w:p>
        </w:tc>
        <w:tc>
          <w:tcPr>
            <w:tcW w:w="1350" w:type="dxa"/>
          </w:tcPr>
          <w:p w14:paraId="4986D649" w14:textId="7EE326EC"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900351</w:t>
            </w:r>
          </w:p>
        </w:tc>
      </w:tr>
      <w:tr w:rsidR="00A36456" w:rsidRPr="00986FBF" w14:paraId="5B9E9D01" w14:textId="77777777" w:rsidTr="00DA666C">
        <w:tc>
          <w:tcPr>
            <w:tcW w:w="1705" w:type="dxa"/>
          </w:tcPr>
          <w:p w14:paraId="6E29457A" w14:textId="77777777" w:rsidR="00A36456" w:rsidRPr="00986FBF" w:rsidRDefault="00A36456" w:rsidP="00E07B38">
            <w:pPr>
              <w:pStyle w:val="ListParagraph"/>
              <w:ind w:left="0"/>
              <w:rPr>
                <w:rFonts w:ascii="Times New Roman" w:hAnsi="Times New Roman" w:cs="Times New Roman"/>
                <w:sz w:val="28"/>
                <w:szCs w:val="28"/>
              </w:rPr>
            </w:pPr>
            <w:r w:rsidRPr="00986FBF">
              <w:rPr>
                <w:rFonts w:ascii="Times New Roman" w:hAnsi="Times New Roman" w:cs="Times New Roman"/>
                <w:sz w:val="28"/>
                <w:szCs w:val="28"/>
              </w:rPr>
              <w:t>50000</w:t>
            </w:r>
          </w:p>
        </w:tc>
        <w:tc>
          <w:tcPr>
            <w:tcW w:w="1530" w:type="dxa"/>
          </w:tcPr>
          <w:p w14:paraId="405B4212" w14:textId="3739B48C"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315</w:t>
            </w:r>
          </w:p>
        </w:tc>
        <w:tc>
          <w:tcPr>
            <w:tcW w:w="1440" w:type="dxa"/>
          </w:tcPr>
          <w:p w14:paraId="080283FC" w14:textId="116196B2"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7695</w:t>
            </w:r>
          </w:p>
        </w:tc>
        <w:tc>
          <w:tcPr>
            <w:tcW w:w="1350" w:type="dxa"/>
          </w:tcPr>
          <w:p w14:paraId="638E0D0C" w14:textId="5C192A36"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4614774</w:t>
            </w:r>
          </w:p>
        </w:tc>
        <w:tc>
          <w:tcPr>
            <w:tcW w:w="1350" w:type="dxa"/>
          </w:tcPr>
          <w:p w14:paraId="5B976F88" w14:textId="521AEDCB"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3548714</w:t>
            </w:r>
          </w:p>
        </w:tc>
      </w:tr>
      <w:tr w:rsidR="00A36456" w:rsidRPr="00986FBF" w14:paraId="4A2D9B3B" w14:textId="77777777" w:rsidTr="00DA666C">
        <w:tc>
          <w:tcPr>
            <w:tcW w:w="1705" w:type="dxa"/>
          </w:tcPr>
          <w:p w14:paraId="6EFA1F14" w14:textId="77777777" w:rsidR="00A36456" w:rsidRPr="00986FBF" w:rsidRDefault="00A36456" w:rsidP="00E07B38">
            <w:pPr>
              <w:pStyle w:val="ListParagraph"/>
              <w:ind w:left="0"/>
              <w:rPr>
                <w:rFonts w:ascii="Times New Roman" w:hAnsi="Times New Roman" w:cs="Times New Roman"/>
                <w:sz w:val="28"/>
                <w:szCs w:val="28"/>
              </w:rPr>
            </w:pPr>
            <w:r w:rsidRPr="00986FBF">
              <w:rPr>
                <w:rFonts w:ascii="Times New Roman" w:hAnsi="Times New Roman" w:cs="Times New Roman"/>
                <w:sz w:val="28"/>
                <w:szCs w:val="28"/>
              </w:rPr>
              <w:t>100000</w:t>
            </w:r>
          </w:p>
        </w:tc>
        <w:tc>
          <w:tcPr>
            <w:tcW w:w="1530" w:type="dxa"/>
          </w:tcPr>
          <w:p w14:paraId="0C873BCE" w14:textId="2E24411F" w:rsidR="00A36456" w:rsidRPr="00986FBF" w:rsidRDefault="000243B8" w:rsidP="00E07B38">
            <w:pPr>
              <w:pStyle w:val="ListParagraph"/>
              <w:ind w:left="0"/>
              <w:rPr>
                <w:rFonts w:ascii="Times New Roman" w:hAnsi="Times New Roman" w:cs="Times New Roman"/>
                <w:sz w:val="28"/>
                <w:szCs w:val="28"/>
              </w:rPr>
            </w:pPr>
            <w:r>
              <w:rPr>
                <w:rFonts w:ascii="Times New Roman" w:hAnsi="Times New Roman" w:cs="Times New Roman"/>
                <w:sz w:val="28"/>
                <w:szCs w:val="28"/>
              </w:rPr>
              <w:t>540</w:t>
            </w:r>
          </w:p>
        </w:tc>
        <w:tc>
          <w:tcPr>
            <w:tcW w:w="1440" w:type="dxa"/>
          </w:tcPr>
          <w:p w14:paraId="3B0DF2ED" w14:textId="0678F238"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17854</w:t>
            </w:r>
          </w:p>
        </w:tc>
        <w:tc>
          <w:tcPr>
            <w:tcW w:w="1350" w:type="dxa"/>
          </w:tcPr>
          <w:p w14:paraId="212D4491" w14:textId="2FA0E24E"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17950435</w:t>
            </w:r>
          </w:p>
        </w:tc>
        <w:tc>
          <w:tcPr>
            <w:tcW w:w="1350" w:type="dxa"/>
          </w:tcPr>
          <w:p w14:paraId="60AC39AD" w14:textId="5913CFC1"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14027954</w:t>
            </w:r>
          </w:p>
        </w:tc>
      </w:tr>
      <w:tr w:rsidR="00A36456" w:rsidRPr="00986FBF" w14:paraId="4A531D76" w14:textId="77777777" w:rsidTr="00DA666C">
        <w:tc>
          <w:tcPr>
            <w:tcW w:w="1705" w:type="dxa"/>
          </w:tcPr>
          <w:p w14:paraId="52A90A2A" w14:textId="77777777" w:rsidR="00A36456" w:rsidRPr="00986FBF" w:rsidRDefault="00A36456" w:rsidP="00E07B38">
            <w:pPr>
              <w:pStyle w:val="ListParagraph"/>
              <w:ind w:left="0"/>
              <w:rPr>
                <w:rFonts w:ascii="Times New Roman" w:hAnsi="Times New Roman" w:cs="Times New Roman"/>
                <w:sz w:val="28"/>
                <w:szCs w:val="28"/>
              </w:rPr>
            </w:pPr>
            <w:r w:rsidRPr="00986FBF">
              <w:rPr>
                <w:rFonts w:ascii="Times New Roman" w:hAnsi="Times New Roman" w:cs="Times New Roman"/>
                <w:sz w:val="28"/>
                <w:szCs w:val="28"/>
              </w:rPr>
              <w:t>150000</w:t>
            </w:r>
          </w:p>
        </w:tc>
        <w:tc>
          <w:tcPr>
            <w:tcW w:w="1530" w:type="dxa"/>
          </w:tcPr>
          <w:p w14:paraId="39F7BE08" w14:textId="54AD25CD" w:rsidR="00A36456" w:rsidRPr="00986FBF" w:rsidRDefault="000243B8" w:rsidP="00E07B38">
            <w:pPr>
              <w:pStyle w:val="ListParagraph"/>
              <w:ind w:left="0"/>
              <w:rPr>
                <w:rFonts w:ascii="Times New Roman" w:hAnsi="Times New Roman" w:cs="Times New Roman"/>
                <w:sz w:val="28"/>
                <w:szCs w:val="28"/>
              </w:rPr>
            </w:pPr>
            <w:r>
              <w:rPr>
                <w:rFonts w:ascii="Times New Roman" w:hAnsi="Times New Roman" w:cs="Times New Roman"/>
                <w:sz w:val="28"/>
                <w:szCs w:val="28"/>
              </w:rPr>
              <w:t>775</w:t>
            </w:r>
          </w:p>
        </w:tc>
        <w:tc>
          <w:tcPr>
            <w:tcW w:w="1440" w:type="dxa"/>
          </w:tcPr>
          <w:p w14:paraId="70420B66" w14:textId="0EDDBF34"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20194</w:t>
            </w:r>
          </w:p>
        </w:tc>
        <w:tc>
          <w:tcPr>
            <w:tcW w:w="1350" w:type="dxa"/>
          </w:tcPr>
          <w:p w14:paraId="30BC47BC" w14:textId="352831C9"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42248416</w:t>
            </w:r>
          </w:p>
        </w:tc>
        <w:tc>
          <w:tcPr>
            <w:tcW w:w="1350" w:type="dxa"/>
          </w:tcPr>
          <w:p w14:paraId="4218BE8E" w14:textId="1BB1D07F"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33684532</w:t>
            </w:r>
          </w:p>
        </w:tc>
      </w:tr>
      <w:tr w:rsidR="00A36456" w:rsidRPr="00986FBF" w14:paraId="63D39D58" w14:textId="77777777" w:rsidTr="00DA666C">
        <w:tc>
          <w:tcPr>
            <w:tcW w:w="1705" w:type="dxa"/>
          </w:tcPr>
          <w:p w14:paraId="719E0378" w14:textId="77777777" w:rsidR="00A36456" w:rsidRPr="00986FBF" w:rsidRDefault="00A36456" w:rsidP="00E07B38">
            <w:pPr>
              <w:pStyle w:val="ListParagraph"/>
              <w:ind w:left="0"/>
              <w:rPr>
                <w:rFonts w:ascii="Times New Roman" w:hAnsi="Times New Roman" w:cs="Times New Roman"/>
                <w:sz w:val="28"/>
                <w:szCs w:val="28"/>
              </w:rPr>
            </w:pPr>
            <w:r w:rsidRPr="00986FBF">
              <w:rPr>
                <w:rFonts w:ascii="Times New Roman" w:hAnsi="Times New Roman" w:cs="Times New Roman"/>
                <w:sz w:val="28"/>
                <w:szCs w:val="28"/>
              </w:rPr>
              <w:t>200000</w:t>
            </w:r>
          </w:p>
        </w:tc>
        <w:tc>
          <w:tcPr>
            <w:tcW w:w="1530" w:type="dxa"/>
          </w:tcPr>
          <w:p w14:paraId="55F7F6FF" w14:textId="1692C932"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1160</w:t>
            </w:r>
          </w:p>
        </w:tc>
        <w:tc>
          <w:tcPr>
            <w:tcW w:w="1440" w:type="dxa"/>
          </w:tcPr>
          <w:p w14:paraId="24CB7DC3" w14:textId="6F8FACBE"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29275</w:t>
            </w:r>
          </w:p>
        </w:tc>
        <w:tc>
          <w:tcPr>
            <w:tcW w:w="1350" w:type="dxa"/>
          </w:tcPr>
          <w:p w14:paraId="2DA4759C" w14:textId="2AB6C6BF"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75918018</w:t>
            </w:r>
          </w:p>
        </w:tc>
        <w:tc>
          <w:tcPr>
            <w:tcW w:w="1350" w:type="dxa"/>
          </w:tcPr>
          <w:p w14:paraId="1940BE5C" w14:textId="62ABCDCA" w:rsidR="00A36456" w:rsidRPr="00986FBF" w:rsidRDefault="000243B8" w:rsidP="00E07B38">
            <w:pPr>
              <w:pStyle w:val="ListParagraph"/>
              <w:ind w:left="0"/>
              <w:rPr>
                <w:rFonts w:ascii="Times New Roman" w:hAnsi="Times New Roman" w:cs="Times New Roman"/>
                <w:sz w:val="28"/>
                <w:szCs w:val="28"/>
              </w:rPr>
            </w:pPr>
            <w:r w:rsidRPr="000243B8">
              <w:rPr>
                <w:rFonts w:ascii="Times New Roman" w:hAnsi="Times New Roman" w:cs="Times New Roman"/>
                <w:sz w:val="28"/>
                <w:szCs w:val="28"/>
              </w:rPr>
              <w:t>60425623</w:t>
            </w:r>
          </w:p>
        </w:tc>
      </w:tr>
    </w:tbl>
    <w:p w14:paraId="48483593" w14:textId="2B3BFB28" w:rsidR="0083297C" w:rsidRPr="000243B8" w:rsidRDefault="000243B8" w:rsidP="000243B8">
      <w:pPr>
        <w:ind w:left="1080"/>
        <w:rPr>
          <w:rFonts w:ascii="Times New Roman" w:hAnsi="Times New Roman" w:cs="Times New Roman"/>
          <w:sz w:val="28"/>
          <w:szCs w:val="28"/>
        </w:rPr>
      </w:pPr>
      <w:r w:rsidRPr="000243B8">
        <w:rPr>
          <w:rFonts w:ascii="Times New Roman" w:hAnsi="Times New Roman" w:cs="Times New Roman"/>
          <w:sz w:val="28"/>
          <w:szCs w:val="28"/>
        </w:rPr>
        <w:t>*</w:t>
      </w:r>
      <w:r>
        <w:rPr>
          <w:rFonts w:ascii="Times New Roman" w:hAnsi="Times New Roman" w:cs="Times New Roman"/>
          <w:sz w:val="28"/>
          <w:szCs w:val="28"/>
        </w:rPr>
        <w:t xml:space="preserve"> All in micro seconds</w:t>
      </w:r>
    </w:p>
    <w:p w14:paraId="153C24DE" w14:textId="3FE30ACB" w:rsidR="0083297C" w:rsidRDefault="0083297C" w:rsidP="0083297C">
      <w:pPr>
        <w:pStyle w:val="ListParagraph"/>
        <w:numPr>
          <w:ilvl w:val="0"/>
          <w:numId w:val="1"/>
        </w:numPr>
        <w:rPr>
          <w:rFonts w:ascii="Times New Roman" w:hAnsi="Times New Roman" w:cs="Times New Roman"/>
          <w:sz w:val="28"/>
          <w:szCs w:val="28"/>
        </w:rPr>
      </w:pPr>
      <w:r w:rsidRPr="00986FBF">
        <w:rPr>
          <w:rFonts w:ascii="Times New Roman" w:hAnsi="Times New Roman" w:cs="Times New Roman"/>
          <w:sz w:val="28"/>
          <w:szCs w:val="28"/>
        </w:rPr>
        <w:lastRenderedPageBreak/>
        <w:t>Plot three graphs that represents the running time with respect to the size n based on table above for the three sorting algorithms repeatedly. (you can use excel to plot the graphs)</w:t>
      </w:r>
    </w:p>
    <w:p w14:paraId="0421E0FF" w14:textId="5430AADF" w:rsidR="000243B8" w:rsidRPr="000243B8" w:rsidRDefault="000243B8" w:rsidP="000243B8">
      <w:pPr>
        <w:rPr>
          <w:rFonts w:ascii="Times New Roman" w:hAnsi="Times New Roman" w:cs="Times New Roman"/>
          <w:sz w:val="28"/>
          <w:szCs w:val="28"/>
        </w:rPr>
      </w:pPr>
      <w:r>
        <w:rPr>
          <w:noProof/>
        </w:rPr>
        <w:drawing>
          <wp:inline distT="0" distB="0" distL="0" distR="0" wp14:anchorId="6A18002E" wp14:editId="35CBD661">
            <wp:extent cx="4572000" cy="2743200"/>
            <wp:effectExtent l="0" t="0" r="12700" b="12700"/>
            <wp:docPr id="1" name="Chart 1">
              <a:extLst xmlns:a="http://schemas.openxmlformats.org/drawingml/2006/main">
                <a:ext uri="{FF2B5EF4-FFF2-40B4-BE49-F238E27FC236}">
                  <a16:creationId xmlns:a16="http://schemas.microsoft.com/office/drawing/2014/main" id="{C0B89DF0-15AD-0446-BC58-115148661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5F11AB" w14:textId="77777777" w:rsidR="0083297C" w:rsidRPr="00986FBF" w:rsidRDefault="0083297C" w:rsidP="0083297C">
      <w:pPr>
        <w:pStyle w:val="ListParagraph"/>
        <w:rPr>
          <w:rFonts w:ascii="Times New Roman" w:hAnsi="Times New Roman" w:cs="Times New Roman"/>
          <w:sz w:val="28"/>
          <w:szCs w:val="28"/>
        </w:rPr>
      </w:pPr>
    </w:p>
    <w:p w14:paraId="3D35AFBA" w14:textId="5308BCD5" w:rsidR="0083297C" w:rsidRDefault="0083297C" w:rsidP="008329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Compare the graphs in (c) and the asymptotic analysis based running time of above sorting algorithms</w:t>
      </w:r>
      <w:r w:rsidRPr="00986FBF">
        <w:rPr>
          <w:rFonts w:ascii="Times New Roman" w:hAnsi="Times New Roman" w:cs="Times New Roman"/>
          <w:sz w:val="28"/>
          <w:szCs w:val="28"/>
        </w:rPr>
        <w:t xml:space="preserve">. Can you conclude that asymptotic running time is a good indicator of actual performance of the algorithm after comparing the graphs in (c) and </w:t>
      </w:r>
      <w:r>
        <w:rPr>
          <w:rFonts w:ascii="Times New Roman" w:hAnsi="Times New Roman" w:cs="Times New Roman"/>
          <w:sz w:val="28"/>
          <w:szCs w:val="28"/>
        </w:rPr>
        <w:t>the asymptotic analysis based running time</w:t>
      </w:r>
      <w:r w:rsidRPr="00986FBF">
        <w:rPr>
          <w:rFonts w:ascii="Times New Roman" w:hAnsi="Times New Roman" w:cs="Times New Roman"/>
          <w:sz w:val="28"/>
          <w:szCs w:val="28"/>
        </w:rPr>
        <w:t>? Explain your answer.</w:t>
      </w:r>
    </w:p>
    <w:p w14:paraId="11412228" w14:textId="4C0274CD" w:rsidR="000243B8" w:rsidRPr="000243B8" w:rsidRDefault="000243B8" w:rsidP="000243B8">
      <w:pPr>
        <w:rPr>
          <w:rFonts w:ascii="Times New Roman" w:hAnsi="Times New Roman" w:cs="Times New Roman"/>
          <w:color w:val="FF0000"/>
          <w:sz w:val="28"/>
          <w:szCs w:val="28"/>
        </w:rPr>
      </w:pPr>
      <w:r>
        <w:rPr>
          <w:rFonts w:ascii="Times New Roman" w:hAnsi="Times New Roman" w:cs="Times New Roman"/>
          <w:color w:val="FF0000"/>
          <w:sz w:val="28"/>
          <w:szCs w:val="28"/>
        </w:rPr>
        <w:t xml:space="preserve">I believe it is a good indicator because it follows closely to </w:t>
      </w:r>
      <w:proofErr w:type="gramStart"/>
      <w:r>
        <w:rPr>
          <w:rFonts w:ascii="Times New Roman" w:hAnsi="Times New Roman" w:cs="Times New Roman"/>
          <w:color w:val="FF0000"/>
          <w:sz w:val="28"/>
          <w:szCs w:val="28"/>
        </w:rPr>
        <w:t>being</w:t>
      </w:r>
      <w:proofErr w:type="gramEnd"/>
      <w:r>
        <w:rPr>
          <w:rFonts w:ascii="Times New Roman" w:hAnsi="Times New Roman" w:cs="Times New Roman"/>
          <w:color w:val="FF0000"/>
          <w:sz w:val="28"/>
          <w:szCs w:val="28"/>
        </w:rPr>
        <w:t xml:space="preserve"> a polynomial or linear based on which sorting algorithms used. </w:t>
      </w:r>
    </w:p>
    <w:p w14:paraId="4FA34DE8" w14:textId="77777777" w:rsidR="0083297C" w:rsidRPr="00986FBF" w:rsidRDefault="0083297C" w:rsidP="0083297C">
      <w:pPr>
        <w:pStyle w:val="ListParagraph"/>
        <w:rPr>
          <w:sz w:val="28"/>
          <w:szCs w:val="28"/>
        </w:rPr>
      </w:pPr>
    </w:p>
    <w:p w14:paraId="46F0A73B" w14:textId="77777777" w:rsidR="0083297C" w:rsidRPr="00986FBF" w:rsidRDefault="0083297C" w:rsidP="0083297C">
      <w:pPr>
        <w:pStyle w:val="ListParagraph"/>
        <w:jc w:val="center"/>
        <w:rPr>
          <w:rFonts w:ascii="Times New Roman" w:hAnsi="Times New Roman" w:cs="Times New Roman"/>
          <w:b/>
          <w:sz w:val="28"/>
          <w:szCs w:val="28"/>
        </w:rPr>
      </w:pPr>
      <w:r w:rsidRPr="00986FBF">
        <w:rPr>
          <w:rFonts w:ascii="Times New Roman" w:hAnsi="Times New Roman" w:cs="Times New Roman"/>
          <w:b/>
          <w:sz w:val="28"/>
          <w:szCs w:val="28"/>
        </w:rPr>
        <w:t>Submission: C/C++ progr</w:t>
      </w:r>
      <w:r>
        <w:rPr>
          <w:rFonts w:ascii="Times New Roman" w:hAnsi="Times New Roman" w:cs="Times New Roman"/>
          <w:b/>
          <w:sz w:val="28"/>
          <w:szCs w:val="28"/>
        </w:rPr>
        <w:t>am with answer to (a),</w:t>
      </w:r>
    </w:p>
    <w:p w14:paraId="194C5622" w14:textId="77777777" w:rsidR="0083297C" w:rsidRPr="00986FBF" w:rsidRDefault="0083297C" w:rsidP="0083297C">
      <w:pPr>
        <w:pStyle w:val="ListParagraph"/>
        <w:jc w:val="center"/>
        <w:rPr>
          <w:rFonts w:ascii="Times New Roman" w:hAnsi="Times New Roman" w:cs="Times New Roman"/>
          <w:b/>
          <w:sz w:val="28"/>
          <w:szCs w:val="28"/>
        </w:rPr>
      </w:pPr>
      <w:r>
        <w:rPr>
          <w:rFonts w:ascii="Times New Roman" w:hAnsi="Times New Roman" w:cs="Times New Roman"/>
          <w:b/>
          <w:sz w:val="28"/>
          <w:szCs w:val="28"/>
        </w:rPr>
        <w:t xml:space="preserve">Completed tables for (b), </w:t>
      </w:r>
    </w:p>
    <w:p w14:paraId="209105B5" w14:textId="77777777" w:rsidR="0083297C" w:rsidRPr="00986FBF" w:rsidRDefault="0083297C" w:rsidP="0083297C">
      <w:pPr>
        <w:pStyle w:val="ListParagraph"/>
        <w:jc w:val="center"/>
        <w:rPr>
          <w:rFonts w:ascii="Times New Roman" w:hAnsi="Times New Roman" w:cs="Times New Roman"/>
          <w:b/>
          <w:sz w:val="28"/>
          <w:szCs w:val="28"/>
        </w:rPr>
      </w:pPr>
      <w:r>
        <w:rPr>
          <w:rFonts w:ascii="Times New Roman" w:hAnsi="Times New Roman" w:cs="Times New Roman"/>
          <w:b/>
          <w:sz w:val="28"/>
          <w:szCs w:val="28"/>
        </w:rPr>
        <w:t>graphs from (c</w:t>
      </w:r>
      <w:r w:rsidRPr="00986FBF">
        <w:rPr>
          <w:rFonts w:ascii="Times New Roman" w:hAnsi="Times New Roman" w:cs="Times New Roman"/>
          <w:b/>
          <w:sz w:val="28"/>
          <w:szCs w:val="28"/>
        </w:rPr>
        <w:t>)</w:t>
      </w:r>
      <w:r>
        <w:rPr>
          <w:rFonts w:ascii="Times New Roman" w:hAnsi="Times New Roman" w:cs="Times New Roman"/>
          <w:b/>
          <w:sz w:val="28"/>
          <w:szCs w:val="28"/>
        </w:rPr>
        <w:t>, and</w:t>
      </w:r>
      <w:r w:rsidRPr="00986FBF">
        <w:rPr>
          <w:rFonts w:ascii="Times New Roman" w:hAnsi="Times New Roman" w:cs="Times New Roman"/>
          <w:b/>
          <w:sz w:val="28"/>
          <w:szCs w:val="28"/>
        </w:rPr>
        <w:t xml:space="preserve"> </w:t>
      </w:r>
      <w:r>
        <w:rPr>
          <w:rFonts w:ascii="Times New Roman" w:hAnsi="Times New Roman" w:cs="Times New Roman"/>
          <w:b/>
          <w:sz w:val="28"/>
          <w:szCs w:val="28"/>
        </w:rPr>
        <w:t>written answer to part (d</w:t>
      </w:r>
      <w:r w:rsidRPr="00986FBF">
        <w:rPr>
          <w:rFonts w:ascii="Times New Roman" w:hAnsi="Times New Roman" w:cs="Times New Roman"/>
          <w:b/>
          <w:sz w:val="28"/>
          <w:szCs w:val="28"/>
        </w:rPr>
        <w:t>)</w:t>
      </w:r>
    </w:p>
    <w:p w14:paraId="7694C2CC" w14:textId="77777777" w:rsidR="0083297C" w:rsidRPr="00986FBF" w:rsidRDefault="0083297C" w:rsidP="0083297C">
      <w:pPr>
        <w:pStyle w:val="ListParagraph"/>
        <w:rPr>
          <w:rFonts w:ascii="Times New Roman" w:hAnsi="Times New Roman" w:cs="Times New Roman"/>
          <w:b/>
          <w:sz w:val="28"/>
          <w:szCs w:val="28"/>
        </w:rPr>
      </w:pPr>
      <w:r w:rsidRPr="00986FBF">
        <w:rPr>
          <w:rFonts w:ascii="Times New Roman" w:hAnsi="Times New Roman" w:cs="Times New Roman"/>
          <w:b/>
          <w:sz w:val="28"/>
          <w:szCs w:val="28"/>
        </w:rPr>
        <w:tab/>
      </w:r>
    </w:p>
    <w:p w14:paraId="44020857" w14:textId="77777777" w:rsidR="0083297C" w:rsidRPr="00986FBF" w:rsidRDefault="0083297C" w:rsidP="0083297C">
      <w:pPr>
        <w:ind w:left="720"/>
        <w:rPr>
          <w:rFonts w:ascii="Times New Roman" w:hAnsi="Times New Roman" w:cs="Times New Roman"/>
          <w:b/>
          <w:sz w:val="28"/>
          <w:szCs w:val="28"/>
        </w:rPr>
      </w:pPr>
      <w:r>
        <w:rPr>
          <w:rFonts w:ascii="Times New Roman" w:hAnsi="Times New Roman" w:cs="Times New Roman"/>
          <w:b/>
          <w:sz w:val="28"/>
          <w:szCs w:val="28"/>
        </w:rPr>
        <w:t xml:space="preserve">Make a zip file name </w:t>
      </w:r>
      <w:r w:rsidR="00A36456">
        <w:rPr>
          <w:rFonts w:ascii="Times New Roman" w:hAnsi="Times New Roman" w:cs="Times New Roman"/>
          <w:b/>
          <w:sz w:val="28"/>
          <w:szCs w:val="28"/>
        </w:rPr>
        <w:t>recitation2</w:t>
      </w:r>
      <w:r w:rsidRPr="00986FBF">
        <w:rPr>
          <w:rFonts w:ascii="Times New Roman" w:hAnsi="Times New Roman" w:cs="Times New Roman"/>
          <w:b/>
          <w:sz w:val="28"/>
          <w:szCs w:val="28"/>
        </w:rPr>
        <w:t>.zip including all parts mentioned above</w:t>
      </w:r>
    </w:p>
    <w:p w14:paraId="1D06D1BE" w14:textId="77777777" w:rsidR="00C10590" w:rsidRDefault="000243B8"/>
    <w:sectPr w:rsidR="00C10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NewRomanPS-ItalicMT">
    <w:altName w:val="Times New Roman"/>
    <w:panose1 w:val="020B0604020202020204"/>
    <w:charset w:val="00"/>
    <w:family w:val="swiss"/>
    <w:notTrueType/>
    <w:pitch w:val="default"/>
    <w:sig w:usb0="00000003" w:usb1="00000000" w:usb2="00000000" w:usb3="00000000" w:csb0="00000001" w:csb1="00000000"/>
  </w:font>
  <w:font w:name="Centaur">
    <w:panose1 w:val="020305040502050203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401CB"/>
    <w:multiLevelType w:val="hybridMultilevel"/>
    <w:tmpl w:val="5A804B10"/>
    <w:lvl w:ilvl="0" w:tplc="E4983B90">
      <w:start w:val="111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C3042A"/>
    <w:multiLevelType w:val="hybridMultilevel"/>
    <w:tmpl w:val="F4F2901E"/>
    <w:lvl w:ilvl="0" w:tplc="8906206A">
      <w:start w:val="111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4931AC"/>
    <w:multiLevelType w:val="hybridMultilevel"/>
    <w:tmpl w:val="46604EF0"/>
    <w:lvl w:ilvl="0" w:tplc="628AA8EE">
      <w:start w:val="1"/>
      <w:numFmt w:val="lowerLetter"/>
      <w:lvlText w:val="%1)"/>
      <w:lvlJc w:val="left"/>
      <w:pPr>
        <w:ind w:left="720" w:hanging="360"/>
      </w:pPr>
      <w:rPr>
        <w:rFonts w:ascii="TimesNewRomanPS-ItalicMT" w:hAnsi="TimesNewRomanPS-ItalicMT" w:cs="TimesNewRomanPS-ItalicMT"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7C"/>
    <w:rsid w:val="000243B8"/>
    <w:rsid w:val="00243188"/>
    <w:rsid w:val="003417E3"/>
    <w:rsid w:val="00506348"/>
    <w:rsid w:val="0083297C"/>
    <w:rsid w:val="00A36456"/>
    <w:rsid w:val="00DE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3232"/>
  <w15:chartTrackingRefBased/>
  <w15:docId w15:val="{D1511C92-6C84-446D-A1BC-05EA531E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97C"/>
    <w:pPr>
      <w:ind w:left="720"/>
      <w:contextualSpacing/>
    </w:pPr>
  </w:style>
  <w:style w:type="table" w:styleId="TableGrid">
    <w:name w:val="Table Grid"/>
    <w:basedOn w:val="TableNormal"/>
    <w:uiPriority w:val="39"/>
    <w:rsid w:val="0083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43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43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Sheet1!$D$6</c:f>
              <c:strCache>
                <c:ptCount val="1"/>
                <c:pt idx="0">
                  <c:v>Insertion Sort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Sheet1!$C$7:$C$13</c:f>
              <c:numCache>
                <c:formatCode>General</c:formatCode>
                <c:ptCount val="7"/>
                <c:pt idx="0">
                  <c:v>1000</c:v>
                </c:pt>
                <c:pt idx="1">
                  <c:v>10000</c:v>
                </c:pt>
                <c:pt idx="2">
                  <c:v>25000</c:v>
                </c:pt>
                <c:pt idx="3">
                  <c:v>50000</c:v>
                </c:pt>
                <c:pt idx="4">
                  <c:v>100000</c:v>
                </c:pt>
                <c:pt idx="5">
                  <c:v>150000</c:v>
                </c:pt>
                <c:pt idx="6">
                  <c:v>200000</c:v>
                </c:pt>
              </c:numCache>
            </c:numRef>
          </c:xVal>
          <c:yVal>
            <c:numRef>
              <c:f>Sheet1!$D$7:$D$13</c:f>
              <c:numCache>
                <c:formatCode>General</c:formatCode>
                <c:ptCount val="7"/>
                <c:pt idx="0">
                  <c:v>6</c:v>
                </c:pt>
                <c:pt idx="1">
                  <c:v>62</c:v>
                </c:pt>
                <c:pt idx="2">
                  <c:v>167</c:v>
                </c:pt>
                <c:pt idx="3">
                  <c:v>315</c:v>
                </c:pt>
                <c:pt idx="4">
                  <c:v>540</c:v>
                </c:pt>
                <c:pt idx="5">
                  <c:v>775</c:v>
                </c:pt>
                <c:pt idx="6">
                  <c:v>1160</c:v>
                </c:pt>
              </c:numCache>
            </c:numRef>
          </c:yVal>
          <c:smooth val="0"/>
          <c:extLst>
            <c:ext xmlns:c16="http://schemas.microsoft.com/office/drawing/2014/chart" uri="{C3380CC4-5D6E-409C-BE32-E72D297353CC}">
              <c16:uniqueId val="{00000000-E4EB-CA4F-BC1A-942A4E69F099}"/>
            </c:ext>
          </c:extLst>
        </c:ser>
        <c:ser>
          <c:idx val="1"/>
          <c:order val="1"/>
          <c:tx>
            <c:strRef>
              <c:f>Sheet1!$E$6</c:f>
              <c:strCache>
                <c:ptCount val="1"/>
                <c:pt idx="0">
                  <c:v>Merge Sort</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Sheet1!$C$7:$C$13</c:f>
              <c:numCache>
                <c:formatCode>General</c:formatCode>
                <c:ptCount val="7"/>
                <c:pt idx="0">
                  <c:v>1000</c:v>
                </c:pt>
                <c:pt idx="1">
                  <c:v>10000</c:v>
                </c:pt>
                <c:pt idx="2">
                  <c:v>25000</c:v>
                </c:pt>
                <c:pt idx="3">
                  <c:v>50000</c:v>
                </c:pt>
                <c:pt idx="4">
                  <c:v>100000</c:v>
                </c:pt>
                <c:pt idx="5">
                  <c:v>150000</c:v>
                </c:pt>
                <c:pt idx="6">
                  <c:v>200000</c:v>
                </c:pt>
              </c:numCache>
            </c:numRef>
          </c:xVal>
          <c:yVal>
            <c:numRef>
              <c:f>Sheet1!$E$7:$E$13</c:f>
              <c:numCache>
                <c:formatCode>General</c:formatCode>
                <c:ptCount val="7"/>
                <c:pt idx="0">
                  <c:v>94</c:v>
                </c:pt>
                <c:pt idx="1">
                  <c:v>1113</c:v>
                </c:pt>
                <c:pt idx="2">
                  <c:v>2993</c:v>
                </c:pt>
                <c:pt idx="3">
                  <c:v>7695</c:v>
                </c:pt>
                <c:pt idx="4">
                  <c:v>17854</c:v>
                </c:pt>
                <c:pt idx="5">
                  <c:v>20194</c:v>
                </c:pt>
                <c:pt idx="6">
                  <c:v>29275</c:v>
                </c:pt>
              </c:numCache>
            </c:numRef>
          </c:yVal>
          <c:smooth val="0"/>
          <c:extLst>
            <c:ext xmlns:c16="http://schemas.microsoft.com/office/drawing/2014/chart" uri="{C3380CC4-5D6E-409C-BE32-E72D297353CC}">
              <c16:uniqueId val="{00000002-E4EB-CA4F-BC1A-942A4E69F099}"/>
            </c:ext>
          </c:extLst>
        </c:ser>
        <c:ser>
          <c:idx val="2"/>
          <c:order val="2"/>
          <c:tx>
            <c:strRef>
              <c:f>Sheet1!$F$6</c:f>
              <c:strCache>
                <c:ptCount val="1"/>
                <c:pt idx="0">
                  <c:v>Quick Sort</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Sheet1!$C$7:$C$13</c:f>
              <c:numCache>
                <c:formatCode>General</c:formatCode>
                <c:ptCount val="7"/>
                <c:pt idx="0">
                  <c:v>1000</c:v>
                </c:pt>
                <c:pt idx="1">
                  <c:v>10000</c:v>
                </c:pt>
                <c:pt idx="2">
                  <c:v>25000</c:v>
                </c:pt>
                <c:pt idx="3">
                  <c:v>50000</c:v>
                </c:pt>
                <c:pt idx="4">
                  <c:v>100000</c:v>
                </c:pt>
                <c:pt idx="5">
                  <c:v>150000</c:v>
                </c:pt>
                <c:pt idx="6">
                  <c:v>200000</c:v>
                </c:pt>
              </c:numCache>
            </c:numRef>
          </c:xVal>
          <c:yVal>
            <c:numRef>
              <c:f>Sheet1!$F$7:$F$13</c:f>
              <c:numCache>
                <c:formatCode>General</c:formatCode>
                <c:ptCount val="7"/>
                <c:pt idx="0">
                  <c:v>1601</c:v>
                </c:pt>
                <c:pt idx="1">
                  <c:v>178129</c:v>
                </c:pt>
                <c:pt idx="2">
                  <c:v>1132265</c:v>
                </c:pt>
                <c:pt idx="3">
                  <c:v>4614774</c:v>
                </c:pt>
                <c:pt idx="4">
                  <c:v>17950435</c:v>
                </c:pt>
                <c:pt idx="5">
                  <c:v>42248416</c:v>
                </c:pt>
                <c:pt idx="6">
                  <c:v>75918018</c:v>
                </c:pt>
              </c:numCache>
            </c:numRef>
          </c:yVal>
          <c:smooth val="0"/>
          <c:extLst>
            <c:ext xmlns:c16="http://schemas.microsoft.com/office/drawing/2014/chart" uri="{C3380CC4-5D6E-409C-BE32-E72D297353CC}">
              <c16:uniqueId val="{00000004-E4EB-CA4F-BC1A-942A4E69F099}"/>
            </c:ext>
          </c:extLst>
        </c:ser>
        <c:ser>
          <c:idx val="3"/>
          <c:order val="3"/>
          <c:tx>
            <c:strRef>
              <c:f>Sheet1!$G$6</c:f>
              <c:strCache>
                <c:ptCount val="1"/>
                <c:pt idx="0">
                  <c:v>Selection Sort</c:v>
                </c:pt>
              </c:strCache>
            </c:strRef>
          </c:tx>
          <c:spPr>
            <a:ln w="190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Sheet1!$C$7:$C$13</c:f>
              <c:numCache>
                <c:formatCode>General</c:formatCode>
                <c:ptCount val="7"/>
                <c:pt idx="0">
                  <c:v>1000</c:v>
                </c:pt>
                <c:pt idx="1">
                  <c:v>10000</c:v>
                </c:pt>
                <c:pt idx="2">
                  <c:v>25000</c:v>
                </c:pt>
                <c:pt idx="3">
                  <c:v>50000</c:v>
                </c:pt>
                <c:pt idx="4">
                  <c:v>100000</c:v>
                </c:pt>
                <c:pt idx="5">
                  <c:v>150000</c:v>
                </c:pt>
                <c:pt idx="6">
                  <c:v>200000</c:v>
                </c:pt>
              </c:numCache>
            </c:numRef>
          </c:xVal>
          <c:yVal>
            <c:numRef>
              <c:f>Sheet1!$G$7:$G$13</c:f>
              <c:numCache>
                <c:formatCode>General</c:formatCode>
                <c:ptCount val="7"/>
                <c:pt idx="0">
                  <c:v>1254</c:v>
                </c:pt>
                <c:pt idx="1">
                  <c:v>168539</c:v>
                </c:pt>
                <c:pt idx="2">
                  <c:v>900351</c:v>
                </c:pt>
                <c:pt idx="3">
                  <c:v>3548714</c:v>
                </c:pt>
                <c:pt idx="4">
                  <c:v>14027954</c:v>
                </c:pt>
                <c:pt idx="5">
                  <c:v>33684532</c:v>
                </c:pt>
                <c:pt idx="6">
                  <c:v>60425623</c:v>
                </c:pt>
              </c:numCache>
            </c:numRef>
          </c:yVal>
          <c:smooth val="0"/>
          <c:extLst>
            <c:ext xmlns:c16="http://schemas.microsoft.com/office/drawing/2014/chart" uri="{C3380CC4-5D6E-409C-BE32-E72D297353CC}">
              <c16:uniqueId val="{00000006-E4EB-CA4F-BC1A-942A4E69F099}"/>
            </c:ext>
          </c:extLst>
        </c:ser>
        <c:dLbls>
          <c:showLegendKey val="0"/>
          <c:showVal val="0"/>
          <c:showCatName val="0"/>
          <c:showSerName val="0"/>
          <c:showPercent val="0"/>
          <c:showBubbleSize val="0"/>
        </c:dLbls>
        <c:axId val="607438192"/>
        <c:axId val="608493552"/>
      </c:scatterChart>
      <c:valAx>
        <c:axId val="607438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93552"/>
        <c:crosses val="autoZero"/>
        <c:crossBetween val="midCat"/>
      </c:valAx>
      <c:valAx>
        <c:axId val="60849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438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Balasooriya</dc:creator>
  <cp:keywords/>
  <dc:description/>
  <cp:lastModifiedBy>Augustus Crosby (Student)</cp:lastModifiedBy>
  <cp:revision>2</cp:revision>
  <dcterms:created xsi:type="dcterms:W3CDTF">2019-06-03T06:46:00Z</dcterms:created>
  <dcterms:modified xsi:type="dcterms:W3CDTF">2019-06-03T06:46:00Z</dcterms:modified>
</cp:coreProperties>
</file>