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673E" w:rsidRDefault="006A4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Nama</w:t>
      </w:r>
      <w:r>
        <w:rPr>
          <w:rFonts w:ascii="Times New Roman" w:hAnsi="Times New Roman" w:cs="Times New Roman"/>
        </w:rPr>
        <w:tab/>
        <w:t>: Julydio Windu Nugroho</w:t>
      </w:r>
    </w:p>
    <w:p w:rsidR="006A4F8C" w:rsidRDefault="006A4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NIM</w:t>
      </w:r>
      <w:r>
        <w:rPr>
          <w:rFonts w:ascii="Times New Roman" w:hAnsi="Times New Roman" w:cs="Times New Roman"/>
        </w:rPr>
        <w:tab/>
        <w:t>: 2008771</w:t>
      </w:r>
    </w:p>
    <w:p w:rsidR="006A4F8C" w:rsidRDefault="006A4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Kelas </w:t>
      </w:r>
      <w:r>
        <w:rPr>
          <w:rFonts w:ascii="Times New Roman" w:hAnsi="Times New Roman" w:cs="Times New Roman"/>
        </w:rPr>
        <w:tab/>
        <w:t>: SIK-3B</w:t>
      </w:r>
    </w:p>
    <w:p w:rsidR="006A4F8C" w:rsidRDefault="006A4F8C">
      <w:pPr>
        <w:rPr>
          <w:rFonts w:ascii="Times New Roman" w:hAnsi="Times New Roman" w:cs="Times New Roman"/>
        </w:rPr>
      </w:pPr>
    </w:p>
    <w:p w:rsidR="006A4F8C" w:rsidRPr="006A4F8C" w:rsidRDefault="006A4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057900" cy="340618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0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321" cy="340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979893" cy="336232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73" cy="336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166235" cy="34671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116" cy="34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6115415" cy="3438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379" cy="344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233996" cy="350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7687" cy="350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6250936" cy="35147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162" cy="351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013774" cy="338137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8484" cy="338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A4F8C" w:rsidRPr="006A4F8C" w:rsidSect="006A4F8C">
      <w:pgSz w:w="11910" w:h="16840"/>
      <w:pgMar w:top="1440" w:right="1440" w:bottom="1440" w:left="1440" w:header="0" w:footer="754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4F8C"/>
    <w:rsid w:val="006A4F8C"/>
    <w:rsid w:val="00AA673E"/>
    <w:rsid w:val="00AC4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7D3AC"/>
  <w15:chartTrackingRefBased/>
  <w15:docId w15:val="{ABE07141-12DE-4C1A-8F1B-F5480F6CA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2021-09-27T03:22:00Z</dcterms:created>
  <dcterms:modified xsi:type="dcterms:W3CDTF">2021-09-27T03:26:00Z</dcterms:modified>
</cp:coreProperties>
</file>