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B9ED1" w14:textId="397F7E32" w:rsidR="00AE325D" w:rsidRDefault="00AE325D" w:rsidP="00E4284F">
      <w:pPr>
        <w:ind w:firstLineChars="0" w:firstLine="0"/>
        <w:jc w:val="center"/>
        <w:outlineLvl w:val="0"/>
        <w:rPr>
          <w:rFonts w:cs="Times New Roman"/>
          <w:b/>
          <w:kern w:val="0"/>
          <w:sz w:val="36"/>
          <w:szCs w:val="36"/>
        </w:rPr>
      </w:pPr>
      <w:r>
        <w:rPr>
          <w:rFonts w:cs="Times New Roman"/>
          <w:b/>
          <w:kern w:val="0"/>
          <w:sz w:val="36"/>
          <w:szCs w:val="36"/>
        </w:rPr>
        <w:t xml:space="preserve">Lab </w:t>
      </w:r>
      <w:r w:rsidR="005C3BC5">
        <w:rPr>
          <w:b/>
          <w:sz w:val="36"/>
          <w:szCs w:val="36"/>
        </w:rPr>
        <w:t>I</w:t>
      </w:r>
      <w:r w:rsidR="00A96932">
        <w:rPr>
          <w:rFonts w:hint="eastAsia"/>
          <w:b/>
          <w:sz w:val="36"/>
          <w:szCs w:val="36"/>
        </w:rPr>
        <w:t>I</w:t>
      </w:r>
      <w:r w:rsidR="005C3BC5">
        <w:rPr>
          <w:b/>
          <w:sz w:val="36"/>
          <w:szCs w:val="36"/>
        </w:rPr>
        <w:t>I</w:t>
      </w:r>
      <w:r>
        <w:rPr>
          <w:rFonts w:cs="Times New Roman"/>
          <w:b/>
          <w:kern w:val="0"/>
          <w:sz w:val="36"/>
          <w:szCs w:val="36"/>
        </w:rPr>
        <w:t xml:space="preserve"> </w:t>
      </w:r>
      <w:r w:rsidR="005C3BC5" w:rsidRPr="005C3BC5">
        <w:rPr>
          <w:rFonts w:cs="Times New Roman"/>
          <w:b/>
          <w:kern w:val="0"/>
          <w:sz w:val="36"/>
          <w:szCs w:val="36"/>
        </w:rPr>
        <w:t>Digital Filters</w:t>
      </w:r>
    </w:p>
    <w:p w14:paraId="5D588639" w14:textId="3CC0B6DD" w:rsidR="00080943" w:rsidRDefault="00877FA2" w:rsidP="00080943">
      <w:pPr>
        <w:ind w:firstLine="420"/>
        <w:jc w:val="right"/>
        <w:rPr>
          <w:color w:val="7030A0"/>
        </w:rPr>
      </w:pPr>
      <w:r>
        <w:rPr>
          <w:color w:val="7030A0"/>
        </w:rPr>
        <w:t xml:space="preserve">Deadline: </w:t>
      </w:r>
      <w:r w:rsidR="00486031">
        <w:rPr>
          <w:rFonts w:hint="eastAsia"/>
          <w:color w:val="7030A0"/>
        </w:rPr>
        <w:t>2024.4.9</w:t>
      </w:r>
    </w:p>
    <w:p w14:paraId="128C30BF" w14:textId="381B49E2" w:rsidR="00E53218" w:rsidRDefault="006717DA" w:rsidP="00E53218">
      <w:pPr>
        <w:pStyle w:val="3"/>
        <w:numPr>
          <w:ilvl w:val="1"/>
          <w:numId w:val="8"/>
        </w:numPr>
      </w:pPr>
      <w:r>
        <w:t>Functions for Filter</w:t>
      </w:r>
    </w:p>
    <w:p w14:paraId="01488B97" w14:textId="5BCC6AEB" w:rsidR="00E53218" w:rsidRDefault="00E44697" w:rsidP="001D213A">
      <w:pPr>
        <w:spacing w:afterLines="50" w:after="156"/>
        <w:ind w:firstLine="420"/>
      </w:pPr>
      <w:r>
        <w:t>A causal</w:t>
      </w:r>
      <w:r w:rsidR="00E53218">
        <w:rPr>
          <w:rFonts w:hint="eastAsia"/>
        </w:rPr>
        <w:t xml:space="preserve"> </w:t>
      </w:r>
      <w:r w:rsidR="001D213A">
        <w:t>filter</w:t>
      </w:r>
      <w:r w:rsidR="00E53218">
        <w:rPr>
          <w:rFonts w:hint="eastAsia"/>
        </w:rPr>
        <w:t xml:space="preserve"> </w:t>
      </w:r>
      <w:r>
        <w:t>is represented as</w:t>
      </w:r>
      <w:r w:rsidR="00E53218">
        <w:rPr>
          <w:rFonts w:hint="eastAsia"/>
        </w:rPr>
        <w:t xml:space="preserve"> </w:t>
      </w:r>
      <w:r w:rsidR="00913796" w:rsidRPr="00E44697">
        <w:rPr>
          <w:position w:val="-30"/>
        </w:rPr>
        <w:object w:dxaOrig="5020" w:dyaOrig="720" w14:anchorId="571FC7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15pt;height:29.95pt" o:ole="">
            <v:imagedata r:id="rId7" o:title=""/>
          </v:shape>
          <o:OLEObject Type="Embed" ProgID="Equation.DSMT4" ShapeID="_x0000_i1025" DrawAspect="Content" ObjectID="_1773579627" r:id="rId8"/>
        </w:object>
      </w:r>
      <w:r w:rsidR="00E53218">
        <w:rPr>
          <w:rFonts w:hint="eastAsia"/>
        </w:rPr>
        <w:t>.</w:t>
      </w:r>
    </w:p>
    <w:p w14:paraId="32E643E0" w14:textId="6FED84E9" w:rsidR="00913796" w:rsidRPr="00913796" w:rsidRDefault="00913796" w:rsidP="001D213A">
      <w:pPr>
        <w:spacing w:afterLines="50" w:after="156"/>
        <w:ind w:firstLine="420"/>
      </w:pPr>
      <w:r w:rsidRPr="00913796">
        <w:t>Refer to the help document</w:t>
      </w:r>
      <w:r>
        <w:rPr>
          <w:rFonts w:hint="eastAsia"/>
        </w:rPr>
        <w:t xml:space="preserve"> (</w:t>
      </w:r>
      <w:r w:rsidRPr="00913796">
        <w:rPr>
          <w:rFonts w:hint="eastAsia"/>
          <w:b/>
          <w:bCs/>
        </w:rPr>
        <w:t>doc filter</w:t>
      </w:r>
      <w:r>
        <w:rPr>
          <w:rFonts w:hint="eastAsia"/>
        </w:rPr>
        <w:t>)</w:t>
      </w:r>
      <w:r w:rsidRPr="00913796">
        <w:t xml:space="preserve"> in </w:t>
      </w:r>
      <w:r>
        <w:rPr>
          <w:rFonts w:hint="eastAsia"/>
        </w:rPr>
        <w:t>MATLAB</w:t>
      </w:r>
      <w:r w:rsidRPr="00913796">
        <w:t xml:space="preserve"> for specific definitions</w:t>
      </w:r>
      <w:r>
        <w:rPr>
          <w:rFonts w:hint="eastAsia"/>
        </w:rPr>
        <w:t xml:space="preserve">, where </w:t>
      </w:r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=1.</w:t>
      </w:r>
    </w:p>
    <w:p w14:paraId="3AA356DD" w14:textId="3A5FCF53" w:rsidR="00E44697" w:rsidRDefault="00E44697" w:rsidP="001D213A">
      <w:pPr>
        <w:pStyle w:val="ListParagraph1"/>
        <w:numPr>
          <w:ilvl w:val="1"/>
          <w:numId w:val="16"/>
        </w:numPr>
        <w:spacing w:afterLines="50" w:after="156"/>
        <w:ind w:left="777" w:firstLineChars="0" w:hanging="357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evelop a function</w:t>
      </w:r>
      <w:r w:rsidR="001D213A">
        <w:rPr>
          <w:rFonts w:ascii="Times New Roman" w:hAnsi="Times New Roman"/>
        </w:rPr>
        <w:t>, e.g.,</w:t>
      </w:r>
      <w:r>
        <w:rPr>
          <w:rFonts w:ascii="Times New Roman" w:hAnsi="Times New Roman"/>
        </w:rPr>
        <w:t xml:space="preserve"> </w:t>
      </w:r>
      <w:r w:rsidR="001D213A">
        <w:rPr>
          <w:rFonts w:ascii="Times New Roman" w:hAnsi="Times New Roman"/>
        </w:rPr>
        <w:t>[</w:t>
      </w:r>
      <w:r w:rsidR="001D213A" w:rsidRPr="00D22514">
        <w:rPr>
          <w:rFonts w:ascii="Times New Roman" w:hAnsi="Times New Roman"/>
          <w:b/>
          <w:bCs/>
        </w:rPr>
        <w:t>poles</w:t>
      </w:r>
      <w:r w:rsidR="001D213A">
        <w:rPr>
          <w:rFonts w:ascii="Times New Roman" w:hAnsi="Times New Roman"/>
        </w:rPr>
        <w:t xml:space="preserve">, </w:t>
      </w:r>
      <w:r w:rsidR="001D213A" w:rsidRPr="00D22514">
        <w:rPr>
          <w:rFonts w:ascii="Times New Roman" w:hAnsi="Times New Roman"/>
          <w:b/>
          <w:bCs/>
        </w:rPr>
        <w:t>zeros</w:t>
      </w:r>
      <w:r w:rsidR="001D213A">
        <w:rPr>
          <w:rFonts w:ascii="Times New Roman" w:hAnsi="Times New Roman"/>
        </w:rPr>
        <w:t xml:space="preserve">] = </w:t>
      </w:r>
      <w:r w:rsidR="001D213A" w:rsidRPr="001D213A">
        <w:rPr>
          <w:rFonts w:ascii="Times New Roman" w:hAnsi="Times New Roman"/>
          <w:b/>
          <w:bCs/>
        </w:rPr>
        <w:t>pzmap</w:t>
      </w:r>
      <w:r w:rsidR="001D213A">
        <w:rPr>
          <w:rFonts w:ascii="Times New Roman" w:hAnsi="Times New Roman"/>
        </w:rPr>
        <w:t>(</w:t>
      </w:r>
      <w:r w:rsidR="001D213A" w:rsidRPr="00D22514">
        <w:rPr>
          <w:rFonts w:ascii="Times New Roman" w:hAnsi="Times New Roman"/>
          <w:b/>
          <w:bCs/>
        </w:rPr>
        <w:t>bz</w:t>
      </w:r>
      <w:r w:rsidR="001D213A">
        <w:rPr>
          <w:rFonts w:ascii="Times New Roman" w:hAnsi="Times New Roman"/>
        </w:rPr>
        <w:t xml:space="preserve">, </w:t>
      </w:r>
      <w:r w:rsidR="001D213A" w:rsidRPr="00D22514">
        <w:rPr>
          <w:rFonts w:ascii="Times New Roman" w:hAnsi="Times New Roman"/>
          <w:b/>
          <w:bCs/>
        </w:rPr>
        <w:t>az</w:t>
      </w:r>
      <w:r w:rsidR="001D213A">
        <w:rPr>
          <w:rFonts w:ascii="Times New Roman" w:hAnsi="Times New Roman"/>
        </w:rPr>
        <w:t xml:space="preserve">), </w:t>
      </w:r>
      <w:r>
        <w:rPr>
          <w:rFonts w:ascii="Times New Roman" w:hAnsi="Times New Roman"/>
        </w:rPr>
        <w:t>to evaluate the poles and zeros of</w:t>
      </w:r>
      <w:r w:rsidR="001D213A">
        <w:rPr>
          <w:rFonts w:ascii="Times New Roman" w:hAnsi="Times New Roman"/>
        </w:rPr>
        <w:t xml:space="preserve"> the filter </w:t>
      </w:r>
      <w:r w:rsidR="001D213A" w:rsidRPr="001D213A">
        <w:rPr>
          <w:rFonts w:ascii="Times New Roman" w:hAnsi="Times New Roman"/>
          <w:i/>
          <w:iCs/>
        </w:rPr>
        <w:t>H</w:t>
      </w:r>
      <w:r w:rsidR="001D213A">
        <w:rPr>
          <w:rFonts w:ascii="Times New Roman" w:hAnsi="Times New Roman"/>
        </w:rPr>
        <w:t>(</w:t>
      </w:r>
      <w:r w:rsidR="001D213A" w:rsidRPr="001D213A">
        <w:rPr>
          <w:rFonts w:ascii="Times New Roman" w:hAnsi="Times New Roman"/>
          <w:i/>
          <w:iCs/>
        </w:rPr>
        <w:t>z</w:t>
      </w:r>
      <w:r w:rsidR="001D213A">
        <w:rPr>
          <w:rFonts w:ascii="Times New Roman" w:hAnsi="Times New Roman"/>
        </w:rPr>
        <w:t xml:space="preserve">) represented in the rational form, and show its </w:t>
      </w:r>
      <w:r w:rsidR="001D213A" w:rsidRPr="00D22514">
        <w:rPr>
          <w:rFonts w:ascii="Times New Roman" w:hAnsi="Times New Roman"/>
          <w:b/>
          <w:bCs/>
        </w:rPr>
        <w:t>poles</w:t>
      </w:r>
      <w:r w:rsidR="001D213A">
        <w:rPr>
          <w:rFonts w:ascii="Times New Roman" w:hAnsi="Times New Roman"/>
        </w:rPr>
        <w:t xml:space="preserve"> (‘x’) and </w:t>
      </w:r>
      <w:r w:rsidR="001D213A" w:rsidRPr="00D22514">
        <w:rPr>
          <w:rFonts w:ascii="Times New Roman" w:hAnsi="Times New Roman"/>
          <w:b/>
          <w:bCs/>
        </w:rPr>
        <w:t>zeros</w:t>
      </w:r>
      <w:r w:rsidR="001D213A">
        <w:rPr>
          <w:rFonts w:ascii="Times New Roman" w:hAnsi="Times New Roman"/>
        </w:rPr>
        <w:t xml:space="preserve"> (‘o’) in Z-plane with a unit circle, where the </w:t>
      </w:r>
      <w:r w:rsidR="00D22514">
        <w:rPr>
          <w:rFonts w:ascii="Times New Roman" w:hAnsi="Times New Roman"/>
        </w:rPr>
        <w:t xml:space="preserve">denominator and numerator </w:t>
      </w:r>
      <w:r w:rsidR="001D213A">
        <w:rPr>
          <w:rFonts w:ascii="Times New Roman" w:hAnsi="Times New Roman"/>
        </w:rPr>
        <w:t>coefficients</w:t>
      </w:r>
      <w:r w:rsidR="00D22514">
        <w:rPr>
          <w:rFonts w:ascii="Times New Roman" w:hAnsi="Times New Roman"/>
        </w:rPr>
        <w:t xml:space="preserve"> are denoted as</w:t>
      </w:r>
      <w:r w:rsidR="001D213A">
        <w:rPr>
          <w:rFonts w:ascii="Times New Roman" w:hAnsi="Times New Roman"/>
        </w:rPr>
        <w:t xml:space="preserve"> </w:t>
      </w:r>
      <w:r w:rsidR="001D213A" w:rsidRPr="00D22514">
        <w:rPr>
          <w:rFonts w:ascii="Times New Roman" w:hAnsi="Times New Roman"/>
          <w:b/>
          <w:bCs/>
        </w:rPr>
        <w:t>az</w:t>
      </w:r>
      <w:r w:rsidR="001D213A">
        <w:rPr>
          <w:rFonts w:ascii="Times New Roman" w:hAnsi="Times New Roman" w:hint="eastAsia"/>
        </w:rPr>
        <w:t xml:space="preserve"> </w:t>
      </w:r>
      <w:r w:rsidR="001D213A">
        <w:rPr>
          <w:rFonts w:ascii="Times New Roman" w:hAnsi="Times New Roman"/>
        </w:rPr>
        <w:t>= [</w:t>
      </w:r>
      <w:r w:rsidR="001D213A" w:rsidRPr="00E44697">
        <w:rPr>
          <w:rFonts w:ascii="Times New Roman" w:hAnsi="Times New Roman"/>
          <w:i/>
          <w:iCs/>
        </w:rPr>
        <w:t>a</w:t>
      </w:r>
      <w:r w:rsidR="001D213A" w:rsidRPr="00E44697">
        <w:rPr>
          <w:rFonts w:ascii="Times New Roman" w:hAnsi="Times New Roman"/>
          <w:vertAlign w:val="subscript"/>
        </w:rPr>
        <w:t>0</w:t>
      </w:r>
      <w:r w:rsidR="001D213A">
        <w:rPr>
          <w:rFonts w:ascii="Times New Roman" w:hAnsi="Times New Roman"/>
        </w:rPr>
        <w:t xml:space="preserve">, </w:t>
      </w:r>
      <w:r w:rsidR="001D213A" w:rsidRPr="00E44697">
        <w:rPr>
          <w:rFonts w:ascii="Times New Roman" w:hAnsi="Times New Roman"/>
          <w:i/>
          <w:iCs/>
        </w:rPr>
        <w:t>a</w:t>
      </w:r>
      <w:r w:rsidR="001D213A" w:rsidRPr="00E44697">
        <w:rPr>
          <w:rFonts w:ascii="Times New Roman" w:hAnsi="Times New Roman"/>
          <w:vertAlign w:val="subscript"/>
        </w:rPr>
        <w:t>1</w:t>
      </w:r>
      <w:r w:rsidR="001D213A">
        <w:rPr>
          <w:rFonts w:ascii="Times New Roman" w:hAnsi="Times New Roman"/>
        </w:rPr>
        <w:t xml:space="preserve">, …, </w:t>
      </w:r>
      <w:r w:rsidR="001D213A" w:rsidRPr="00E44697">
        <w:rPr>
          <w:rFonts w:ascii="Times New Roman" w:hAnsi="Times New Roman"/>
          <w:i/>
          <w:iCs/>
        </w:rPr>
        <w:t>a</w:t>
      </w:r>
      <w:r w:rsidR="001D213A" w:rsidRPr="00E44697">
        <w:rPr>
          <w:rFonts w:ascii="Times New Roman" w:hAnsi="Times New Roman"/>
          <w:i/>
          <w:iCs/>
          <w:vertAlign w:val="subscript"/>
        </w:rPr>
        <w:t>N</w:t>
      </w:r>
      <w:r w:rsidR="001D213A">
        <w:rPr>
          <w:rFonts w:ascii="Times New Roman" w:hAnsi="Times New Roman"/>
        </w:rPr>
        <w:t xml:space="preserve">] </w:t>
      </w:r>
      <w:r w:rsidR="001D213A">
        <w:rPr>
          <w:rFonts w:ascii="Times New Roman" w:hAnsi="Times New Roman" w:hint="eastAsia"/>
        </w:rPr>
        <w:t xml:space="preserve">and </w:t>
      </w:r>
      <w:r w:rsidR="001D213A" w:rsidRPr="00D22514">
        <w:rPr>
          <w:rFonts w:ascii="Times New Roman" w:hAnsi="Times New Roman" w:hint="eastAsia"/>
          <w:b/>
          <w:bCs/>
        </w:rPr>
        <w:t>b</w:t>
      </w:r>
      <w:r w:rsidR="001D213A" w:rsidRPr="00D22514">
        <w:rPr>
          <w:rFonts w:ascii="Times New Roman" w:hAnsi="Times New Roman"/>
          <w:b/>
          <w:bCs/>
        </w:rPr>
        <w:t>z</w:t>
      </w:r>
      <w:r w:rsidR="001D213A">
        <w:rPr>
          <w:rFonts w:ascii="Times New Roman" w:hAnsi="Times New Roman"/>
          <w:b/>
          <w:bCs/>
        </w:rPr>
        <w:t xml:space="preserve"> </w:t>
      </w:r>
      <w:r w:rsidR="001D213A" w:rsidRPr="00E44697">
        <w:rPr>
          <w:rFonts w:ascii="Times New Roman" w:hAnsi="Times New Roman"/>
        </w:rPr>
        <w:t>=</w:t>
      </w:r>
      <w:r w:rsidR="001D213A">
        <w:rPr>
          <w:rFonts w:ascii="Times New Roman" w:hAnsi="Times New Roman"/>
          <w:b/>
          <w:bCs/>
        </w:rPr>
        <w:t xml:space="preserve"> </w:t>
      </w:r>
      <w:r w:rsidR="001D213A">
        <w:rPr>
          <w:rFonts w:ascii="Times New Roman" w:hAnsi="Times New Roman"/>
        </w:rPr>
        <w:t>[</w:t>
      </w:r>
      <w:r w:rsidR="001D213A">
        <w:rPr>
          <w:rFonts w:ascii="Times New Roman" w:hAnsi="Times New Roman"/>
          <w:i/>
          <w:iCs/>
        </w:rPr>
        <w:t>b</w:t>
      </w:r>
      <w:r w:rsidR="001D213A" w:rsidRPr="00E44697">
        <w:rPr>
          <w:rFonts w:ascii="Times New Roman" w:hAnsi="Times New Roman"/>
          <w:vertAlign w:val="subscript"/>
        </w:rPr>
        <w:t>0</w:t>
      </w:r>
      <w:r w:rsidR="001D213A">
        <w:rPr>
          <w:rFonts w:ascii="Times New Roman" w:hAnsi="Times New Roman"/>
        </w:rPr>
        <w:t xml:space="preserve">, </w:t>
      </w:r>
      <w:r w:rsidR="001D213A">
        <w:rPr>
          <w:rFonts w:ascii="Times New Roman" w:hAnsi="Times New Roman"/>
          <w:i/>
          <w:iCs/>
        </w:rPr>
        <w:t>b</w:t>
      </w:r>
      <w:r w:rsidR="001D213A" w:rsidRPr="00E44697">
        <w:rPr>
          <w:rFonts w:ascii="Times New Roman" w:hAnsi="Times New Roman"/>
          <w:vertAlign w:val="subscript"/>
        </w:rPr>
        <w:t>1</w:t>
      </w:r>
      <w:r w:rsidR="001D213A">
        <w:rPr>
          <w:rFonts w:ascii="Times New Roman" w:hAnsi="Times New Roman"/>
        </w:rPr>
        <w:t xml:space="preserve">, …, </w:t>
      </w:r>
      <w:r w:rsidR="001D213A">
        <w:rPr>
          <w:rFonts w:ascii="Times New Roman" w:hAnsi="Times New Roman"/>
          <w:i/>
          <w:iCs/>
        </w:rPr>
        <w:t>b</w:t>
      </w:r>
      <w:r w:rsidR="001D213A" w:rsidRPr="00E44697">
        <w:rPr>
          <w:rFonts w:ascii="Times New Roman" w:hAnsi="Times New Roman"/>
          <w:i/>
          <w:iCs/>
          <w:vertAlign w:val="subscript"/>
        </w:rPr>
        <w:t>M</w:t>
      </w:r>
      <w:r w:rsidR="001D213A">
        <w:rPr>
          <w:rFonts w:ascii="Times New Roman" w:hAnsi="Times New Roman"/>
        </w:rPr>
        <w:t>]</w:t>
      </w:r>
      <w:r w:rsidR="00D22514">
        <w:rPr>
          <w:rFonts w:ascii="Times New Roman" w:hAnsi="Times New Roman"/>
        </w:rPr>
        <w:t>, respectively</w:t>
      </w:r>
      <w:r w:rsidR="001D213A">
        <w:rPr>
          <w:rFonts w:ascii="Times New Roman" w:hAnsi="Times New Roman"/>
        </w:rPr>
        <w:t>. Is th</w:t>
      </w:r>
      <w:r w:rsidR="00D22514">
        <w:rPr>
          <w:rFonts w:ascii="Times New Roman" w:hAnsi="Times New Roman"/>
        </w:rPr>
        <w:t>is</w:t>
      </w:r>
      <w:r w:rsidR="001D213A">
        <w:rPr>
          <w:rFonts w:ascii="Times New Roman" w:hAnsi="Times New Roman"/>
        </w:rPr>
        <w:t xml:space="preserve"> filter system stable or not, why?</w:t>
      </w:r>
    </w:p>
    <w:p w14:paraId="71AF6F26" w14:textId="4AAE63F9" w:rsidR="00E4284F" w:rsidRDefault="002661A8" w:rsidP="001D213A">
      <w:pPr>
        <w:pStyle w:val="ListParagraph1"/>
        <w:numPr>
          <w:ilvl w:val="1"/>
          <w:numId w:val="16"/>
        </w:numPr>
        <w:spacing w:afterLines="50" w:after="156"/>
        <w:ind w:left="777" w:firstLineChars="0" w:hanging="357"/>
        <w:rPr>
          <w:rFonts w:ascii="Times New Roman" w:hAnsi="Times New Roman"/>
        </w:rPr>
      </w:pPr>
      <w:r>
        <w:rPr>
          <w:rFonts w:ascii="Times New Roman" w:hAnsi="Times New Roman"/>
        </w:rPr>
        <w:t>Develop</w:t>
      </w:r>
      <w:r w:rsidR="00E53218">
        <w:rPr>
          <w:rFonts w:ascii="Times New Roman" w:hAnsi="Times New Roman" w:hint="eastAsia"/>
        </w:rPr>
        <w:t xml:space="preserve"> a function</w:t>
      </w:r>
      <w:r w:rsidR="00D22514">
        <w:rPr>
          <w:rFonts w:ascii="Times New Roman" w:hAnsi="Times New Roman"/>
        </w:rPr>
        <w:t xml:space="preserve">, e.g., </w:t>
      </w:r>
      <w:r w:rsidR="00D22514" w:rsidRPr="00D22514">
        <w:rPr>
          <w:rFonts w:ascii="Times New Roman" w:hAnsi="Times New Roman" w:hint="eastAsia"/>
          <w:b/>
          <w:bCs/>
        </w:rPr>
        <w:t>H</w:t>
      </w:r>
      <w:r w:rsidR="00D22514" w:rsidRPr="00D22514">
        <w:rPr>
          <w:rFonts w:ascii="Times New Roman" w:hAnsi="Times New Roman"/>
          <w:b/>
          <w:bCs/>
        </w:rPr>
        <w:t>z</w:t>
      </w:r>
      <w:r w:rsidR="00D22514">
        <w:rPr>
          <w:rFonts w:ascii="Times New Roman" w:hAnsi="Times New Roman" w:hint="eastAsia"/>
        </w:rPr>
        <w:t xml:space="preserve"> = </w:t>
      </w:r>
      <w:r w:rsidR="00D22514" w:rsidRPr="00E53218">
        <w:rPr>
          <w:rFonts w:ascii="Times New Roman" w:hAnsi="Times New Roman" w:hint="eastAsia"/>
          <w:b/>
          <w:bCs/>
        </w:rPr>
        <w:t>freqz</w:t>
      </w:r>
      <w:r w:rsidR="00D22514">
        <w:rPr>
          <w:rFonts w:ascii="Times New Roman" w:hAnsi="Times New Roman" w:hint="eastAsia"/>
        </w:rPr>
        <w:t>(</w:t>
      </w:r>
      <w:r w:rsidR="00D22514" w:rsidRPr="00D22514">
        <w:rPr>
          <w:rFonts w:ascii="Times New Roman" w:hAnsi="Times New Roman" w:hint="eastAsia"/>
          <w:b/>
          <w:bCs/>
        </w:rPr>
        <w:t>bz</w:t>
      </w:r>
      <w:r w:rsidR="00D22514">
        <w:rPr>
          <w:rFonts w:ascii="Times New Roman" w:hAnsi="Times New Roman" w:hint="eastAsia"/>
        </w:rPr>
        <w:t>,</w:t>
      </w:r>
      <w:r w:rsidR="00D22514">
        <w:rPr>
          <w:rFonts w:ascii="Times New Roman" w:hAnsi="Times New Roman"/>
        </w:rPr>
        <w:t xml:space="preserve"> </w:t>
      </w:r>
      <w:r w:rsidR="00D22514" w:rsidRPr="00D22514">
        <w:rPr>
          <w:rFonts w:ascii="Times New Roman" w:hAnsi="Times New Roman" w:hint="eastAsia"/>
          <w:b/>
          <w:bCs/>
        </w:rPr>
        <w:t>az</w:t>
      </w:r>
      <w:r w:rsidR="00512B05">
        <w:rPr>
          <w:rFonts w:ascii="Times New Roman" w:hAnsi="Times New Roman" w:hint="eastAsia"/>
          <w:b/>
          <w:bCs/>
        </w:rPr>
        <w:t xml:space="preserve">, </w:t>
      </w:r>
      <w:r w:rsidR="00512B05" w:rsidRPr="00512B05">
        <w:rPr>
          <w:rFonts w:ascii="Times New Roman" w:hAnsi="Times New Roman" w:hint="eastAsia"/>
          <w:b/>
          <w:bCs/>
          <w:i/>
          <w:iCs/>
        </w:rPr>
        <w:t>w</w:t>
      </w:r>
      <w:r w:rsidR="00D22514">
        <w:rPr>
          <w:rFonts w:ascii="Times New Roman" w:hAnsi="Times New Roman" w:hint="eastAsia"/>
        </w:rPr>
        <w:t>)</w:t>
      </w:r>
      <w:r w:rsidR="00D22514">
        <w:rPr>
          <w:rFonts w:ascii="Times New Roman" w:hAnsi="Times New Roman"/>
        </w:rPr>
        <w:t>,</w:t>
      </w:r>
      <w:r w:rsidR="00E44697">
        <w:rPr>
          <w:rFonts w:ascii="Times New Roman" w:hAnsi="Times New Roman"/>
        </w:rPr>
        <w:t xml:space="preserve"> to </w:t>
      </w:r>
      <w:r w:rsidR="00D22514">
        <w:rPr>
          <w:rFonts w:ascii="Times New Roman" w:hAnsi="Times New Roman"/>
        </w:rPr>
        <w:t>calculate</w:t>
      </w:r>
      <w:r w:rsidR="00E44697">
        <w:rPr>
          <w:rFonts w:ascii="Times New Roman" w:hAnsi="Times New Roman"/>
        </w:rPr>
        <w:t xml:space="preserve"> the frequency response function</w:t>
      </w:r>
      <w:r w:rsidR="00D22514">
        <w:rPr>
          <w:rFonts w:ascii="Times New Roman" w:hAnsi="Times New Roman"/>
        </w:rPr>
        <w:t xml:space="preserve"> </w:t>
      </w:r>
      <w:r w:rsidR="00D22514" w:rsidRPr="00D22514">
        <w:rPr>
          <w:rFonts w:ascii="Times New Roman" w:hAnsi="Times New Roman"/>
          <w:b/>
          <w:bCs/>
        </w:rPr>
        <w:t>Hz</w:t>
      </w:r>
      <w:r w:rsidR="00D22514">
        <w:rPr>
          <w:rFonts w:ascii="Times New Roman" w:hAnsi="Times New Roman"/>
        </w:rPr>
        <w:t xml:space="preserve"> in a Nyquist interval: [-</w:t>
      </w:r>
      <w:r w:rsidR="00D22514" w:rsidRPr="00D22514">
        <w:rPr>
          <w:rFonts w:ascii="Times New Roman" w:hAnsi="Times New Roman"/>
        </w:rPr>
        <w:t>π, π</w:t>
      </w:r>
      <w:r w:rsidR="00D22514">
        <w:rPr>
          <w:rFonts w:ascii="Times New Roman" w:hAnsi="Times New Roman"/>
        </w:rPr>
        <w:t>]</w:t>
      </w:r>
      <w:r w:rsidR="00512B05">
        <w:rPr>
          <w:rFonts w:ascii="Times New Roman" w:hAnsi="Times New Roman" w:hint="eastAsia"/>
        </w:rPr>
        <w:t xml:space="preserve">, where </w:t>
      </w:r>
      <w:r w:rsidR="00512B05">
        <w:rPr>
          <w:rFonts w:ascii="Times New Roman" w:hAnsi="Times New Roman" w:hint="eastAsia"/>
          <w:b/>
          <w:bCs/>
          <w:i/>
          <w:iCs/>
        </w:rPr>
        <w:t xml:space="preserve">w </w:t>
      </w:r>
      <w:r w:rsidR="00512B05">
        <w:rPr>
          <w:rFonts w:ascii="Times New Roman" w:hAnsi="Times New Roman" w:hint="eastAsia"/>
        </w:rPr>
        <w:t xml:space="preserve">denotes the </w:t>
      </w:r>
      <w:r w:rsidR="00512B05" w:rsidRPr="00512B05">
        <w:rPr>
          <w:rFonts w:ascii="Times New Roman" w:hAnsi="Times New Roman"/>
        </w:rPr>
        <w:t>frequency vector in radians.</w:t>
      </w:r>
    </w:p>
    <w:p w14:paraId="0A5FC745" w14:textId="5B76C0BD" w:rsidR="006717DA" w:rsidRDefault="00E53218" w:rsidP="001D213A">
      <w:pPr>
        <w:pStyle w:val="ListParagraph1"/>
        <w:numPr>
          <w:ilvl w:val="1"/>
          <w:numId w:val="16"/>
        </w:numPr>
        <w:spacing w:afterLines="50" w:after="156"/>
        <w:ind w:left="777" w:firstLineChars="0" w:hanging="357"/>
        <w:rPr>
          <w:rFonts w:ascii="Times New Roman" w:hAnsi="Times New Roman"/>
        </w:rPr>
      </w:pPr>
      <w:r>
        <w:rPr>
          <w:rFonts w:ascii="Times New Roman" w:hAnsi="Times New Roman" w:hint="eastAsia"/>
        </w:rPr>
        <w:t>Develop a function</w:t>
      </w:r>
      <w:r w:rsidR="00D22514">
        <w:rPr>
          <w:rFonts w:ascii="Times New Roman" w:hAnsi="Times New Roman"/>
        </w:rPr>
        <w:t>, e.g.,</w:t>
      </w:r>
      <w:r>
        <w:rPr>
          <w:rFonts w:ascii="Times New Roman" w:hAnsi="Times New Roman" w:hint="eastAsia"/>
        </w:rPr>
        <w:t xml:space="preserve"> </w:t>
      </w:r>
      <w:r w:rsidRPr="00D22514">
        <w:rPr>
          <w:rFonts w:ascii="Times New Roman" w:hAnsi="Times New Roman" w:hint="eastAsia"/>
          <w:b/>
          <w:bCs/>
        </w:rPr>
        <w:t>y</w:t>
      </w:r>
      <w:r>
        <w:rPr>
          <w:rFonts w:ascii="Times New Roman" w:hAnsi="Times New Roman" w:hint="eastAsia"/>
        </w:rPr>
        <w:t xml:space="preserve"> = </w:t>
      </w:r>
      <w:r w:rsidRPr="00E53218">
        <w:rPr>
          <w:rFonts w:ascii="Times New Roman" w:hAnsi="Times New Roman" w:hint="eastAsia"/>
          <w:b/>
          <w:bCs/>
        </w:rPr>
        <w:t>filter</w:t>
      </w:r>
      <w:r>
        <w:rPr>
          <w:rFonts w:ascii="Times New Roman" w:hAnsi="Times New Roman" w:hint="eastAsia"/>
        </w:rPr>
        <w:t xml:space="preserve"> (</w:t>
      </w:r>
      <w:r w:rsidRPr="00D22514">
        <w:rPr>
          <w:rFonts w:ascii="Times New Roman" w:hAnsi="Times New Roman" w:hint="eastAsia"/>
          <w:b/>
          <w:bCs/>
        </w:rPr>
        <w:t>bz</w:t>
      </w:r>
      <w:r>
        <w:rPr>
          <w:rFonts w:ascii="Times New Roman" w:hAnsi="Times New Roman" w:hint="eastAsia"/>
        </w:rPr>
        <w:t>,</w:t>
      </w:r>
      <w:r w:rsidR="00D22514">
        <w:rPr>
          <w:rFonts w:ascii="Times New Roman" w:hAnsi="Times New Roman"/>
        </w:rPr>
        <w:t xml:space="preserve"> </w:t>
      </w:r>
      <w:r w:rsidRPr="00D22514">
        <w:rPr>
          <w:rFonts w:ascii="Times New Roman" w:hAnsi="Times New Roman" w:hint="eastAsia"/>
          <w:b/>
          <w:bCs/>
        </w:rPr>
        <w:t>az</w:t>
      </w:r>
      <w:r>
        <w:rPr>
          <w:rFonts w:ascii="Times New Roman" w:hAnsi="Times New Roman" w:hint="eastAsia"/>
        </w:rPr>
        <w:t>,</w:t>
      </w:r>
      <w:r w:rsidR="00D22514">
        <w:rPr>
          <w:rFonts w:ascii="Times New Roman" w:hAnsi="Times New Roman"/>
        </w:rPr>
        <w:t xml:space="preserve"> </w:t>
      </w:r>
      <w:r w:rsidRPr="00D22514">
        <w:rPr>
          <w:rFonts w:ascii="Times New Roman" w:hAnsi="Times New Roman" w:hint="eastAsia"/>
          <w:b/>
          <w:bCs/>
        </w:rPr>
        <w:t>x</w:t>
      </w:r>
      <w:r w:rsidR="00D22514">
        <w:rPr>
          <w:rFonts w:ascii="Times New Roman" w:hAnsi="Times New Roman"/>
          <w:b/>
          <w:bCs/>
        </w:rPr>
        <w:t xml:space="preserve">, </w:t>
      </w:r>
      <w:r w:rsidR="006717DA">
        <w:rPr>
          <w:rFonts w:ascii="Times New Roman" w:hAnsi="Times New Roman"/>
          <w:b/>
          <w:bCs/>
        </w:rPr>
        <w:t>L</w:t>
      </w:r>
      <w:r>
        <w:rPr>
          <w:rFonts w:ascii="Times New Roman" w:hAnsi="Times New Roman" w:hint="eastAsia"/>
        </w:rPr>
        <w:t>)</w:t>
      </w:r>
      <w:r w:rsidR="00D22514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</w:t>
      </w:r>
      <w:r w:rsidR="00D22514">
        <w:rPr>
          <w:rFonts w:ascii="Times New Roman" w:hAnsi="Times New Roman"/>
        </w:rPr>
        <w:t>to calculate</w:t>
      </w:r>
      <w:r>
        <w:rPr>
          <w:rFonts w:ascii="Times New Roman" w:hAnsi="Times New Roman" w:hint="eastAsia"/>
        </w:rPr>
        <w:t xml:space="preserve"> </w:t>
      </w:r>
      <w:r w:rsidR="00D22514">
        <w:rPr>
          <w:rFonts w:ascii="Times New Roman" w:hAnsi="Times New Roman"/>
        </w:rPr>
        <w:t xml:space="preserve">the output </w:t>
      </w:r>
      <w:r w:rsidR="00D22514" w:rsidRPr="00D22514">
        <w:rPr>
          <w:rFonts w:ascii="Times New Roman" w:hAnsi="Times New Roman"/>
          <w:b/>
          <w:bCs/>
        </w:rPr>
        <w:t>y</w:t>
      </w:r>
      <w:r w:rsidR="00D22514">
        <w:rPr>
          <w:rFonts w:ascii="Times New Roman" w:hAnsi="Times New Roman"/>
        </w:rPr>
        <w:t xml:space="preserve"> </w:t>
      </w:r>
      <w:r w:rsidR="006717DA">
        <w:rPr>
          <w:rFonts w:ascii="Times New Roman" w:hAnsi="Times New Roman"/>
        </w:rPr>
        <w:t xml:space="preserve">in the sequence yn = [0, 1, …, </w:t>
      </w:r>
      <w:r w:rsidR="006717DA" w:rsidRPr="006717DA">
        <w:rPr>
          <w:rFonts w:ascii="Times New Roman" w:hAnsi="Times New Roman"/>
          <w:b/>
          <w:bCs/>
        </w:rPr>
        <w:t>L</w:t>
      </w:r>
      <w:r w:rsidR="006717DA">
        <w:rPr>
          <w:rFonts w:ascii="Times New Roman" w:hAnsi="Times New Roman"/>
        </w:rPr>
        <w:t xml:space="preserve">-1] using the I/O </w:t>
      </w:r>
      <w:r>
        <w:rPr>
          <w:rFonts w:ascii="Times New Roman" w:hAnsi="Times New Roman" w:hint="eastAsia"/>
        </w:rPr>
        <w:t xml:space="preserve">difference equation method. </w:t>
      </w:r>
      <w:r w:rsidR="006717DA">
        <w:rPr>
          <w:rFonts w:ascii="Times New Roman" w:hAnsi="Times New Roman"/>
        </w:rPr>
        <w:t xml:space="preserve">Under the initial rest condition and the input </w:t>
      </w:r>
      <w:r w:rsidR="006717DA" w:rsidRPr="006717DA">
        <w:rPr>
          <w:rFonts w:ascii="Times New Roman" w:hAnsi="Times New Roman"/>
          <w:b/>
          <w:bCs/>
        </w:rPr>
        <w:t>x</w:t>
      </w:r>
      <w:r w:rsidR="006717DA">
        <w:rPr>
          <w:rFonts w:ascii="Times New Roman" w:hAnsi="Times New Roman"/>
        </w:rPr>
        <w:t xml:space="preserve"> = [1, 2, 3] in the sequence xn: [0, 1, 2], calculate and show </w:t>
      </w:r>
      <w:r w:rsidR="006717DA" w:rsidRPr="006717DA">
        <w:rPr>
          <w:rFonts w:ascii="Times New Roman" w:hAnsi="Times New Roman"/>
          <w:b/>
          <w:bCs/>
        </w:rPr>
        <w:t>y</w:t>
      </w:r>
      <w:r w:rsidR="006717DA">
        <w:rPr>
          <w:rFonts w:ascii="Times New Roman" w:hAnsi="Times New Roman"/>
        </w:rPr>
        <w:t xml:space="preserve"> with </w:t>
      </w:r>
      <w:r w:rsidR="006717DA" w:rsidRPr="006717DA">
        <w:rPr>
          <w:rFonts w:ascii="Times New Roman" w:hAnsi="Times New Roman"/>
          <w:b/>
          <w:bCs/>
        </w:rPr>
        <w:t>L</w:t>
      </w:r>
      <w:r w:rsidR="006717DA">
        <w:rPr>
          <w:rFonts w:ascii="Times New Roman" w:hAnsi="Times New Roman"/>
          <w:b/>
          <w:bCs/>
        </w:rPr>
        <w:t xml:space="preserve"> </w:t>
      </w:r>
      <w:r w:rsidR="006717DA" w:rsidRPr="006717DA">
        <w:rPr>
          <w:rFonts w:ascii="Times New Roman" w:hAnsi="Times New Roman"/>
        </w:rPr>
        <w:t>= 100</w:t>
      </w:r>
      <w:r w:rsidR="006717DA">
        <w:rPr>
          <w:rFonts w:ascii="Times New Roman" w:hAnsi="Times New Roman"/>
        </w:rPr>
        <w:t xml:space="preserve">. </w:t>
      </w:r>
    </w:p>
    <w:p w14:paraId="34725C28" w14:textId="53B343FD" w:rsidR="00E53218" w:rsidRPr="00D34B69" w:rsidRDefault="00E53218" w:rsidP="001D213A">
      <w:pPr>
        <w:pStyle w:val="ListParagraph1"/>
        <w:numPr>
          <w:ilvl w:val="1"/>
          <w:numId w:val="16"/>
        </w:numPr>
        <w:spacing w:afterLines="50" w:after="156"/>
        <w:ind w:left="777" w:firstLineChars="0" w:hanging="357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Use </w:t>
      </w:r>
      <w:r w:rsidRPr="00E53218">
        <w:rPr>
          <w:rFonts w:ascii="Times New Roman" w:hAnsi="Times New Roman" w:hint="eastAsia"/>
          <w:b/>
          <w:bCs/>
        </w:rPr>
        <w:t>filter</w:t>
      </w:r>
      <w:r>
        <w:rPr>
          <w:rFonts w:ascii="Times New Roman" w:hAnsi="Times New Roman" w:hint="eastAsia"/>
          <w:b/>
          <w:bCs/>
        </w:rPr>
        <w:t xml:space="preserve"> </w:t>
      </w:r>
      <w:r w:rsidRPr="00E53218">
        <w:rPr>
          <w:rFonts w:ascii="Times New Roman" w:hAnsi="Times New Roman" w:hint="eastAsia"/>
        </w:rPr>
        <w:t>to</w:t>
      </w:r>
      <w:r w:rsidR="006717DA">
        <w:rPr>
          <w:rFonts w:ascii="Times New Roman" w:hAnsi="Times New Roman"/>
        </w:rPr>
        <w:t xml:space="preserve"> calculate and show the impulse response function </w:t>
      </w:r>
      <w:r w:rsidR="006717DA" w:rsidRPr="006717DA">
        <w:rPr>
          <w:rFonts w:ascii="Times New Roman" w:hAnsi="Times New Roman"/>
          <w:b/>
          <w:bCs/>
        </w:rPr>
        <w:t>hn</w:t>
      </w:r>
      <w:r w:rsidR="006717DA" w:rsidRPr="006717DA">
        <w:rPr>
          <w:rFonts w:ascii="Times New Roman" w:hAnsi="Times New Roman"/>
        </w:rPr>
        <w:t xml:space="preserve"> with</w:t>
      </w:r>
      <w:r w:rsidR="006717DA">
        <w:rPr>
          <w:rFonts w:ascii="Times New Roman" w:hAnsi="Times New Roman"/>
        </w:rPr>
        <w:t xml:space="preserve"> </w:t>
      </w:r>
      <w:r w:rsidR="006717DA" w:rsidRPr="006717DA">
        <w:rPr>
          <w:rFonts w:ascii="Times New Roman" w:hAnsi="Times New Roman"/>
          <w:b/>
          <w:bCs/>
        </w:rPr>
        <w:t>L</w:t>
      </w:r>
      <w:r w:rsidR="006717DA">
        <w:rPr>
          <w:rFonts w:ascii="Times New Roman" w:hAnsi="Times New Roman"/>
        </w:rPr>
        <w:t xml:space="preserve"> = 100</w:t>
      </w:r>
      <w:r>
        <w:rPr>
          <w:rFonts w:ascii="Times New Roman" w:hAnsi="Times New Roman" w:hint="eastAsia"/>
          <w:i/>
          <w:iCs/>
        </w:rPr>
        <w:t>.</w:t>
      </w:r>
    </w:p>
    <w:p w14:paraId="0742F3CA" w14:textId="52ACBB1F" w:rsidR="00D34B69" w:rsidRDefault="00D34B69" w:rsidP="00D34B69">
      <w:pPr>
        <w:pStyle w:val="3"/>
        <w:numPr>
          <w:ilvl w:val="1"/>
          <w:numId w:val="8"/>
        </w:numPr>
        <w:ind w:left="360" w:hanging="360"/>
      </w:pPr>
      <w:bookmarkStart w:id="0" w:name="_Toc510642097"/>
      <w:r w:rsidRPr="00E4284F">
        <w:t>Design an FIR filter with the Window method</w:t>
      </w:r>
      <w:bookmarkEnd w:id="0"/>
    </w:p>
    <w:p w14:paraId="36CC9DFA" w14:textId="77777777" w:rsidR="00D34B69" w:rsidRDefault="00D34B69" w:rsidP="00D34B69">
      <w:pPr>
        <w:ind w:firstLineChars="135" w:firstLine="283"/>
      </w:pPr>
      <w:r>
        <w:t>A simple way to design FIR filter is to use window function truncate the impulse response function of an ideal filter, named the window method.</w:t>
      </w:r>
    </w:p>
    <w:p w14:paraId="62D53E02" w14:textId="2E778D92" w:rsidR="00D34B69" w:rsidRDefault="00D34B69" w:rsidP="00D34B69">
      <w:pPr>
        <w:pStyle w:val="ListParagraph1"/>
        <w:numPr>
          <w:ilvl w:val="1"/>
          <w:numId w:val="10"/>
        </w:numPr>
        <w:ind w:firstLineChars="0"/>
        <w:rPr>
          <w:rFonts w:ascii="Times New Roman" w:hAnsi="Times New Roman"/>
          <w:b/>
        </w:rPr>
      </w:pPr>
      <w:r>
        <w:rPr>
          <w:rFonts w:ascii="Times New Roman" w:hAnsi="Times New Roman"/>
          <w:szCs w:val="22"/>
        </w:rPr>
        <w:t xml:space="preserve">Design the low-pass FIR filters, the cut-off frequency </w:t>
      </w:r>
      <w:r w:rsidRPr="00C131E8">
        <w:rPr>
          <w:rFonts w:ascii="Times New Roman" w:hAnsi="Times New Roman"/>
          <w:i/>
          <w:iCs/>
          <w:szCs w:val="22"/>
        </w:rPr>
        <w:t>ω</w:t>
      </w:r>
      <w:r>
        <w:rPr>
          <w:rFonts w:ascii="Times New Roman" w:hAnsi="Times New Roman"/>
          <w:i/>
          <w:iCs/>
          <w:szCs w:val="22"/>
          <w:vertAlign w:val="subscript"/>
        </w:rPr>
        <w:t>c</w:t>
      </w:r>
      <w:r>
        <w:rPr>
          <w:rFonts w:ascii="Times New Roman" w:hAnsi="Times New Roman"/>
          <w:szCs w:val="22"/>
          <w:vertAlign w:val="subscript"/>
        </w:rPr>
        <w:t xml:space="preserve"> </w:t>
      </w:r>
      <w:r>
        <w:rPr>
          <w:rFonts w:ascii="Times New Roman" w:hAnsi="Times New Roman"/>
          <w:szCs w:val="22"/>
        </w:rPr>
        <w:t>= 0.3</w:t>
      </w:r>
      <w:r w:rsidRPr="00C131E8">
        <w:rPr>
          <w:rFonts w:ascii="Times New Roman" w:hAnsi="Times New Roman"/>
          <w:szCs w:val="22"/>
        </w:rPr>
        <w:t>π</w:t>
      </w:r>
      <w:r>
        <w:rPr>
          <w:rFonts w:ascii="Times New Roman" w:hAnsi="Times New Roman"/>
          <w:szCs w:val="22"/>
        </w:rPr>
        <w:t xml:space="preserve">, with the rectangle window, where the </w:t>
      </w:r>
      <w:r w:rsidRPr="00E3368F">
        <w:rPr>
          <w:rFonts w:ascii="Times New Roman" w:hAnsi="Times New Roman"/>
          <w:szCs w:val="22"/>
        </w:rPr>
        <w:t>window</w:t>
      </w:r>
      <w:r w:rsidR="00E311DF">
        <w:rPr>
          <w:rFonts w:ascii="Times New Roman" w:hAnsi="Times New Roman" w:hint="eastAsia"/>
          <w:szCs w:val="22"/>
        </w:rPr>
        <w:t xml:space="preserve"> length</w:t>
      </w:r>
      <w:r w:rsidRPr="00D34B69">
        <w:rPr>
          <w:rFonts w:ascii="Times New Roman" w:hAnsi="Times New Roman"/>
          <w:i/>
          <w:iCs/>
          <w:szCs w:val="22"/>
        </w:rPr>
        <w:t xml:space="preserve"> </w:t>
      </w:r>
      <w:r w:rsidRPr="00E3368F">
        <w:rPr>
          <w:rFonts w:ascii="Times New Roman" w:hAnsi="Times New Roman"/>
          <w:i/>
          <w:szCs w:val="22"/>
        </w:rPr>
        <w:t>N</w:t>
      </w:r>
      <w:r>
        <w:rPr>
          <w:rFonts w:ascii="Times New Roman" w:hAnsi="Times New Roman"/>
          <w:szCs w:val="22"/>
        </w:rPr>
        <w:t xml:space="preserve"> = -30~3</w:t>
      </w:r>
      <w:r w:rsidRPr="00E3368F">
        <w:rPr>
          <w:rFonts w:ascii="Times New Roman" w:hAnsi="Times New Roman"/>
          <w:szCs w:val="22"/>
        </w:rPr>
        <w:t>0 and -</w:t>
      </w:r>
      <w:r>
        <w:rPr>
          <w:rFonts w:ascii="Times New Roman" w:hAnsi="Times New Roman"/>
        </w:rPr>
        <w:t xml:space="preserve">100~100, respectively. </w:t>
      </w:r>
      <w:r w:rsidR="00E311DF"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 xml:space="preserve">ompare their impulse response functions and FRFs </w:t>
      </w:r>
      <w:r w:rsidR="00E311DF">
        <w:rPr>
          <w:rFonts w:ascii="Times New Roman" w:hAnsi="Times New Roman" w:hint="eastAsia"/>
        </w:rPr>
        <w:t xml:space="preserve">(Real part and </w:t>
      </w:r>
      <w:r w:rsidR="00E311DF" w:rsidRPr="00D34B69">
        <w:rPr>
          <w:rFonts w:ascii="Times New Roman" w:hAnsi="Times New Roman"/>
        </w:rPr>
        <w:t>Imaginary part</w:t>
      </w:r>
      <w:r w:rsidR="00E311DF">
        <w:rPr>
          <w:rFonts w:ascii="Times New Roman" w:hAnsi="Times New Roman"/>
        </w:rPr>
        <w:t>)</w:t>
      </w:r>
      <w:r w:rsidR="00E311DF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in terms of different window length.</w:t>
      </w:r>
    </w:p>
    <w:p w14:paraId="29B8C9CA" w14:textId="77777777" w:rsidR="00D34B69" w:rsidRPr="006954C2" w:rsidRDefault="00D34B69" w:rsidP="00D34B69">
      <w:pPr>
        <w:pStyle w:val="ListParagraph1"/>
        <w:numPr>
          <w:ilvl w:val="1"/>
          <w:numId w:val="10"/>
        </w:numPr>
        <w:ind w:firstLineChars="0"/>
        <w:rPr>
          <w:rFonts w:ascii="Times New Roman" w:hAnsi="Times New Roman"/>
          <w:szCs w:val="22"/>
        </w:rPr>
      </w:pPr>
      <w:r w:rsidRPr="006954C2">
        <w:rPr>
          <w:rFonts w:ascii="Times New Roman" w:hAnsi="Times New Roman"/>
          <w:szCs w:val="22"/>
        </w:rPr>
        <w:t xml:space="preserve">Design </w:t>
      </w:r>
      <w:r>
        <w:rPr>
          <w:rFonts w:ascii="Times New Roman" w:hAnsi="Times New Roman"/>
          <w:szCs w:val="22"/>
        </w:rPr>
        <w:t xml:space="preserve">a </w:t>
      </w:r>
      <w:r w:rsidRPr="004C2569">
        <w:rPr>
          <w:rFonts w:ascii="Times New Roman" w:hAnsi="Times New Roman"/>
          <w:b/>
          <w:szCs w:val="22"/>
        </w:rPr>
        <w:t>causal</w:t>
      </w:r>
      <w:r>
        <w:rPr>
          <w:rFonts w:ascii="Times New Roman" w:hAnsi="Times New Roman"/>
          <w:b/>
          <w:szCs w:val="22"/>
        </w:rPr>
        <w:t xml:space="preserve"> </w:t>
      </w:r>
      <w:r w:rsidRPr="00675187">
        <w:rPr>
          <w:rFonts w:ascii="Times New Roman" w:hAnsi="Times New Roman"/>
          <w:bCs/>
          <w:szCs w:val="22"/>
        </w:rPr>
        <w:t>high-pass</w:t>
      </w:r>
      <w:r w:rsidRPr="006954C2">
        <w:rPr>
          <w:rFonts w:ascii="Times New Roman" w:hAnsi="Times New Roman"/>
          <w:szCs w:val="22"/>
        </w:rPr>
        <w:t xml:space="preserve"> FIR filters</w:t>
      </w:r>
      <w:r>
        <w:rPr>
          <w:rFonts w:ascii="Times New Roman" w:hAnsi="Times New Roman"/>
          <w:szCs w:val="22"/>
        </w:rPr>
        <w:t>,</w:t>
      </w:r>
      <w:r w:rsidRPr="00836604"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szCs w:val="22"/>
        </w:rPr>
        <w:t xml:space="preserve">the cut-off frequency </w:t>
      </w:r>
      <w:r w:rsidRPr="00C131E8">
        <w:rPr>
          <w:rFonts w:ascii="Times New Roman" w:hAnsi="Times New Roman"/>
          <w:i/>
          <w:iCs/>
          <w:szCs w:val="22"/>
        </w:rPr>
        <w:t>ω</w:t>
      </w:r>
      <w:r>
        <w:rPr>
          <w:rFonts w:ascii="Times New Roman" w:hAnsi="Times New Roman"/>
          <w:i/>
          <w:iCs/>
          <w:szCs w:val="22"/>
          <w:vertAlign w:val="subscript"/>
        </w:rPr>
        <w:t>c</w:t>
      </w:r>
      <w:r>
        <w:rPr>
          <w:rFonts w:ascii="Times New Roman" w:hAnsi="Times New Roman"/>
          <w:szCs w:val="22"/>
          <w:vertAlign w:val="subscript"/>
        </w:rPr>
        <w:t xml:space="preserve"> </w:t>
      </w:r>
      <w:r>
        <w:rPr>
          <w:rFonts w:ascii="Times New Roman" w:hAnsi="Times New Roman"/>
          <w:szCs w:val="22"/>
        </w:rPr>
        <w:t>= 0.3</w:t>
      </w:r>
      <w:r w:rsidRPr="00C131E8">
        <w:rPr>
          <w:rFonts w:ascii="Times New Roman" w:hAnsi="Times New Roman"/>
          <w:szCs w:val="22"/>
        </w:rPr>
        <w:t>π</w:t>
      </w:r>
      <w:r>
        <w:rPr>
          <w:rFonts w:ascii="Times New Roman" w:hAnsi="Times New Roman"/>
          <w:szCs w:val="22"/>
        </w:rPr>
        <w:t xml:space="preserve">, </w:t>
      </w:r>
      <w:r w:rsidRPr="006954C2">
        <w:rPr>
          <w:rFonts w:ascii="Times New Roman" w:hAnsi="Times New Roman"/>
          <w:szCs w:val="22"/>
        </w:rPr>
        <w:t xml:space="preserve">with </w:t>
      </w:r>
      <w:r>
        <w:rPr>
          <w:rFonts w:ascii="Times New Roman" w:hAnsi="Times New Roman"/>
          <w:szCs w:val="22"/>
        </w:rPr>
        <w:t xml:space="preserve">the </w:t>
      </w:r>
      <w:r w:rsidRPr="006954C2">
        <w:rPr>
          <w:rFonts w:ascii="Times New Roman" w:hAnsi="Times New Roman"/>
          <w:szCs w:val="22"/>
        </w:rPr>
        <w:t xml:space="preserve">rectangle window and Kaiser window with the window length </w:t>
      </w:r>
      <w:r w:rsidRPr="006954C2">
        <w:rPr>
          <w:rFonts w:ascii="Times New Roman" w:hAnsi="Times New Roman"/>
          <w:i/>
          <w:szCs w:val="22"/>
        </w:rPr>
        <w:t>N</w:t>
      </w:r>
      <w:r w:rsidRPr="006954C2">
        <w:rPr>
          <w:rFonts w:ascii="Times New Roman" w:hAnsi="Times New Roman"/>
          <w:szCs w:val="22"/>
        </w:rPr>
        <w:t xml:space="preserve"> = 0 ~ </w:t>
      </w:r>
      <w:r>
        <w:rPr>
          <w:rFonts w:ascii="Times New Roman" w:hAnsi="Times New Roman"/>
          <w:szCs w:val="22"/>
        </w:rPr>
        <w:t>59</w:t>
      </w:r>
      <w:r w:rsidRPr="006954C2">
        <w:rPr>
          <w:rFonts w:ascii="Times New Roman" w:hAnsi="Times New Roman"/>
          <w:szCs w:val="22"/>
        </w:rPr>
        <w:t xml:space="preserve">. And then compare their impulse response functions and FRFs </w:t>
      </w:r>
      <w:r>
        <w:rPr>
          <w:rFonts w:ascii="Times New Roman" w:hAnsi="Times New Roman"/>
          <w:szCs w:val="22"/>
        </w:rPr>
        <w:t xml:space="preserve">(amplitudes and phases) </w:t>
      </w:r>
      <w:r w:rsidRPr="006954C2">
        <w:rPr>
          <w:rFonts w:ascii="Times New Roman" w:hAnsi="Times New Roman"/>
          <w:szCs w:val="22"/>
        </w:rPr>
        <w:t>in terms of the window type.</w:t>
      </w:r>
    </w:p>
    <w:p w14:paraId="312215E9" w14:textId="77777777" w:rsidR="00D34B69" w:rsidRPr="00525311" w:rsidRDefault="00D34B69" w:rsidP="00D34B69">
      <w:pPr>
        <w:pStyle w:val="a3"/>
        <w:numPr>
          <w:ilvl w:val="1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Signal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nT)+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nT)</m:t>
        </m:r>
      </m:oMath>
      <w:r>
        <w:rPr>
          <w:rFonts w:ascii="Times New Roman" w:hAnsi="Times New Roman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=8,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=24</m:t>
        </m:r>
      </m:oMath>
      <w:r>
        <w:rPr>
          <w:rFonts w:ascii="Times New Roman" w:hAnsi="Times New Roman" w:hint="eastAsia"/>
        </w:rPr>
        <w:t>,</w:t>
      </w:r>
      <w:r w:rsidRPr="00F54C6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n = -200:399. The sampling frequency </w:t>
      </w:r>
      <w:r>
        <w:rPr>
          <w:rFonts w:ascii="Times New Roman" w:hAnsi="Times New Roman"/>
          <w:i/>
          <w:iCs/>
        </w:rPr>
        <w:t>f</w:t>
      </w:r>
      <w:r>
        <w:rPr>
          <w:rFonts w:ascii="Times New Roman" w:hAnsi="Times New Roman"/>
          <w:i/>
          <w:iCs/>
          <w:vertAlign w:val="subscript"/>
        </w:rPr>
        <w:t>s</w:t>
      </w:r>
      <w:r>
        <w:rPr>
          <w:rFonts w:ascii="Times New Roman" w:hAnsi="Times New Roman"/>
        </w:rPr>
        <w:t xml:space="preserve"> = 1/T = 200. </w:t>
      </w:r>
      <w:r w:rsidRPr="00525311">
        <w:rPr>
          <w:rFonts w:ascii="Times New Roman" w:hAnsi="Times New Roman"/>
        </w:rPr>
        <w:t xml:space="preserve">In order to filter out the cosine of </w:t>
      </w:r>
      <w:r>
        <w:rPr>
          <w:rFonts w:ascii="Times New Roman" w:hAnsi="Times New Roman"/>
        </w:rPr>
        <w:t>7</w:t>
      </w:r>
      <w:r w:rsidRPr="00525311">
        <w:rPr>
          <w:rFonts w:ascii="Times New Roman" w:hAnsi="Times New Roman"/>
        </w:rPr>
        <w:t xml:space="preserve"> and keep the cosine of </w:t>
      </w:r>
      <w:r>
        <w:rPr>
          <w:rFonts w:ascii="Times New Roman" w:hAnsi="Times New Roman"/>
        </w:rPr>
        <w:t>24</w:t>
      </w:r>
      <w:r w:rsidRPr="00525311">
        <w:rPr>
          <w:rFonts w:ascii="Times New Roman" w:hAnsi="Times New Roman"/>
        </w:rPr>
        <w:t xml:space="preserve"> of </w:t>
      </w:r>
      <w:r w:rsidRPr="00525311">
        <w:rPr>
          <w:rFonts w:ascii="Times New Roman" w:hAnsi="Times New Roman"/>
          <w:i/>
        </w:rPr>
        <w:t>x</w:t>
      </w:r>
      <w:r w:rsidRPr="00525311">
        <w:rPr>
          <w:rFonts w:ascii="Times New Roman" w:hAnsi="Times New Roman"/>
        </w:rPr>
        <w:t>[</w:t>
      </w:r>
      <w:r w:rsidRPr="00525311">
        <w:rPr>
          <w:rFonts w:ascii="Times New Roman" w:hAnsi="Times New Roman"/>
          <w:i/>
        </w:rPr>
        <w:t>n</w:t>
      </w:r>
      <w:r w:rsidRPr="00525311">
        <w:rPr>
          <w:rFonts w:ascii="Times New Roman" w:hAnsi="Times New Roman"/>
        </w:rPr>
        <w:t xml:space="preserve">], </w:t>
      </w:r>
      <w:r>
        <w:rPr>
          <w:rFonts w:ascii="Times New Roman" w:hAnsi="Times New Roman"/>
        </w:rPr>
        <w:t>d</w:t>
      </w:r>
      <w:r w:rsidRPr="00525311">
        <w:rPr>
          <w:rFonts w:ascii="Times New Roman" w:hAnsi="Times New Roman"/>
        </w:rPr>
        <w:t xml:space="preserve">esign a digital </w:t>
      </w:r>
      <w:r>
        <w:rPr>
          <w:rFonts w:ascii="Times New Roman" w:hAnsi="Times New Roman"/>
        </w:rPr>
        <w:t>high</w:t>
      </w:r>
      <w:r w:rsidRPr="00525311">
        <w:rPr>
          <w:rFonts w:ascii="Times New Roman" w:hAnsi="Times New Roman"/>
        </w:rPr>
        <w:t>-pass FIR filter. The filter’s overshoot should be less than 5%. Show FRF of the FIR filter.</w:t>
      </w:r>
    </w:p>
    <w:p w14:paraId="03AF6916" w14:textId="1CF6C4A3" w:rsidR="00D34B69" w:rsidRDefault="00D34B69" w:rsidP="00D34B69">
      <w:pPr>
        <w:pStyle w:val="a3"/>
        <w:numPr>
          <w:ilvl w:val="1"/>
          <w:numId w:val="10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 xml:space="preserve">se function </w:t>
      </w:r>
      <w:r w:rsidRPr="0095506E">
        <w:rPr>
          <w:rFonts w:ascii="Times New Roman" w:hAnsi="Times New Roman"/>
          <w:i/>
          <w:iCs/>
        </w:rPr>
        <w:t>filter()</w:t>
      </w:r>
      <w:r>
        <w:rPr>
          <w:rFonts w:ascii="Times New Roman" w:hAnsi="Times New Roman"/>
        </w:rPr>
        <w:t xml:space="preserve"> </w:t>
      </w:r>
      <w:r w:rsidR="00E311DF">
        <w:rPr>
          <w:rFonts w:ascii="Times New Roman" w:hAnsi="Times New Roman" w:hint="eastAsia"/>
        </w:rPr>
        <w:t xml:space="preserve">developed in 1.(c) </w:t>
      </w:r>
      <w:r>
        <w:rPr>
          <w:rFonts w:ascii="Times New Roman" w:hAnsi="Times New Roman"/>
        </w:rPr>
        <w:t xml:space="preserve">to filter </w:t>
      </w:r>
      <w:r w:rsidRPr="004710DC"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 xml:space="preserve"> with the filter you designed in (c) and plot the output signal </w:t>
      </w:r>
      <w:r>
        <w:rPr>
          <w:rFonts w:ascii="Times New Roman" w:hAnsi="Times New Roman"/>
          <w:i/>
        </w:rPr>
        <w:t>y</w:t>
      </w:r>
      <w:r w:rsidRPr="00DE6153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. Divide </w:t>
      </w:r>
      <w:r w:rsidRPr="00EE70AD">
        <w:rPr>
          <w:rFonts w:ascii="Times New Roman" w:hAnsi="Times New Roman"/>
          <w:i/>
          <w:iCs/>
        </w:rPr>
        <w:t>x</w:t>
      </w:r>
      <w:r>
        <w:rPr>
          <w:rFonts w:ascii="Times New Roman" w:hAnsi="Times New Roman"/>
        </w:rPr>
        <w:t xml:space="preserve"> into 3 non-overlapping blocks, 200 samples each, and use the convolution method to filter each block and piece the output blocks together to obtain and plot overall output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. Compare </w:t>
      </w:r>
      <w:r>
        <w:rPr>
          <w:rFonts w:ascii="Times New Roman" w:hAnsi="Times New Roman"/>
          <w:i/>
        </w:rPr>
        <w:t>y</w:t>
      </w:r>
      <w:r w:rsidRPr="00DE6153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.</w:t>
      </w:r>
    </w:p>
    <w:p w14:paraId="7B5F1182" w14:textId="5BFC4840" w:rsidR="00D34B69" w:rsidRDefault="00D34B69" w:rsidP="00D34B69">
      <w:pPr>
        <w:pStyle w:val="a3"/>
        <w:numPr>
          <w:ilvl w:val="1"/>
          <w:numId w:val="10"/>
        </w:numPr>
        <w:ind w:left="777" w:firstLineChars="0" w:hanging="357"/>
      </w:pPr>
      <w:r>
        <w:rPr>
          <w:rFonts w:ascii="Times New Roman" w:hAnsi="Times New Roman"/>
        </w:rPr>
        <w:t xml:space="preserve">Perform DFT on the steady state of </w:t>
      </w:r>
      <w:r>
        <w:rPr>
          <w:rFonts w:ascii="Times New Roman" w:hAnsi="Times New Roman"/>
          <w:i/>
        </w:rPr>
        <w:t>y</w:t>
      </w:r>
      <w:r w:rsidRPr="00DE6153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, respectively, and compare it with the DFT result </w:t>
      </w:r>
      <w:r>
        <w:rPr>
          <w:rFonts w:ascii="Times New Roman" w:hAnsi="Times New Roman" w:hint="eastAsia"/>
        </w:rPr>
        <w:t>o</w:t>
      </w:r>
      <w:r>
        <w:rPr>
          <w:rFonts w:ascii="Times New Roman" w:hAnsi="Times New Roman"/>
        </w:rPr>
        <w:t xml:space="preserve">f </w:t>
      </w:r>
      <w:r w:rsidRPr="004710DC"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Cs/>
        </w:rPr>
        <w:t xml:space="preserve">to verify the effectiveness of your filter. </w:t>
      </w:r>
      <w:r w:rsidR="004332F9">
        <w:rPr>
          <w:rFonts w:ascii="Times New Roman" w:hAnsi="Times New Roman" w:hint="eastAsia"/>
          <w:iCs/>
        </w:rPr>
        <w:t xml:space="preserve">FFT should be utilized to calculate DFT. </w:t>
      </w:r>
      <w:r>
        <w:rPr>
          <w:rFonts w:ascii="Times New Roman" w:hAnsi="Times New Roman"/>
          <w:iCs/>
        </w:rPr>
        <w:lastRenderedPageBreak/>
        <w:t>Calculate the amplitude of the remaining frequency of 24 according to the length of your filter.</w:t>
      </w:r>
    </w:p>
    <w:p w14:paraId="01A282B4" w14:textId="6200D528" w:rsidR="00D34B69" w:rsidRDefault="00A75BDC" w:rsidP="00A75BDC">
      <w:pPr>
        <w:pStyle w:val="3"/>
      </w:pPr>
      <w:r>
        <w:rPr>
          <w:rFonts w:hint="eastAsia"/>
        </w:rPr>
        <w:t xml:space="preserve">3. </w:t>
      </w:r>
      <w:r>
        <w:t>Design an IIR filter with bilinear transform and realize filtering</w:t>
      </w:r>
    </w:p>
    <w:p w14:paraId="08ABA393" w14:textId="2833D062" w:rsidR="004F42BA" w:rsidRPr="004F42BA" w:rsidRDefault="004F42BA" w:rsidP="004F42BA">
      <w:pPr>
        <w:ind w:firstLine="420"/>
      </w:pPr>
      <w:r>
        <w:rPr>
          <w:rFonts w:hint="eastAsia"/>
        </w:rPr>
        <w:t xml:space="preserve">The circuit diagram </w:t>
      </w:r>
      <w:r w:rsidR="005142B3">
        <w:t>as</w:t>
      </w:r>
      <w:r>
        <w:rPr>
          <w:rFonts w:hint="eastAsia"/>
        </w:rPr>
        <w:t xml:space="preserve"> an analog filter is shown in Fig.1</w:t>
      </w:r>
      <w:r w:rsidR="005142B3">
        <w:t>.</w:t>
      </w:r>
    </w:p>
    <w:p w14:paraId="3639F187" w14:textId="6FDCDDAB" w:rsidR="004F42BA" w:rsidRDefault="004F42BA" w:rsidP="004F42BA">
      <w:pPr>
        <w:ind w:firstLine="420"/>
        <w:jc w:val="center"/>
      </w:pPr>
      <w:r>
        <w:rPr>
          <w:noProof/>
        </w:rPr>
        <w:drawing>
          <wp:inline distT="0" distB="0" distL="0" distR="0" wp14:anchorId="0730CCC8" wp14:editId="71596177">
            <wp:extent cx="2968922" cy="1015853"/>
            <wp:effectExtent l="0" t="0" r="3175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0EB54BA2-1D18-4C3B-AB78-D826BA4920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0EB54BA2-1D18-4C3B-AB78-D826BA4920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32036"/>
                    <a:stretch/>
                  </pic:blipFill>
                  <pic:spPr>
                    <a:xfrm>
                      <a:off x="0" y="0"/>
                      <a:ext cx="2972773" cy="101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9396" w14:textId="358FAE91" w:rsidR="004F42BA" w:rsidRPr="004F42BA" w:rsidRDefault="004F42BA" w:rsidP="004F42BA">
      <w:pPr>
        <w:ind w:firstLine="420"/>
        <w:jc w:val="center"/>
      </w:pPr>
      <w:r>
        <w:rPr>
          <w:rFonts w:hint="eastAsia"/>
        </w:rPr>
        <w:t xml:space="preserve">Fig.1 </w:t>
      </w:r>
      <w:r w:rsidR="005142B3">
        <w:t>A</w:t>
      </w:r>
      <w:r>
        <w:rPr>
          <w:rFonts w:hint="eastAsia"/>
        </w:rPr>
        <w:t xml:space="preserve"> circuit diagram</w:t>
      </w:r>
      <w:r w:rsidR="005142B3">
        <w:t>.</w:t>
      </w:r>
      <w:r w:rsidRPr="004F42BA">
        <w:t xml:space="preserve"> </w:t>
      </w:r>
    </w:p>
    <w:p w14:paraId="31323A74" w14:textId="5A0F909D" w:rsidR="005142B3" w:rsidRDefault="005142B3" w:rsidP="00A75BDC">
      <w:pPr>
        <w:pStyle w:val="a3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Write t</w:t>
      </w:r>
      <w:r w:rsidR="004F42BA" w:rsidRPr="004F42BA">
        <w:rPr>
          <w:rFonts w:ascii="Times New Roman" w:hAnsi="Times New Roman" w:hint="eastAsia"/>
        </w:rPr>
        <w:t>he</w:t>
      </w:r>
      <w:r w:rsidR="004F42BA">
        <w:rPr>
          <w:rFonts w:ascii="Times New Roman" w:hAnsi="Times New Roman" w:hint="eastAsia"/>
        </w:rPr>
        <w:t xml:space="preserve"> transfer function </w:t>
      </w:r>
      <w:r w:rsidR="004F42BA" w:rsidRPr="004F42BA">
        <w:rPr>
          <w:rFonts w:ascii="Times New Roman" w:hAnsi="Times New Roman" w:hint="eastAsia"/>
          <w:i/>
          <w:iCs/>
        </w:rPr>
        <w:t>H</w:t>
      </w:r>
      <w:r w:rsidR="004F42BA">
        <w:rPr>
          <w:rFonts w:ascii="Times New Roman" w:hAnsi="Times New Roman" w:hint="eastAsia"/>
        </w:rPr>
        <w:t>(</w:t>
      </w:r>
      <w:r w:rsidR="004F42BA" w:rsidRPr="004F42BA">
        <w:rPr>
          <w:rFonts w:ascii="Times New Roman" w:hAnsi="Times New Roman" w:hint="eastAsia"/>
          <w:i/>
          <w:iCs/>
        </w:rPr>
        <w:t>s</w:t>
      </w:r>
      <w:r w:rsidR="004F42BA">
        <w:rPr>
          <w:rFonts w:ascii="Times New Roman" w:hAnsi="Times New Roman" w:hint="eastAsia"/>
        </w:rPr>
        <w:t xml:space="preserve">) </w:t>
      </w:r>
      <w:r>
        <w:rPr>
          <w:rFonts w:ascii="Times New Roman" w:hAnsi="Times New Roman"/>
        </w:rPr>
        <w:t>of</w:t>
      </w:r>
      <w:r w:rsidR="004F42BA">
        <w:rPr>
          <w:rFonts w:ascii="Times New Roman" w:hAnsi="Times New Roman" w:hint="eastAsia"/>
        </w:rPr>
        <w:t xml:space="preserve"> the circuit</w:t>
      </w:r>
      <w:r>
        <w:rPr>
          <w:rFonts w:ascii="Times New Roman" w:hAnsi="Times New Roman"/>
        </w:rPr>
        <w:t xml:space="preserve"> in terms of </w:t>
      </w:r>
      <w:r w:rsidRPr="005142B3">
        <w:rPr>
          <w:rFonts w:ascii="Times New Roman" w:hAnsi="Times New Roman" w:hint="eastAsia"/>
          <w:i/>
        </w:rPr>
        <w:t>R</w:t>
      </w:r>
      <w:r w:rsidRPr="005142B3">
        <w:rPr>
          <w:rFonts w:ascii="Times New Roman" w:hAnsi="Times New Roman" w:hint="eastAsia"/>
        </w:rPr>
        <w:t xml:space="preserve">, </w:t>
      </w:r>
      <w:r w:rsidRPr="005142B3">
        <w:rPr>
          <w:rFonts w:ascii="Times New Roman" w:hAnsi="Times New Roman" w:hint="eastAsia"/>
          <w:i/>
        </w:rPr>
        <w:t>L</w:t>
      </w:r>
      <w:r w:rsidRPr="005142B3">
        <w:rPr>
          <w:rFonts w:ascii="Times New Roman" w:hAnsi="Times New Roman" w:hint="eastAsia"/>
        </w:rPr>
        <w:t xml:space="preserve"> and </w:t>
      </w:r>
      <w:r w:rsidRPr="005142B3">
        <w:rPr>
          <w:rFonts w:ascii="Times New Roman" w:hAnsi="Times New Roman" w:hint="eastAsia"/>
          <w:i/>
        </w:rPr>
        <w:t>C</w:t>
      </w:r>
      <w:r w:rsidR="004F42BA">
        <w:rPr>
          <w:rFonts w:ascii="Times New Roman" w:hAnsi="Times New Roman" w:hint="eastAsia"/>
        </w:rPr>
        <w:t>.</w:t>
      </w:r>
    </w:p>
    <w:p w14:paraId="5569C340" w14:textId="6E34506E" w:rsidR="000D6A78" w:rsidRDefault="000D6A78" w:rsidP="00A75BDC">
      <w:pPr>
        <w:pStyle w:val="a3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the sampling </w:t>
      </w:r>
      <w:r w:rsidR="000B0776">
        <w:rPr>
          <w:rFonts w:ascii="Times New Roman" w:hAnsi="Times New Roman"/>
        </w:rPr>
        <w:t>frequency</w:t>
      </w:r>
      <w:r>
        <w:rPr>
          <w:rFonts w:ascii="Times New Roman" w:hAnsi="Times New Roman"/>
        </w:rPr>
        <w:t xml:space="preserve"> </w:t>
      </w:r>
      <w:r w:rsidR="000B0776">
        <w:rPr>
          <w:rFonts w:ascii="Times New Roman" w:hAnsi="Times New Roman"/>
          <w:i/>
        </w:rPr>
        <w:t>f</w:t>
      </w:r>
      <w:r w:rsidR="000B0776" w:rsidRPr="000B0776">
        <w:rPr>
          <w:rFonts w:ascii="Times New Roman" w:hAnsi="Times New Roman"/>
          <w:i/>
          <w:vertAlign w:val="subscript"/>
        </w:rPr>
        <w:t>s</w:t>
      </w:r>
      <w:r>
        <w:rPr>
          <w:rFonts w:ascii="Times New Roman" w:hAnsi="Times New Roman"/>
        </w:rPr>
        <w:t xml:space="preserve">, and write the transfer function IIR filter </w:t>
      </w:r>
      <w:r w:rsidRPr="000D6A78">
        <w:rPr>
          <w:rFonts w:ascii="Times New Roman" w:hAnsi="Times New Roman"/>
          <w:i/>
        </w:rPr>
        <w:t>H</w:t>
      </w:r>
      <w:r>
        <w:rPr>
          <w:rFonts w:ascii="Times New Roman" w:hAnsi="Times New Roman"/>
        </w:rPr>
        <w:t>(</w:t>
      </w:r>
      <w:r w:rsidRPr="000D6A78">
        <w:rPr>
          <w:rFonts w:ascii="Times New Roman" w:hAnsi="Times New Roman"/>
          <w:i/>
        </w:rPr>
        <w:t>z</w:t>
      </w:r>
      <w:r>
        <w:rPr>
          <w:rFonts w:ascii="Times New Roman" w:hAnsi="Times New Roman"/>
        </w:rPr>
        <w:t>)</w:t>
      </w:r>
      <w:r w:rsidR="004F42BA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in terms of</w:t>
      </w:r>
      <w:r>
        <w:rPr>
          <w:rFonts w:ascii="Times New Roman" w:hAnsi="Times New Roman" w:hint="eastAsia"/>
        </w:rPr>
        <w:t xml:space="preserve"> </w:t>
      </w:r>
      <w:r w:rsidRPr="005142B3">
        <w:rPr>
          <w:rFonts w:ascii="Times New Roman" w:hAnsi="Times New Roman" w:hint="eastAsia"/>
          <w:i/>
        </w:rPr>
        <w:t>R</w:t>
      </w:r>
      <w:r w:rsidRPr="005142B3">
        <w:rPr>
          <w:rFonts w:ascii="Times New Roman" w:hAnsi="Times New Roman" w:hint="eastAsia"/>
        </w:rPr>
        <w:t xml:space="preserve">, </w:t>
      </w:r>
      <w:r w:rsidRPr="005142B3">
        <w:rPr>
          <w:rFonts w:ascii="Times New Roman" w:hAnsi="Times New Roman" w:hint="eastAsia"/>
          <w:i/>
        </w:rPr>
        <w:t>L</w:t>
      </w:r>
      <w:r w:rsidRPr="005142B3">
        <w:rPr>
          <w:rFonts w:ascii="Times New Roman" w:hAnsi="Times New Roman" w:hint="eastAsia"/>
        </w:rPr>
        <w:t xml:space="preserve"> and </w:t>
      </w:r>
      <w:r w:rsidRPr="005142B3">
        <w:rPr>
          <w:rFonts w:ascii="Times New Roman" w:hAnsi="Times New Roman" w:hint="eastAsia"/>
          <w:i/>
        </w:rPr>
        <w:t>C</w:t>
      </w:r>
      <w:r>
        <w:rPr>
          <w:rFonts w:ascii="Times New Roman" w:hAnsi="Times New Roman"/>
        </w:rPr>
        <w:t xml:space="preserve"> </w:t>
      </w:r>
      <w:r w:rsidR="004F42BA">
        <w:rPr>
          <w:rFonts w:ascii="Times New Roman" w:hAnsi="Times New Roman" w:hint="eastAsia"/>
        </w:rPr>
        <w:t xml:space="preserve">using the bilinear method. </w:t>
      </w:r>
    </w:p>
    <w:p w14:paraId="72E9C1DB" w14:textId="5D48C8B2" w:rsidR="00A75BDC" w:rsidRPr="000B0776" w:rsidRDefault="004F42BA" w:rsidP="000B0776">
      <w:pPr>
        <w:pStyle w:val="a3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Compare the FRF</w:t>
      </w:r>
      <w:r w:rsidR="000D6A78"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 xml:space="preserve"> of </w:t>
      </w:r>
      <w:r w:rsidR="000D6A78">
        <w:rPr>
          <w:rFonts w:ascii="Times New Roman" w:hAnsi="Times New Roman"/>
        </w:rPr>
        <w:t xml:space="preserve">the </w:t>
      </w:r>
      <w:r>
        <w:rPr>
          <w:rFonts w:ascii="Times New Roman" w:hAnsi="Times New Roman" w:hint="eastAsia"/>
        </w:rPr>
        <w:t>analog</w:t>
      </w:r>
      <w:r w:rsidR="000D6A78">
        <w:rPr>
          <w:rFonts w:ascii="Times New Roman" w:hAnsi="Times New Roman"/>
        </w:rPr>
        <w:t xml:space="preserve"> filter in (a)</w:t>
      </w:r>
      <w:r>
        <w:rPr>
          <w:rFonts w:ascii="Times New Roman" w:hAnsi="Times New Roman" w:hint="eastAsia"/>
        </w:rPr>
        <w:t xml:space="preserve"> and</w:t>
      </w:r>
      <w:r w:rsidR="000D6A78">
        <w:rPr>
          <w:rFonts w:ascii="Times New Roman" w:hAnsi="Times New Roman"/>
        </w:rPr>
        <w:t xml:space="preserve"> the</w:t>
      </w:r>
      <w:r>
        <w:rPr>
          <w:rFonts w:ascii="Times New Roman" w:hAnsi="Times New Roman" w:hint="eastAsia"/>
        </w:rPr>
        <w:t xml:space="preserve"> digital filter</w:t>
      </w:r>
      <w:r w:rsidR="000D6A78">
        <w:rPr>
          <w:rFonts w:ascii="Times New Roman" w:hAnsi="Times New Roman"/>
        </w:rPr>
        <w:t xml:space="preserve"> in (b)</w:t>
      </w:r>
      <w:r w:rsidR="000B0776">
        <w:rPr>
          <w:rFonts w:ascii="Times New Roman" w:hAnsi="Times New Roman"/>
        </w:rPr>
        <w:t>, where</w:t>
      </w:r>
      <w:r w:rsidR="000D6A78">
        <w:rPr>
          <w:rFonts w:ascii="Times New Roman" w:hAnsi="Times New Roman"/>
        </w:rPr>
        <w:t xml:space="preserve"> the</w:t>
      </w:r>
      <w:r w:rsidR="000D6A78" w:rsidRPr="000D6A78">
        <w:rPr>
          <w:rFonts w:ascii="Times New Roman" w:hAnsi="Times New Roman"/>
        </w:rPr>
        <w:t xml:space="preserve"> circuit parameters </w:t>
      </w:r>
      <w:r w:rsidR="000D6A78" w:rsidRPr="000D6A78">
        <w:rPr>
          <w:rFonts w:ascii="Times New Roman" w:hAnsi="Times New Roman"/>
          <w:i/>
        </w:rPr>
        <w:t>R</w:t>
      </w:r>
      <w:r w:rsidR="000D6A78" w:rsidRPr="000D6A78">
        <w:rPr>
          <w:rFonts w:ascii="Times New Roman" w:hAnsi="Times New Roman"/>
        </w:rPr>
        <w:t xml:space="preserve">, </w:t>
      </w:r>
      <w:r w:rsidR="000D6A78" w:rsidRPr="000D6A78">
        <w:rPr>
          <w:rFonts w:ascii="Times New Roman" w:hAnsi="Times New Roman"/>
          <w:i/>
        </w:rPr>
        <w:t>L</w:t>
      </w:r>
      <w:r w:rsidR="000D6A78" w:rsidRPr="000D6A78">
        <w:rPr>
          <w:rFonts w:ascii="Times New Roman" w:hAnsi="Times New Roman"/>
        </w:rPr>
        <w:t xml:space="preserve"> and </w:t>
      </w:r>
      <w:r w:rsidR="000D6A78" w:rsidRPr="000D6A78">
        <w:rPr>
          <w:rFonts w:ascii="Times New Roman" w:hAnsi="Times New Roman"/>
          <w:i/>
        </w:rPr>
        <w:t>C</w:t>
      </w:r>
      <w:r w:rsidR="000D6A78" w:rsidRPr="000D6A78">
        <w:rPr>
          <w:rFonts w:ascii="Times New Roman" w:hAnsi="Times New Roman"/>
        </w:rPr>
        <w:t xml:space="preserve"> are 3 Ω, 0.02 H, 0.001 F, respectively</w:t>
      </w:r>
      <w:r w:rsidR="00122048">
        <w:rPr>
          <w:rFonts w:ascii="Times New Roman" w:hAnsi="Times New Roman"/>
        </w:rPr>
        <w:t>.</w:t>
      </w:r>
      <w:r w:rsidR="000D6A78" w:rsidRPr="000D6A78">
        <w:rPr>
          <w:rFonts w:ascii="Times New Roman" w:hAnsi="Times New Roman"/>
        </w:rPr>
        <w:t xml:space="preserve"> </w:t>
      </w:r>
      <w:r w:rsidR="00122048">
        <w:rPr>
          <w:rFonts w:ascii="Times New Roman" w:hAnsi="Times New Roman"/>
        </w:rPr>
        <w:t>Find the minimum</w:t>
      </w:r>
      <w:r w:rsidR="000D6A78">
        <w:rPr>
          <w:rFonts w:ascii="Times New Roman" w:hAnsi="Times New Roman"/>
        </w:rPr>
        <w:t xml:space="preserve"> </w:t>
      </w:r>
      <w:r w:rsidR="000B0776" w:rsidRPr="00122048">
        <w:rPr>
          <w:rFonts w:ascii="Times New Roman" w:hAnsi="Times New Roman"/>
          <w:i/>
        </w:rPr>
        <w:t>f</w:t>
      </w:r>
      <w:r w:rsidR="000B0776" w:rsidRPr="00122048">
        <w:rPr>
          <w:rFonts w:ascii="Times New Roman" w:hAnsi="Times New Roman"/>
          <w:i/>
          <w:vertAlign w:val="subscript"/>
        </w:rPr>
        <w:t>s</w:t>
      </w:r>
      <w:r w:rsidR="00122048">
        <w:rPr>
          <w:rFonts w:ascii="Times New Roman" w:hAnsi="Times New Roman"/>
        </w:rPr>
        <w:t xml:space="preserve"> to satisfy that the difference between the magnitudes of the analog and digital filters is less than 0.1 dB up to 1000 Hz.</w:t>
      </w:r>
      <w:r w:rsidR="000D6A78">
        <w:rPr>
          <w:rFonts w:ascii="Times New Roman" w:hAnsi="Times New Roman"/>
        </w:rPr>
        <w:t xml:space="preserve"> Show magnitudes in dB and phases in radians</w:t>
      </w:r>
      <w:r w:rsidR="000B0776">
        <w:rPr>
          <w:rFonts w:ascii="Times New Roman" w:hAnsi="Times New Roman"/>
        </w:rPr>
        <w:t xml:space="preserve">, and frequencies from 1 to </w:t>
      </w:r>
      <w:r w:rsidR="00122048" w:rsidRPr="00122048">
        <w:rPr>
          <w:rFonts w:ascii="Times New Roman" w:hAnsi="Times New Roman"/>
          <w:i/>
        </w:rPr>
        <w:t>f</w:t>
      </w:r>
      <w:r w:rsidR="00122048" w:rsidRPr="00122048">
        <w:rPr>
          <w:rFonts w:ascii="Times New Roman" w:hAnsi="Times New Roman"/>
          <w:i/>
          <w:vertAlign w:val="subscript"/>
        </w:rPr>
        <w:t>s</w:t>
      </w:r>
      <w:r w:rsidR="00122048">
        <w:rPr>
          <w:rFonts w:ascii="Times New Roman" w:hAnsi="Times New Roman"/>
        </w:rPr>
        <w:t>/2</w:t>
      </w:r>
      <w:r w:rsidR="000B0776">
        <w:rPr>
          <w:rFonts w:ascii="Times New Roman" w:hAnsi="Times New Roman"/>
        </w:rPr>
        <w:t xml:space="preserve"> in logarithm scale</w:t>
      </w:r>
      <w:r w:rsidRPr="000B0776">
        <w:rPr>
          <w:rFonts w:hint="eastAsia"/>
        </w:rPr>
        <w:t>.</w:t>
      </w:r>
    </w:p>
    <w:p w14:paraId="0C392CC1" w14:textId="302E1DD6" w:rsidR="004F42BA" w:rsidRPr="0018101D" w:rsidRDefault="004F42BA" w:rsidP="00A75BDC">
      <w:pPr>
        <w:pStyle w:val="a3"/>
        <w:numPr>
          <w:ilvl w:val="0"/>
          <w:numId w:val="1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Produce </w:t>
      </w:r>
      <w:r w:rsidR="001C1DE5">
        <w:rPr>
          <w:rFonts w:ascii="Times New Roman" w:hAnsi="Times New Roman"/>
        </w:rPr>
        <w:t>a</w:t>
      </w:r>
      <w:r w:rsidR="00986CD0">
        <w:rPr>
          <w:rFonts w:ascii="Times New Roman" w:hAnsi="Times New Roman"/>
        </w:rPr>
        <w:t>n input</w:t>
      </w:r>
      <w:r>
        <w:rPr>
          <w:rFonts w:ascii="Times New Roman" w:hAnsi="Times New Roman" w:hint="eastAsia"/>
        </w:rPr>
        <w:t xml:space="preserve"> signal</w:t>
      </w:r>
      <w:r w:rsidR="00045BC1">
        <w:rPr>
          <w:rFonts w:ascii="Times New Roman" w:hAnsi="Times New Roman" w:hint="eastAsia"/>
        </w:rPr>
        <w:t xml:space="preserve"> </w:t>
      </w:r>
      <w:r w:rsidR="00045BC1" w:rsidRPr="00DD4002">
        <w:rPr>
          <w:rFonts w:ascii="Times New Roman" w:hAnsi="Times New Roman"/>
          <w:i/>
        </w:rPr>
        <w:t>x</w:t>
      </w:r>
      <w:r w:rsidR="00045BC1">
        <w:rPr>
          <w:rFonts w:ascii="Times New Roman" w:hAnsi="Times New Roman"/>
          <w:iCs/>
        </w:rPr>
        <w:t>[</w:t>
      </w:r>
      <w:r w:rsidR="00045BC1">
        <w:rPr>
          <w:rFonts w:ascii="Times New Roman" w:hAnsi="Times New Roman"/>
          <w:i/>
        </w:rPr>
        <w:t>n</w:t>
      </w:r>
      <w:r w:rsidR="00045BC1">
        <w:rPr>
          <w:rFonts w:ascii="Times New Roman" w:hAnsi="Times New Roman"/>
          <w:iCs/>
        </w:rPr>
        <w:t>]</w:t>
      </w:r>
      <w:r w:rsidR="00045BC1">
        <w:rPr>
          <w:rFonts w:ascii="Times New Roman" w:hAnsi="Times New Roman" w:hint="eastAsia"/>
          <w:iCs/>
        </w:rPr>
        <w:t xml:space="preserve"> contain</w:t>
      </w:r>
      <w:r w:rsidR="001C1DE5">
        <w:rPr>
          <w:rFonts w:ascii="Times New Roman" w:hAnsi="Times New Roman"/>
          <w:iCs/>
        </w:rPr>
        <w:t>ing</w:t>
      </w:r>
      <w:r w:rsidR="00045BC1">
        <w:rPr>
          <w:rFonts w:ascii="Times New Roman" w:hAnsi="Times New Roman" w:hint="eastAsia"/>
          <w:iCs/>
        </w:rPr>
        <w:t xml:space="preserve"> three h</w:t>
      </w:r>
      <w:r w:rsidR="00045BC1" w:rsidRPr="00045BC1">
        <w:rPr>
          <w:rFonts w:ascii="Times New Roman" w:hAnsi="Times New Roman"/>
          <w:iCs/>
        </w:rPr>
        <w:t>armonic</w:t>
      </w:r>
      <w:r w:rsidR="001C1DE5">
        <w:rPr>
          <w:rFonts w:ascii="Times New Roman" w:hAnsi="Times New Roman"/>
          <w:iCs/>
        </w:rPr>
        <w:t xml:space="preserve">s </w:t>
      </w:r>
      <w:r w:rsidR="00986CD0">
        <w:rPr>
          <w:rFonts w:ascii="Times New Roman" w:hAnsi="Times New Roman"/>
          <w:i/>
          <w:iCs/>
        </w:rPr>
        <w:t>ampltude</w:t>
      </w:r>
      <w:r w:rsidR="000B0776">
        <w:rPr>
          <w:rFonts w:ascii="Times New Roman" w:hAnsi="Times New Roman"/>
          <w:iCs/>
        </w:rPr>
        <w:t>@</w:t>
      </w:r>
      <w:r w:rsidR="00986CD0">
        <w:rPr>
          <w:rFonts w:ascii="Times New Roman" w:hAnsi="Times New Roman"/>
          <w:i/>
          <w:iCs/>
        </w:rPr>
        <w:t>normalized frequency</w:t>
      </w:r>
      <w:r w:rsidR="00986CD0">
        <w:rPr>
          <w:rFonts w:ascii="Times New Roman" w:hAnsi="Times New Roman"/>
          <w:iCs/>
        </w:rPr>
        <w:t>, which are</w:t>
      </w:r>
      <w:r w:rsidR="001C1DE5">
        <w:rPr>
          <w:rFonts w:ascii="Times New Roman" w:hAnsi="Times New Roman"/>
          <w:iCs/>
        </w:rPr>
        <w:t xml:space="preserve"> </w:t>
      </w:r>
      <w:r w:rsidR="000B0776">
        <w:rPr>
          <w:rFonts w:ascii="Times New Roman" w:hAnsi="Times New Roman"/>
          <w:iCs/>
        </w:rPr>
        <w:t>1@</w:t>
      </w:r>
      <w:r w:rsidR="00904169">
        <w:rPr>
          <w:rFonts w:ascii="Times New Roman" w:hAnsi="Times New Roman"/>
          <w:iCs/>
        </w:rPr>
        <w:t>5</w:t>
      </w:r>
      <w:r w:rsidR="00986CD0">
        <w:rPr>
          <w:rFonts w:ascii="Times New Roman" w:hAnsi="Times New Roman"/>
          <w:iCs/>
        </w:rPr>
        <w:t>/</w:t>
      </w:r>
      <w:r w:rsidR="00986CD0" w:rsidRPr="00986CD0">
        <w:rPr>
          <w:rFonts w:ascii="Times New Roman" w:hAnsi="Times New Roman"/>
          <w:i/>
          <w:iCs/>
        </w:rPr>
        <w:t>fs</w:t>
      </w:r>
      <w:r w:rsidR="00045BC1">
        <w:rPr>
          <w:rFonts w:ascii="Times New Roman" w:hAnsi="Times New Roman" w:hint="eastAsia"/>
          <w:iCs/>
        </w:rPr>
        <w:t xml:space="preserve">, </w:t>
      </w:r>
      <w:r w:rsidR="00904169">
        <w:rPr>
          <w:rFonts w:ascii="Times New Roman" w:hAnsi="Times New Roman"/>
          <w:iCs/>
        </w:rPr>
        <w:t>1@50</w:t>
      </w:r>
      <w:r w:rsidR="00986CD0">
        <w:rPr>
          <w:rFonts w:ascii="Times New Roman" w:hAnsi="Times New Roman"/>
          <w:iCs/>
        </w:rPr>
        <w:t>/</w:t>
      </w:r>
      <w:r w:rsidR="00986CD0" w:rsidRPr="00986CD0">
        <w:rPr>
          <w:rFonts w:ascii="Times New Roman" w:hAnsi="Times New Roman"/>
          <w:i/>
          <w:iCs/>
        </w:rPr>
        <w:t>fs</w:t>
      </w:r>
      <w:r w:rsidR="00904169">
        <w:rPr>
          <w:rFonts w:ascii="Times New Roman" w:hAnsi="Times New Roman"/>
          <w:iCs/>
        </w:rPr>
        <w:t xml:space="preserve"> </w:t>
      </w:r>
      <w:r w:rsidR="00045BC1">
        <w:rPr>
          <w:rFonts w:ascii="Times New Roman" w:hAnsi="Times New Roman" w:hint="eastAsia"/>
          <w:iCs/>
        </w:rPr>
        <w:t xml:space="preserve">and </w:t>
      </w:r>
      <w:r w:rsidR="00904169">
        <w:rPr>
          <w:rFonts w:ascii="Times New Roman" w:hAnsi="Times New Roman"/>
          <w:iCs/>
        </w:rPr>
        <w:t>1@500</w:t>
      </w:r>
      <w:r w:rsidR="00986CD0">
        <w:rPr>
          <w:rFonts w:ascii="Times New Roman" w:hAnsi="Times New Roman"/>
          <w:iCs/>
        </w:rPr>
        <w:t>/</w:t>
      </w:r>
      <w:r w:rsidR="00986CD0" w:rsidRPr="00986CD0">
        <w:rPr>
          <w:rFonts w:ascii="Times New Roman" w:hAnsi="Times New Roman"/>
          <w:i/>
          <w:iCs/>
        </w:rPr>
        <w:t>fs</w:t>
      </w:r>
      <w:r w:rsidR="00045BC1">
        <w:rPr>
          <w:rFonts w:ascii="Times New Roman" w:hAnsi="Times New Roman" w:hint="eastAsia"/>
          <w:iCs/>
        </w:rPr>
        <w:t xml:space="preserve">. </w:t>
      </w:r>
      <w:r w:rsidR="00122048">
        <w:rPr>
          <w:rFonts w:ascii="Times New Roman" w:hAnsi="Times New Roman"/>
          <w:iCs/>
        </w:rPr>
        <w:t>Filter the</w:t>
      </w:r>
      <w:r w:rsidR="00362215" w:rsidRPr="00362215">
        <w:rPr>
          <w:rFonts w:ascii="Times New Roman" w:hAnsi="Times New Roman"/>
          <w:iCs/>
        </w:rPr>
        <w:t xml:space="preserve"> signal </w:t>
      </w:r>
      <w:r w:rsidR="00986CD0">
        <w:rPr>
          <w:rFonts w:ascii="Times New Roman" w:hAnsi="Times New Roman"/>
          <w:iCs/>
        </w:rPr>
        <w:t xml:space="preserve">to obtain the output signal </w:t>
      </w:r>
      <w:r w:rsidR="00986CD0" w:rsidRPr="00986CD0">
        <w:rPr>
          <w:rFonts w:ascii="Times New Roman" w:hAnsi="Times New Roman"/>
          <w:i/>
          <w:iCs/>
        </w:rPr>
        <w:t>y</w:t>
      </w:r>
      <w:r w:rsidR="00986CD0">
        <w:rPr>
          <w:rFonts w:ascii="Times New Roman" w:hAnsi="Times New Roman"/>
          <w:iCs/>
        </w:rPr>
        <w:t>[</w:t>
      </w:r>
      <w:r w:rsidR="00986CD0" w:rsidRPr="00986CD0">
        <w:rPr>
          <w:rFonts w:ascii="Times New Roman" w:hAnsi="Times New Roman"/>
          <w:i/>
          <w:iCs/>
        </w:rPr>
        <w:t>n</w:t>
      </w:r>
      <w:r w:rsidR="00986CD0">
        <w:rPr>
          <w:rFonts w:ascii="Times New Roman" w:hAnsi="Times New Roman"/>
          <w:iCs/>
        </w:rPr>
        <w:t xml:space="preserve">] </w:t>
      </w:r>
      <w:r w:rsidR="00362215" w:rsidRPr="00362215">
        <w:rPr>
          <w:rFonts w:ascii="Times New Roman" w:hAnsi="Times New Roman"/>
          <w:iCs/>
        </w:rPr>
        <w:t xml:space="preserve">by the </w:t>
      </w:r>
      <w:r w:rsidR="00122048">
        <w:rPr>
          <w:rFonts w:ascii="Times New Roman" w:hAnsi="Times New Roman"/>
          <w:iCs/>
        </w:rPr>
        <w:t xml:space="preserve">IIR </w:t>
      </w:r>
      <w:r w:rsidR="00362215" w:rsidRPr="00362215">
        <w:rPr>
          <w:rFonts w:ascii="Times New Roman" w:hAnsi="Times New Roman"/>
          <w:iCs/>
        </w:rPr>
        <w:t>filter in (</w:t>
      </w:r>
      <w:r w:rsidR="001C1DE5">
        <w:rPr>
          <w:rFonts w:ascii="Times New Roman" w:hAnsi="Times New Roman"/>
          <w:iCs/>
        </w:rPr>
        <w:t>c</w:t>
      </w:r>
      <w:r w:rsidR="00362215" w:rsidRPr="00362215">
        <w:rPr>
          <w:rFonts w:ascii="Times New Roman" w:hAnsi="Times New Roman"/>
          <w:iCs/>
        </w:rPr>
        <w:t>)</w:t>
      </w:r>
      <w:r w:rsidR="00122048">
        <w:rPr>
          <w:rFonts w:ascii="Times New Roman" w:hAnsi="Times New Roman"/>
          <w:iCs/>
        </w:rPr>
        <w:t xml:space="preserve">. Verify the filter </w:t>
      </w:r>
      <w:r w:rsidR="00986CD0">
        <w:rPr>
          <w:rFonts w:ascii="Times New Roman" w:hAnsi="Times New Roman"/>
          <w:iCs/>
        </w:rPr>
        <w:t>effects</w:t>
      </w:r>
      <w:r w:rsidR="00122048">
        <w:rPr>
          <w:rFonts w:ascii="Times New Roman" w:hAnsi="Times New Roman"/>
          <w:iCs/>
        </w:rPr>
        <w:t xml:space="preserve"> by comparing the spectra of the input and output signals in the</w:t>
      </w:r>
      <w:r w:rsidR="00986CD0">
        <w:rPr>
          <w:rFonts w:ascii="Times New Roman" w:hAnsi="Times New Roman"/>
          <w:iCs/>
        </w:rPr>
        <w:t>ir</w:t>
      </w:r>
      <w:r w:rsidR="00122048">
        <w:rPr>
          <w:rFonts w:ascii="Times New Roman" w:hAnsi="Times New Roman"/>
          <w:iCs/>
        </w:rPr>
        <w:t xml:space="preserve"> steady-state </w:t>
      </w:r>
      <w:r w:rsidR="00986CD0">
        <w:rPr>
          <w:rFonts w:ascii="Times New Roman" w:hAnsi="Times New Roman"/>
          <w:iCs/>
        </w:rPr>
        <w:t>condition.</w:t>
      </w:r>
      <w:r w:rsidR="00362215">
        <w:rPr>
          <w:rFonts w:ascii="Times New Roman" w:hAnsi="Times New Roman" w:hint="eastAsia"/>
          <w:iCs/>
        </w:rPr>
        <w:t xml:space="preserve"> </w:t>
      </w:r>
    </w:p>
    <w:p w14:paraId="5D889505" w14:textId="0ACB7BB6" w:rsidR="00A75BDC" w:rsidRDefault="00A75BDC" w:rsidP="00A75BDC">
      <w:pPr>
        <w:pStyle w:val="3"/>
      </w:pPr>
      <w:r>
        <w:rPr>
          <w:rFonts w:hint="eastAsia"/>
        </w:rPr>
        <w:t xml:space="preserve">4. </w:t>
      </w:r>
      <w:r w:rsidRPr="00E4284F">
        <w:t>Pole/Zero Design</w:t>
      </w:r>
      <w:r>
        <w:rPr>
          <w:rFonts w:hint="eastAsia"/>
        </w:rPr>
        <w:t>s</w:t>
      </w:r>
    </w:p>
    <w:p w14:paraId="1DE8DE80" w14:textId="77777777" w:rsidR="00A75BDC" w:rsidRDefault="00A75BDC" w:rsidP="00A75BDC">
      <w:pPr>
        <w:ind w:firstLine="420"/>
      </w:pPr>
      <w:r w:rsidRPr="007C4ACE">
        <w:t xml:space="preserve">Pole/zero placement can be used to design simple filters, such as </w:t>
      </w:r>
      <w:r>
        <w:t xml:space="preserve">the </w:t>
      </w:r>
      <w:r w:rsidRPr="007C4ACE">
        <w:t>notch</w:t>
      </w:r>
      <w:r>
        <w:t xml:space="preserve"> and comb</w:t>
      </w:r>
      <w:r w:rsidRPr="007C4ACE">
        <w:t xml:space="preserve"> filter</w:t>
      </w:r>
      <w:r>
        <w:t>s</w:t>
      </w:r>
      <w:r>
        <w:rPr>
          <w:rFonts w:hint="eastAsia"/>
        </w:rPr>
        <w:t>.</w:t>
      </w:r>
    </w:p>
    <w:p w14:paraId="09AC92EB" w14:textId="6E5E5892" w:rsidR="00A75BDC" w:rsidRDefault="00A75BDC" w:rsidP="00A75BDC">
      <w:pPr>
        <w:pStyle w:val="a3"/>
        <w:numPr>
          <w:ilvl w:val="1"/>
          <w:numId w:val="17"/>
        </w:numPr>
        <w:ind w:firstLineChars="0"/>
        <w:rPr>
          <w:rFonts w:ascii="Times New Roman" w:hAnsi="Times New Roman"/>
        </w:rPr>
      </w:pPr>
      <w:r w:rsidRPr="00DE6153">
        <w:rPr>
          <w:rFonts w:ascii="Times New Roman" w:hAnsi="Times New Roman"/>
        </w:rPr>
        <w:t xml:space="preserve">In order to filter out the </w:t>
      </w:r>
      <w:r>
        <w:rPr>
          <w:rFonts w:ascii="Times New Roman" w:hAnsi="Times New Roman"/>
        </w:rPr>
        <w:t>co</w:t>
      </w:r>
      <w:r w:rsidRPr="00DE6153">
        <w:rPr>
          <w:rFonts w:ascii="Times New Roman" w:hAnsi="Times New Roman"/>
        </w:rPr>
        <w:t xml:space="preserve">sine of </w:t>
      </w:r>
      <w:r>
        <w:rPr>
          <w:rFonts w:ascii="Times New Roman" w:hAnsi="Times New Roman"/>
        </w:rPr>
        <w:t>24</w:t>
      </w:r>
      <w:r w:rsidRPr="00DE6153">
        <w:rPr>
          <w:rFonts w:ascii="Times New Roman" w:hAnsi="Times New Roman"/>
        </w:rPr>
        <w:t xml:space="preserve"> and keep the </w:t>
      </w:r>
      <w:r>
        <w:rPr>
          <w:rFonts w:ascii="Times New Roman" w:hAnsi="Times New Roman"/>
        </w:rPr>
        <w:t>co</w:t>
      </w:r>
      <w:r w:rsidRPr="00DE6153">
        <w:rPr>
          <w:rFonts w:ascii="Times New Roman" w:hAnsi="Times New Roman"/>
        </w:rPr>
        <w:t xml:space="preserve">sine of </w:t>
      </w:r>
      <w:r>
        <w:rPr>
          <w:rFonts w:ascii="Times New Roman" w:hAnsi="Times New Roman"/>
        </w:rPr>
        <w:t>7</w:t>
      </w:r>
      <w:r w:rsidRPr="00DE6153">
        <w:rPr>
          <w:rFonts w:ascii="Times New Roman" w:hAnsi="Times New Roman"/>
        </w:rPr>
        <w:t xml:space="preserve"> of </w:t>
      </w:r>
      <w:r w:rsidRPr="00DE6153">
        <w:rPr>
          <w:rFonts w:ascii="Times New Roman" w:hAnsi="Times New Roman"/>
          <w:i/>
        </w:rPr>
        <w:t>x</w:t>
      </w:r>
      <w:r w:rsidRPr="00DE6153">
        <w:rPr>
          <w:rFonts w:ascii="Times New Roman" w:hAnsi="Times New Roman"/>
        </w:rPr>
        <w:t>[</w:t>
      </w:r>
      <w:r w:rsidRPr="00DE6153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 xml:space="preserve">] in </w:t>
      </w:r>
      <w:r>
        <w:rPr>
          <w:rFonts w:ascii="Times New Roman" w:hAnsi="Times New Roman" w:hint="eastAsia"/>
        </w:rPr>
        <w:t xml:space="preserve">2. </w:t>
      </w:r>
      <w:r w:rsidRPr="00DE6153">
        <w:rPr>
          <w:rFonts w:ascii="Times New Roman" w:hAnsi="Times New Roman"/>
        </w:rPr>
        <w:t>(a), we need to design a notch filter</w:t>
      </w:r>
      <w:r>
        <w:rPr>
          <w:rFonts w:ascii="Times New Roman" w:hAnsi="Times New Roman"/>
        </w:rPr>
        <w:t xml:space="preserve"> with a bandwidth of 1 Hz (Try-and-error way)</w:t>
      </w:r>
      <w:r w:rsidRPr="00DE6153">
        <w:rPr>
          <w:rFonts w:ascii="Times New Roman" w:hAnsi="Times New Roman"/>
        </w:rPr>
        <w:t xml:space="preserve">. Show </w:t>
      </w:r>
      <w:r w:rsidRPr="00DE6153">
        <w:rPr>
          <w:rFonts w:ascii="Times New Roman" w:hAnsi="Times New Roman"/>
          <w:i/>
        </w:rPr>
        <w:t>H</w:t>
      </w:r>
      <w:r w:rsidRPr="00DE6153">
        <w:rPr>
          <w:rFonts w:ascii="Times New Roman" w:hAnsi="Times New Roman"/>
          <w:vertAlign w:val="subscript"/>
        </w:rPr>
        <w:t>1</w:t>
      </w:r>
      <w:r w:rsidRPr="00DE6153">
        <w:rPr>
          <w:rFonts w:ascii="Times New Roman" w:hAnsi="Times New Roman"/>
        </w:rPr>
        <w:t>(</w:t>
      </w:r>
      <w:r w:rsidRPr="00DE6153">
        <w:rPr>
          <w:rFonts w:ascii="Times New Roman" w:hAnsi="Times New Roman"/>
          <w:i/>
        </w:rPr>
        <w:t>z</w:t>
      </w:r>
      <w:r w:rsidRPr="00DE6153">
        <w:rPr>
          <w:rFonts w:ascii="Times New Roman" w:hAnsi="Times New Roman"/>
        </w:rPr>
        <w:t>)</w:t>
      </w:r>
      <w:r>
        <w:rPr>
          <w:rFonts w:ascii="Times New Roman" w:hAnsi="Times New Roman"/>
        </w:rPr>
        <w:t>, and plot a map of</w:t>
      </w:r>
      <w:r w:rsidRPr="00DE6153">
        <w:rPr>
          <w:rFonts w:ascii="Times New Roman" w:hAnsi="Times New Roman"/>
        </w:rPr>
        <w:t xml:space="preserve"> poles and zero</w:t>
      </w:r>
      <w:r>
        <w:rPr>
          <w:rFonts w:ascii="Times New Roman" w:hAnsi="Times New Roman"/>
        </w:rPr>
        <w:t>e</w:t>
      </w:r>
      <w:r w:rsidRPr="00DE6153">
        <w:rPr>
          <w:rFonts w:ascii="Times New Roman" w:hAnsi="Times New Roman"/>
        </w:rPr>
        <w:t>s with the unit circle for reference. Then show FRFs</w:t>
      </w:r>
      <w:r>
        <w:rPr>
          <w:rFonts w:ascii="Times New Roman" w:hAnsi="Times New Roman"/>
        </w:rPr>
        <w:t xml:space="preserve"> of the notch filter</w:t>
      </w:r>
      <w:r w:rsidRPr="00DE6153">
        <w:rPr>
          <w:rFonts w:ascii="Times New Roman" w:hAnsi="Times New Roman"/>
        </w:rPr>
        <w:t>.</w:t>
      </w:r>
    </w:p>
    <w:p w14:paraId="3C8D009C" w14:textId="56A7CD4E" w:rsidR="00A75BDC" w:rsidRDefault="00A75BDC" w:rsidP="00A75BDC">
      <w:pPr>
        <w:pStyle w:val="a3"/>
        <w:numPr>
          <w:ilvl w:val="1"/>
          <w:numId w:val="1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Filter </w:t>
      </w:r>
      <w:r w:rsidRPr="004710DC"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 xml:space="preserve"> with the notch filter and produce the output signal </w:t>
      </w:r>
      <w:r w:rsidRPr="004710DC">
        <w:rPr>
          <w:rFonts w:ascii="Times New Roman" w:hAnsi="Times New Roman"/>
          <w:i/>
        </w:rPr>
        <w:t>y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.</w:t>
      </w:r>
      <w:r w:rsidR="00986CD0">
        <w:rPr>
          <w:rFonts w:ascii="Times New Roman" w:hAnsi="Times New Roman"/>
        </w:rPr>
        <w:t xml:space="preserve"> </w:t>
      </w:r>
      <w:r w:rsidR="004F42BA">
        <w:rPr>
          <w:rFonts w:ascii="Times New Roman" w:hAnsi="Times New Roman" w:hint="eastAsia"/>
        </w:rPr>
        <w:t xml:space="preserve">Show </w:t>
      </w:r>
      <w:r>
        <w:rPr>
          <w:rFonts w:ascii="Times New Roman" w:hAnsi="Times New Roman"/>
        </w:rPr>
        <w:t xml:space="preserve">the time sequences and frequency spectra of </w:t>
      </w:r>
      <w:r w:rsidRPr="004710DC">
        <w:rPr>
          <w:rFonts w:ascii="Times New Roman" w:hAnsi="Times New Roman"/>
          <w:i/>
        </w:rPr>
        <w:t>y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.</w:t>
      </w:r>
    </w:p>
    <w:p w14:paraId="085D4634" w14:textId="73DAE45D" w:rsidR="00A75BDC" w:rsidRPr="00DE6153" w:rsidRDefault="00A75BDC" w:rsidP="00A75BDC">
      <w:pPr>
        <w:pStyle w:val="a3"/>
        <w:numPr>
          <w:ilvl w:val="1"/>
          <w:numId w:val="17"/>
        </w:numPr>
        <w:ind w:firstLineChars="0"/>
        <w:rPr>
          <w:rFonts w:ascii="Times New Roman" w:hAnsi="Times New Roman"/>
        </w:rPr>
      </w:pPr>
      <w:r w:rsidRPr="00DE6153">
        <w:rPr>
          <w:rFonts w:ascii="Times New Roman" w:hAnsi="Times New Roman"/>
        </w:rPr>
        <w:t xml:space="preserve">In order to filter out the </w:t>
      </w:r>
      <w:r>
        <w:rPr>
          <w:rFonts w:ascii="Times New Roman" w:hAnsi="Times New Roman"/>
        </w:rPr>
        <w:t>co</w:t>
      </w:r>
      <w:r w:rsidRPr="00DE6153">
        <w:rPr>
          <w:rFonts w:ascii="Times New Roman" w:hAnsi="Times New Roman"/>
        </w:rPr>
        <w:t xml:space="preserve">sine of </w:t>
      </w:r>
      <w:r>
        <w:rPr>
          <w:rFonts w:ascii="Times New Roman" w:hAnsi="Times New Roman"/>
        </w:rPr>
        <w:t>7</w:t>
      </w:r>
      <w:r w:rsidRPr="00DE6153">
        <w:rPr>
          <w:rFonts w:ascii="Times New Roman" w:hAnsi="Times New Roman"/>
        </w:rPr>
        <w:t xml:space="preserve"> and keep the </w:t>
      </w:r>
      <w:r>
        <w:rPr>
          <w:rFonts w:ascii="Times New Roman" w:hAnsi="Times New Roman"/>
        </w:rPr>
        <w:t>co</w:t>
      </w:r>
      <w:r w:rsidRPr="00DE6153">
        <w:rPr>
          <w:rFonts w:ascii="Times New Roman" w:hAnsi="Times New Roman"/>
        </w:rPr>
        <w:t xml:space="preserve">sine of </w:t>
      </w:r>
      <w:r>
        <w:rPr>
          <w:rFonts w:ascii="Times New Roman" w:hAnsi="Times New Roman"/>
        </w:rPr>
        <w:t>24</w:t>
      </w:r>
      <w:r w:rsidRPr="00DE6153">
        <w:rPr>
          <w:rFonts w:ascii="Times New Roman" w:hAnsi="Times New Roman"/>
        </w:rPr>
        <w:t xml:space="preserve"> of </w:t>
      </w:r>
      <w:r w:rsidRPr="00DE6153">
        <w:rPr>
          <w:rFonts w:ascii="Times New Roman" w:hAnsi="Times New Roman"/>
          <w:i/>
        </w:rPr>
        <w:t>x</w:t>
      </w:r>
      <w:r w:rsidRPr="00DE6153">
        <w:rPr>
          <w:rFonts w:ascii="Times New Roman" w:hAnsi="Times New Roman"/>
        </w:rPr>
        <w:t>[</w:t>
      </w:r>
      <w:r w:rsidRPr="00DE6153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 xml:space="preserve">] in </w:t>
      </w:r>
      <w:r>
        <w:rPr>
          <w:rFonts w:ascii="Times New Roman" w:hAnsi="Times New Roman" w:hint="eastAsia"/>
        </w:rPr>
        <w:t xml:space="preserve">2. </w:t>
      </w:r>
      <w:r w:rsidRPr="00DE6153">
        <w:rPr>
          <w:rFonts w:ascii="Times New Roman" w:hAnsi="Times New Roman"/>
        </w:rPr>
        <w:t>(</w:t>
      </w:r>
      <w:r>
        <w:rPr>
          <w:rFonts w:ascii="Times New Roman" w:hAnsi="Times New Roman"/>
        </w:rPr>
        <w:t>c</w:t>
      </w:r>
      <w:r w:rsidRPr="00DE6153">
        <w:rPr>
          <w:rFonts w:ascii="Times New Roman" w:hAnsi="Times New Roman"/>
        </w:rPr>
        <w:t xml:space="preserve">), we </w:t>
      </w:r>
      <w:r>
        <w:rPr>
          <w:rFonts w:ascii="Times New Roman" w:hAnsi="Times New Roman"/>
        </w:rPr>
        <w:t>can alternatively</w:t>
      </w:r>
      <w:r w:rsidRPr="00DE6153">
        <w:rPr>
          <w:rFonts w:ascii="Times New Roman" w:hAnsi="Times New Roman"/>
        </w:rPr>
        <w:t xml:space="preserve"> design a </w:t>
      </w:r>
      <w:r>
        <w:rPr>
          <w:rFonts w:ascii="Times New Roman" w:hAnsi="Times New Roman"/>
        </w:rPr>
        <w:t>comb</w:t>
      </w:r>
      <w:r w:rsidRPr="00DE6153">
        <w:rPr>
          <w:rFonts w:ascii="Times New Roman" w:hAnsi="Times New Roman"/>
        </w:rPr>
        <w:t xml:space="preserve"> filter</w:t>
      </w:r>
      <w:r>
        <w:rPr>
          <w:rFonts w:ascii="Times New Roman" w:hAnsi="Times New Roman"/>
        </w:rPr>
        <w:t xml:space="preserve"> to keep only 24 of </w:t>
      </w:r>
      <w:r w:rsidRPr="00DE6153"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 xml:space="preserve"> with a bandwidth of 1 Hz</w:t>
      </w:r>
      <w:r w:rsidRPr="00DE6153">
        <w:rPr>
          <w:rFonts w:ascii="Times New Roman" w:hAnsi="Times New Roman"/>
        </w:rPr>
        <w:t xml:space="preserve">. Show </w:t>
      </w:r>
      <w:r w:rsidRPr="00DE6153">
        <w:rPr>
          <w:rFonts w:ascii="Times New Roman" w:hAnsi="Times New Roman"/>
          <w:i/>
        </w:rPr>
        <w:t>H</w:t>
      </w:r>
      <w:r w:rsidRPr="00DE6153">
        <w:rPr>
          <w:rFonts w:ascii="Times New Roman" w:hAnsi="Times New Roman"/>
          <w:vertAlign w:val="subscript"/>
        </w:rPr>
        <w:t>2</w:t>
      </w:r>
      <w:r w:rsidRPr="00DE6153">
        <w:rPr>
          <w:rFonts w:ascii="Times New Roman" w:hAnsi="Times New Roman"/>
        </w:rPr>
        <w:t>(</w:t>
      </w:r>
      <w:r w:rsidRPr="00DE6153">
        <w:rPr>
          <w:rFonts w:ascii="Times New Roman" w:hAnsi="Times New Roman"/>
          <w:i/>
        </w:rPr>
        <w:t>z</w:t>
      </w:r>
      <w:r w:rsidRPr="00DE6153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and plot a map of</w:t>
      </w:r>
      <w:r w:rsidRPr="00DE6153">
        <w:rPr>
          <w:rFonts w:ascii="Times New Roman" w:hAnsi="Times New Roman"/>
        </w:rPr>
        <w:t xml:space="preserve"> poles and zero</w:t>
      </w:r>
      <w:r>
        <w:rPr>
          <w:rFonts w:ascii="Times New Roman" w:hAnsi="Times New Roman"/>
        </w:rPr>
        <w:t>e</w:t>
      </w:r>
      <w:r w:rsidRPr="00DE6153">
        <w:rPr>
          <w:rFonts w:ascii="Times New Roman" w:hAnsi="Times New Roman"/>
        </w:rPr>
        <w:t>s with the unit circle. Then show FRFs</w:t>
      </w:r>
      <w:r>
        <w:rPr>
          <w:rFonts w:ascii="Times New Roman" w:hAnsi="Times New Roman"/>
        </w:rPr>
        <w:t xml:space="preserve"> of the comb filter</w:t>
      </w:r>
      <w:r w:rsidRPr="00DE6153">
        <w:rPr>
          <w:rFonts w:ascii="Times New Roman" w:hAnsi="Times New Roman"/>
        </w:rPr>
        <w:t>.</w:t>
      </w:r>
    </w:p>
    <w:p w14:paraId="7D5AF115" w14:textId="4DD498A3" w:rsidR="00A75BDC" w:rsidRDefault="00A75BDC" w:rsidP="00A75BDC">
      <w:pPr>
        <w:pStyle w:val="a3"/>
        <w:numPr>
          <w:ilvl w:val="1"/>
          <w:numId w:val="1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Filter </w:t>
      </w:r>
      <w:r w:rsidRPr="004710DC"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 xml:space="preserve"> with the comb filter and obtain the filtered signal </w:t>
      </w:r>
      <w:r w:rsidRPr="004710DC">
        <w:rPr>
          <w:rFonts w:ascii="Times New Roman" w:hAnsi="Times New Roman"/>
          <w:i/>
        </w:rPr>
        <w:t>y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. </w:t>
      </w:r>
      <w:r w:rsidR="004F42BA">
        <w:rPr>
          <w:rFonts w:ascii="Times New Roman" w:hAnsi="Times New Roman" w:hint="eastAsia"/>
        </w:rPr>
        <w:t xml:space="preserve">Show </w:t>
      </w:r>
      <w:r>
        <w:rPr>
          <w:rFonts w:ascii="Times New Roman" w:hAnsi="Times New Roman"/>
        </w:rPr>
        <w:t>the time sequences and frequency spectra of</w:t>
      </w:r>
      <w:r w:rsidRPr="00DE6153">
        <w:rPr>
          <w:rFonts w:ascii="Times New Roman" w:hAnsi="Times New Roman"/>
        </w:rPr>
        <w:t xml:space="preserve"> </w:t>
      </w:r>
      <w:r w:rsidRPr="004710DC">
        <w:rPr>
          <w:rFonts w:ascii="Times New Roman" w:hAnsi="Times New Roman"/>
          <w:i/>
        </w:rPr>
        <w:t>y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.</w:t>
      </w:r>
    </w:p>
    <w:p w14:paraId="43047AD4" w14:textId="77777777" w:rsidR="00A75BDC" w:rsidRPr="00A75BDC" w:rsidRDefault="00A75BDC" w:rsidP="00A75BDC">
      <w:pPr>
        <w:ind w:firstLine="420"/>
      </w:pPr>
    </w:p>
    <w:sectPr w:rsidR="00A75BDC" w:rsidRPr="00A75B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584CD" w14:textId="77777777" w:rsidR="00267989" w:rsidRDefault="00267989" w:rsidP="00080943">
      <w:pPr>
        <w:ind w:firstLine="420"/>
      </w:pPr>
      <w:r>
        <w:separator/>
      </w:r>
    </w:p>
  </w:endnote>
  <w:endnote w:type="continuationSeparator" w:id="0">
    <w:p w14:paraId="68A2D0C3" w14:textId="77777777" w:rsidR="00267989" w:rsidRDefault="00267989" w:rsidP="0008094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85F12" w14:textId="77777777" w:rsidR="00307A7E" w:rsidRDefault="00307A7E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3D0F5" w14:textId="77777777" w:rsidR="00307A7E" w:rsidRDefault="00307A7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97A1C" w14:textId="77777777" w:rsidR="00307A7E" w:rsidRDefault="00307A7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17BBA" w14:textId="77777777" w:rsidR="00267989" w:rsidRDefault="00267989" w:rsidP="00080943">
      <w:pPr>
        <w:ind w:firstLine="420"/>
      </w:pPr>
      <w:r>
        <w:separator/>
      </w:r>
    </w:p>
  </w:footnote>
  <w:footnote w:type="continuationSeparator" w:id="0">
    <w:p w14:paraId="0CB432A5" w14:textId="77777777" w:rsidR="00267989" w:rsidRDefault="00267989" w:rsidP="0008094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6A28C" w14:textId="77777777" w:rsidR="00307A7E" w:rsidRDefault="00307A7E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C580F" w14:textId="03FB7D6A" w:rsidR="00E50DB1" w:rsidRDefault="00E50DB1">
    <w:pPr>
      <w:pStyle w:val="a4"/>
      <w:ind w:firstLine="360"/>
    </w:pPr>
    <w:r>
      <w:rPr>
        <w:kern w:val="0"/>
      </w:rPr>
      <w:t>Shanghai Jiao Tong University</w:t>
    </w:r>
    <w:r>
      <w:ptab w:relativeTo="margin" w:alignment="center" w:leader="none"/>
    </w:r>
    <w:r>
      <w:ptab w:relativeTo="margin" w:alignment="right" w:leader="none"/>
    </w:r>
    <w:r w:rsidR="005C3BC5" w:rsidRPr="005C3BC5">
      <w:t xml:space="preserve"> </w:t>
    </w:r>
    <w:r w:rsidR="005C3BC5" w:rsidRPr="005C3BC5">
      <w:rPr>
        <w:rFonts w:cs="Times New Roman"/>
      </w:rPr>
      <w:t>Lab I</w:t>
    </w:r>
    <w:r w:rsidR="00A96932">
      <w:rPr>
        <w:rFonts w:cs="Times New Roman" w:hint="eastAsia"/>
      </w:rPr>
      <w:t>I</w:t>
    </w:r>
    <w:r w:rsidR="005C3BC5" w:rsidRPr="005C3BC5">
      <w:rPr>
        <w:rFonts w:cs="Times New Roman"/>
      </w:rPr>
      <w:t>I Digital Filters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F698B" w14:textId="77777777" w:rsidR="00307A7E" w:rsidRDefault="00307A7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030FE"/>
    <w:multiLevelType w:val="hybridMultilevel"/>
    <w:tmpl w:val="8E361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C6D52"/>
    <w:multiLevelType w:val="hybridMultilevel"/>
    <w:tmpl w:val="64A448B0"/>
    <w:lvl w:ilvl="0" w:tplc="44D28540">
      <w:start w:val="1"/>
      <w:numFmt w:val="lowerLetter"/>
      <w:lvlText w:val="%1)"/>
      <w:lvlJc w:val="left"/>
      <w:pPr>
        <w:ind w:left="840" w:hanging="420"/>
      </w:pPr>
      <w:rPr>
        <w:rFonts w:ascii="Times New Roman" w:eastAsia="楷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BE6AAE"/>
    <w:multiLevelType w:val="hybridMultilevel"/>
    <w:tmpl w:val="D49A98BA"/>
    <w:lvl w:ilvl="0" w:tplc="04090019">
      <w:start w:val="1"/>
      <w:numFmt w:val="lowerLetter"/>
      <w:lvlText w:val="%1)"/>
      <w:lvlJc w:val="left"/>
      <w:pPr>
        <w:ind w:left="777" w:hanging="420"/>
      </w:p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>
      <w:start w:val="1"/>
      <w:numFmt w:val="lowerRoman"/>
      <w:lvlText w:val="%3."/>
      <w:lvlJc w:val="right"/>
      <w:pPr>
        <w:ind w:left="1617" w:hanging="420"/>
      </w:pPr>
    </w:lvl>
    <w:lvl w:ilvl="3" w:tplc="0409000F">
      <w:start w:val="1"/>
      <w:numFmt w:val="decimal"/>
      <w:lvlText w:val="%4."/>
      <w:lvlJc w:val="left"/>
      <w:pPr>
        <w:ind w:left="2037" w:hanging="420"/>
      </w:pPr>
    </w:lvl>
    <w:lvl w:ilvl="4" w:tplc="04090019">
      <w:start w:val="1"/>
      <w:numFmt w:val="lowerLetter"/>
      <w:lvlText w:val="%5)"/>
      <w:lvlJc w:val="left"/>
      <w:pPr>
        <w:ind w:left="2457" w:hanging="420"/>
      </w:pPr>
    </w:lvl>
    <w:lvl w:ilvl="5" w:tplc="0409001B">
      <w:start w:val="1"/>
      <w:numFmt w:val="lowerRoman"/>
      <w:lvlText w:val="%6."/>
      <w:lvlJc w:val="right"/>
      <w:pPr>
        <w:ind w:left="2877" w:hanging="420"/>
      </w:pPr>
    </w:lvl>
    <w:lvl w:ilvl="6" w:tplc="0409000F">
      <w:start w:val="1"/>
      <w:numFmt w:val="decimal"/>
      <w:lvlText w:val="%7."/>
      <w:lvlJc w:val="left"/>
      <w:pPr>
        <w:ind w:left="3297" w:hanging="420"/>
      </w:pPr>
    </w:lvl>
    <w:lvl w:ilvl="7" w:tplc="04090019">
      <w:start w:val="1"/>
      <w:numFmt w:val="lowerLetter"/>
      <w:lvlText w:val="%8)"/>
      <w:lvlJc w:val="left"/>
      <w:pPr>
        <w:ind w:left="3717" w:hanging="420"/>
      </w:pPr>
    </w:lvl>
    <w:lvl w:ilvl="8" w:tplc="0409001B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27DD144A"/>
    <w:multiLevelType w:val="hybridMultilevel"/>
    <w:tmpl w:val="4C748470"/>
    <w:lvl w:ilvl="0" w:tplc="6B8AF14A">
      <w:start w:val="1"/>
      <w:numFmt w:val="lowerLetter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2A762325"/>
    <w:multiLevelType w:val="hybridMultilevel"/>
    <w:tmpl w:val="D0DE5BD6"/>
    <w:lvl w:ilvl="0" w:tplc="E65AA34A">
      <w:start w:val="1"/>
      <w:numFmt w:val="decimal"/>
      <w:lvlText w:val="%1."/>
      <w:lvlJc w:val="left"/>
      <w:pPr>
        <w:ind w:left="720" w:hanging="363"/>
      </w:pPr>
    </w:lvl>
    <w:lvl w:ilvl="1" w:tplc="3E7C7098">
      <w:start w:val="1"/>
      <w:numFmt w:val="decimal"/>
      <w:suff w:val="space"/>
      <w:lvlText w:val="%2."/>
      <w:lvlJc w:val="left"/>
      <w:pPr>
        <w:ind w:left="703" w:hanging="703"/>
      </w:pPr>
      <w:rPr>
        <w:rFonts w:cs="Times New Roman" w:hint="eastAsia"/>
      </w:rPr>
    </w:lvl>
    <w:lvl w:ilvl="2" w:tplc="0409001B">
      <w:start w:val="1"/>
      <w:numFmt w:val="lowerRoman"/>
      <w:lvlText w:val="%3."/>
      <w:lvlJc w:val="right"/>
      <w:pPr>
        <w:ind w:left="1183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03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023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443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863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283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03" w:hanging="420"/>
      </w:pPr>
      <w:rPr>
        <w:rFonts w:cs="Times New Roman"/>
      </w:rPr>
    </w:lvl>
  </w:abstractNum>
  <w:abstractNum w:abstractNumId="5" w15:restartNumberingAfterBreak="0">
    <w:nsid w:val="34607FAF"/>
    <w:multiLevelType w:val="hybridMultilevel"/>
    <w:tmpl w:val="FC8043F6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6824935"/>
    <w:multiLevelType w:val="multilevel"/>
    <w:tmpl w:val="29D2C1C4"/>
    <w:lvl w:ilvl="0">
      <w:start w:val="1"/>
      <w:numFmt w:val="decimal"/>
      <w:lvlText w:val="%1."/>
      <w:lvlJc w:val="left"/>
      <w:pPr>
        <w:ind w:left="3965" w:hanging="420"/>
      </w:pPr>
      <w:rPr>
        <w:rFonts w:cs="Times New Roman"/>
        <w:sz w:val="28"/>
        <w:szCs w:val="28"/>
      </w:rPr>
    </w:lvl>
    <w:lvl w:ilvl="1">
      <w:start w:val="1"/>
      <w:numFmt w:val="lowerLetter"/>
      <w:lvlText w:val="(%2)"/>
      <w:lvlJc w:val="left"/>
      <w:pPr>
        <w:ind w:left="780" w:hanging="360"/>
      </w:pPr>
      <w:rPr>
        <w:rFonts w:ascii="Times New Roman" w:eastAsia="楷体" w:hAnsi="Times New Roman" w:hint="default"/>
        <w:b w:val="0"/>
        <w:i w:val="0"/>
        <w:sz w:val="24"/>
        <w:szCs w:val="21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cs="Times New Roman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cs="Times New Roman"/>
      </w:rPr>
    </w:lvl>
  </w:abstractNum>
  <w:abstractNum w:abstractNumId="7" w15:restartNumberingAfterBreak="0">
    <w:nsid w:val="465E5936"/>
    <w:multiLevelType w:val="multilevel"/>
    <w:tmpl w:val="29D2C1C4"/>
    <w:lvl w:ilvl="0">
      <w:start w:val="1"/>
      <w:numFmt w:val="decimal"/>
      <w:lvlText w:val="%1."/>
      <w:lvlJc w:val="left"/>
      <w:pPr>
        <w:ind w:left="3965" w:hanging="420"/>
      </w:pPr>
      <w:rPr>
        <w:rFonts w:cs="Times New Roman"/>
        <w:sz w:val="28"/>
        <w:szCs w:val="28"/>
      </w:rPr>
    </w:lvl>
    <w:lvl w:ilvl="1">
      <w:start w:val="1"/>
      <w:numFmt w:val="lowerLetter"/>
      <w:lvlText w:val="(%2)"/>
      <w:lvlJc w:val="left"/>
      <w:pPr>
        <w:ind w:left="780" w:hanging="360"/>
      </w:pPr>
      <w:rPr>
        <w:rFonts w:ascii="Times New Roman" w:eastAsia="楷体" w:hAnsi="Times New Roman" w:hint="default"/>
        <w:b w:val="0"/>
        <w:i w:val="0"/>
        <w:sz w:val="24"/>
        <w:szCs w:val="21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cs="Times New Roman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cs="Times New Roman"/>
      </w:rPr>
    </w:lvl>
  </w:abstractNum>
  <w:abstractNum w:abstractNumId="8" w15:restartNumberingAfterBreak="0">
    <w:nsid w:val="494C1B54"/>
    <w:multiLevelType w:val="hybridMultilevel"/>
    <w:tmpl w:val="13CCB9BE"/>
    <w:lvl w:ilvl="0" w:tplc="38800FDA">
      <w:start w:val="1"/>
      <w:numFmt w:val="lowerLetter"/>
      <w:lvlText w:val="(%1)"/>
      <w:lvlJc w:val="left"/>
      <w:pPr>
        <w:ind w:left="420" w:hanging="420"/>
      </w:pPr>
      <w:rPr>
        <w:rFonts w:ascii="Times New Roman" w:eastAsia="楷体" w:hAnsi="Times New Roman" w:hint="default"/>
        <w:b w:val="0"/>
        <w:i w:val="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B263F8"/>
    <w:multiLevelType w:val="multilevel"/>
    <w:tmpl w:val="B9E4FB6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0" w15:restartNumberingAfterBreak="0">
    <w:nsid w:val="55463622"/>
    <w:multiLevelType w:val="hybridMultilevel"/>
    <w:tmpl w:val="FDE832B8"/>
    <w:lvl w:ilvl="0" w:tplc="38800FDA">
      <w:start w:val="1"/>
      <w:numFmt w:val="lowerLetter"/>
      <w:lvlText w:val="(%1)"/>
      <w:lvlJc w:val="left"/>
      <w:pPr>
        <w:ind w:left="840" w:hanging="420"/>
      </w:pPr>
      <w:rPr>
        <w:rFonts w:ascii="Times New Roman" w:eastAsia="楷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94C7553"/>
    <w:multiLevelType w:val="hybridMultilevel"/>
    <w:tmpl w:val="89121B80"/>
    <w:lvl w:ilvl="0" w:tplc="04090019">
      <w:start w:val="1"/>
      <w:numFmt w:val="lowerLetter"/>
      <w:lvlText w:val="%1)"/>
      <w:lvlJc w:val="left"/>
      <w:pPr>
        <w:ind w:left="850" w:hanging="420"/>
      </w:pPr>
    </w:lvl>
    <w:lvl w:ilvl="1" w:tplc="04090019">
      <w:start w:val="1"/>
      <w:numFmt w:val="lowerLetter"/>
      <w:lvlText w:val="%2)"/>
      <w:lvlJc w:val="left"/>
      <w:pPr>
        <w:ind w:left="1270" w:hanging="420"/>
      </w:pPr>
    </w:lvl>
    <w:lvl w:ilvl="2" w:tplc="0409001B">
      <w:start w:val="1"/>
      <w:numFmt w:val="lowerRoman"/>
      <w:lvlText w:val="%3."/>
      <w:lvlJc w:val="right"/>
      <w:pPr>
        <w:ind w:left="1690" w:hanging="420"/>
      </w:pPr>
    </w:lvl>
    <w:lvl w:ilvl="3" w:tplc="0409000F">
      <w:start w:val="1"/>
      <w:numFmt w:val="decimal"/>
      <w:lvlText w:val="%4."/>
      <w:lvlJc w:val="left"/>
      <w:pPr>
        <w:ind w:left="2110" w:hanging="420"/>
      </w:pPr>
    </w:lvl>
    <w:lvl w:ilvl="4" w:tplc="04090019">
      <w:start w:val="1"/>
      <w:numFmt w:val="lowerLetter"/>
      <w:lvlText w:val="%5)"/>
      <w:lvlJc w:val="left"/>
      <w:pPr>
        <w:ind w:left="2530" w:hanging="420"/>
      </w:pPr>
    </w:lvl>
    <w:lvl w:ilvl="5" w:tplc="0409001B">
      <w:start w:val="1"/>
      <w:numFmt w:val="lowerRoman"/>
      <w:lvlText w:val="%6."/>
      <w:lvlJc w:val="right"/>
      <w:pPr>
        <w:ind w:left="2950" w:hanging="420"/>
      </w:pPr>
    </w:lvl>
    <w:lvl w:ilvl="6" w:tplc="0409000F">
      <w:start w:val="1"/>
      <w:numFmt w:val="decimal"/>
      <w:lvlText w:val="%7."/>
      <w:lvlJc w:val="left"/>
      <w:pPr>
        <w:ind w:left="3370" w:hanging="420"/>
      </w:pPr>
    </w:lvl>
    <w:lvl w:ilvl="7" w:tplc="04090019">
      <w:start w:val="1"/>
      <w:numFmt w:val="lowerLetter"/>
      <w:lvlText w:val="%8)"/>
      <w:lvlJc w:val="left"/>
      <w:pPr>
        <w:ind w:left="3790" w:hanging="420"/>
      </w:pPr>
    </w:lvl>
    <w:lvl w:ilvl="8" w:tplc="0409001B">
      <w:start w:val="1"/>
      <w:numFmt w:val="lowerRoman"/>
      <w:lvlText w:val="%9."/>
      <w:lvlJc w:val="right"/>
      <w:pPr>
        <w:ind w:left="4210" w:hanging="420"/>
      </w:pPr>
    </w:lvl>
  </w:abstractNum>
  <w:abstractNum w:abstractNumId="12" w15:restartNumberingAfterBreak="0">
    <w:nsid w:val="67980EA4"/>
    <w:multiLevelType w:val="hybridMultilevel"/>
    <w:tmpl w:val="64A448B0"/>
    <w:lvl w:ilvl="0" w:tplc="44D28540">
      <w:start w:val="1"/>
      <w:numFmt w:val="lowerLetter"/>
      <w:lvlText w:val="%1)"/>
      <w:lvlJc w:val="left"/>
      <w:pPr>
        <w:ind w:left="840" w:hanging="420"/>
      </w:pPr>
      <w:rPr>
        <w:rFonts w:ascii="Times New Roman" w:eastAsia="楷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29B73BE"/>
    <w:multiLevelType w:val="hybridMultilevel"/>
    <w:tmpl w:val="264CAFEE"/>
    <w:lvl w:ilvl="0" w:tplc="38800FDA">
      <w:start w:val="1"/>
      <w:numFmt w:val="lowerLetter"/>
      <w:lvlText w:val="(%1)"/>
      <w:lvlJc w:val="left"/>
      <w:pPr>
        <w:ind w:left="840" w:hanging="420"/>
      </w:pPr>
      <w:rPr>
        <w:rFonts w:ascii="Times New Roman" w:eastAsia="楷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D8C47C0"/>
    <w:multiLevelType w:val="multilevel"/>
    <w:tmpl w:val="29D2C1C4"/>
    <w:lvl w:ilvl="0">
      <w:start w:val="1"/>
      <w:numFmt w:val="decimal"/>
      <w:lvlText w:val="%1."/>
      <w:lvlJc w:val="left"/>
      <w:pPr>
        <w:ind w:left="3965" w:hanging="420"/>
      </w:pPr>
      <w:rPr>
        <w:rFonts w:cs="Times New Roman"/>
        <w:sz w:val="28"/>
        <w:szCs w:val="28"/>
      </w:rPr>
    </w:lvl>
    <w:lvl w:ilvl="1">
      <w:start w:val="1"/>
      <w:numFmt w:val="lowerLetter"/>
      <w:lvlText w:val="(%2)"/>
      <w:lvlJc w:val="left"/>
      <w:pPr>
        <w:ind w:left="780" w:hanging="360"/>
      </w:pPr>
      <w:rPr>
        <w:rFonts w:ascii="Times New Roman" w:eastAsia="楷体" w:hAnsi="Times New Roman" w:hint="default"/>
        <w:b w:val="0"/>
        <w:i w:val="0"/>
        <w:sz w:val="24"/>
        <w:szCs w:val="21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cs="Times New Roman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cs="Times New Roman"/>
      </w:rPr>
    </w:lvl>
  </w:abstractNum>
  <w:num w:numId="1" w16cid:durableId="8852617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15011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40458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47226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128173">
    <w:abstractNumId w:val="2"/>
  </w:num>
  <w:num w:numId="6" w16cid:durableId="1264729910">
    <w:abstractNumId w:val="0"/>
  </w:num>
  <w:num w:numId="7" w16cid:durableId="834229162">
    <w:abstractNumId w:val="3"/>
  </w:num>
  <w:num w:numId="8" w16cid:durableId="1334644515">
    <w:abstractNumId w:val="4"/>
  </w:num>
  <w:num w:numId="9" w16cid:durableId="1594558129">
    <w:abstractNumId w:val="4"/>
  </w:num>
  <w:num w:numId="10" w16cid:durableId="986477292">
    <w:abstractNumId w:val="7"/>
  </w:num>
  <w:num w:numId="11" w16cid:durableId="1826312510">
    <w:abstractNumId w:val="8"/>
  </w:num>
  <w:num w:numId="12" w16cid:durableId="586113401">
    <w:abstractNumId w:val="10"/>
  </w:num>
  <w:num w:numId="13" w16cid:durableId="776483388">
    <w:abstractNumId w:val="13"/>
  </w:num>
  <w:num w:numId="14" w16cid:durableId="1497725427">
    <w:abstractNumId w:val="12"/>
  </w:num>
  <w:num w:numId="15" w16cid:durableId="83846585">
    <w:abstractNumId w:val="1"/>
  </w:num>
  <w:num w:numId="16" w16cid:durableId="1682858162">
    <w:abstractNumId w:val="14"/>
  </w:num>
  <w:num w:numId="17" w16cid:durableId="16168697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9E"/>
    <w:rsid w:val="0000277B"/>
    <w:rsid w:val="000050EA"/>
    <w:rsid w:val="00011ACB"/>
    <w:rsid w:val="00011FB6"/>
    <w:rsid w:val="000151A6"/>
    <w:rsid w:val="000163A4"/>
    <w:rsid w:val="00033F9A"/>
    <w:rsid w:val="00045BC1"/>
    <w:rsid w:val="00062A73"/>
    <w:rsid w:val="00080943"/>
    <w:rsid w:val="000A68B1"/>
    <w:rsid w:val="000B0776"/>
    <w:rsid w:val="000B5DDA"/>
    <w:rsid w:val="000C0044"/>
    <w:rsid w:val="000C5674"/>
    <w:rsid w:val="000D6A78"/>
    <w:rsid w:val="000D731E"/>
    <w:rsid w:val="000E4E11"/>
    <w:rsid w:val="000F3FFA"/>
    <w:rsid w:val="0010145D"/>
    <w:rsid w:val="00102E1F"/>
    <w:rsid w:val="0010464C"/>
    <w:rsid w:val="001051A8"/>
    <w:rsid w:val="001064AA"/>
    <w:rsid w:val="001077F9"/>
    <w:rsid w:val="00122048"/>
    <w:rsid w:val="0012309C"/>
    <w:rsid w:val="00136C09"/>
    <w:rsid w:val="00151C57"/>
    <w:rsid w:val="00152160"/>
    <w:rsid w:val="001555B8"/>
    <w:rsid w:val="0018101D"/>
    <w:rsid w:val="00186277"/>
    <w:rsid w:val="00194515"/>
    <w:rsid w:val="001B1E3C"/>
    <w:rsid w:val="001C109E"/>
    <w:rsid w:val="001C1DE5"/>
    <w:rsid w:val="001C29C2"/>
    <w:rsid w:val="001C3231"/>
    <w:rsid w:val="001C7981"/>
    <w:rsid w:val="001D213A"/>
    <w:rsid w:val="001E4D44"/>
    <w:rsid w:val="001F4DDC"/>
    <w:rsid w:val="002056A3"/>
    <w:rsid w:val="00222DC4"/>
    <w:rsid w:val="002374AF"/>
    <w:rsid w:val="002442EA"/>
    <w:rsid w:val="002528F4"/>
    <w:rsid w:val="002661A8"/>
    <w:rsid w:val="00267989"/>
    <w:rsid w:val="00274FEE"/>
    <w:rsid w:val="002810A5"/>
    <w:rsid w:val="00282882"/>
    <w:rsid w:val="0029132B"/>
    <w:rsid w:val="002A1CE1"/>
    <w:rsid w:val="002A6325"/>
    <w:rsid w:val="002A6715"/>
    <w:rsid w:val="002A7C80"/>
    <w:rsid w:val="002B31E0"/>
    <w:rsid w:val="002B7C2A"/>
    <w:rsid w:val="002C311C"/>
    <w:rsid w:val="002D7BFF"/>
    <w:rsid w:val="002E0403"/>
    <w:rsid w:val="002E22CC"/>
    <w:rsid w:val="00307A7E"/>
    <w:rsid w:val="00310B64"/>
    <w:rsid w:val="00315A83"/>
    <w:rsid w:val="00346C90"/>
    <w:rsid w:val="003536D8"/>
    <w:rsid w:val="00362215"/>
    <w:rsid w:val="00394D13"/>
    <w:rsid w:val="003B037D"/>
    <w:rsid w:val="003C0556"/>
    <w:rsid w:val="003C2E63"/>
    <w:rsid w:val="003C5646"/>
    <w:rsid w:val="003F6106"/>
    <w:rsid w:val="003F7A79"/>
    <w:rsid w:val="0041482A"/>
    <w:rsid w:val="004224AB"/>
    <w:rsid w:val="004243E8"/>
    <w:rsid w:val="004332F9"/>
    <w:rsid w:val="004343BF"/>
    <w:rsid w:val="0043742C"/>
    <w:rsid w:val="00441959"/>
    <w:rsid w:val="00464F6E"/>
    <w:rsid w:val="00467FCD"/>
    <w:rsid w:val="004710DC"/>
    <w:rsid w:val="0047473C"/>
    <w:rsid w:val="0048378B"/>
    <w:rsid w:val="00486031"/>
    <w:rsid w:val="004A335B"/>
    <w:rsid w:val="004B4D42"/>
    <w:rsid w:val="004B4FD5"/>
    <w:rsid w:val="004B6679"/>
    <w:rsid w:val="004C0FA9"/>
    <w:rsid w:val="004C2569"/>
    <w:rsid w:val="004D4B61"/>
    <w:rsid w:val="004E632E"/>
    <w:rsid w:val="004E71A1"/>
    <w:rsid w:val="004F42BA"/>
    <w:rsid w:val="004F5D0A"/>
    <w:rsid w:val="004F6265"/>
    <w:rsid w:val="004F6497"/>
    <w:rsid w:val="00512B05"/>
    <w:rsid w:val="005142B3"/>
    <w:rsid w:val="00516B54"/>
    <w:rsid w:val="00516EDB"/>
    <w:rsid w:val="0052434E"/>
    <w:rsid w:val="00525311"/>
    <w:rsid w:val="005826DB"/>
    <w:rsid w:val="0058499C"/>
    <w:rsid w:val="005A3E65"/>
    <w:rsid w:val="005B29E6"/>
    <w:rsid w:val="005B3A31"/>
    <w:rsid w:val="005B5C2D"/>
    <w:rsid w:val="005B7E84"/>
    <w:rsid w:val="005C0207"/>
    <w:rsid w:val="005C3BC5"/>
    <w:rsid w:val="005D3519"/>
    <w:rsid w:val="005D7756"/>
    <w:rsid w:val="005F1551"/>
    <w:rsid w:val="005F38F9"/>
    <w:rsid w:val="006141B7"/>
    <w:rsid w:val="006165C4"/>
    <w:rsid w:val="00627C50"/>
    <w:rsid w:val="0066489A"/>
    <w:rsid w:val="006717DA"/>
    <w:rsid w:val="00675187"/>
    <w:rsid w:val="0069078F"/>
    <w:rsid w:val="006954C2"/>
    <w:rsid w:val="006A5159"/>
    <w:rsid w:val="006B2FAA"/>
    <w:rsid w:val="006C1238"/>
    <w:rsid w:val="006D50DD"/>
    <w:rsid w:val="006D5A7B"/>
    <w:rsid w:val="006D6AC2"/>
    <w:rsid w:val="006D6B1B"/>
    <w:rsid w:val="006D73A5"/>
    <w:rsid w:val="006F209D"/>
    <w:rsid w:val="006F263F"/>
    <w:rsid w:val="006F3466"/>
    <w:rsid w:val="006F4464"/>
    <w:rsid w:val="007032A9"/>
    <w:rsid w:val="00704EA7"/>
    <w:rsid w:val="007075B1"/>
    <w:rsid w:val="00723065"/>
    <w:rsid w:val="0072651A"/>
    <w:rsid w:val="00733638"/>
    <w:rsid w:val="00745DE1"/>
    <w:rsid w:val="007468CE"/>
    <w:rsid w:val="00751FD5"/>
    <w:rsid w:val="007633F2"/>
    <w:rsid w:val="00764A80"/>
    <w:rsid w:val="00765D6C"/>
    <w:rsid w:val="0077202F"/>
    <w:rsid w:val="0078014A"/>
    <w:rsid w:val="0078530B"/>
    <w:rsid w:val="00790A57"/>
    <w:rsid w:val="00794A8E"/>
    <w:rsid w:val="007A009B"/>
    <w:rsid w:val="007B029C"/>
    <w:rsid w:val="007B34FB"/>
    <w:rsid w:val="007D1DD0"/>
    <w:rsid w:val="007D48E0"/>
    <w:rsid w:val="007D5967"/>
    <w:rsid w:val="007E7E5A"/>
    <w:rsid w:val="007F5BD1"/>
    <w:rsid w:val="0080003C"/>
    <w:rsid w:val="00801C3D"/>
    <w:rsid w:val="008204D7"/>
    <w:rsid w:val="00836604"/>
    <w:rsid w:val="00840FF2"/>
    <w:rsid w:val="00844161"/>
    <w:rsid w:val="008445B3"/>
    <w:rsid w:val="00847516"/>
    <w:rsid w:val="0087125B"/>
    <w:rsid w:val="00872F28"/>
    <w:rsid w:val="00876454"/>
    <w:rsid w:val="00877FA2"/>
    <w:rsid w:val="00880065"/>
    <w:rsid w:val="008838A4"/>
    <w:rsid w:val="00890801"/>
    <w:rsid w:val="008952FD"/>
    <w:rsid w:val="008A3698"/>
    <w:rsid w:val="008A4701"/>
    <w:rsid w:val="008B1C5B"/>
    <w:rsid w:val="008B1D69"/>
    <w:rsid w:val="008B7B32"/>
    <w:rsid w:val="008C3822"/>
    <w:rsid w:val="008E676A"/>
    <w:rsid w:val="008E78FA"/>
    <w:rsid w:val="008F0431"/>
    <w:rsid w:val="008F178B"/>
    <w:rsid w:val="008F626A"/>
    <w:rsid w:val="00904169"/>
    <w:rsid w:val="00904683"/>
    <w:rsid w:val="00905BDC"/>
    <w:rsid w:val="00913796"/>
    <w:rsid w:val="00925126"/>
    <w:rsid w:val="0093375D"/>
    <w:rsid w:val="00936A71"/>
    <w:rsid w:val="00937DF9"/>
    <w:rsid w:val="00944D54"/>
    <w:rsid w:val="0094643E"/>
    <w:rsid w:val="00952BE2"/>
    <w:rsid w:val="00954CF6"/>
    <w:rsid w:val="0095506E"/>
    <w:rsid w:val="00955CA0"/>
    <w:rsid w:val="00970BFA"/>
    <w:rsid w:val="00974AB5"/>
    <w:rsid w:val="00986CD0"/>
    <w:rsid w:val="0099022F"/>
    <w:rsid w:val="00996D0D"/>
    <w:rsid w:val="009B2677"/>
    <w:rsid w:val="009B4711"/>
    <w:rsid w:val="009C10DD"/>
    <w:rsid w:val="009C5C23"/>
    <w:rsid w:val="009D1287"/>
    <w:rsid w:val="009F1750"/>
    <w:rsid w:val="009F3274"/>
    <w:rsid w:val="00A00104"/>
    <w:rsid w:val="00A06695"/>
    <w:rsid w:val="00A217B0"/>
    <w:rsid w:val="00A246CB"/>
    <w:rsid w:val="00A3655F"/>
    <w:rsid w:val="00A51DAD"/>
    <w:rsid w:val="00A53627"/>
    <w:rsid w:val="00A60096"/>
    <w:rsid w:val="00A61B41"/>
    <w:rsid w:val="00A65E36"/>
    <w:rsid w:val="00A7047F"/>
    <w:rsid w:val="00A75BDC"/>
    <w:rsid w:val="00A75CEB"/>
    <w:rsid w:val="00A96932"/>
    <w:rsid w:val="00A97AD1"/>
    <w:rsid w:val="00AB3D10"/>
    <w:rsid w:val="00AC2172"/>
    <w:rsid w:val="00AC42EF"/>
    <w:rsid w:val="00AE0C29"/>
    <w:rsid w:val="00AE27DD"/>
    <w:rsid w:val="00AE325D"/>
    <w:rsid w:val="00AF516D"/>
    <w:rsid w:val="00AF6E71"/>
    <w:rsid w:val="00B01168"/>
    <w:rsid w:val="00B06F11"/>
    <w:rsid w:val="00B06F2C"/>
    <w:rsid w:val="00B15118"/>
    <w:rsid w:val="00B205D5"/>
    <w:rsid w:val="00B52A24"/>
    <w:rsid w:val="00B640F5"/>
    <w:rsid w:val="00B74E95"/>
    <w:rsid w:val="00B80C08"/>
    <w:rsid w:val="00B85414"/>
    <w:rsid w:val="00B94B9D"/>
    <w:rsid w:val="00B957D9"/>
    <w:rsid w:val="00BA61E8"/>
    <w:rsid w:val="00BB192D"/>
    <w:rsid w:val="00BB6F9E"/>
    <w:rsid w:val="00BC05BA"/>
    <w:rsid w:val="00BC5513"/>
    <w:rsid w:val="00BC6611"/>
    <w:rsid w:val="00BC73D4"/>
    <w:rsid w:val="00BD085E"/>
    <w:rsid w:val="00BD273E"/>
    <w:rsid w:val="00BD620E"/>
    <w:rsid w:val="00BF0D54"/>
    <w:rsid w:val="00C028B7"/>
    <w:rsid w:val="00C11815"/>
    <w:rsid w:val="00C131E8"/>
    <w:rsid w:val="00C270FE"/>
    <w:rsid w:val="00C337A5"/>
    <w:rsid w:val="00C41575"/>
    <w:rsid w:val="00C509A3"/>
    <w:rsid w:val="00C723F2"/>
    <w:rsid w:val="00C84756"/>
    <w:rsid w:val="00C916C5"/>
    <w:rsid w:val="00CC7608"/>
    <w:rsid w:val="00CD3E7D"/>
    <w:rsid w:val="00CE19F2"/>
    <w:rsid w:val="00D01C98"/>
    <w:rsid w:val="00D06D51"/>
    <w:rsid w:val="00D06F9D"/>
    <w:rsid w:val="00D13D20"/>
    <w:rsid w:val="00D1539B"/>
    <w:rsid w:val="00D22514"/>
    <w:rsid w:val="00D34B69"/>
    <w:rsid w:val="00D35024"/>
    <w:rsid w:val="00D50A0B"/>
    <w:rsid w:val="00D50EA0"/>
    <w:rsid w:val="00D56DDE"/>
    <w:rsid w:val="00D63D66"/>
    <w:rsid w:val="00D65533"/>
    <w:rsid w:val="00D75E5E"/>
    <w:rsid w:val="00D81223"/>
    <w:rsid w:val="00D820BB"/>
    <w:rsid w:val="00D926B7"/>
    <w:rsid w:val="00D95622"/>
    <w:rsid w:val="00DA3443"/>
    <w:rsid w:val="00DB1508"/>
    <w:rsid w:val="00DB3220"/>
    <w:rsid w:val="00DB3A3B"/>
    <w:rsid w:val="00DB5B4D"/>
    <w:rsid w:val="00DC6FF4"/>
    <w:rsid w:val="00DD4002"/>
    <w:rsid w:val="00DE6153"/>
    <w:rsid w:val="00DF41A9"/>
    <w:rsid w:val="00DF4DAF"/>
    <w:rsid w:val="00E311DF"/>
    <w:rsid w:val="00E35857"/>
    <w:rsid w:val="00E42762"/>
    <w:rsid w:val="00E4284F"/>
    <w:rsid w:val="00E44697"/>
    <w:rsid w:val="00E50DB1"/>
    <w:rsid w:val="00E53218"/>
    <w:rsid w:val="00E53E1A"/>
    <w:rsid w:val="00E63208"/>
    <w:rsid w:val="00E64685"/>
    <w:rsid w:val="00E70A9B"/>
    <w:rsid w:val="00E72A2B"/>
    <w:rsid w:val="00E83086"/>
    <w:rsid w:val="00EC2C18"/>
    <w:rsid w:val="00ED1A62"/>
    <w:rsid w:val="00ED5121"/>
    <w:rsid w:val="00ED74F0"/>
    <w:rsid w:val="00EE0720"/>
    <w:rsid w:val="00EE70AD"/>
    <w:rsid w:val="00EF1FDA"/>
    <w:rsid w:val="00F0489E"/>
    <w:rsid w:val="00F109F0"/>
    <w:rsid w:val="00F11E09"/>
    <w:rsid w:val="00F14881"/>
    <w:rsid w:val="00F26C34"/>
    <w:rsid w:val="00F35B25"/>
    <w:rsid w:val="00F469B3"/>
    <w:rsid w:val="00F54C6E"/>
    <w:rsid w:val="00F566DB"/>
    <w:rsid w:val="00F6217B"/>
    <w:rsid w:val="00F8541C"/>
    <w:rsid w:val="00F96D30"/>
    <w:rsid w:val="00FA49C8"/>
    <w:rsid w:val="00FA5891"/>
    <w:rsid w:val="00FA5CCD"/>
    <w:rsid w:val="00FB5A84"/>
    <w:rsid w:val="00FD49EB"/>
    <w:rsid w:val="00FE3C4D"/>
    <w:rsid w:val="00FF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B59E4D"/>
  <w15:chartTrackingRefBased/>
  <w15:docId w15:val="{2A98AA6C-887E-4132-80C8-393CBD06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2EF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2">
    <w:name w:val="heading 2"/>
    <w:basedOn w:val="a"/>
    <w:next w:val="a"/>
    <w:link w:val="20"/>
    <w:uiPriority w:val="99"/>
    <w:unhideWhenUsed/>
    <w:qFormat/>
    <w:rsid w:val="007D1D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AC42EF"/>
    <w:pPr>
      <w:keepNext/>
      <w:keepLines/>
      <w:spacing w:before="100" w:after="100" w:line="360" w:lineRule="auto"/>
      <w:outlineLvl w:val="2"/>
    </w:pPr>
    <w:rPr>
      <w:rFonts w:ascii="Times New Roman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1D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D1D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E325D"/>
    <w:pPr>
      <w:ind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a5"/>
    <w:uiPriority w:val="99"/>
    <w:unhideWhenUsed/>
    <w:rsid w:val="00080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09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0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0943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7D1DD0"/>
    <w:pPr>
      <w:spacing w:before="240" w:after="60"/>
      <w:jc w:val="left"/>
      <w:outlineLvl w:val="0"/>
    </w:pPr>
    <w:rPr>
      <w:rFonts w:eastAsiaTheme="majorEastAsia" w:cstheme="majorBidi"/>
      <w:b/>
      <w:bCs/>
      <w:sz w:val="24"/>
      <w:szCs w:val="32"/>
    </w:rPr>
  </w:style>
  <w:style w:type="character" w:customStyle="1" w:styleId="a9">
    <w:name w:val="标题 字符"/>
    <w:basedOn w:val="a0"/>
    <w:link w:val="a8"/>
    <w:uiPriority w:val="10"/>
    <w:rsid w:val="007D1DD0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9"/>
    <w:rsid w:val="007D1D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42EF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7D1D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D1DD0"/>
    <w:rPr>
      <w:rFonts w:ascii="Times New Roman" w:hAnsi="Times New Roman"/>
      <w:b/>
      <w:bCs/>
      <w:sz w:val="28"/>
      <w:szCs w:val="28"/>
    </w:rPr>
  </w:style>
  <w:style w:type="character" w:customStyle="1" w:styleId="MTDisplayEquationChar">
    <w:name w:val="MTDisplayEquation Char"/>
    <w:link w:val="MTDisplayEquation"/>
    <w:locked/>
    <w:rsid w:val="00E4284F"/>
    <w:rPr>
      <w:rFonts w:cs="Times New Roman"/>
    </w:rPr>
  </w:style>
  <w:style w:type="paragraph" w:customStyle="1" w:styleId="MTDisplayEquation">
    <w:name w:val="MTDisplayEquation"/>
    <w:basedOn w:val="a"/>
    <w:next w:val="a"/>
    <w:link w:val="MTDisplayEquationChar"/>
    <w:rsid w:val="00E4284F"/>
    <w:pPr>
      <w:tabs>
        <w:tab w:val="center" w:pos="4160"/>
        <w:tab w:val="right" w:pos="8300"/>
      </w:tabs>
      <w:spacing w:line="240" w:lineRule="atLeast"/>
      <w:ind w:firstLineChars="0" w:firstLine="0"/>
    </w:pPr>
    <w:rPr>
      <w:rFonts w:asciiTheme="minorHAnsi" w:hAnsiTheme="minorHAnsi" w:cs="Times New Roman"/>
    </w:rPr>
  </w:style>
  <w:style w:type="paragraph" w:customStyle="1" w:styleId="ListParagraph1">
    <w:name w:val="List Paragraph1"/>
    <w:basedOn w:val="a"/>
    <w:uiPriority w:val="99"/>
    <w:rsid w:val="00E4284F"/>
    <w:pPr>
      <w:ind w:firstLine="420"/>
    </w:pPr>
    <w:rPr>
      <w:rFonts w:ascii="Calibri" w:eastAsia="宋体" w:hAnsi="Calibri" w:cs="Times New Roman"/>
      <w:szCs w:val="20"/>
    </w:rPr>
  </w:style>
  <w:style w:type="character" w:styleId="aa">
    <w:name w:val="Placeholder Text"/>
    <w:basedOn w:val="a0"/>
    <w:uiPriority w:val="99"/>
    <w:semiHidden/>
    <w:rsid w:val="008F17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871</Words>
  <Characters>3931</Characters>
  <Application>Microsoft Office Word</Application>
  <DocSecurity>0</DocSecurity>
  <Lines>69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丁</dc:creator>
  <cp:keywords/>
  <dc:description/>
  <cp:lastModifiedBy>思齐 徐</cp:lastModifiedBy>
  <cp:revision>4</cp:revision>
  <dcterms:created xsi:type="dcterms:W3CDTF">2024-04-02T02:33:00Z</dcterms:created>
  <dcterms:modified xsi:type="dcterms:W3CDTF">2024-04-02T08:14:00Z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GrammarlyDocumentId">
    <vt:lpwstr>be6483f7454528ca611b2eb22d0c109f8261cd15734d0021cda3902d8200ec58</vt:lpwstr>
  </property>
  <property fmtid="{D5CDD505-2E9C-101B-9397-08002B2CF9AE}" pid="4" name="MTWinEqns">
    <vt:bool>true</vt:bool>
  </property>
</Properties>
</file>