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0B4D8"/>
          <w:sz w:val="56"/>
          <w:szCs w:val="56"/>
        </w:rPr>
        <w:t xml:space="preserve">magIA</w:t>
      </w:r>
    </w:p>
    <w:p>
      <w:pPr>
        <w:spacing w:after="400"/>
        <w:jc w:val="center"/>
      </w:pPr>
      <w:r>
        <w:rPr>
          <w:color w:val="5A6B7B"/>
          <w:sz w:val="20"/>
          <w:szCs w:val="20"/>
        </w:rPr>
        <w:t xml:space="preserve">Automatización con IA · Material de Diplomado</w:t>
      </w:r>
    </w:p>
    <w:p>
      <w:pPr>
        <w:spacing w:after="120"/>
        <w:jc w:val="center"/>
      </w:pPr>
      <w:r>
        <w:rPr>
          <w:b/>
          <w:bCs/>
          <w:color w:val="0A2540"/>
          <w:sz w:val="40"/>
          <w:szCs w:val="40"/>
        </w:rPr>
        <w:t xml:space="preserve">Recordatorios Automáticos con GitHub Actions,</w:t>
      </w:r>
    </w:p>
    <w:p>
      <w:pPr>
        <w:spacing w:after="300"/>
        <w:jc w:val="center"/>
      </w:pPr>
      <w:r>
        <w:rPr>
          <w:b/>
          <w:bCs/>
          <w:color w:val="0A2540"/>
          <w:sz w:val="40"/>
          <w:szCs w:val="40"/>
        </w:rPr>
        <w:t xml:space="preserve">Telegram y Alertas Programadas de Claude</w:t>
      </w:r>
    </w:p>
    <w:p>
      <w:pPr>
        <w:spacing w:after="600"/>
        <w:jc w:val="center"/>
      </w:pPr>
      <w:r>
        <w:rPr>
          <w:i/>
          <w:iCs/>
          <w:color w:val="13507A"/>
          <w:sz w:val="24"/>
          <w:szCs w:val="24"/>
        </w:rPr>
        <w:t xml:space="preserve">Guía paso a paso para el estudiante y el docente</w:t>
      </w:r>
    </w:p>
    <w:p>
      <w:pPr>
        <w:spacing w:after="80"/>
        <w:jc w:val="center"/>
      </w:pPr>
      <w:r>
        <w:rPr>
          <w:b/>
          <w:bCs/>
          <w:color w:val="20303C"/>
          <w:sz w:val="22"/>
          <w:szCs w:val="22"/>
        </w:rPr>
        <w:t xml:space="preserve">Autora: Dra. Elda C. Morales</w:t>
      </w:r>
    </w:p>
    <w:p>
      <w:pPr>
        <w:spacing w:after="80"/>
        <w:jc w:val="center"/>
      </w:pPr>
      <w:r>
        <w:rPr>
          <w:color w:val="5A6B7B"/>
          <w:sz w:val="20"/>
          <w:szCs w:val="20"/>
        </w:rPr>
        <w:t xml:space="preserve">Proyecto de referencia: recordatorios-telegram</w:t>
      </w:r>
    </w:p>
    <w:p>
      <w:pPr>
        <w:spacing w:after="0"/>
        <w:jc w:val="center"/>
      </w:pPr>
      <w:r>
        <w:rPr>
          <w:color w:val="5A6B7B"/>
          <w:sz w:val="20"/>
          <w:szCs w:val="20"/>
        </w:rPr>
        <w:t xml:space="preserve">Nivel: principiante · Duración estimada: 120 minutos</w:t>
      </w:r>
    </w:p>
    <w:p>
      <w:r>
        <w:br w:type="page"/>
      </w:r>
    </w:p>
    <w:p>
      <w:pPr>
        <w:pStyle w:val="Heading1"/>
        <w:spacing w:after="140" w:before="320"/>
      </w:pPr>
      <w:r>
        <w:rPr>
          <w:b/>
          <w:bCs/>
          <w:color w:val="0A2540"/>
          <w:sz w:val="30"/>
          <w:szCs w:val="30"/>
        </w:rPr>
        <w:t xml:space="preserve">1. Objetivo de aprendizaje</w:t>
      </w:r>
    </w:p>
    <w:p>
      <w:pPr>
        <w:spacing w:after="120"/>
      </w:pPr>
      <w:r>
        <w:rPr>
          <w:color w:val="20303C"/>
          <w:sz w:val="22"/>
          <w:szCs w:val="22"/>
        </w:rPr>
        <w:t xml:space="preserve">Al terminar esta actividad, el estudiante será capaz de construir, publicar y operar un sistema de recordatorios automáticos que se ejecuta en la nube —sin mantener ninguna computadora encendida— y que envía mensajes a Telegram en el horario que cada quien defina. Además, aprenderá a programar alertas recurrentes con Claude para supervisar que el sistema siga funcionando.</w:t>
      </w:r>
    </w:p>
    <w:p>
      <w:pPr>
        <w:spacing w:after="120"/>
      </w:pPr>
      <w:r>
        <w:rPr>
          <w:color w:val="20303C"/>
          <w:sz w:val="22"/>
          <w:szCs w:val="22"/>
        </w:rPr>
        <w:t xml:space="preserve">La actividad integra tres tecnologías que hoy son transversales a la automatización profesional: el control de versiones y la automatización en la nube con GitHub Actions, la mensajería programática con la API de Telegram y la programación de tareas asistidas por inteligencia artificial.</w:t>
      </w:r>
    </w:p>
    <w:p>
      <w:pPr>
        <w:pStyle w:val="Heading1"/>
        <w:spacing w:after="140" w:before="320"/>
      </w:pPr>
      <w:r>
        <w:rPr>
          <w:b/>
          <w:bCs/>
          <w:color w:val="0A2540"/>
          <w:sz w:val="30"/>
          <w:szCs w:val="30"/>
        </w:rPr>
        <w:t xml:space="preserve">2. Competencias a desarrollar</w:t>
      </w:r>
    </w:p>
    <w:p>
      <w:pPr>
        <w:pStyle w:val="ListParagraph"/>
        <w:numPr>
          <w:ilvl w:val="0"/>
          <w:numId w:val="2"/>
        </w:numPr>
        <w:spacing w:after="60"/>
      </w:pPr>
      <w:r>
        <w:rPr>
          <w:color w:val="20303C"/>
          <w:sz w:val="22"/>
          <w:szCs w:val="22"/>
        </w:rPr>
        <w:t xml:space="preserve">Automatización en la nube: configurar y ejecutar tareas programadas con GitHub Actions usando expresiones cron.</w:t>
      </w:r>
    </w:p>
    <w:p>
      <w:pPr>
        <w:pStyle w:val="ListParagraph"/>
        <w:numPr>
          <w:ilvl w:val="0"/>
          <w:numId w:val="2"/>
        </w:numPr>
        <w:spacing w:after="60"/>
      </w:pPr>
      <w:r>
        <w:rPr>
          <w:color w:val="20303C"/>
          <w:sz w:val="22"/>
          <w:szCs w:val="22"/>
        </w:rPr>
        <w:t xml:space="preserve">Manejo seguro de credenciales: distinguir entre código y secretos, y resguardar llaves con Secrets y archivos .env que nunca se suben a un repositorio.</w:t>
      </w:r>
    </w:p>
    <w:p>
      <w:pPr>
        <w:pStyle w:val="ListParagraph"/>
        <w:numPr>
          <w:ilvl w:val="0"/>
          <w:numId w:val="2"/>
        </w:numPr>
        <w:spacing w:after="60"/>
      </w:pPr>
      <w:r>
        <w:rPr>
          <w:color w:val="20303C"/>
          <w:sz w:val="22"/>
          <w:szCs w:val="22"/>
        </w:rPr>
        <w:t xml:space="preserve">Integración de servicios: conectar un programa en Python con la API de un servicio externo (Telegram) mediante un bot y un identificador de chat.</w:t>
      </w:r>
    </w:p>
    <w:p>
      <w:pPr>
        <w:pStyle w:val="ListParagraph"/>
        <w:numPr>
          <w:ilvl w:val="0"/>
          <w:numId w:val="2"/>
        </w:numPr>
        <w:spacing w:after="60"/>
      </w:pPr>
      <w:r>
        <w:rPr>
          <w:color w:val="20303C"/>
          <w:sz w:val="22"/>
          <w:szCs w:val="22"/>
        </w:rPr>
        <w:t xml:space="preserve">Pensamiento de datos y configuración: separar la lógica (el programa) de los datos (el archivo de configuración de recordatorios).</w:t>
      </w:r>
    </w:p>
    <w:p>
      <w:pPr>
        <w:pStyle w:val="ListParagraph"/>
        <w:numPr>
          <w:ilvl w:val="0"/>
          <w:numId w:val="2"/>
        </w:numPr>
        <w:spacing w:after="60"/>
      </w:pPr>
      <w:r>
        <w:rPr>
          <w:color w:val="20303C"/>
          <w:sz w:val="22"/>
          <w:szCs w:val="22"/>
        </w:rPr>
        <w:t xml:space="preserve">Supervisión asistida por IA: diseñar una alerta recurrente con Claude que recuerde verificar y mantener el sistema.</w:t>
      </w:r>
    </w:p>
    <w:p>
      <w:pPr>
        <w:pStyle w:val="ListParagraph"/>
        <w:numPr>
          <w:ilvl w:val="0"/>
          <w:numId w:val="2"/>
        </w:numPr>
        <w:spacing w:after="60"/>
      </w:pPr>
      <w:r>
        <w:rPr>
          <w:color w:val="20303C"/>
          <w:sz w:val="22"/>
          <w:szCs w:val="22"/>
        </w:rPr>
        <w:t xml:space="preserve">Resolución de problemas: interpretar registros de ejecución, diagnosticar errores comunes y corregirlos.</w:t>
      </w:r>
    </w:p>
    <w:p>
      <w:pPr>
        <w:pStyle w:val="Heading1"/>
        <w:spacing w:after="140" w:before="320"/>
      </w:pPr>
      <w:r>
        <w:rPr>
          <w:b/>
          <w:bCs/>
          <w:color w:val="0A2540"/>
          <w:sz w:val="30"/>
          <w:szCs w:val="30"/>
        </w:rPr>
        <w:t xml:space="preserve">3. Conocimientos previos</w:t>
      </w:r>
    </w:p>
    <w:p>
      <w:pPr>
        <w:spacing w:after="120"/>
      </w:pPr>
      <w:r>
        <w:rPr>
          <w:color w:val="20303C"/>
          <w:sz w:val="22"/>
          <w:szCs w:val="22"/>
        </w:rPr>
        <w:t xml:space="preserve">Esta guía está diseñada para principiantes. No se requiere saber programar. Basta con poder:</w:t>
      </w:r>
    </w:p>
    <w:p>
      <w:pPr>
        <w:pStyle w:val="ListParagraph"/>
        <w:numPr>
          <w:ilvl w:val="0"/>
          <w:numId w:val="2"/>
        </w:numPr>
        <w:spacing w:after="60"/>
      </w:pPr>
      <w:r>
        <w:rPr>
          <w:color w:val="20303C"/>
          <w:sz w:val="22"/>
          <w:szCs w:val="22"/>
        </w:rPr>
        <w:t xml:space="preserve">Usar un navegador web y crear cuentas gratuitas.</w:t>
      </w:r>
    </w:p>
    <w:p>
      <w:pPr>
        <w:pStyle w:val="ListParagraph"/>
        <w:numPr>
          <w:ilvl w:val="0"/>
          <w:numId w:val="2"/>
        </w:numPr>
        <w:spacing w:after="60"/>
      </w:pPr>
      <w:r>
        <w:rPr>
          <w:color w:val="20303C"/>
          <w:sz w:val="22"/>
          <w:szCs w:val="22"/>
        </w:rPr>
        <w:t xml:space="preserve">Instalar y usar Telegram (en el celular o en la computadora).</w:t>
      </w:r>
    </w:p>
    <w:p>
      <w:pPr>
        <w:pStyle w:val="ListParagraph"/>
        <w:numPr>
          <w:ilvl w:val="0"/>
          <w:numId w:val="2"/>
        </w:numPr>
        <w:spacing w:after="60"/>
      </w:pPr>
      <w:r>
        <w:rPr>
          <w:color w:val="20303C"/>
          <w:sz w:val="22"/>
          <w:szCs w:val="22"/>
        </w:rPr>
        <w:t xml:space="preserve">Copiar, pegar y editar texto dentro de archivos sencillos.</w:t>
      </w:r>
    </w:p>
    <w:p>
      <w:pPr>
        <w:pBdr>
          <w:left w:val="single" w:color="00B4D8" w:sz="24" w:space="8"/>
        </w:pBdr>
        <w:shd w:fill="EAF6FB" w:color="auto" w:val="clear"/>
        <w:spacing w:after="140" w:before="80" w:line="260"/>
      </w:pPr>
      <w:r>
        <w:rPr>
          <w:b/>
          <w:bCs/>
          <w:color w:val="0A6E8C"/>
          <w:sz w:val="21"/>
          <w:szCs w:val="21"/>
        </w:rPr>
        <w:t xml:space="preserve">Recomendación:  </w:t>
      </w:r>
      <w:r>
        <w:rPr>
          <w:color w:val="20303C"/>
          <w:sz w:val="21"/>
          <w:szCs w:val="21"/>
        </w:rPr>
        <w:t xml:space="preserve">si el grupo es grande, pida a los estudiantes crear la cuenta de GitHub y tener Telegram instalado ANTES de la sesión. Eso ahorra 15–20 minutos de clase.</w:t>
      </w:r>
    </w:p>
    <w:p>
      <w:pPr>
        <w:pStyle w:val="Heading1"/>
        <w:spacing w:after="140" w:before="320"/>
      </w:pPr>
      <w:r>
        <w:rPr>
          <w:b/>
          <w:bCs/>
          <w:color w:val="0A2540"/>
          <w:sz w:val="30"/>
          <w:szCs w:val="30"/>
        </w:rPr>
        <w:t xml:space="preserve">4. Resultado esperado (producto entregable)</w:t>
      </w:r>
    </w:p>
    <w:p>
      <w:pPr>
        <w:spacing w:after="120"/>
      </w:pPr>
      <w:r>
        <w:rPr>
          <w:color w:val="20303C"/>
          <w:sz w:val="22"/>
          <w:szCs w:val="22"/>
        </w:rPr>
        <w:t xml:space="preserve">Cada estudiante entregará un sistema funcional que:</w:t>
      </w:r>
    </w:p>
    <w:p>
      <w:pPr>
        <w:pStyle w:val="ListParagraph"/>
        <w:numPr>
          <w:ilvl w:val="0"/>
          <w:numId w:val="2"/>
        </w:numPr>
        <w:spacing w:after="60"/>
      </w:pPr>
      <w:r>
        <w:rPr>
          <w:color w:val="20303C"/>
          <w:sz w:val="22"/>
          <w:szCs w:val="22"/>
        </w:rPr>
        <w:t xml:space="preserve">Vive en su propio repositorio de GitHub (privado).</w:t>
      </w:r>
    </w:p>
    <w:p>
      <w:pPr>
        <w:pStyle w:val="ListParagraph"/>
        <w:numPr>
          <w:ilvl w:val="0"/>
          <w:numId w:val="2"/>
        </w:numPr>
        <w:spacing w:after="60"/>
      </w:pPr>
      <w:r>
        <w:rPr>
          <w:color w:val="20303C"/>
          <w:sz w:val="22"/>
          <w:szCs w:val="22"/>
        </w:rPr>
        <w:t xml:space="preserve">Envía uno o varios recordatorios a su Telegram en el horario que definió.</w:t>
      </w:r>
    </w:p>
    <w:p>
      <w:pPr>
        <w:pStyle w:val="ListParagraph"/>
        <w:numPr>
          <w:ilvl w:val="0"/>
          <w:numId w:val="2"/>
        </w:numPr>
        <w:spacing w:after="60"/>
      </w:pPr>
      <w:r>
        <w:rPr>
          <w:color w:val="20303C"/>
          <w:sz w:val="22"/>
          <w:szCs w:val="22"/>
        </w:rPr>
        <w:t xml:space="preserve">Se ejecutó al menos una vez de forma manual con resultado exitoso (run en verde).</w:t>
      </w:r>
    </w:p>
    <w:p>
      <w:pPr>
        <w:pStyle w:val="ListParagraph"/>
        <w:numPr>
          <w:ilvl w:val="0"/>
          <w:numId w:val="2"/>
        </w:numPr>
        <w:spacing w:after="60"/>
      </w:pPr>
      <w:r>
        <w:rPr>
          <w:color w:val="20303C"/>
          <w:sz w:val="22"/>
          <w:szCs w:val="22"/>
        </w:rPr>
        <w:t xml:space="preserve">Cuenta con una alerta programada de Claude que le recuerda, cada semana, verificar que todo siga llegando.</w:t>
      </w:r>
    </w:p>
    <w:p>
      <w:pPr>
        <w:spacing w:after="120"/>
      </w:pPr>
      <w:r>
        <w:rPr>
          <w:b/>
          <w:bCs/>
          <w:color w:val="20303C"/>
          <w:sz w:val="22"/>
          <w:szCs w:val="22"/>
        </w:rPr>
        <w:t xml:space="preserve">Evidencia visual esperada en Telegram: </w:t>
      </w:r>
      <w:r>
        <w:rPr>
          <w:color w:val="20303C"/>
          <w:sz w:val="22"/>
          <w:szCs w:val="22"/>
        </w:rPr>
        <w:t xml:space="preserve">un mensaje como “🔔 Recordatorio: revisa tus pendientes del día”, enviado a la hora programada.</w:t>
      </w:r>
    </w:p>
    <w:p>
      <w:pPr>
        <w:pStyle w:val="Heading1"/>
        <w:spacing w:after="140" w:before="320"/>
      </w:pPr>
      <w:r>
        <w:rPr>
          <w:b/>
          <w:bCs/>
          <w:color w:val="0A2540"/>
          <w:sz w:val="30"/>
          <w:szCs w:val="30"/>
        </w:rPr>
        <w:t xml:space="preserve">5. Herramientas necesarias</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2600"/>
        <w:gridCol w:w="3760"/>
        <w:gridCol w:w="1600"/>
        <w:gridCol w:w="1400"/>
      </w:tblGrid>
      <w:tr>
        <w:trPr>
          <w:tblHeader/>
        </w:trPr>
        <w:tc>
          <w:tcPr>
            <w:tcW w:type="dxa" w:w="2600"/>
            <w:shd w:fill="0A2540" w:color="auto" w:val="clear"/>
            <w:tcMar>
              <w:top w:type="dxa" w:w="60"/>
              <w:left w:type="dxa" w:w="90"/>
              <w:bottom w:type="dxa" w:w="60"/>
              <w:right w:type="dxa" w:w="90"/>
            </w:tcMar>
          </w:tcPr>
          <w:p>
            <w:r>
              <w:rPr>
                <w:b/>
                <w:bCs/>
                <w:color w:val="FFFFFF"/>
                <w:sz w:val="20"/>
                <w:szCs w:val="20"/>
              </w:rPr>
              <w:t xml:space="preserve">Herramienta</w:t>
            </w:r>
          </w:p>
        </w:tc>
        <w:tc>
          <w:tcPr>
            <w:tcW w:type="dxa" w:w="3760"/>
            <w:shd w:fill="0A2540" w:color="auto" w:val="clear"/>
            <w:tcMar>
              <w:top w:type="dxa" w:w="60"/>
              <w:left w:type="dxa" w:w="90"/>
              <w:bottom w:type="dxa" w:w="60"/>
              <w:right w:type="dxa" w:w="90"/>
            </w:tcMar>
          </w:tcPr>
          <w:p>
            <w:r>
              <w:rPr>
                <w:b/>
                <w:bCs/>
                <w:color w:val="FFFFFF"/>
                <w:sz w:val="20"/>
                <w:szCs w:val="20"/>
              </w:rPr>
              <w:t xml:space="preserve">¿Para qué sirve?</w:t>
            </w:r>
          </w:p>
        </w:tc>
        <w:tc>
          <w:tcPr>
            <w:tcW w:type="dxa" w:w="1600"/>
            <w:shd w:fill="0A2540" w:color="auto" w:val="clear"/>
            <w:tcMar>
              <w:top w:type="dxa" w:w="60"/>
              <w:left w:type="dxa" w:w="90"/>
              <w:bottom w:type="dxa" w:w="60"/>
              <w:right w:type="dxa" w:w="90"/>
            </w:tcMar>
          </w:tcPr>
          <w:p>
            <w:r>
              <w:rPr>
                <w:b/>
                <w:bCs/>
                <w:color w:val="FFFFFF"/>
                <w:sz w:val="20"/>
                <w:szCs w:val="20"/>
              </w:rPr>
              <w:t xml:space="preserve">Costo</w:t>
            </w:r>
          </w:p>
        </w:tc>
        <w:tc>
          <w:tcPr>
            <w:tcW w:type="dxa" w:w="1400"/>
            <w:shd w:fill="0A2540" w:color="auto" w:val="clear"/>
            <w:tcMar>
              <w:top w:type="dxa" w:w="60"/>
              <w:left w:type="dxa" w:w="90"/>
              <w:bottom w:type="dxa" w:w="60"/>
              <w:right w:type="dxa" w:w="90"/>
            </w:tcMar>
          </w:tcPr>
          <w:p>
            <w:r>
              <w:rPr>
                <w:b/>
                <w:bCs/>
                <w:color w:val="FFFFFF"/>
                <w:sz w:val="20"/>
                <w:szCs w:val="20"/>
              </w:rPr>
              <w:t xml:space="preserve">¿Tarjeta?</w:t>
            </w:r>
          </w:p>
        </w:tc>
      </w:tr>
      <w:tr>
        <w:tc>
          <w:tcPr>
            <w:tcW w:type="dxa" w:w="2600"/>
            <w:tcMar>
              <w:top w:type="dxa" w:w="60"/>
              <w:left w:type="dxa" w:w="90"/>
              <w:bottom w:type="dxa" w:w="60"/>
              <w:right w:type="dxa" w:w="90"/>
            </w:tcMar>
          </w:tcPr>
          <w:p>
            <w:r>
              <w:rPr>
                <w:b w:val="false"/>
                <w:bCs w:val="false"/>
                <w:color w:val="20303C"/>
                <w:sz w:val="20"/>
                <w:szCs w:val="20"/>
              </w:rPr>
              <w:t xml:space="preserve">Telegram</w:t>
            </w:r>
          </w:p>
        </w:tc>
        <w:tc>
          <w:tcPr>
            <w:tcW w:type="dxa" w:w="3760"/>
            <w:tcMar>
              <w:top w:type="dxa" w:w="60"/>
              <w:left w:type="dxa" w:w="90"/>
              <w:bottom w:type="dxa" w:w="60"/>
              <w:right w:type="dxa" w:w="90"/>
            </w:tcMar>
          </w:tcPr>
          <w:p>
            <w:r>
              <w:rPr>
                <w:b w:val="false"/>
                <w:bCs w:val="false"/>
                <w:color w:val="20303C"/>
                <w:sz w:val="20"/>
                <w:szCs w:val="20"/>
              </w:rPr>
              <w:t xml:space="preserve">Recibir los recordatorios y crear el bot.</w:t>
            </w:r>
          </w:p>
        </w:tc>
        <w:tc>
          <w:tcPr>
            <w:tcW w:type="dxa" w:w="1600"/>
            <w:tcMar>
              <w:top w:type="dxa" w:w="60"/>
              <w:left w:type="dxa" w:w="90"/>
              <w:bottom w:type="dxa" w:w="60"/>
              <w:right w:type="dxa" w:w="90"/>
            </w:tcMar>
          </w:tcPr>
          <w:p>
            <w:r>
              <w:rPr>
                <w:b w:val="false"/>
                <w:bCs w:val="false"/>
                <w:color w:val="20303C"/>
                <w:sz w:val="20"/>
                <w:szCs w:val="20"/>
              </w:rPr>
              <w:t xml:space="preserve">Gratis</w:t>
            </w:r>
          </w:p>
        </w:tc>
        <w:tc>
          <w:tcPr>
            <w:tcW w:type="dxa" w:w="1400"/>
            <w:tcMar>
              <w:top w:type="dxa" w:w="60"/>
              <w:left w:type="dxa" w:w="90"/>
              <w:bottom w:type="dxa" w:w="60"/>
              <w:right w:type="dxa" w:w="90"/>
            </w:tcMar>
          </w:tcPr>
          <w:p>
            <w:r>
              <w:rPr>
                <w:b w:val="false"/>
                <w:bCs w:val="false"/>
                <w:color w:val="20303C"/>
                <w:sz w:val="20"/>
                <w:szCs w:val="20"/>
              </w:rPr>
              <w:t xml:space="preserve">No</w:t>
            </w:r>
          </w:p>
        </w:tc>
      </w:tr>
      <w:tr>
        <w:tc>
          <w:tcPr>
            <w:tcW w:type="dxa" w:w="2600"/>
            <w:shd w:fill="EAF6FB" w:color="auto" w:val="clear"/>
            <w:tcMar>
              <w:top w:type="dxa" w:w="60"/>
              <w:left w:type="dxa" w:w="90"/>
              <w:bottom w:type="dxa" w:w="60"/>
              <w:right w:type="dxa" w:w="90"/>
            </w:tcMar>
          </w:tcPr>
          <w:p>
            <w:r>
              <w:rPr>
                <w:b w:val="false"/>
                <w:bCs w:val="false"/>
                <w:color w:val="20303C"/>
                <w:sz w:val="20"/>
                <w:szCs w:val="20"/>
              </w:rPr>
              <w:t xml:space="preserve">Cuenta de GitHub</w:t>
            </w:r>
          </w:p>
        </w:tc>
        <w:tc>
          <w:tcPr>
            <w:tcW w:type="dxa" w:w="3760"/>
            <w:shd w:fill="EAF6FB" w:color="auto" w:val="clear"/>
            <w:tcMar>
              <w:top w:type="dxa" w:w="60"/>
              <w:left w:type="dxa" w:w="90"/>
              <w:bottom w:type="dxa" w:w="60"/>
              <w:right w:type="dxa" w:w="90"/>
            </w:tcMar>
          </w:tcPr>
          <w:p>
            <w:r>
              <w:rPr>
                <w:b w:val="false"/>
                <w:bCs w:val="false"/>
                <w:color w:val="20303C"/>
                <w:sz w:val="20"/>
                <w:szCs w:val="20"/>
              </w:rPr>
              <w:t xml:space="preserve">Alojar el proyecto y ejecutar la automatización.</w:t>
            </w:r>
          </w:p>
        </w:tc>
        <w:tc>
          <w:tcPr>
            <w:tcW w:type="dxa" w:w="1600"/>
            <w:shd w:fill="EAF6FB" w:color="auto" w:val="clear"/>
            <w:tcMar>
              <w:top w:type="dxa" w:w="60"/>
              <w:left w:type="dxa" w:w="90"/>
              <w:bottom w:type="dxa" w:w="60"/>
              <w:right w:type="dxa" w:w="90"/>
            </w:tcMar>
          </w:tcPr>
          <w:p>
            <w:r>
              <w:rPr>
                <w:b w:val="false"/>
                <w:bCs w:val="false"/>
                <w:color w:val="20303C"/>
                <w:sz w:val="20"/>
                <w:szCs w:val="20"/>
              </w:rPr>
              <w:t xml:space="preserve">Gratis</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No</w:t>
            </w:r>
          </w:p>
        </w:tc>
      </w:tr>
      <w:tr>
        <w:tc>
          <w:tcPr>
            <w:tcW w:type="dxa" w:w="2600"/>
            <w:tcMar>
              <w:top w:type="dxa" w:w="60"/>
              <w:left w:type="dxa" w:w="90"/>
              <w:bottom w:type="dxa" w:w="60"/>
              <w:right w:type="dxa" w:w="90"/>
            </w:tcMar>
          </w:tcPr>
          <w:p>
            <w:r>
              <w:rPr>
                <w:b w:val="false"/>
                <w:bCs w:val="false"/>
                <w:color w:val="20303C"/>
                <w:sz w:val="20"/>
                <w:szCs w:val="20"/>
              </w:rPr>
              <w:t xml:space="preserve">GitHub Actions</w:t>
            </w:r>
          </w:p>
        </w:tc>
        <w:tc>
          <w:tcPr>
            <w:tcW w:type="dxa" w:w="3760"/>
            <w:tcMar>
              <w:top w:type="dxa" w:w="60"/>
              <w:left w:type="dxa" w:w="90"/>
              <w:bottom w:type="dxa" w:w="60"/>
              <w:right w:type="dxa" w:w="90"/>
            </w:tcMar>
          </w:tcPr>
          <w:p>
            <w:r>
              <w:rPr>
                <w:b w:val="false"/>
                <w:bCs w:val="false"/>
                <w:color w:val="20303C"/>
                <w:sz w:val="20"/>
                <w:szCs w:val="20"/>
              </w:rPr>
              <w:t xml:space="preserve">Ejecutar el envío en la nube (incluido en GitHub).</w:t>
            </w:r>
          </w:p>
        </w:tc>
        <w:tc>
          <w:tcPr>
            <w:tcW w:type="dxa" w:w="1600"/>
            <w:tcMar>
              <w:top w:type="dxa" w:w="60"/>
              <w:left w:type="dxa" w:w="90"/>
              <w:bottom w:type="dxa" w:w="60"/>
              <w:right w:type="dxa" w:w="90"/>
            </w:tcMar>
          </w:tcPr>
          <w:p>
            <w:r>
              <w:rPr>
                <w:b w:val="false"/>
                <w:bCs w:val="false"/>
                <w:color w:val="20303C"/>
                <w:sz w:val="20"/>
                <w:szCs w:val="20"/>
              </w:rPr>
              <w:t xml:space="preserve">Gratis*</w:t>
            </w:r>
          </w:p>
        </w:tc>
        <w:tc>
          <w:tcPr>
            <w:tcW w:type="dxa" w:w="1400"/>
            <w:tcMar>
              <w:top w:type="dxa" w:w="60"/>
              <w:left w:type="dxa" w:w="90"/>
              <w:bottom w:type="dxa" w:w="60"/>
              <w:right w:type="dxa" w:w="90"/>
            </w:tcMar>
          </w:tcPr>
          <w:p>
            <w:r>
              <w:rPr>
                <w:b w:val="false"/>
                <w:bCs w:val="false"/>
                <w:color w:val="20303C"/>
                <w:sz w:val="20"/>
                <w:szCs w:val="20"/>
              </w:rPr>
              <w:t xml:space="preserve">No</w:t>
            </w:r>
          </w:p>
        </w:tc>
      </w:tr>
      <w:tr>
        <w:tc>
          <w:tcPr>
            <w:tcW w:type="dxa" w:w="2600"/>
            <w:shd w:fill="EAF6FB" w:color="auto" w:val="clear"/>
            <w:tcMar>
              <w:top w:type="dxa" w:w="60"/>
              <w:left w:type="dxa" w:w="90"/>
              <w:bottom w:type="dxa" w:w="60"/>
              <w:right w:type="dxa" w:w="90"/>
            </w:tcMar>
          </w:tcPr>
          <w:p>
            <w:r>
              <w:rPr>
                <w:b w:val="false"/>
                <w:bCs w:val="false"/>
                <w:color w:val="20303C"/>
                <w:sz w:val="20"/>
                <w:szCs w:val="20"/>
              </w:rPr>
              <w:t xml:space="preserve">Claude / Cowork</w:t>
            </w:r>
          </w:p>
        </w:tc>
        <w:tc>
          <w:tcPr>
            <w:tcW w:type="dxa" w:w="3760"/>
            <w:shd w:fill="EAF6FB" w:color="auto" w:val="clear"/>
            <w:tcMar>
              <w:top w:type="dxa" w:w="60"/>
              <w:left w:type="dxa" w:w="90"/>
              <w:bottom w:type="dxa" w:w="60"/>
              <w:right w:type="dxa" w:w="90"/>
            </w:tcMar>
          </w:tcPr>
          <w:p>
            <w:r>
              <w:rPr>
                <w:b w:val="false"/>
                <w:bCs w:val="false"/>
                <w:color w:val="20303C"/>
                <w:sz w:val="20"/>
                <w:szCs w:val="20"/>
              </w:rPr>
              <w:t xml:space="preserve">Crear la alerta programada de supervisión.</w:t>
            </w:r>
          </w:p>
        </w:tc>
        <w:tc>
          <w:tcPr>
            <w:tcW w:type="dxa" w:w="1600"/>
            <w:shd w:fill="EAF6FB" w:color="auto" w:val="clear"/>
            <w:tcMar>
              <w:top w:type="dxa" w:w="60"/>
              <w:left w:type="dxa" w:w="90"/>
              <w:bottom w:type="dxa" w:w="60"/>
              <w:right w:type="dxa" w:w="90"/>
            </w:tcMar>
          </w:tcPr>
          <w:p>
            <w:r>
              <w:rPr>
                <w:b w:val="false"/>
                <w:bCs w:val="false"/>
                <w:color w:val="20303C"/>
                <w:sz w:val="20"/>
                <w:szCs w:val="20"/>
              </w:rPr>
              <w:t xml:space="preserve">Según plan</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No</w:t>
            </w:r>
          </w:p>
        </w:tc>
      </w:tr>
      <w:tr>
        <w:tc>
          <w:tcPr>
            <w:tcW w:type="dxa" w:w="2600"/>
            <w:tcMar>
              <w:top w:type="dxa" w:w="60"/>
              <w:left w:type="dxa" w:w="90"/>
              <w:bottom w:type="dxa" w:w="60"/>
              <w:right w:type="dxa" w:w="90"/>
            </w:tcMar>
          </w:tcPr>
          <w:p>
            <w:r>
              <w:rPr>
                <w:b w:val="false"/>
                <w:bCs w:val="false"/>
                <w:color w:val="20303C"/>
                <w:sz w:val="20"/>
                <w:szCs w:val="20"/>
              </w:rPr>
              <w:t xml:space="preserve">API de Claude</w:t>
            </w:r>
          </w:p>
        </w:tc>
        <w:tc>
          <w:tcPr>
            <w:tcW w:type="dxa" w:w="3760"/>
            <w:tcMar>
              <w:top w:type="dxa" w:w="60"/>
              <w:left w:type="dxa" w:w="90"/>
              <w:bottom w:type="dxa" w:w="60"/>
              <w:right w:type="dxa" w:w="90"/>
            </w:tcMar>
          </w:tcPr>
          <w:p>
            <w:r>
              <w:rPr>
                <w:b w:val="false"/>
                <w:bCs w:val="false"/>
                <w:color w:val="20303C"/>
                <w:sz w:val="20"/>
                <w:szCs w:val="20"/>
              </w:rPr>
              <w:t xml:space="preserve">Solo si se usan recordatorios generados con IA (opcional).</w:t>
            </w:r>
          </w:p>
        </w:tc>
        <w:tc>
          <w:tcPr>
            <w:tcW w:type="dxa" w:w="1600"/>
            <w:tcMar>
              <w:top w:type="dxa" w:w="60"/>
              <w:left w:type="dxa" w:w="90"/>
              <w:bottom w:type="dxa" w:w="60"/>
              <w:right w:type="dxa" w:w="90"/>
            </w:tcMar>
          </w:tcPr>
          <w:p>
            <w:r>
              <w:rPr>
                <w:b w:val="false"/>
                <w:bCs w:val="false"/>
                <w:color w:val="20303C"/>
                <w:sz w:val="20"/>
                <w:szCs w:val="20"/>
              </w:rPr>
              <w:t xml:space="preserve">Bajo uso</w:t>
            </w:r>
          </w:p>
        </w:tc>
        <w:tc>
          <w:tcPr>
            <w:tcW w:type="dxa" w:w="1400"/>
            <w:tcMar>
              <w:top w:type="dxa" w:w="60"/>
              <w:left w:type="dxa" w:w="90"/>
              <w:bottom w:type="dxa" w:w="60"/>
              <w:right w:type="dxa" w:w="90"/>
            </w:tcMar>
          </w:tcPr>
          <w:p>
            <w:r>
              <w:rPr>
                <w:b w:val="false"/>
                <w:bCs w:val="false"/>
                <w:color w:val="20303C"/>
                <w:sz w:val="20"/>
                <w:szCs w:val="20"/>
              </w:rPr>
              <w:t xml:space="preserve">Sí</w:t>
            </w:r>
          </w:p>
        </w:tc>
      </w:tr>
    </w:tbl>
    <w:p>
      <w:pPr>
        <w:spacing w:after="120"/>
      </w:pPr>
      <w:r>
        <w:rPr>
          <w:b/>
          <w:bCs/>
          <w:color w:val="20303C"/>
          <w:sz w:val="22"/>
          <w:szCs w:val="22"/>
        </w:rPr>
        <w:t xml:space="preserve">* </w:t>
      </w:r>
      <w:r>
        <w:rPr>
          <w:color w:val="5A6B7B"/>
          <w:sz w:val="20"/>
          <w:szCs w:val="20"/>
        </w:rPr>
        <w:t xml:space="preserve">Los repositorios públicos tienen minutos de Actions ilimitados; los privados incluyen una cuota mensual amplia (del orden de 2,000 minutos), más que suficiente para un envío diario de pocos segundos. Verifique la cuota vigente en la documentación de GitHub.</w:t>
      </w:r>
    </w:p>
    <w:p>
      <w:pPr>
        <w:pStyle w:val="Heading1"/>
        <w:spacing w:after="140" w:before="320"/>
      </w:pPr>
      <w:r>
        <w:rPr>
          <w:b/>
          <w:bCs/>
          <w:color w:val="0A2540"/>
          <w:sz w:val="30"/>
          <w:szCs w:val="30"/>
        </w:rPr>
        <w:t xml:space="preserve">6. Cómo funciona: las dos capas del horario</w:t>
      </w:r>
    </w:p>
    <w:p>
      <w:pPr>
        <w:spacing w:after="120"/>
      </w:pPr>
      <w:r>
        <w:rPr>
          <w:color w:val="20303C"/>
          <w:sz w:val="22"/>
          <w:szCs w:val="22"/>
        </w:rPr>
        <w:t xml:space="preserve">El sistema combina dos niveles que, juntos, deciden cuándo llega cada mensaje. Entenderlos evita la mayoría de los errores:</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1400"/>
        <w:gridCol w:w="3400"/>
        <w:gridCol w:w="4560"/>
      </w:tblGrid>
      <w:tr>
        <w:trPr>
          <w:tblHeader/>
        </w:trPr>
        <w:tc>
          <w:tcPr>
            <w:tcW w:type="dxa" w:w="1400"/>
            <w:shd w:fill="0A2540" w:color="auto" w:val="clear"/>
            <w:tcMar>
              <w:top w:type="dxa" w:w="60"/>
              <w:left w:type="dxa" w:w="90"/>
              <w:bottom w:type="dxa" w:w="60"/>
              <w:right w:type="dxa" w:w="90"/>
            </w:tcMar>
          </w:tcPr>
          <w:p>
            <w:r>
              <w:rPr>
                <w:b/>
                <w:bCs/>
                <w:color w:val="FFFFFF"/>
                <w:sz w:val="20"/>
                <w:szCs w:val="20"/>
              </w:rPr>
              <w:t xml:space="preserve">Capa</w:t>
            </w:r>
          </w:p>
        </w:tc>
        <w:tc>
          <w:tcPr>
            <w:tcW w:type="dxa" w:w="3400"/>
            <w:shd w:fill="0A2540" w:color="auto" w:val="clear"/>
            <w:tcMar>
              <w:top w:type="dxa" w:w="60"/>
              <w:left w:type="dxa" w:w="90"/>
              <w:bottom w:type="dxa" w:w="60"/>
              <w:right w:type="dxa" w:w="90"/>
            </w:tcMar>
          </w:tcPr>
          <w:p>
            <w:r>
              <w:rPr>
                <w:b/>
                <w:bCs/>
                <w:color w:val="FFFFFF"/>
                <w:sz w:val="20"/>
                <w:szCs w:val="20"/>
              </w:rPr>
              <w:t xml:space="preserve">Archivo</w:t>
            </w:r>
          </w:p>
        </w:tc>
        <w:tc>
          <w:tcPr>
            <w:tcW w:type="dxa" w:w="4560"/>
            <w:shd w:fill="0A2540" w:color="auto" w:val="clear"/>
            <w:tcMar>
              <w:top w:type="dxa" w:w="60"/>
              <w:left w:type="dxa" w:w="90"/>
              <w:bottom w:type="dxa" w:w="60"/>
              <w:right w:type="dxa" w:w="90"/>
            </w:tcMar>
          </w:tcPr>
          <w:p>
            <w:r>
              <w:rPr>
                <w:b/>
                <w:bCs/>
                <w:color w:val="FFFFFF"/>
                <w:sz w:val="20"/>
                <w:szCs w:val="20"/>
              </w:rPr>
              <w:t xml:space="preserve">¿Qué controla?</w:t>
            </w:r>
          </w:p>
        </w:tc>
      </w:tr>
      <w:tr>
        <w:tc>
          <w:tcPr>
            <w:tcW w:type="dxa" w:w="1400"/>
            <w:tcMar>
              <w:top w:type="dxa" w:w="60"/>
              <w:left w:type="dxa" w:w="90"/>
              <w:bottom w:type="dxa" w:w="60"/>
              <w:right w:type="dxa" w:w="90"/>
            </w:tcMar>
          </w:tcPr>
          <w:p>
            <w:r>
              <w:rPr>
                <w:b w:val="false"/>
                <w:bCs w:val="false"/>
                <w:color w:val="20303C"/>
                <w:sz w:val="20"/>
                <w:szCs w:val="20"/>
              </w:rPr>
              <w:t xml:space="preserve">1. Hora</w:t>
            </w:r>
          </w:p>
        </w:tc>
        <w:tc>
          <w:tcPr>
            <w:tcW w:type="dxa" w:w="3400"/>
            <w:tcMar>
              <w:top w:type="dxa" w:w="60"/>
              <w:left w:type="dxa" w:w="90"/>
              <w:bottom w:type="dxa" w:w="60"/>
              <w:right w:type="dxa" w:w="90"/>
            </w:tcMar>
          </w:tcPr>
          <w:p>
            <w:r>
              <w:rPr>
                <w:rFonts w:ascii="Consolas" w:cs="Consolas" w:eastAsia="Consolas" w:hAnsi="Consolas"/>
                <w:b w:val="false"/>
                <w:bCs w:val="false"/>
                <w:color w:val="20303C"/>
                <w:sz w:val="20"/>
                <w:szCs w:val="20"/>
              </w:rPr>
              <w:t xml:space="preserve">.github/workflows/recordatorio.yml</w:t>
            </w:r>
          </w:p>
        </w:tc>
        <w:tc>
          <w:tcPr>
            <w:tcW w:type="dxa" w:w="4560"/>
            <w:tcMar>
              <w:top w:type="dxa" w:w="60"/>
              <w:left w:type="dxa" w:w="90"/>
              <w:bottom w:type="dxa" w:w="60"/>
              <w:right w:type="dxa" w:w="90"/>
            </w:tcMar>
          </w:tcPr>
          <w:p>
            <w:r>
              <w:rPr>
                <w:b w:val="false"/>
                <w:bCs w:val="false"/>
                <w:color w:val="20303C"/>
                <w:sz w:val="20"/>
                <w:szCs w:val="20"/>
              </w:rPr>
              <w:t xml:space="preserve">A qué HORA se despierta el sistema cada día (línea cron, en UTC).</w:t>
            </w:r>
          </w:p>
        </w:tc>
      </w:tr>
      <w:tr>
        <w:tc>
          <w:tcPr>
            <w:tcW w:type="dxa" w:w="1400"/>
            <w:shd w:fill="EAF6FB" w:color="auto" w:val="clear"/>
            <w:tcMar>
              <w:top w:type="dxa" w:w="60"/>
              <w:left w:type="dxa" w:w="90"/>
              <w:bottom w:type="dxa" w:w="60"/>
              <w:right w:type="dxa" w:w="90"/>
            </w:tcMar>
          </w:tcPr>
          <w:p>
            <w:r>
              <w:rPr>
                <w:b w:val="false"/>
                <w:bCs w:val="false"/>
                <w:color w:val="20303C"/>
                <w:sz w:val="20"/>
                <w:szCs w:val="20"/>
              </w:rPr>
              <w:t xml:space="preserve">2. Días y contenido</w:t>
            </w:r>
          </w:p>
        </w:tc>
        <w:tc>
          <w:tcPr>
            <w:tcW w:type="dxa" w:w="3400"/>
            <w:shd w:fill="EAF6FB" w:color="auto" w:val="clear"/>
            <w:tcMar>
              <w:top w:type="dxa" w:w="60"/>
              <w:left w:type="dxa" w:w="90"/>
              <w:bottom w:type="dxa" w:w="60"/>
              <w:right w:type="dxa" w:w="90"/>
            </w:tcMar>
          </w:tcPr>
          <w:p>
            <w:r>
              <w:rPr>
                <w:rFonts w:ascii="Consolas" w:cs="Consolas" w:eastAsia="Consolas" w:hAnsi="Consolas"/>
                <w:b w:val="false"/>
                <w:bCs w:val="false"/>
                <w:color w:val="20303C"/>
                <w:sz w:val="20"/>
                <w:szCs w:val="20"/>
              </w:rPr>
              <w:t xml:space="preserve">recordatorios.json</w:t>
            </w:r>
          </w:p>
        </w:tc>
        <w:tc>
          <w:tcPr>
            <w:tcW w:type="dxa" w:w="4560"/>
            <w:shd w:fill="EAF6FB" w:color="auto" w:val="clear"/>
            <w:tcMar>
              <w:top w:type="dxa" w:w="60"/>
              <w:left w:type="dxa" w:w="90"/>
              <w:bottom w:type="dxa" w:w="60"/>
              <w:right w:type="dxa" w:w="90"/>
            </w:tcMar>
          </w:tcPr>
          <w:p>
            <w:r>
              <w:rPr>
                <w:b w:val="false"/>
                <w:bCs w:val="false"/>
                <w:color w:val="20303C"/>
                <w:sz w:val="20"/>
                <w:szCs w:val="20"/>
              </w:rPr>
              <w:t xml:space="preserve">QUÉ DÍAS se envía cada recordatorio y QUÉ dice el mensaje.</w:t>
            </w:r>
          </w:p>
        </w:tc>
      </w:tr>
    </w:tbl>
    <w:p>
      <w:pPr>
        <w:spacing w:after="120"/>
      </w:pPr>
      <w:r>
        <w:rPr>
          <w:b/>
          <w:bCs/>
          <w:color w:val="20303C"/>
          <w:sz w:val="22"/>
          <w:szCs w:val="22"/>
        </w:rPr>
        <w:t xml:space="preserve">Ejemplo: </w:t>
      </w:r>
      <w:r>
        <w:rPr>
          <w:color w:val="20303C"/>
          <w:sz w:val="22"/>
          <w:szCs w:val="22"/>
        </w:rPr>
        <w:t xml:space="preserve">si el cron está a las 8:00 y un recordatorio tiene días [lun, mié, vie], ese mensaje llegará a las 8:00 solo lunes, miércoles y viernes.</w:t>
      </w:r>
    </w:p>
    <w:p>
      <w:pPr>
        <w:pStyle w:val="Heading2"/>
        <w:spacing w:after="100" w:before="240"/>
      </w:pPr>
      <w:r>
        <w:rPr>
          <w:b/>
          <w:bCs/>
          <w:color w:val="13507A"/>
          <w:sz w:val="26"/>
          <w:szCs w:val="26"/>
        </w:rPr>
        <w:t xml:space="preserve">Mapa de la actividad</w:t>
      </w:r>
    </w:p>
    <w:p>
      <w:pPr>
        <w:spacing w:after="120"/>
      </w:pPr>
      <w:r>
        <w:rPr>
          <w:b/>
          <w:bCs/>
          <w:color w:val="13507A"/>
          <w:sz w:val="22"/>
          <w:szCs w:val="22"/>
        </w:rPr>
        <w:t xml:space="preserve">PARTE A — </w:t>
      </w:r>
      <w:r>
        <w:rPr>
          <w:color w:val="20303C"/>
          <w:sz w:val="22"/>
          <w:szCs w:val="22"/>
        </w:rPr>
        <w:t xml:space="preserve">Construir el sistema de recordatorios por Telegram con GitHub Actions (7 pasos).</w:t>
      </w:r>
    </w:p>
    <w:p>
      <w:pPr>
        <w:spacing w:after="120"/>
      </w:pPr>
      <w:r>
        <w:rPr>
          <w:b/>
          <w:bCs/>
          <w:color w:val="13507A"/>
          <w:sz w:val="22"/>
          <w:szCs w:val="22"/>
        </w:rPr>
        <w:t xml:space="preserve">PARTE B — </w:t>
      </w:r>
      <w:r>
        <w:rPr>
          <w:color w:val="20303C"/>
          <w:sz w:val="22"/>
          <w:szCs w:val="22"/>
        </w:rPr>
        <w:t xml:space="preserve">Crear la alerta programada de Claude que supervisa el sistema.</w:t>
      </w:r>
    </w:p>
    <w:p>
      <w:pPr>
        <w:pStyle w:val="Heading1"/>
        <w:spacing w:after="140" w:before="320"/>
      </w:pPr>
      <w:r>
        <w:rPr>
          <w:b/>
          <w:bCs/>
          <w:color w:val="0A2540"/>
          <w:sz w:val="30"/>
          <w:szCs w:val="30"/>
        </w:rPr>
        <w:t xml:space="preserve">7. Conceptos clave (glosario breve)</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2400"/>
        <w:gridCol w:w="6960"/>
      </w:tblGrid>
      <w:tr>
        <w:trPr>
          <w:tblHeader/>
        </w:trPr>
        <w:tc>
          <w:tcPr>
            <w:tcW w:type="dxa" w:w="2400"/>
            <w:shd w:fill="0A2540" w:color="auto" w:val="clear"/>
            <w:tcMar>
              <w:top w:type="dxa" w:w="60"/>
              <w:left w:type="dxa" w:w="90"/>
              <w:bottom w:type="dxa" w:w="60"/>
              <w:right w:type="dxa" w:w="90"/>
            </w:tcMar>
          </w:tcPr>
          <w:p>
            <w:r>
              <w:rPr>
                <w:b/>
                <w:bCs/>
                <w:color w:val="FFFFFF"/>
                <w:sz w:val="20"/>
                <w:szCs w:val="20"/>
              </w:rPr>
              <w:t xml:space="preserve">Término</w:t>
            </w:r>
          </w:p>
        </w:tc>
        <w:tc>
          <w:tcPr>
            <w:tcW w:type="dxa" w:w="6960"/>
            <w:shd w:fill="0A2540" w:color="auto" w:val="clear"/>
            <w:tcMar>
              <w:top w:type="dxa" w:w="60"/>
              <w:left w:type="dxa" w:w="90"/>
              <w:bottom w:type="dxa" w:w="60"/>
              <w:right w:type="dxa" w:w="90"/>
            </w:tcMar>
          </w:tcPr>
          <w:p>
            <w:r>
              <w:rPr>
                <w:b/>
                <w:bCs/>
                <w:color w:val="FFFFFF"/>
                <w:sz w:val="20"/>
                <w:szCs w:val="20"/>
              </w:rPr>
              <w:t xml:space="preserve">Definición sencilla</w:t>
            </w:r>
          </w:p>
        </w:tc>
      </w:tr>
      <w:tr>
        <w:tc>
          <w:tcPr>
            <w:tcW w:type="dxa" w:w="2400"/>
            <w:tcMar>
              <w:top w:type="dxa" w:w="60"/>
              <w:left w:type="dxa" w:w="90"/>
              <w:bottom w:type="dxa" w:w="60"/>
              <w:right w:type="dxa" w:w="90"/>
            </w:tcMar>
          </w:tcPr>
          <w:p>
            <w:r>
              <w:rPr>
                <w:b w:val="false"/>
                <w:bCs w:val="false"/>
                <w:color w:val="20303C"/>
                <w:sz w:val="20"/>
                <w:szCs w:val="20"/>
              </w:rPr>
              <w:t xml:space="preserve">Repositorio</w:t>
            </w:r>
          </w:p>
        </w:tc>
        <w:tc>
          <w:tcPr>
            <w:tcW w:type="dxa" w:w="6960"/>
            <w:tcMar>
              <w:top w:type="dxa" w:w="60"/>
              <w:left w:type="dxa" w:w="90"/>
              <w:bottom w:type="dxa" w:w="60"/>
              <w:right w:type="dxa" w:w="90"/>
            </w:tcMar>
          </w:tcPr>
          <w:p>
            <w:r>
              <w:rPr>
                <w:b w:val="false"/>
                <w:bCs w:val="false"/>
                <w:color w:val="20303C"/>
                <w:sz w:val="20"/>
                <w:szCs w:val="20"/>
              </w:rPr>
              <w:t xml:space="preserve">Carpeta de un proyecto alojada en GitHub, con todos sus archivos e historial.</w:t>
            </w:r>
          </w:p>
        </w:tc>
      </w:tr>
      <w:tr>
        <w:tc>
          <w:tcPr>
            <w:tcW w:type="dxa" w:w="2400"/>
            <w:shd w:fill="EAF6FB" w:color="auto" w:val="clear"/>
            <w:tcMar>
              <w:top w:type="dxa" w:w="60"/>
              <w:left w:type="dxa" w:w="90"/>
              <w:bottom w:type="dxa" w:w="60"/>
              <w:right w:type="dxa" w:w="90"/>
            </w:tcMar>
          </w:tcPr>
          <w:p>
            <w:r>
              <w:rPr>
                <w:b w:val="false"/>
                <w:bCs w:val="false"/>
                <w:color w:val="20303C"/>
                <w:sz w:val="20"/>
                <w:szCs w:val="20"/>
              </w:rPr>
              <w:t xml:space="preserve">GitHub Actions</w:t>
            </w:r>
          </w:p>
        </w:tc>
        <w:tc>
          <w:tcPr>
            <w:tcW w:type="dxa" w:w="6960"/>
            <w:shd w:fill="EAF6FB" w:color="auto" w:val="clear"/>
            <w:tcMar>
              <w:top w:type="dxa" w:w="60"/>
              <w:left w:type="dxa" w:w="90"/>
              <w:bottom w:type="dxa" w:w="60"/>
              <w:right w:type="dxa" w:w="90"/>
            </w:tcMar>
          </w:tcPr>
          <w:p>
            <w:r>
              <w:rPr>
                <w:b w:val="false"/>
                <w:bCs w:val="false"/>
                <w:color w:val="20303C"/>
                <w:sz w:val="20"/>
                <w:szCs w:val="20"/>
              </w:rPr>
              <w:t xml:space="preserve">Servicio gratuito de GitHub que ejecuta tareas automáticas (en la nube) cuando ocurre algo o según un horario.</w:t>
            </w:r>
          </w:p>
        </w:tc>
      </w:tr>
      <w:tr>
        <w:tc>
          <w:tcPr>
            <w:tcW w:type="dxa" w:w="2400"/>
            <w:tcMar>
              <w:top w:type="dxa" w:w="60"/>
              <w:left w:type="dxa" w:w="90"/>
              <w:bottom w:type="dxa" w:w="60"/>
              <w:right w:type="dxa" w:w="90"/>
            </w:tcMar>
          </w:tcPr>
          <w:p>
            <w:r>
              <w:rPr>
                <w:b w:val="false"/>
                <w:bCs w:val="false"/>
                <w:color w:val="20303C"/>
                <w:sz w:val="20"/>
                <w:szCs w:val="20"/>
              </w:rPr>
              <w:t xml:space="preserve">Workflow</w:t>
            </w:r>
          </w:p>
        </w:tc>
        <w:tc>
          <w:tcPr>
            <w:tcW w:type="dxa" w:w="6960"/>
            <w:tcMar>
              <w:top w:type="dxa" w:w="60"/>
              <w:left w:type="dxa" w:w="90"/>
              <w:bottom w:type="dxa" w:w="60"/>
              <w:right w:type="dxa" w:w="90"/>
            </w:tcMar>
          </w:tcPr>
          <w:p>
            <w:r>
              <w:rPr>
                <w:b w:val="false"/>
                <w:bCs w:val="false"/>
                <w:color w:val="20303C"/>
                <w:sz w:val="20"/>
                <w:szCs w:val="20"/>
              </w:rPr>
              <w:t xml:space="preserve">Archivo .yml que describe la tarea automática: cuándo corre y qué hace.</w:t>
            </w:r>
          </w:p>
        </w:tc>
      </w:tr>
      <w:tr>
        <w:tc>
          <w:tcPr>
            <w:tcW w:type="dxa" w:w="2400"/>
            <w:shd w:fill="EAF6FB" w:color="auto" w:val="clear"/>
            <w:tcMar>
              <w:top w:type="dxa" w:w="60"/>
              <w:left w:type="dxa" w:w="90"/>
              <w:bottom w:type="dxa" w:w="60"/>
              <w:right w:type="dxa" w:w="90"/>
            </w:tcMar>
          </w:tcPr>
          <w:p>
            <w:r>
              <w:rPr>
                <w:b w:val="false"/>
                <w:bCs w:val="false"/>
                <w:color w:val="20303C"/>
                <w:sz w:val="20"/>
                <w:szCs w:val="20"/>
              </w:rPr>
              <w:t xml:space="preserve">cron</w:t>
            </w:r>
          </w:p>
        </w:tc>
        <w:tc>
          <w:tcPr>
            <w:tcW w:type="dxa" w:w="6960"/>
            <w:shd w:fill="EAF6FB" w:color="auto" w:val="clear"/>
            <w:tcMar>
              <w:top w:type="dxa" w:w="60"/>
              <w:left w:type="dxa" w:w="90"/>
              <w:bottom w:type="dxa" w:w="60"/>
              <w:right w:type="dxa" w:w="90"/>
            </w:tcMar>
          </w:tcPr>
          <w:p>
            <w:r>
              <w:rPr>
                <w:b w:val="false"/>
                <w:bCs w:val="false"/>
                <w:color w:val="20303C"/>
                <w:sz w:val="20"/>
                <w:szCs w:val="20"/>
              </w:rPr>
              <w:t xml:space="preserve">Forma estándar de escribir un horario repetitivo: "minuto hora día-del-mes mes día-de-la-semana".</w:t>
            </w:r>
          </w:p>
        </w:tc>
      </w:tr>
      <w:tr>
        <w:tc>
          <w:tcPr>
            <w:tcW w:type="dxa" w:w="2400"/>
            <w:tcMar>
              <w:top w:type="dxa" w:w="60"/>
              <w:left w:type="dxa" w:w="90"/>
              <w:bottom w:type="dxa" w:w="60"/>
              <w:right w:type="dxa" w:w="90"/>
            </w:tcMar>
          </w:tcPr>
          <w:p>
            <w:r>
              <w:rPr>
                <w:b w:val="false"/>
                <w:bCs w:val="false"/>
                <w:color w:val="20303C"/>
                <w:sz w:val="20"/>
                <w:szCs w:val="20"/>
              </w:rPr>
              <w:t xml:space="preserve">UTC</w:t>
            </w:r>
          </w:p>
        </w:tc>
        <w:tc>
          <w:tcPr>
            <w:tcW w:type="dxa" w:w="6960"/>
            <w:tcMar>
              <w:top w:type="dxa" w:w="60"/>
              <w:left w:type="dxa" w:w="90"/>
              <w:bottom w:type="dxa" w:w="60"/>
              <w:right w:type="dxa" w:w="90"/>
            </w:tcMar>
          </w:tcPr>
          <w:p>
            <w:r>
              <w:rPr>
                <w:b w:val="false"/>
                <w:bCs w:val="false"/>
                <w:color w:val="20303C"/>
                <w:sz w:val="20"/>
                <w:szCs w:val="20"/>
              </w:rPr>
              <w:t xml:space="preserve">Hora de referencia mundial. CDMX es UTC−6, así que a la hora local se le suman 6 horas para obtener UTC.</w:t>
            </w:r>
          </w:p>
        </w:tc>
      </w:tr>
      <w:tr>
        <w:tc>
          <w:tcPr>
            <w:tcW w:type="dxa" w:w="2400"/>
            <w:shd w:fill="EAF6FB" w:color="auto" w:val="clear"/>
            <w:tcMar>
              <w:top w:type="dxa" w:w="60"/>
              <w:left w:type="dxa" w:w="90"/>
              <w:bottom w:type="dxa" w:w="60"/>
              <w:right w:type="dxa" w:w="90"/>
            </w:tcMar>
          </w:tcPr>
          <w:p>
            <w:r>
              <w:rPr>
                <w:b w:val="false"/>
                <w:bCs w:val="false"/>
                <w:color w:val="20303C"/>
                <w:sz w:val="20"/>
                <w:szCs w:val="20"/>
              </w:rPr>
              <w:t xml:space="preserve">Secret</w:t>
            </w:r>
          </w:p>
        </w:tc>
        <w:tc>
          <w:tcPr>
            <w:tcW w:type="dxa" w:w="6960"/>
            <w:shd w:fill="EAF6FB" w:color="auto" w:val="clear"/>
            <w:tcMar>
              <w:top w:type="dxa" w:w="60"/>
              <w:left w:type="dxa" w:w="90"/>
              <w:bottom w:type="dxa" w:w="60"/>
              <w:right w:type="dxa" w:w="90"/>
            </w:tcMar>
          </w:tcPr>
          <w:p>
            <w:r>
              <w:rPr>
                <w:b w:val="false"/>
                <w:bCs w:val="false"/>
                <w:color w:val="20303C"/>
                <w:sz w:val="20"/>
                <w:szCs w:val="20"/>
              </w:rPr>
              <w:t xml:space="preserve">Valor sensible (token, llave) guardado cifrado en GitHub. Nunca se escribe dentro del código.</w:t>
            </w:r>
          </w:p>
        </w:tc>
      </w:tr>
      <w:tr>
        <w:tc>
          <w:tcPr>
            <w:tcW w:type="dxa" w:w="2400"/>
            <w:tcMar>
              <w:top w:type="dxa" w:w="60"/>
              <w:left w:type="dxa" w:w="90"/>
              <w:bottom w:type="dxa" w:w="60"/>
              <w:right w:type="dxa" w:w="90"/>
            </w:tcMar>
          </w:tcPr>
          <w:p>
            <w:r>
              <w:rPr>
                <w:b w:val="false"/>
                <w:bCs w:val="false"/>
                <w:color w:val="20303C"/>
                <w:sz w:val="20"/>
                <w:szCs w:val="20"/>
              </w:rPr>
              <w:t xml:space="preserve">Bot / BotFather</w:t>
            </w:r>
          </w:p>
        </w:tc>
        <w:tc>
          <w:tcPr>
            <w:tcW w:type="dxa" w:w="6960"/>
            <w:tcMar>
              <w:top w:type="dxa" w:w="60"/>
              <w:left w:type="dxa" w:w="90"/>
              <w:bottom w:type="dxa" w:w="60"/>
              <w:right w:type="dxa" w:w="90"/>
            </w:tcMar>
          </w:tcPr>
          <w:p>
            <w:r>
              <w:rPr>
                <w:b w:val="false"/>
                <w:bCs w:val="false"/>
                <w:color w:val="20303C"/>
                <w:sz w:val="20"/>
                <w:szCs w:val="20"/>
              </w:rPr>
              <w:t xml:space="preserve">Un bot es una cuenta automática de Telegram. BotFather es el bot oficial que crea otros bots.</w:t>
            </w:r>
          </w:p>
        </w:tc>
      </w:tr>
      <w:tr>
        <w:tc>
          <w:tcPr>
            <w:tcW w:type="dxa" w:w="2400"/>
            <w:shd w:fill="EAF6FB" w:color="auto" w:val="clear"/>
            <w:tcMar>
              <w:top w:type="dxa" w:w="60"/>
              <w:left w:type="dxa" w:w="90"/>
              <w:bottom w:type="dxa" w:w="60"/>
              <w:right w:type="dxa" w:w="90"/>
            </w:tcMar>
          </w:tcPr>
          <w:p>
            <w:r>
              <w:rPr>
                <w:b w:val="false"/>
                <w:bCs w:val="false"/>
                <w:color w:val="20303C"/>
                <w:sz w:val="20"/>
                <w:szCs w:val="20"/>
              </w:rPr>
              <w:t xml:space="preserve">token</w:t>
            </w:r>
          </w:p>
        </w:tc>
        <w:tc>
          <w:tcPr>
            <w:tcW w:type="dxa" w:w="6960"/>
            <w:shd w:fill="EAF6FB" w:color="auto" w:val="clear"/>
            <w:tcMar>
              <w:top w:type="dxa" w:w="60"/>
              <w:left w:type="dxa" w:w="90"/>
              <w:bottom w:type="dxa" w:w="60"/>
              <w:right w:type="dxa" w:w="90"/>
            </w:tcMar>
          </w:tcPr>
          <w:p>
            <w:r>
              <w:rPr>
                <w:b w:val="false"/>
                <w:bCs w:val="false"/>
                <w:color w:val="20303C"/>
                <w:sz w:val="20"/>
                <w:szCs w:val="20"/>
              </w:rPr>
              <w:t xml:space="preserve">Contraseña larga que identifica a tu bot ante Telegram. Es secreta.</w:t>
            </w:r>
          </w:p>
        </w:tc>
      </w:tr>
      <w:tr>
        <w:tc>
          <w:tcPr>
            <w:tcW w:type="dxa" w:w="2400"/>
            <w:tcMar>
              <w:top w:type="dxa" w:w="60"/>
              <w:left w:type="dxa" w:w="90"/>
              <w:bottom w:type="dxa" w:w="60"/>
              <w:right w:type="dxa" w:w="90"/>
            </w:tcMar>
          </w:tcPr>
          <w:p>
            <w:r>
              <w:rPr>
                <w:b w:val="false"/>
                <w:bCs w:val="false"/>
                <w:color w:val="20303C"/>
                <w:sz w:val="20"/>
                <w:szCs w:val="20"/>
              </w:rPr>
              <w:t xml:space="preserve">chat_id</w:t>
            </w:r>
          </w:p>
        </w:tc>
        <w:tc>
          <w:tcPr>
            <w:tcW w:type="dxa" w:w="6960"/>
            <w:tcMar>
              <w:top w:type="dxa" w:w="60"/>
              <w:left w:type="dxa" w:w="90"/>
              <w:bottom w:type="dxa" w:w="60"/>
              <w:right w:type="dxa" w:w="90"/>
            </w:tcMar>
          </w:tcPr>
          <w:p>
            <w:r>
              <w:rPr>
                <w:b w:val="false"/>
                <w:bCs w:val="false"/>
                <w:color w:val="20303C"/>
                <w:sz w:val="20"/>
                <w:szCs w:val="20"/>
              </w:rPr>
              <w:t xml:space="preserve">Número que identifica el chat al que el bot enviará los mensajes.</w:t>
            </w:r>
          </w:p>
        </w:tc>
      </w:tr>
      <w:tr>
        <w:tc>
          <w:tcPr>
            <w:tcW w:type="dxa" w:w="2400"/>
            <w:shd w:fill="EAF6FB" w:color="auto" w:val="clear"/>
            <w:tcMar>
              <w:top w:type="dxa" w:w="60"/>
              <w:left w:type="dxa" w:w="90"/>
              <w:bottom w:type="dxa" w:w="60"/>
              <w:right w:type="dxa" w:w="90"/>
            </w:tcMar>
          </w:tcPr>
          <w:p>
            <w:r>
              <w:rPr>
                <w:b w:val="false"/>
                <w:bCs w:val="false"/>
                <w:color w:val="20303C"/>
                <w:sz w:val="20"/>
                <w:szCs w:val="20"/>
              </w:rPr>
              <w:t xml:space="preserve">Tarea programada de Claude</w:t>
            </w:r>
          </w:p>
        </w:tc>
        <w:tc>
          <w:tcPr>
            <w:tcW w:type="dxa" w:w="6960"/>
            <w:shd w:fill="EAF6FB" w:color="auto" w:val="clear"/>
            <w:tcMar>
              <w:top w:type="dxa" w:w="60"/>
              <w:left w:type="dxa" w:w="90"/>
              <w:bottom w:type="dxa" w:w="60"/>
              <w:right w:type="dxa" w:w="90"/>
            </w:tcMar>
          </w:tcPr>
          <w:p>
            <w:r>
              <w:rPr>
                <w:b w:val="false"/>
                <w:bCs w:val="false"/>
                <w:color w:val="20303C"/>
                <w:sz w:val="20"/>
                <w:szCs w:val="20"/>
              </w:rPr>
              <w:t xml:space="preserve">Instrucción que Claude ejecuta sola, en un horario (por ejemplo, cada lunes), y te entrega un resultado.</w:t>
            </w:r>
          </w:p>
        </w:tc>
      </w:tr>
    </w:tbl>
    <w:p>
      <w:r>
        <w:br w:type="page"/>
      </w:r>
    </w:p>
    <w:p>
      <w:pPr>
        <w:shd w:fill="0A2540" w:color="auto" w:val="clear"/>
        <w:spacing w:after="200" w:before="0"/>
      </w:pPr>
      <w:r>
        <w:rPr>
          <w:b/>
          <w:bCs/>
          <w:color w:val="FFFFFF"/>
          <w:sz w:val="30"/>
          <w:szCs w:val="30"/>
        </w:rPr>
        <w:t xml:space="preserve">  PARTE A — Recordatorios por Telegram con GitHub Actions</w:t>
      </w:r>
    </w:p>
    <w:p>
      <w:pPr>
        <w:pStyle w:val="Heading2"/>
        <w:spacing w:after="100" w:before="240"/>
      </w:pPr>
      <w:r>
        <w:rPr>
          <w:b/>
          <w:bCs/>
          <w:color w:val="13507A"/>
          <w:sz w:val="26"/>
          <w:szCs w:val="26"/>
        </w:rPr>
        <w:t xml:space="preserve">Paso A1. Crear tu bot de Telegram (5 minutos, sin código)</w:t>
      </w:r>
    </w:p>
    <w:p>
      <w:pPr>
        <w:pStyle w:val="ListParagraph"/>
        <w:numPr>
          <w:ilvl w:val="0"/>
          <w:numId w:val="3"/>
        </w:numPr>
        <w:spacing w:after="80"/>
      </w:pPr>
      <w:r>
        <w:rPr>
          <w:color w:val="20303C"/>
          <w:sz w:val="22"/>
          <w:szCs w:val="22"/>
        </w:rPr>
        <w:t xml:space="preserve">En Telegram, busca el contacto @BotFather (es el bot oficial de Telegram, con palomita azul) y ábrele conversación.</w:t>
      </w:r>
    </w:p>
    <w:p>
      <w:pPr>
        <w:pStyle w:val="ListParagraph"/>
        <w:numPr>
          <w:ilvl w:val="0"/>
          <w:numId w:val="3"/>
        </w:numPr>
        <w:spacing w:after="80"/>
      </w:pPr>
      <w:r>
        <w:rPr>
          <w:color w:val="20303C"/>
          <w:sz w:val="22"/>
          <w:szCs w:val="22"/>
        </w:rPr>
        <w:t xml:space="preserve">Envía el comando /newbot.</w:t>
      </w:r>
    </w:p>
    <w:p>
      <w:pPr>
        <w:pStyle w:val="ListParagraph"/>
        <w:numPr>
          <w:ilvl w:val="0"/>
          <w:numId w:val="3"/>
        </w:numPr>
        <w:spacing w:after="80"/>
      </w:pPr>
      <w:r>
        <w:rPr>
          <w:color w:val="20303C"/>
          <w:sz w:val="22"/>
          <w:szCs w:val="22"/>
        </w:rPr>
        <w:t xml:space="preserve">Escribe un nombre para tu bot (por ejemplo: Recordatorios Elda).</w:t>
      </w:r>
    </w:p>
    <w:p>
      <w:pPr>
        <w:pStyle w:val="ListParagraph"/>
        <w:numPr>
          <w:ilvl w:val="0"/>
          <w:numId w:val="3"/>
        </w:numPr>
        <w:spacing w:after="80"/>
      </w:pPr>
      <w:r>
        <w:rPr>
          <w:color w:val="20303C"/>
          <w:sz w:val="22"/>
          <w:szCs w:val="22"/>
        </w:rPr>
        <w:t xml:space="preserve">Escribe un nombre de usuario que termine en "bot" (por ejemplo: recordatorios_elda_bot).</w:t>
      </w:r>
    </w:p>
    <w:p>
      <w:pPr>
        <w:pStyle w:val="ListParagraph"/>
        <w:numPr>
          <w:ilvl w:val="0"/>
          <w:numId w:val="3"/>
        </w:numPr>
        <w:spacing w:after="80"/>
      </w:pPr>
      <w:r>
        <w:rPr>
          <w:color w:val="20303C"/>
          <w:sz w:val="22"/>
          <w:szCs w:val="22"/>
        </w:rPr>
        <w:t xml:space="preserve">BotFather te responderá con un token parecido a 123456789:AAG… Cópialo y guárdalo en un lugar seguro. Es secreto.</w:t>
      </w:r>
    </w:p>
    <w:p>
      <w:pPr>
        <w:pBdr>
          <w:left w:val="single" w:color="E8951B" w:sz="24" w:space="8"/>
        </w:pBdr>
        <w:shd w:fill="FFF4E5" w:color="auto" w:val="clear"/>
        <w:spacing w:after="140" w:before="80" w:line="260"/>
      </w:pPr>
      <w:r>
        <w:rPr>
          <w:b/>
          <w:bCs/>
          <w:color w:val="B4690E"/>
          <w:sz w:val="21"/>
          <w:szCs w:val="21"/>
        </w:rPr>
        <w:t xml:space="preserve">Seguridad:  </w:t>
      </w:r>
      <w:r>
        <w:rPr>
          <w:color w:val="20303C"/>
          <w:sz w:val="21"/>
          <w:szCs w:val="21"/>
        </w:rPr>
        <w:t xml:space="preserve">el token es como la contraseña del bot. No lo pegues en chats públicos ni en el código. Si se filtra, pídele a BotFather uno nuevo con /revoke.</w:t>
      </w:r>
    </w:p>
    <w:p>
      <w:pPr>
        <w:pStyle w:val="Heading2"/>
        <w:spacing w:after="100" w:before="240"/>
      </w:pPr>
      <w:r>
        <w:rPr>
          <w:b/>
          <w:bCs/>
          <w:color w:val="13507A"/>
          <w:sz w:val="26"/>
          <w:szCs w:val="26"/>
        </w:rPr>
        <w:t xml:space="preserve">Paso A2. Obtener tu chat_id</w:t>
      </w:r>
    </w:p>
    <w:p>
      <w:pPr>
        <w:spacing w:after="120"/>
      </w:pPr>
      <w:r>
        <w:rPr>
          <w:color w:val="20303C"/>
          <w:sz w:val="22"/>
          <w:szCs w:val="22"/>
        </w:rPr>
        <w:t xml:space="preserve">El bot no puede escribirte primero: tú debes iniciar la conversación.</w:t>
      </w:r>
    </w:p>
    <w:p>
      <w:pPr>
        <w:pStyle w:val="ListParagraph"/>
        <w:numPr>
          <w:ilvl w:val="0"/>
          <w:numId w:val="3"/>
        </w:numPr>
        <w:spacing w:after="80"/>
      </w:pPr>
      <w:r>
        <w:rPr>
          <w:color w:val="20303C"/>
          <w:sz w:val="22"/>
          <w:szCs w:val="22"/>
        </w:rPr>
        <w:t xml:space="preserve">En Telegram, abre el chat con TU bot y envíale cualquier mensaje (por ejemplo, "hola").</w:t>
      </w:r>
    </w:p>
    <w:p>
      <w:pPr>
        <w:pStyle w:val="ListParagraph"/>
        <w:numPr>
          <w:ilvl w:val="0"/>
          <w:numId w:val="3"/>
        </w:numPr>
        <w:spacing w:after="80"/>
      </w:pPr>
      <w:r>
        <w:rPr>
          <w:color w:val="20303C"/>
          <w:sz w:val="22"/>
          <w:szCs w:val="22"/>
        </w:rPr>
        <w:t xml:space="preserve">En el navegador, abre esta dirección, reemplazando TU_TOKEN por el token del paso anterior:</w:t>
      </w:r>
    </w:p>
    <w:p>
      <w:pPr>
        <w:pBdr>
          <w:top w:val="single" w:color="F2F5F8" w:sz="2" w:space="4"/>
          <w:bottom w:val="single" w:color="F2F5F8" w:sz="2" w:space="4"/>
          <w:left w:val="single" w:color="00B4D8" w:sz="18" w:space="6"/>
        </w:pBdr>
        <w:shd w:fill="F2F5F8" w:color="auto" w:val="clear"/>
        <w:spacing w:after="140" w:line="240"/>
      </w:pPr>
      <w:r>
        <w:rPr>
          <w:rFonts w:ascii="Consolas" w:cs="Consolas" w:eastAsia="Consolas" w:hAnsi="Consolas"/>
          <w:color w:val="0A2540"/>
          <w:sz w:val="19"/>
          <w:szCs w:val="19"/>
        </w:rPr>
        <w:t xml:space="preserve">https://api.telegram.org/botTU_TOKEN/getUpdates</w:t>
      </w:r>
    </w:p>
    <w:p>
      <w:pPr>
        <w:pStyle w:val="ListParagraph"/>
        <w:numPr>
          <w:ilvl w:val="0"/>
          <w:numId w:val="3"/>
        </w:numPr>
        <w:spacing w:after="80"/>
      </w:pPr>
      <w:r>
        <w:rPr>
          <w:color w:val="20303C"/>
          <w:sz w:val="22"/>
          <w:szCs w:val="22"/>
        </w:rPr>
        <w:t xml:space="preserve">En el texto que aparece, busca "chat":{"id":123456789,…}. Ese número (123456789) es tu chat_id. Cópialo.</w:t>
      </w:r>
    </w:p>
    <w:p>
      <w:pPr>
        <w:pBdr>
          <w:left w:val="single" w:color="00B4D8" w:sz="24" w:space="8"/>
        </w:pBdr>
        <w:shd w:fill="EAF6FB" w:color="auto" w:val="clear"/>
        <w:spacing w:after="140" w:before="80" w:line="260"/>
      </w:pPr>
      <w:r>
        <w:rPr>
          <w:b/>
          <w:bCs/>
          <w:color w:val="0A6E8C"/>
          <w:sz w:val="21"/>
          <w:szCs w:val="21"/>
        </w:rPr>
        <w:t xml:space="preserve">Alternativa:  </w:t>
      </w:r>
      <w:r>
        <w:rPr>
          <w:color w:val="20303C"/>
          <w:sz w:val="21"/>
          <w:szCs w:val="21"/>
        </w:rPr>
        <w:t xml:space="preserve">el proyecto incluye el archivo obtener_chat_id.py, que hace lo mismo de forma más cómoda si el estudiante tiene Python instalado.</w:t>
      </w:r>
    </w:p>
    <w:p>
      <w:pPr>
        <w:pStyle w:val="Heading2"/>
        <w:spacing w:after="100" w:before="240"/>
      </w:pPr>
      <w:r>
        <w:rPr>
          <w:b/>
          <w:bCs/>
          <w:color w:val="13507A"/>
          <w:sz w:val="26"/>
          <w:szCs w:val="26"/>
        </w:rPr>
        <w:t xml:space="preserve">Paso A3. Subir el proyecto a tu GitHub</w:t>
      </w:r>
    </w:p>
    <w:p>
      <w:pPr>
        <w:pStyle w:val="ListParagraph"/>
        <w:numPr>
          <w:ilvl w:val="0"/>
          <w:numId w:val="3"/>
        </w:numPr>
        <w:spacing w:after="80"/>
      </w:pPr>
      <w:r>
        <w:rPr>
          <w:color w:val="20303C"/>
          <w:sz w:val="22"/>
          <w:szCs w:val="22"/>
        </w:rPr>
        <w:t xml:space="preserve">Entra a github.com e inicia sesión (o crea tu cuenta gratuita).</w:t>
      </w:r>
    </w:p>
    <w:p>
      <w:pPr>
        <w:pStyle w:val="ListParagraph"/>
        <w:numPr>
          <w:ilvl w:val="0"/>
          <w:numId w:val="3"/>
        </w:numPr>
        <w:spacing w:after="80"/>
      </w:pPr>
      <w:r>
        <w:rPr>
          <w:color w:val="20303C"/>
          <w:sz w:val="22"/>
          <w:szCs w:val="22"/>
        </w:rPr>
        <w:t xml:space="preserve">Haz clic en el botón New para crear un repositorio nuevo. Nómbralo recordatorios-telegram y márcalo como Private.</w:t>
      </w:r>
    </w:p>
    <w:p>
      <w:pPr>
        <w:pStyle w:val="ListParagraph"/>
        <w:numPr>
          <w:ilvl w:val="0"/>
          <w:numId w:val="3"/>
        </w:numPr>
        <w:spacing w:after="80"/>
      </w:pPr>
      <w:r>
        <w:rPr>
          <w:color w:val="20303C"/>
          <w:sz w:val="22"/>
          <w:szCs w:val="22"/>
        </w:rPr>
        <w:t xml:space="preserve">No agregues README ni .gitignore desde GitHub: subirás los del proyecto.</w:t>
      </w:r>
    </w:p>
    <w:p>
      <w:pPr>
        <w:pStyle w:val="ListParagraph"/>
        <w:numPr>
          <w:ilvl w:val="0"/>
          <w:numId w:val="3"/>
        </w:numPr>
        <w:spacing w:after="80"/>
      </w:pPr>
      <w:r>
        <w:rPr>
          <w:color w:val="20303C"/>
          <w:sz w:val="22"/>
          <w:szCs w:val="22"/>
        </w:rPr>
        <w:t xml:space="preserve">En el repositorio vacío, usa "uploading an existing file" y arrastra TODOS los archivos del proyecto, incluida la carpeta .github.</w:t>
      </w:r>
    </w:p>
    <w:p>
      <w:pPr>
        <w:pStyle w:val="ListParagraph"/>
        <w:numPr>
          <w:ilvl w:val="0"/>
          <w:numId w:val="3"/>
        </w:numPr>
        <w:spacing w:after="80"/>
      </w:pPr>
      <w:r>
        <w:rPr>
          <w:color w:val="20303C"/>
          <w:sz w:val="22"/>
          <w:szCs w:val="22"/>
        </w:rPr>
        <w:t xml:space="preserve">Si GitHub no deja arrastrar la carpeta .github, créala a mano: Add file → Create new file, escribe la ruta .github/workflows/recordatorio.yml y pega el contenido del archivo.</w:t>
      </w:r>
    </w:p>
    <w:p>
      <w:pPr>
        <w:pStyle w:val="ListParagraph"/>
        <w:numPr>
          <w:ilvl w:val="0"/>
          <w:numId w:val="3"/>
        </w:numPr>
        <w:spacing w:after="80"/>
      </w:pPr>
      <w:r>
        <w:rPr>
          <w:color w:val="20303C"/>
          <w:sz w:val="22"/>
          <w:szCs w:val="22"/>
        </w:rPr>
        <w:t xml:space="preserve">Escribe un mensaje de commit (por ejemplo, "Primer commit") y confirma con Commit changes.</w:t>
      </w:r>
    </w:p>
    <w:p>
      <w:pPr>
        <w:pBdr>
          <w:left w:val="single" w:color="E8951B" w:sz="24" w:space="8"/>
        </w:pBdr>
        <w:shd w:fill="FFF4E5" w:color="auto" w:val="clear"/>
        <w:spacing w:after="140" w:before="80" w:line="260"/>
      </w:pPr>
      <w:r>
        <w:rPr>
          <w:b/>
          <w:bCs/>
          <w:color w:val="B4690E"/>
          <w:sz w:val="21"/>
          <w:szCs w:val="21"/>
        </w:rPr>
        <w:t xml:space="preserve">Importante:  </w:t>
      </w:r>
      <w:r>
        <w:rPr>
          <w:color w:val="20303C"/>
          <w:sz w:val="21"/>
          <w:szCs w:val="21"/>
        </w:rPr>
        <w:t xml:space="preserve">nunca subas el archivo .env. El proyecto ya lo excluye con .gitignore. En la nube, las credenciales van en Secrets (siguiente paso), no en archivos.</w:t>
      </w:r>
    </w:p>
    <w:p>
      <w:pPr>
        <w:pStyle w:val="Heading2"/>
        <w:spacing w:after="100" w:before="240"/>
      </w:pPr>
      <w:r>
        <w:rPr>
          <w:b/>
          <w:bCs/>
          <w:color w:val="13507A"/>
          <w:sz w:val="26"/>
          <w:szCs w:val="26"/>
        </w:rPr>
        <w:t xml:space="preserve">Paso A4. Guardar tus credenciales como Secrets</w:t>
      </w:r>
    </w:p>
    <w:p>
      <w:pPr>
        <w:spacing w:after="120"/>
      </w:pPr>
      <w:r>
        <w:rPr>
          <w:color w:val="20303C"/>
          <w:sz w:val="22"/>
          <w:szCs w:val="22"/>
        </w:rPr>
        <w:t xml:space="preserve">En tu repositorio de GitHub:</w:t>
      </w:r>
    </w:p>
    <w:p>
      <w:pPr>
        <w:pStyle w:val="ListParagraph"/>
        <w:numPr>
          <w:ilvl w:val="0"/>
          <w:numId w:val="3"/>
        </w:numPr>
        <w:spacing w:after="80"/>
      </w:pPr>
      <w:r>
        <w:rPr>
          <w:color w:val="20303C"/>
          <w:sz w:val="22"/>
          <w:szCs w:val="22"/>
        </w:rPr>
        <w:t xml:space="preserve">Ve a Settings → Secrets and variables → Actions.</w:t>
      </w:r>
    </w:p>
    <w:p>
      <w:pPr>
        <w:pStyle w:val="ListParagraph"/>
        <w:numPr>
          <w:ilvl w:val="0"/>
          <w:numId w:val="3"/>
        </w:numPr>
        <w:spacing w:after="80"/>
      </w:pPr>
      <w:r>
        <w:rPr>
          <w:color w:val="20303C"/>
          <w:sz w:val="22"/>
          <w:szCs w:val="22"/>
        </w:rPr>
        <w:t xml:space="preserve">Haz clic en New repository secret y crea cada uno con el nombre EXACTO (respeta mayúsculas):</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3600"/>
        <w:gridCol w:w="5760"/>
      </w:tblGrid>
      <w:tr>
        <w:trPr>
          <w:tblHeader/>
        </w:trPr>
        <w:tc>
          <w:tcPr>
            <w:tcW w:type="dxa" w:w="3600"/>
            <w:shd w:fill="0A2540" w:color="auto" w:val="clear"/>
            <w:tcMar>
              <w:top w:type="dxa" w:w="60"/>
              <w:left w:type="dxa" w:w="90"/>
              <w:bottom w:type="dxa" w:w="60"/>
              <w:right w:type="dxa" w:w="90"/>
            </w:tcMar>
          </w:tcPr>
          <w:p>
            <w:r>
              <w:rPr>
                <w:b/>
                <w:bCs/>
                <w:color w:val="FFFFFF"/>
                <w:sz w:val="20"/>
                <w:szCs w:val="20"/>
              </w:rPr>
              <w:t xml:space="preserve">Name (nombre del Secret)</w:t>
            </w:r>
          </w:p>
        </w:tc>
        <w:tc>
          <w:tcPr>
            <w:tcW w:type="dxa" w:w="5760"/>
            <w:shd w:fill="0A2540" w:color="auto" w:val="clear"/>
            <w:tcMar>
              <w:top w:type="dxa" w:w="60"/>
              <w:left w:type="dxa" w:w="90"/>
              <w:bottom w:type="dxa" w:w="60"/>
              <w:right w:type="dxa" w:w="90"/>
            </w:tcMar>
          </w:tcPr>
          <w:p>
            <w:r>
              <w:rPr>
                <w:b/>
                <w:bCs/>
                <w:color w:val="FFFFFF"/>
                <w:sz w:val="20"/>
                <w:szCs w:val="20"/>
              </w:rPr>
              <w:t xml:space="preserve">Secret (valor)</w:t>
            </w:r>
          </w:p>
        </w:tc>
      </w:tr>
      <w:tr>
        <w:tc>
          <w:tcPr>
            <w:tcW w:type="dxa" w:w="3600"/>
            <w:tcMar>
              <w:top w:type="dxa" w:w="60"/>
              <w:left w:type="dxa" w:w="90"/>
              <w:bottom w:type="dxa" w:w="60"/>
              <w:right w:type="dxa" w:w="90"/>
            </w:tcMar>
          </w:tcPr>
          <w:p>
            <w:r>
              <w:rPr>
                <w:rFonts w:ascii="Consolas" w:cs="Consolas" w:eastAsia="Consolas" w:hAnsi="Consolas"/>
                <w:b w:val="false"/>
                <w:bCs w:val="false"/>
                <w:color w:val="20303C"/>
                <w:sz w:val="20"/>
                <w:szCs w:val="20"/>
              </w:rPr>
              <w:t xml:space="preserve">TELEGRAM_BOT_TOKEN</w:t>
            </w:r>
          </w:p>
        </w:tc>
        <w:tc>
          <w:tcPr>
            <w:tcW w:type="dxa" w:w="5760"/>
            <w:tcMar>
              <w:top w:type="dxa" w:w="60"/>
              <w:left w:type="dxa" w:w="90"/>
              <w:bottom w:type="dxa" w:w="60"/>
              <w:right w:type="dxa" w:w="90"/>
            </w:tcMar>
          </w:tcPr>
          <w:p>
            <w:r>
              <w:rPr>
                <w:b w:val="false"/>
                <w:bCs w:val="false"/>
                <w:color w:val="20303C"/>
                <w:sz w:val="20"/>
                <w:szCs w:val="20"/>
              </w:rPr>
              <w:t xml:space="preserve">El token del Paso A1.</w:t>
            </w:r>
          </w:p>
        </w:tc>
      </w:tr>
      <w:tr>
        <w:tc>
          <w:tcPr>
            <w:tcW w:type="dxa" w:w="3600"/>
            <w:shd w:fill="EAF6FB" w:color="auto" w:val="clear"/>
            <w:tcMar>
              <w:top w:type="dxa" w:w="60"/>
              <w:left w:type="dxa" w:w="90"/>
              <w:bottom w:type="dxa" w:w="60"/>
              <w:right w:type="dxa" w:w="90"/>
            </w:tcMar>
          </w:tcPr>
          <w:p>
            <w:r>
              <w:rPr>
                <w:rFonts w:ascii="Consolas" w:cs="Consolas" w:eastAsia="Consolas" w:hAnsi="Consolas"/>
                <w:b w:val="false"/>
                <w:bCs w:val="false"/>
                <w:color w:val="20303C"/>
                <w:sz w:val="20"/>
                <w:szCs w:val="20"/>
              </w:rPr>
              <w:t xml:space="preserve">TELEGRAM_CHAT_ID</w:t>
            </w:r>
          </w:p>
        </w:tc>
        <w:tc>
          <w:tcPr>
            <w:tcW w:type="dxa" w:w="5760"/>
            <w:shd w:fill="EAF6FB" w:color="auto" w:val="clear"/>
            <w:tcMar>
              <w:top w:type="dxa" w:w="60"/>
              <w:left w:type="dxa" w:w="90"/>
              <w:bottom w:type="dxa" w:w="60"/>
              <w:right w:type="dxa" w:w="90"/>
            </w:tcMar>
          </w:tcPr>
          <w:p>
            <w:r>
              <w:rPr>
                <w:b w:val="false"/>
                <w:bCs w:val="false"/>
                <w:color w:val="20303C"/>
                <w:sz w:val="20"/>
                <w:szCs w:val="20"/>
              </w:rPr>
              <w:t xml:space="preserve">El número del Paso A2.</w:t>
            </w:r>
          </w:p>
        </w:tc>
      </w:tr>
      <w:tr>
        <w:tc>
          <w:tcPr>
            <w:tcW w:type="dxa" w:w="3600"/>
            <w:tcMar>
              <w:top w:type="dxa" w:w="60"/>
              <w:left w:type="dxa" w:w="90"/>
              <w:bottom w:type="dxa" w:w="60"/>
              <w:right w:type="dxa" w:w="90"/>
            </w:tcMar>
          </w:tcPr>
          <w:p>
            <w:r>
              <w:rPr>
                <w:rFonts w:ascii="Consolas" w:cs="Consolas" w:eastAsia="Consolas" w:hAnsi="Consolas"/>
                <w:b w:val="false"/>
                <w:bCs w:val="false"/>
                <w:color w:val="20303C"/>
                <w:sz w:val="20"/>
                <w:szCs w:val="20"/>
              </w:rPr>
              <w:t xml:space="preserve">ANTHROPIC_API_KEY</w:t>
            </w:r>
          </w:p>
        </w:tc>
        <w:tc>
          <w:tcPr>
            <w:tcW w:type="dxa" w:w="5760"/>
            <w:tcMar>
              <w:top w:type="dxa" w:w="60"/>
              <w:left w:type="dxa" w:w="90"/>
              <w:bottom w:type="dxa" w:w="60"/>
              <w:right w:type="dxa" w:w="90"/>
            </w:tcMar>
          </w:tcPr>
          <w:p>
            <w:r>
              <w:rPr>
                <w:b w:val="false"/>
                <w:bCs w:val="false"/>
                <w:color w:val="20303C"/>
                <w:sz w:val="20"/>
                <w:szCs w:val="20"/>
              </w:rPr>
              <w:t xml:space="preserve">Solo si usarás recordatorios con IA (opcional).</w:t>
            </w:r>
          </w:p>
        </w:tc>
      </w:tr>
    </w:tbl>
    <w:p>
      <w:pPr>
        <w:pStyle w:val="Heading2"/>
        <w:spacing w:after="100" w:before="240"/>
      </w:pPr>
      <w:r>
        <w:rPr>
          <w:b/>
          <w:bCs/>
          <w:color w:val="13507A"/>
          <w:sz w:val="26"/>
          <w:szCs w:val="26"/>
        </w:rPr>
        <w:t xml:space="preserve">Paso A5. Definir la HORA (la línea cron)</w:t>
      </w:r>
    </w:p>
    <w:p>
      <w:pPr>
        <w:spacing w:after="120"/>
      </w:pPr>
      <w:r>
        <w:rPr>
          <w:color w:val="20303C"/>
          <w:sz w:val="22"/>
          <w:szCs w:val="22"/>
        </w:rPr>
        <w:t xml:space="preserve">Abre .github/workflows/recordatorio.yml en GitHub (ícono del lápiz para editar) y cambia la línea del cron. El cron está en UTC; México (CDMX) es UTC−6, así que súmale 6 horas a tu hora local:</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3200"/>
        <w:gridCol w:w="3080"/>
        <w:gridCol w:w="3080"/>
      </w:tblGrid>
      <w:tr>
        <w:trPr>
          <w:tblHeader/>
        </w:trPr>
        <w:tc>
          <w:tcPr>
            <w:tcW w:type="dxa" w:w="3200"/>
            <w:shd w:fill="0A2540" w:color="auto" w:val="clear"/>
            <w:tcMar>
              <w:top w:type="dxa" w:w="60"/>
              <w:left w:type="dxa" w:w="90"/>
              <w:bottom w:type="dxa" w:w="60"/>
              <w:right w:type="dxa" w:w="90"/>
            </w:tcMar>
          </w:tcPr>
          <w:p>
            <w:r>
              <w:rPr>
                <w:b/>
                <w:bCs/>
                <w:color w:val="FFFFFF"/>
                <w:sz w:val="20"/>
                <w:szCs w:val="20"/>
              </w:rPr>
              <w:t xml:space="preserve">Hora local (CDMX)</w:t>
            </w:r>
          </w:p>
        </w:tc>
        <w:tc>
          <w:tcPr>
            <w:tcW w:type="dxa" w:w="3080"/>
            <w:shd w:fill="0A2540" w:color="auto" w:val="clear"/>
            <w:tcMar>
              <w:top w:type="dxa" w:w="60"/>
              <w:left w:type="dxa" w:w="90"/>
              <w:bottom w:type="dxa" w:w="60"/>
              <w:right w:type="dxa" w:w="90"/>
            </w:tcMar>
          </w:tcPr>
          <w:p>
            <w:r>
              <w:rPr>
                <w:b/>
                <w:bCs/>
                <w:color w:val="FFFFFF"/>
                <w:sz w:val="20"/>
                <w:szCs w:val="20"/>
              </w:rPr>
              <w:t xml:space="preserve">cron (UTC)</w:t>
            </w:r>
          </w:p>
        </w:tc>
        <w:tc>
          <w:tcPr>
            <w:tcW w:type="dxa" w:w="3080"/>
            <w:shd w:fill="0A2540" w:color="auto" w:val="clear"/>
            <w:tcMar>
              <w:top w:type="dxa" w:w="60"/>
              <w:left w:type="dxa" w:w="90"/>
              <w:bottom w:type="dxa" w:w="60"/>
              <w:right w:type="dxa" w:w="90"/>
            </w:tcMar>
          </w:tcPr>
          <w:p>
            <w:r>
              <w:rPr>
                <w:b/>
                <w:bCs/>
                <w:color w:val="FFFFFF"/>
                <w:sz w:val="20"/>
                <w:szCs w:val="20"/>
              </w:rPr>
              <w:t xml:space="preserve">Significado</w:t>
            </w:r>
          </w:p>
        </w:tc>
      </w:tr>
      <w:tr>
        <w:tc>
          <w:tcPr>
            <w:tcW w:type="dxa" w:w="3200"/>
            <w:tcMar>
              <w:top w:type="dxa" w:w="60"/>
              <w:left w:type="dxa" w:w="90"/>
              <w:bottom w:type="dxa" w:w="60"/>
              <w:right w:type="dxa" w:w="90"/>
            </w:tcMar>
          </w:tcPr>
          <w:p>
            <w:pPr>
              <w:jc w:val="center"/>
            </w:pPr>
            <w:r>
              <w:rPr>
                <w:b w:val="false"/>
                <w:bCs w:val="false"/>
                <w:color w:val="20303C"/>
                <w:sz w:val="20"/>
                <w:szCs w:val="20"/>
              </w:rPr>
              <w:t xml:space="preserve">07:00</w:t>
            </w:r>
          </w:p>
        </w:tc>
        <w:tc>
          <w:tcPr>
            <w:tcW w:type="dxa" w:w="3080"/>
            <w:tcMar>
              <w:top w:type="dxa" w:w="60"/>
              <w:left w:type="dxa" w:w="90"/>
              <w:bottom w:type="dxa" w:w="60"/>
              <w:right w:type="dxa" w:w="90"/>
            </w:tcMar>
          </w:tcPr>
          <w:p>
            <w:pPr>
              <w:jc w:val="center"/>
            </w:pPr>
            <w:r>
              <w:rPr>
                <w:rFonts w:ascii="Consolas" w:cs="Consolas" w:eastAsia="Consolas" w:hAnsi="Consolas"/>
                <w:b w:val="false"/>
                <w:bCs w:val="false"/>
                <w:color w:val="20303C"/>
                <w:sz w:val="20"/>
                <w:szCs w:val="20"/>
              </w:rPr>
              <w:t xml:space="preserve">"0 13 * * *"</w:t>
            </w:r>
          </w:p>
        </w:tc>
        <w:tc>
          <w:tcPr>
            <w:tcW w:type="dxa" w:w="3080"/>
            <w:tcMar>
              <w:top w:type="dxa" w:w="60"/>
              <w:left w:type="dxa" w:w="90"/>
              <w:bottom w:type="dxa" w:w="60"/>
              <w:right w:type="dxa" w:w="90"/>
            </w:tcMar>
          </w:tcPr>
          <w:p>
            <w:r>
              <w:rPr>
                <w:b w:val="false"/>
                <w:bCs w:val="false"/>
                <w:color w:val="20303C"/>
                <w:sz w:val="20"/>
                <w:szCs w:val="20"/>
              </w:rPr>
              <w:t xml:space="preserve">Todos los días</w:t>
            </w:r>
          </w:p>
        </w:tc>
      </w:tr>
      <w:tr>
        <w:tc>
          <w:tcPr>
            <w:tcW w:type="dxa" w:w="3200"/>
            <w:shd w:fill="EAF6FB" w:color="auto" w:val="clear"/>
            <w:tcMar>
              <w:top w:type="dxa" w:w="60"/>
              <w:left w:type="dxa" w:w="90"/>
              <w:bottom w:type="dxa" w:w="60"/>
              <w:right w:type="dxa" w:w="90"/>
            </w:tcMar>
          </w:tcPr>
          <w:p>
            <w:pPr>
              <w:jc w:val="center"/>
            </w:pPr>
            <w:r>
              <w:rPr>
                <w:b w:val="false"/>
                <w:bCs w:val="false"/>
                <w:color w:val="20303C"/>
                <w:sz w:val="20"/>
                <w:szCs w:val="20"/>
              </w:rPr>
              <w:t xml:space="preserve">08:00</w:t>
            </w:r>
          </w:p>
        </w:tc>
        <w:tc>
          <w:tcPr>
            <w:tcW w:type="dxa" w:w="3080"/>
            <w:shd w:fill="EAF6FB" w:color="auto" w:val="clear"/>
            <w:tcMar>
              <w:top w:type="dxa" w:w="60"/>
              <w:left w:type="dxa" w:w="90"/>
              <w:bottom w:type="dxa" w:w="60"/>
              <w:right w:type="dxa" w:w="90"/>
            </w:tcMar>
          </w:tcPr>
          <w:p>
            <w:pPr>
              <w:jc w:val="center"/>
            </w:pPr>
            <w:r>
              <w:rPr>
                <w:rFonts w:ascii="Consolas" w:cs="Consolas" w:eastAsia="Consolas" w:hAnsi="Consolas"/>
                <w:b w:val="false"/>
                <w:bCs w:val="false"/>
                <w:color w:val="20303C"/>
                <w:sz w:val="20"/>
                <w:szCs w:val="20"/>
              </w:rPr>
              <w:t xml:space="preserve">"0 14 * * *"</w:t>
            </w:r>
          </w:p>
        </w:tc>
        <w:tc>
          <w:tcPr>
            <w:tcW w:type="dxa" w:w="3080"/>
            <w:shd w:fill="EAF6FB" w:color="auto" w:val="clear"/>
            <w:tcMar>
              <w:top w:type="dxa" w:w="60"/>
              <w:left w:type="dxa" w:w="90"/>
              <w:bottom w:type="dxa" w:w="60"/>
              <w:right w:type="dxa" w:w="90"/>
            </w:tcMar>
          </w:tcPr>
          <w:p>
            <w:r>
              <w:rPr>
                <w:b w:val="false"/>
                <w:bCs w:val="false"/>
                <w:color w:val="20303C"/>
                <w:sz w:val="20"/>
                <w:szCs w:val="20"/>
              </w:rPr>
              <w:t xml:space="preserve">Todos los días</w:t>
            </w:r>
          </w:p>
        </w:tc>
      </w:tr>
      <w:tr>
        <w:tc>
          <w:tcPr>
            <w:tcW w:type="dxa" w:w="3200"/>
            <w:tcMar>
              <w:top w:type="dxa" w:w="60"/>
              <w:left w:type="dxa" w:w="90"/>
              <w:bottom w:type="dxa" w:w="60"/>
              <w:right w:type="dxa" w:w="90"/>
            </w:tcMar>
          </w:tcPr>
          <w:p>
            <w:pPr>
              <w:jc w:val="center"/>
            </w:pPr>
            <w:r>
              <w:rPr>
                <w:b w:val="false"/>
                <w:bCs w:val="false"/>
                <w:color w:val="20303C"/>
                <w:sz w:val="20"/>
                <w:szCs w:val="20"/>
              </w:rPr>
              <w:t xml:space="preserve">12:00</w:t>
            </w:r>
          </w:p>
        </w:tc>
        <w:tc>
          <w:tcPr>
            <w:tcW w:type="dxa" w:w="3080"/>
            <w:tcMar>
              <w:top w:type="dxa" w:w="60"/>
              <w:left w:type="dxa" w:w="90"/>
              <w:bottom w:type="dxa" w:w="60"/>
              <w:right w:type="dxa" w:w="90"/>
            </w:tcMar>
          </w:tcPr>
          <w:p>
            <w:pPr>
              <w:jc w:val="center"/>
            </w:pPr>
            <w:r>
              <w:rPr>
                <w:rFonts w:ascii="Consolas" w:cs="Consolas" w:eastAsia="Consolas" w:hAnsi="Consolas"/>
                <w:b w:val="false"/>
                <w:bCs w:val="false"/>
                <w:color w:val="20303C"/>
                <w:sz w:val="20"/>
                <w:szCs w:val="20"/>
              </w:rPr>
              <w:t xml:space="preserve">"0 18 * * *"</w:t>
            </w:r>
          </w:p>
        </w:tc>
        <w:tc>
          <w:tcPr>
            <w:tcW w:type="dxa" w:w="3080"/>
            <w:tcMar>
              <w:top w:type="dxa" w:w="60"/>
              <w:left w:type="dxa" w:w="90"/>
              <w:bottom w:type="dxa" w:w="60"/>
              <w:right w:type="dxa" w:w="90"/>
            </w:tcMar>
          </w:tcPr>
          <w:p>
            <w:r>
              <w:rPr>
                <w:b w:val="false"/>
                <w:bCs w:val="false"/>
                <w:color w:val="20303C"/>
                <w:sz w:val="20"/>
                <w:szCs w:val="20"/>
              </w:rPr>
              <w:t xml:space="preserve">Todos los días</w:t>
            </w:r>
          </w:p>
        </w:tc>
      </w:tr>
      <w:tr>
        <w:tc>
          <w:tcPr>
            <w:tcW w:type="dxa" w:w="3200"/>
            <w:shd w:fill="EAF6FB" w:color="auto" w:val="clear"/>
            <w:tcMar>
              <w:top w:type="dxa" w:w="60"/>
              <w:left w:type="dxa" w:w="90"/>
              <w:bottom w:type="dxa" w:w="60"/>
              <w:right w:type="dxa" w:w="90"/>
            </w:tcMar>
          </w:tcPr>
          <w:p>
            <w:pPr>
              <w:jc w:val="center"/>
            </w:pPr>
            <w:r>
              <w:rPr>
                <w:b w:val="false"/>
                <w:bCs w:val="false"/>
                <w:color w:val="20303C"/>
                <w:sz w:val="20"/>
                <w:szCs w:val="20"/>
              </w:rPr>
              <w:t xml:space="preserve">18:00</w:t>
            </w:r>
          </w:p>
        </w:tc>
        <w:tc>
          <w:tcPr>
            <w:tcW w:type="dxa" w:w="3080"/>
            <w:shd w:fill="EAF6FB" w:color="auto" w:val="clear"/>
            <w:tcMar>
              <w:top w:type="dxa" w:w="60"/>
              <w:left w:type="dxa" w:w="90"/>
              <w:bottom w:type="dxa" w:w="60"/>
              <w:right w:type="dxa" w:w="90"/>
            </w:tcMar>
          </w:tcPr>
          <w:p>
            <w:pPr>
              <w:jc w:val="center"/>
            </w:pPr>
            <w:r>
              <w:rPr>
                <w:rFonts w:ascii="Consolas" w:cs="Consolas" w:eastAsia="Consolas" w:hAnsi="Consolas"/>
                <w:b w:val="false"/>
                <w:bCs w:val="false"/>
                <w:color w:val="20303C"/>
                <w:sz w:val="20"/>
                <w:szCs w:val="20"/>
              </w:rPr>
              <w:t xml:space="preserve">"0 0 * * *"</w:t>
            </w:r>
          </w:p>
        </w:tc>
        <w:tc>
          <w:tcPr>
            <w:tcW w:type="dxa" w:w="3080"/>
            <w:shd w:fill="EAF6FB" w:color="auto" w:val="clear"/>
            <w:tcMar>
              <w:top w:type="dxa" w:w="60"/>
              <w:left w:type="dxa" w:w="90"/>
              <w:bottom w:type="dxa" w:w="60"/>
              <w:right w:type="dxa" w:w="90"/>
            </w:tcMar>
          </w:tcPr>
          <w:p>
            <w:r>
              <w:rPr>
                <w:b w:val="false"/>
                <w:bCs w:val="false"/>
                <w:color w:val="20303C"/>
                <w:sz w:val="20"/>
                <w:szCs w:val="20"/>
              </w:rPr>
              <w:t xml:space="preserve">Todos los días</w:t>
            </w:r>
          </w:p>
        </w:tc>
      </w:tr>
      <w:tr>
        <w:tc>
          <w:tcPr>
            <w:tcW w:type="dxa" w:w="3200"/>
            <w:tcMar>
              <w:top w:type="dxa" w:w="60"/>
              <w:left w:type="dxa" w:w="90"/>
              <w:bottom w:type="dxa" w:w="60"/>
              <w:right w:type="dxa" w:w="90"/>
            </w:tcMar>
          </w:tcPr>
          <w:p>
            <w:pPr>
              <w:jc w:val="center"/>
            </w:pPr>
            <w:r>
              <w:rPr>
                <w:b w:val="false"/>
                <w:bCs w:val="false"/>
                <w:color w:val="20303C"/>
                <w:sz w:val="20"/>
                <w:szCs w:val="20"/>
              </w:rPr>
              <w:t xml:space="preserve">20:30</w:t>
            </w:r>
          </w:p>
        </w:tc>
        <w:tc>
          <w:tcPr>
            <w:tcW w:type="dxa" w:w="3080"/>
            <w:tcMar>
              <w:top w:type="dxa" w:w="60"/>
              <w:left w:type="dxa" w:w="90"/>
              <w:bottom w:type="dxa" w:w="60"/>
              <w:right w:type="dxa" w:w="90"/>
            </w:tcMar>
          </w:tcPr>
          <w:p>
            <w:pPr>
              <w:jc w:val="center"/>
            </w:pPr>
            <w:r>
              <w:rPr>
                <w:rFonts w:ascii="Consolas" w:cs="Consolas" w:eastAsia="Consolas" w:hAnsi="Consolas"/>
                <w:b w:val="false"/>
                <w:bCs w:val="false"/>
                <w:color w:val="20303C"/>
                <w:sz w:val="20"/>
                <w:szCs w:val="20"/>
              </w:rPr>
              <w:t xml:space="preserve">"30 2 * * *"</w:t>
            </w:r>
          </w:p>
        </w:tc>
        <w:tc>
          <w:tcPr>
            <w:tcW w:type="dxa" w:w="3080"/>
            <w:tcMar>
              <w:top w:type="dxa" w:w="60"/>
              <w:left w:type="dxa" w:w="90"/>
              <w:bottom w:type="dxa" w:w="60"/>
              <w:right w:type="dxa" w:w="90"/>
            </w:tcMar>
          </w:tcPr>
          <w:p>
            <w:r>
              <w:rPr>
                <w:b w:val="false"/>
                <w:bCs w:val="false"/>
                <w:color w:val="20303C"/>
                <w:sz w:val="20"/>
                <w:szCs w:val="20"/>
              </w:rPr>
              <w:t xml:space="preserve">Todos los días</w:t>
            </w:r>
          </w:p>
        </w:tc>
      </w:tr>
    </w:tbl>
    <w:p>
      <w:pPr>
        <w:spacing w:after="120"/>
      </w:pPr>
      <w:r>
        <w:rPr>
          <w:b/>
          <w:bCs/>
          <w:color w:val="20303C"/>
          <w:sz w:val="22"/>
          <w:szCs w:val="22"/>
        </w:rPr>
        <w:t xml:space="preserve">Formato del cron: </w:t>
      </w:r>
      <w:r>
        <w:rPr>
          <w:color w:val="20303C"/>
          <w:sz w:val="22"/>
          <w:szCs w:val="22"/>
        </w:rPr>
        <w:t xml:space="preserve">"minuto hora díaDelMes mes díaDeLaSemana". El asterisco (*) significa “todos”.</w:t>
      </w:r>
    </w:p>
    <w:p>
      <w:pPr>
        <w:pBdr>
          <w:left w:val="single" w:color="00B4D8" w:sz="24" w:space="8"/>
        </w:pBdr>
        <w:shd w:fill="EAF6FB" w:color="auto" w:val="clear"/>
        <w:spacing w:after="140" w:before="80" w:line="260"/>
      </w:pPr>
      <w:r>
        <w:rPr>
          <w:b/>
          <w:bCs/>
          <w:color w:val="0A6E8C"/>
          <w:sz w:val="21"/>
          <w:szCs w:val="21"/>
        </w:rPr>
        <w:t xml:space="preserve">Nota:  </w:t>
      </w:r>
      <w:r>
        <w:rPr>
          <w:color w:val="20303C"/>
          <w:sz w:val="21"/>
          <w:szCs w:val="21"/>
        </w:rPr>
        <w:t xml:space="preserve">los cron de GitHub Actions pueden retrasarse algunos minutos. No los uses para avisos con exactitud de segundos.</w:t>
      </w:r>
    </w:p>
    <w:p>
      <w:pPr>
        <w:pStyle w:val="Heading2"/>
        <w:spacing w:after="100" w:before="240"/>
      </w:pPr>
      <w:r>
        <w:rPr>
          <w:b/>
          <w:bCs/>
          <w:color w:val="13507A"/>
          <w:sz w:val="26"/>
          <w:szCs w:val="26"/>
        </w:rPr>
        <w:t xml:space="preserve">Paso A6. Editar los recordatorios (los tres tipos)</w:t>
      </w:r>
    </w:p>
    <w:p>
      <w:pPr>
        <w:spacing w:after="120"/>
      </w:pPr>
      <w:r>
        <w:rPr>
          <w:color w:val="20303C"/>
          <w:sz w:val="22"/>
          <w:szCs w:val="22"/>
        </w:rPr>
        <w:t xml:space="preserve">Abre recordatorios.json. Cada bloque entre llaves { } es un recordatorio. Hay tres formas de usarlo, y se pueden mezclar:</w:t>
      </w:r>
    </w:p>
    <w:p>
      <w:pPr>
        <w:pStyle w:val="Heading3"/>
        <w:spacing w:after="80" w:before="180"/>
      </w:pPr>
      <w:r>
        <w:rPr>
          <w:b/>
          <w:bCs/>
          <w:color w:val="5A6B7B"/>
          <w:sz w:val="23"/>
          <w:szCs w:val="23"/>
        </w:rPr>
        <w:t xml:space="preserve">Tipo 1 — Mensaje fijo</w:t>
      </w:r>
    </w:p>
    <w:p>
      <w:pPr>
        <w:pBdr>
          <w:top w:val="single" w:color="F2F5F8" w:sz="2" w:space="4"/>
          <w:left w:val="single" w:color="00B4D8" w:sz="18" w:space="6"/>
        </w:pBdr>
        <w:shd w:fill="F2F5F8" w:color="auto" w:val="clear"/>
        <w:spacing w:after="0" w:line="240"/>
      </w:pPr>
      <w:r>
        <w:rPr>
          <w:rFonts w:ascii="Consolas" w:cs="Consolas" w:eastAsia="Consolas" w:hAnsi="Consolas"/>
          <w:color w:val="0A2540"/>
          <w:sz w:val="19"/>
          <w:szCs w:val="19"/>
        </w:rPr>
        <w:t xml:space="preserve">{</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"id": "revisar-pipeline",</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"tipo": "fijo",</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"activo": true,</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"dias": ["lun", "mie", "vie"],</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"mensaje": "🔔 Recordatorio: revisa tus pendientes del día."</w:t>
      </w:r>
    </w:p>
    <w:p>
      <w:pPr>
        <w:pBdr>
          <w:bottom w:val="single" w:color="F2F5F8" w:sz="2" w:space="4"/>
          <w:left w:val="single" w:color="00B4D8" w:sz="18" w:space="6"/>
        </w:pBdr>
        <w:shd w:fill="F2F5F8" w:color="auto" w:val="clear"/>
        <w:spacing w:after="140" w:line="240"/>
      </w:pPr>
      <w:r>
        <w:rPr>
          <w:rFonts w:ascii="Consolas" w:cs="Consolas" w:eastAsia="Consolas" w:hAnsi="Consolas"/>
          <w:color w:val="0A2540"/>
          <w:sz w:val="19"/>
          <w:szCs w:val="19"/>
        </w:rPr>
        <w:t xml:space="preserve">}</w:t>
      </w:r>
    </w:p>
    <w:p>
      <w:pPr>
        <w:spacing w:after="120"/>
      </w:pPr>
      <w:r>
        <w:rPr>
          <w:b/>
          <w:bCs/>
          <w:color w:val="20303C"/>
          <w:sz w:val="22"/>
          <w:szCs w:val="22"/>
        </w:rPr>
        <w:t xml:space="preserve">Campos: </w:t>
      </w:r>
      <w:r>
        <w:rPr>
          <w:color w:val="20303C"/>
          <w:sz w:val="22"/>
          <w:szCs w:val="22"/>
        </w:rPr>
        <w:t xml:space="preserve">id (nombre corto único), tipo ("fijo" o "ia"), activo (true lo enciende, false lo apaga), dias ("diario" o una lista como ["lun","mar","mie","jue","vie","sab","dom"]) y mensaje (el texto a enviar).</w:t>
      </w:r>
    </w:p>
    <w:p>
      <w:pPr>
        <w:pStyle w:val="Heading3"/>
        <w:spacing w:after="80" w:before="180"/>
      </w:pPr>
      <w:r>
        <w:rPr>
          <w:b/>
          <w:bCs/>
          <w:color w:val="5A6B7B"/>
          <w:sz w:val="23"/>
          <w:szCs w:val="23"/>
        </w:rPr>
        <w:t xml:space="preserve">Tipo 2 — Lista de varios recordatorios</w:t>
      </w:r>
    </w:p>
    <w:p>
      <w:pPr>
        <w:spacing w:after="120"/>
      </w:pPr>
      <w:r>
        <w:rPr>
          <w:color w:val="20303C"/>
          <w:sz w:val="22"/>
          <w:szCs w:val="22"/>
        </w:rPr>
        <w:t xml:space="preserve">Para tener varios avisos, simplemente agrega más bloques separados por comas dentro de "recordatorios": [ … ]. Cada uno con su propio horario y mensaje.</w:t>
      </w:r>
    </w:p>
    <w:p>
      <w:pPr>
        <w:pStyle w:val="Heading3"/>
        <w:spacing w:after="80" w:before="180"/>
      </w:pPr>
      <w:r>
        <w:rPr>
          <w:b/>
          <w:bCs/>
          <w:color w:val="5A6B7B"/>
          <w:sz w:val="23"/>
          <w:szCs w:val="23"/>
        </w:rPr>
        <w:t xml:space="preserve">Tipo 3 — Recordatorio generado con IA (opcional)</w:t>
      </w:r>
    </w:p>
    <w:p>
      <w:pPr>
        <w:spacing w:after="120"/>
      </w:pPr>
      <w:r>
        <w:rPr>
          <w:color w:val="20303C"/>
          <w:sz w:val="22"/>
          <w:szCs w:val="22"/>
        </w:rPr>
        <w:t xml:space="preserve">Un recordatorio "tipo": "ia" no tiene texto fijo: en cada ejecución, el programa le pide a la API de Claude que redacte el mensaje a partir de una instrucción (prompt). Así el aviso no es siempre idéntico.</w:t>
      </w:r>
    </w:p>
    <w:p>
      <w:pPr>
        <w:pBdr>
          <w:top w:val="single" w:color="F2F5F8" w:sz="2" w:space="4"/>
          <w:left w:val="single" w:color="00B4D8" w:sz="18" w:space="6"/>
        </w:pBdr>
        <w:shd w:fill="F2F5F8" w:color="auto" w:val="clear"/>
        <w:spacing w:after="0" w:line="240"/>
      </w:pPr>
      <w:r>
        <w:rPr>
          <w:rFonts w:ascii="Consolas" w:cs="Consolas" w:eastAsia="Consolas" w:hAnsi="Consolas"/>
          <w:color w:val="0A2540"/>
          <w:sz w:val="19"/>
          <w:szCs w:val="19"/>
        </w:rPr>
        <w:t xml:space="preserve">{</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"id": "arranque-ia",</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"tipo": "ia",</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"activo": true,</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"dias": ["lun"],</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"prompt": "Escribe un recordatorio breve (máx 3 líneas) para</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arrancar la semana con foco. Incluye una micro-acción.",</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"modelo": "claude-haiku-4-5",</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"max_tokens": 300,</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"mensaje": "🚀 Define tu prioridad #1 y empieza por ahí."</w:t>
      </w:r>
    </w:p>
    <w:p>
      <w:pPr>
        <w:pBdr>
          <w:bottom w:val="single" w:color="F2F5F8" w:sz="2" w:space="4"/>
          <w:left w:val="single" w:color="00B4D8" w:sz="18" w:space="6"/>
        </w:pBdr>
        <w:shd w:fill="F2F5F8" w:color="auto" w:val="clear"/>
        <w:spacing w:after="140" w:line="240"/>
      </w:pPr>
      <w:r>
        <w:rPr>
          <w:rFonts w:ascii="Consolas" w:cs="Consolas" w:eastAsia="Consolas" w:hAnsi="Consolas"/>
          <w:color w:val="0A2540"/>
          <w:sz w:val="19"/>
          <w:szCs w:val="19"/>
        </w:rPr>
        <w:t xml:space="preserve">}</w:t>
      </w:r>
    </w:p>
    <w:p>
      <w:pPr>
        <w:spacing w:after="120"/>
      </w:pPr>
      <w:r>
        <w:rPr>
          <w:b/>
          <w:bCs/>
          <w:color w:val="20303C"/>
          <w:sz w:val="22"/>
          <w:szCs w:val="22"/>
        </w:rPr>
        <w:t xml:space="preserve">Notas: </w:t>
      </w:r>
      <w:r>
        <w:rPr>
          <w:color w:val="20303C"/>
          <w:sz w:val="22"/>
          <w:szCs w:val="22"/>
        </w:rPr>
        <w:t xml:space="preserve">requiere el Secret ANTHROPIC_API_KEY. Tiene un costo pequeño (Claude Haiku 4.5 ≈ $1 USD por millón de tokens de entrada y $5 por millón de salida; referencia julio 2026, verifique el precio y el nombre del modelo vigentes en la documentación oficial). El campo mensaje aquí funciona como respaldo si la IA falla.</w:t>
      </w:r>
    </w:p>
    <w:p>
      <w:pPr>
        <w:pStyle w:val="Heading2"/>
        <w:spacing w:after="100" w:before="240"/>
      </w:pPr>
      <w:r>
        <w:rPr>
          <w:b/>
          <w:bCs/>
          <w:color w:val="13507A"/>
          <w:sz w:val="26"/>
          <w:szCs w:val="26"/>
        </w:rPr>
        <w:t xml:space="preserve">Paso A7. Probar sin esperar a la hora</w:t>
      </w:r>
    </w:p>
    <w:p>
      <w:pPr>
        <w:pStyle w:val="ListParagraph"/>
        <w:numPr>
          <w:ilvl w:val="0"/>
          <w:numId w:val="3"/>
        </w:numPr>
        <w:spacing w:after="80"/>
      </w:pPr>
      <w:r>
        <w:rPr>
          <w:color w:val="20303C"/>
          <w:sz w:val="22"/>
          <w:szCs w:val="22"/>
        </w:rPr>
        <w:t xml:space="preserve">En GitHub, ve a la pestaña Actions.</w:t>
      </w:r>
    </w:p>
    <w:p>
      <w:pPr>
        <w:pStyle w:val="ListParagraph"/>
        <w:numPr>
          <w:ilvl w:val="0"/>
          <w:numId w:val="3"/>
        </w:numPr>
        <w:spacing w:after="80"/>
      </w:pPr>
      <w:r>
        <w:rPr>
          <w:color w:val="20303C"/>
          <w:sz w:val="22"/>
          <w:szCs w:val="22"/>
        </w:rPr>
        <w:t xml:space="preserve">Selecciona el workflow recordatorio-telegram en la columna izquierda.</w:t>
      </w:r>
    </w:p>
    <w:p>
      <w:pPr>
        <w:pStyle w:val="ListParagraph"/>
        <w:numPr>
          <w:ilvl w:val="0"/>
          <w:numId w:val="3"/>
        </w:numPr>
        <w:spacing w:after="80"/>
      </w:pPr>
      <w:r>
        <w:rPr>
          <w:color w:val="20303C"/>
          <w:sz w:val="22"/>
          <w:szCs w:val="22"/>
        </w:rPr>
        <w:t xml:space="preserve">Haz clic en Run workflow → Run workflow (botón verde). Esto lo ejecuta al instante.</w:t>
      </w:r>
    </w:p>
    <w:p>
      <w:pPr>
        <w:pStyle w:val="ListParagraph"/>
        <w:numPr>
          <w:ilvl w:val="0"/>
          <w:numId w:val="3"/>
        </w:numPr>
        <w:spacing w:after="80"/>
      </w:pPr>
      <w:r>
        <w:rPr>
          <w:color w:val="20303C"/>
          <w:sz w:val="22"/>
          <w:szCs w:val="22"/>
        </w:rPr>
        <w:t xml:space="preserve">En segundos deberías recibir el mensaje en Telegram. Si no llega, revisa la sección de errores frecuentes.</w:t>
      </w:r>
    </w:p>
    <w:p>
      <w:pPr>
        <w:pStyle w:val="Heading2"/>
        <w:spacing w:after="100" w:before="240"/>
      </w:pPr>
      <w:r>
        <w:rPr>
          <w:b/>
          <w:bCs/>
          <w:color w:val="13507A"/>
          <w:sz w:val="26"/>
          <w:szCs w:val="26"/>
        </w:rPr>
        <w:t xml:space="preserve">Interpretación del registro de ejecución</w:t>
      </w:r>
    </w:p>
    <w:p>
      <w:pPr>
        <w:spacing w:after="120"/>
      </w:pPr>
      <w:r>
        <w:rPr>
          <w:color w:val="20303C"/>
          <w:sz w:val="22"/>
          <w:szCs w:val="22"/>
        </w:rPr>
        <w:t xml:space="preserve">Al abrir una ejecución en Actions verás algo como:</w:t>
      </w:r>
    </w:p>
    <w:p>
      <w:pPr>
        <w:pBdr>
          <w:top w:val="single" w:color="F2F5F8" w:sz="2" w:space="4"/>
          <w:left w:val="single" w:color="00B4D8" w:sz="18" w:space="6"/>
        </w:pBdr>
        <w:shd w:fill="F2F5F8" w:color="auto" w:val="clear"/>
        <w:spacing w:after="0" w:line="240"/>
      </w:pPr>
      <w:r>
        <w:rPr>
          <w:rFonts w:ascii="Consolas" w:cs="Consolas" w:eastAsia="Consolas" w:hAnsi="Consolas"/>
          <w:color w:val="0A2540"/>
          <w:sz w:val="19"/>
          <w:szCs w:val="19"/>
        </w:rPr>
        <w:t xml:space="preserve">Zona horaria: America/Mexico_City · Día de hoy: mie · ENVÍO REAL</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  · [revisar-pipeline] enviado OK</w:t>
      </w:r>
    </w:p>
    <w:p>
      <w:pPr>
        <w:pBdr>
          <w:bottom w:val="single" w:color="F2F5F8" w:sz="2" w:space="4"/>
          <w:left w:val="single" w:color="00B4D8" w:sz="18" w:space="6"/>
        </w:pBdr>
        <w:shd w:fill="F2F5F8" w:color="auto" w:val="clear"/>
        <w:spacing w:after="140" w:line="240"/>
      </w:pPr>
      <w:r>
        <w:rPr>
          <w:rFonts w:ascii="Consolas" w:cs="Consolas" w:eastAsia="Consolas" w:hAnsi="Consolas"/>
          <w:color w:val="0A2540"/>
          <w:sz w:val="19"/>
          <w:szCs w:val="19"/>
        </w:rPr>
        <w:t xml:space="preserve">Resumen: 1 enviado(s), 3 omitido(s).</w:t>
      </w:r>
    </w:p>
    <w:p>
      <w:pPr>
        <w:pStyle w:val="ListParagraph"/>
        <w:numPr>
          <w:ilvl w:val="0"/>
          <w:numId w:val="2"/>
        </w:numPr>
        <w:spacing w:after="60"/>
      </w:pPr>
      <w:r>
        <w:rPr>
          <w:color w:val="20303C"/>
          <w:sz w:val="22"/>
          <w:szCs w:val="22"/>
        </w:rPr>
        <w:t xml:space="preserve">"enviado OK" = el mensaje llegó a Telegram.</w:t>
      </w:r>
    </w:p>
    <w:p>
      <w:pPr>
        <w:pStyle w:val="ListParagraph"/>
        <w:numPr>
          <w:ilvl w:val="0"/>
          <w:numId w:val="2"/>
        </w:numPr>
        <w:spacing w:after="60"/>
      </w:pPr>
      <w:r>
        <w:rPr>
          <w:color w:val="20303C"/>
          <w:sz w:val="22"/>
          <w:szCs w:val="22"/>
        </w:rPr>
        <w:t xml:space="preserve">"omitido" = ese recordatorio estaba apagado (activo: false) o no tocaba ese día.</w:t>
      </w:r>
    </w:p>
    <w:p>
      <w:r>
        <w:br w:type="page"/>
      </w:r>
    </w:p>
    <w:p>
      <w:pPr>
        <w:shd w:fill="0A2540" w:color="auto" w:val="clear"/>
        <w:spacing w:after="200" w:before="0"/>
      </w:pPr>
      <w:r>
        <w:rPr>
          <w:b/>
          <w:bCs/>
          <w:color w:val="FFFFFF"/>
          <w:sz w:val="30"/>
          <w:szCs w:val="30"/>
        </w:rPr>
        <w:t xml:space="preserve">  PARTE B — Alertas programadas de Claude</w:t>
      </w:r>
    </w:p>
    <w:p>
      <w:pPr>
        <w:spacing w:after="120"/>
      </w:pPr>
      <w:r>
        <w:rPr>
          <w:color w:val="20303C"/>
          <w:sz w:val="22"/>
          <w:szCs w:val="22"/>
        </w:rPr>
        <w:t xml:space="preserve">Una tarea programada de Claude es una instrucción que Claude ejecuta por sí solo en un horario (por ejemplo, cada lunes). Aquí la usaremos para que Claude te recuerde verificar que tus recordatorios siguen llegando y que la última ejecución de GitHub Actions salió bien.</w:t>
      </w:r>
    </w:p>
    <w:p>
      <w:pPr>
        <w:pStyle w:val="Heading2"/>
        <w:spacing w:after="100" w:before="240"/>
      </w:pPr>
      <w:r>
        <w:rPr>
          <w:b/>
          <w:bCs/>
          <w:color w:val="13507A"/>
          <w:sz w:val="26"/>
          <w:szCs w:val="26"/>
        </w:rPr>
        <w:t xml:space="preserve">Paso B1. Crear la alerta semanal de supervisión</w:t>
      </w:r>
    </w:p>
    <w:p>
      <w:pPr>
        <w:pStyle w:val="ListParagraph"/>
        <w:numPr>
          <w:ilvl w:val="0"/>
          <w:numId w:val="3"/>
        </w:numPr>
        <w:spacing w:after="80"/>
      </w:pPr>
      <w:r>
        <w:rPr>
          <w:color w:val="20303C"/>
          <w:sz w:val="22"/>
          <w:szCs w:val="22"/>
        </w:rPr>
        <w:t xml:space="preserve">En Claude (modo Cowork), escribe una petición como la del recuadro siguiente.</w:t>
      </w:r>
    </w:p>
    <w:p>
      <w:pPr>
        <w:pStyle w:val="ListParagraph"/>
        <w:numPr>
          <w:ilvl w:val="0"/>
          <w:numId w:val="3"/>
        </w:numPr>
        <w:spacing w:after="80"/>
      </w:pPr>
      <w:r>
        <w:rPr>
          <w:color w:val="20303C"/>
          <w:sz w:val="22"/>
          <w:szCs w:val="22"/>
        </w:rPr>
        <w:t xml:space="preserve">Indica el horario deseado (por ejemplo, cada lunes a las 9:00 a. m.).</w:t>
      </w:r>
    </w:p>
    <w:p>
      <w:pPr>
        <w:pStyle w:val="ListParagraph"/>
        <w:numPr>
          <w:ilvl w:val="0"/>
          <w:numId w:val="3"/>
        </w:numPr>
        <w:spacing w:after="80"/>
      </w:pPr>
      <w:r>
        <w:rPr>
          <w:color w:val="20303C"/>
          <w:sz w:val="22"/>
          <w:szCs w:val="22"/>
        </w:rPr>
        <w:t xml:space="preserve">Confirma la tarea cuando Claude te la proponga. Quedará guardada y visible en la sección "Scheduled" de la barra lateral.</w:t>
      </w:r>
    </w:p>
    <w:p>
      <w:pPr>
        <w:spacing w:after="120"/>
      </w:pPr>
      <w:r>
        <w:rPr>
          <w:color w:val="20303C"/>
          <w:sz w:val="22"/>
          <w:szCs w:val="22"/>
        </w:rPr>
        <w:t xml:space="preserve">Instrucción sugerida para pegar en Claude:</w:t>
      </w:r>
    </w:p>
    <w:p>
      <w:pPr>
        <w:pBdr>
          <w:top w:val="single" w:color="F2F5F8" w:sz="2" w:space="4"/>
          <w:left w:val="single" w:color="00B4D8" w:sz="18" w:space="6"/>
        </w:pBdr>
        <w:shd w:fill="F2F5F8" w:color="auto" w:val="clear"/>
        <w:spacing w:after="0" w:line="240"/>
      </w:pPr>
      <w:r>
        <w:rPr>
          <w:rFonts w:ascii="Consolas" w:cs="Consolas" w:eastAsia="Consolas" w:hAnsi="Consolas"/>
          <w:color w:val="0A2540"/>
          <w:sz w:val="19"/>
          <w:szCs w:val="19"/>
        </w:rPr>
        <w:t xml:space="preserve">Crea una tarea programada que se ejecute cada lunes a las 9:00 a. m.</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y me entregue una lista de verificación para confirmar que mis</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recordatorios de Telegram (repositorio recordatorios-telegram en</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GitHub Actions) siguen funcionando: 1) que la última ejecución salió</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en verde en la pestaña Actions, 2) que los mensajes llegaron a</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Telegram, 3) qué revisar si algo falló (Secrets, token, chat_id).</w:t>
      </w:r>
    </w:p>
    <w:p>
      <w:pPr>
        <w:pBdr>
          <w:left w:val="single" w:color="00B4D8" w:sz="18" w:space="6"/>
        </w:pBdr>
        <w:shd w:fill="F2F5F8" w:color="auto" w:val="clear"/>
        <w:spacing w:after="0" w:line="240"/>
      </w:pPr>
      <w:r>
        <w:rPr>
          <w:rFonts w:ascii="Consolas" w:cs="Consolas" w:eastAsia="Consolas" w:hAnsi="Consolas"/>
          <w:color w:val="0A2540"/>
          <w:sz w:val="19"/>
          <w:szCs w:val="19"/>
        </w:rPr>
        <w:t xml:space="preserve">Termina preguntándome si quiero agregar o desactivar algún</w:t>
      </w:r>
    </w:p>
    <w:p>
      <w:pPr>
        <w:pBdr>
          <w:bottom w:val="single" w:color="F2F5F8" w:sz="2" w:space="4"/>
          <w:left w:val="single" w:color="00B4D8" w:sz="18" w:space="6"/>
        </w:pBdr>
        <w:shd w:fill="F2F5F8" w:color="auto" w:val="clear"/>
        <w:spacing w:after="140" w:line="240"/>
      </w:pPr>
      <w:r>
        <w:rPr>
          <w:rFonts w:ascii="Consolas" w:cs="Consolas" w:eastAsia="Consolas" w:hAnsi="Consolas"/>
          <w:color w:val="0A2540"/>
          <w:sz w:val="19"/>
          <w:szCs w:val="19"/>
        </w:rPr>
        <w:t xml:space="preserve">recordatorio esta semana.</w:t>
      </w:r>
    </w:p>
    <w:p>
      <w:pPr>
        <w:pBdr>
          <w:left w:val="single" w:color="00B4D8" w:sz="24" w:space="8"/>
        </w:pBdr>
        <w:shd w:fill="EAF6FB" w:color="auto" w:val="clear"/>
        <w:spacing w:after="140" w:before="80" w:line="260"/>
      </w:pPr>
      <w:r>
        <w:rPr>
          <w:b/>
          <w:bCs/>
          <w:color w:val="0A6E8C"/>
          <w:sz w:val="21"/>
          <w:szCs w:val="21"/>
        </w:rPr>
        <w:t xml:space="preserve">Cómo funciona:  </w:t>
      </w:r>
      <w:r>
        <w:rPr>
          <w:color w:val="20303C"/>
          <w:sz w:val="21"/>
          <w:szCs w:val="21"/>
        </w:rPr>
        <w:t xml:space="preserve">las tareas programadas se ejecutan mientras la app de Claude esté abierta. Si estaba cerrada cuando la tarea vencía, corre en el siguiente arranque. Para probarla de inmediato, usa "Run now" en la sección Scheduled.</w:t>
      </w:r>
    </w:p>
    <w:p>
      <w:pPr>
        <w:pStyle w:val="Heading2"/>
        <w:spacing w:after="100" w:before="240"/>
      </w:pPr>
      <w:r>
        <w:rPr>
          <w:b/>
          <w:bCs/>
          <w:color w:val="13507A"/>
          <w:sz w:val="26"/>
          <w:szCs w:val="26"/>
        </w:rPr>
        <w:t xml:space="preserve">Validación de la Parte B</w:t>
      </w:r>
    </w:p>
    <w:p>
      <w:pPr>
        <w:pStyle w:val="ListParagraph"/>
        <w:numPr>
          <w:ilvl w:val="0"/>
          <w:numId w:val="2"/>
        </w:numPr>
        <w:spacing w:after="60"/>
      </w:pPr>
      <w:r>
        <w:rPr>
          <w:color w:val="20303C"/>
          <w:sz w:val="22"/>
          <w:szCs w:val="22"/>
        </w:rPr>
        <w:t xml:space="preserve">La tarea aparece en la sección Scheduled con el horario correcto.</w:t>
      </w:r>
    </w:p>
    <w:p>
      <w:pPr>
        <w:pStyle w:val="ListParagraph"/>
        <w:numPr>
          <w:ilvl w:val="0"/>
          <w:numId w:val="2"/>
        </w:numPr>
        <w:spacing w:after="60"/>
      </w:pPr>
      <w:r>
        <w:rPr>
          <w:color w:val="20303C"/>
          <w:sz w:val="22"/>
          <w:szCs w:val="22"/>
        </w:rPr>
        <w:t xml:space="preserve">Al usar "Run now", Claude entrega la lista de verificación esperada.</w:t>
      </w:r>
    </w:p>
    <w:p>
      <w:r>
        <w:br w:type="page"/>
      </w:r>
    </w:p>
    <w:p>
      <w:pPr>
        <w:pStyle w:val="Heading1"/>
        <w:spacing w:after="140" w:before="320"/>
      </w:pPr>
      <w:r>
        <w:rPr>
          <w:b/>
          <w:bCs/>
          <w:color w:val="0A2540"/>
          <w:sz w:val="30"/>
          <w:szCs w:val="30"/>
        </w:rPr>
        <w:t xml:space="preserve">Lista de validación final (checklist)</w:t>
      </w:r>
    </w:p>
    <w:p>
      <w:pPr>
        <w:spacing w:after="70"/>
      </w:pPr>
      <w:r>
        <w:rPr>
          <w:color w:val="00B4D8"/>
          <w:sz w:val="24"/>
          <w:szCs w:val="24"/>
        </w:rPr>
        <w:t xml:space="preserve">☐  </w:t>
      </w:r>
      <w:r>
        <w:rPr>
          <w:color w:val="20303C"/>
          <w:sz w:val="22"/>
          <w:szCs w:val="22"/>
        </w:rPr>
        <w:t xml:space="preserve">/newbot completado y token guardado.</w:t>
      </w:r>
    </w:p>
    <w:p>
      <w:pPr>
        <w:spacing w:after="70"/>
      </w:pPr>
      <w:r>
        <w:rPr>
          <w:color w:val="00B4D8"/>
          <w:sz w:val="24"/>
          <w:szCs w:val="24"/>
        </w:rPr>
        <w:t xml:space="preserve">☐  </w:t>
      </w:r>
      <w:r>
        <w:rPr>
          <w:color w:val="20303C"/>
          <w:sz w:val="22"/>
          <w:szCs w:val="22"/>
        </w:rPr>
        <w:t xml:space="preserve">chat_id obtenido y guardado.</w:t>
      </w:r>
    </w:p>
    <w:p>
      <w:pPr>
        <w:spacing w:after="70"/>
      </w:pPr>
      <w:r>
        <w:rPr>
          <w:color w:val="00B4D8"/>
          <w:sz w:val="24"/>
          <w:szCs w:val="24"/>
        </w:rPr>
        <w:t xml:space="preserve">☐  </w:t>
      </w:r>
      <w:r>
        <w:rPr>
          <w:color w:val="20303C"/>
          <w:sz w:val="22"/>
          <w:szCs w:val="22"/>
        </w:rPr>
        <w:t xml:space="preserve">Repositorio privado creado con los 8 archivos, incluido el workflow en .github/workflows/.</w:t>
      </w:r>
    </w:p>
    <w:p>
      <w:pPr>
        <w:spacing w:after="70"/>
      </w:pPr>
      <w:r>
        <w:rPr>
          <w:color w:val="00B4D8"/>
          <w:sz w:val="24"/>
          <w:szCs w:val="24"/>
        </w:rPr>
        <w:t xml:space="preserve">☐  </w:t>
      </w:r>
      <w:r>
        <w:rPr>
          <w:color w:val="20303C"/>
          <w:sz w:val="22"/>
          <w:szCs w:val="22"/>
        </w:rPr>
        <w:t xml:space="preserve">Los 2 (o 3) Secrets creados con el nombre exacto.</w:t>
      </w:r>
    </w:p>
    <w:p>
      <w:pPr>
        <w:spacing w:after="70"/>
      </w:pPr>
      <w:r>
        <w:rPr>
          <w:color w:val="00B4D8"/>
          <w:sz w:val="24"/>
          <w:szCs w:val="24"/>
        </w:rPr>
        <w:t xml:space="preserve">☐  </w:t>
      </w:r>
      <w:r>
        <w:rPr>
          <w:color w:val="20303C"/>
          <w:sz w:val="22"/>
          <w:szCs w:val="22"/>
        </w:rPr>
        <w:t xml:space="preserve">Run workflow manual entregó el mensaje en Telegram.</w:t>
      </w:r>
    </w:p>
    <w:p>
      <w:pPr>
        <w:spacing w:after="70"/>
      </w:pPr>
      <w:r>
        <w:rPr>
          <w:color w:val="00B4D8"/>
          <w:sz w:val="24"/>
          <w:szCs w:val="24"/>
        </w:rPr>
        <w:t xml:space="preserve">☐  </w:t>
      </w:r>
      <w:r>
        <w:rPr>
          <w:color w:val="20303C"/>
          <w:sz w:val="22"/>
          <w:szCs w:val="22"/>
        </w:rPr>
        <w:t xml:space="preserve">La línea cron refleja la hora local deseada (recuerda +6 para UTC).</w:t>
      </w:r>
    </w:p>
    <w:p>
      <w:pPr>
        <w:spacing w:after="70"/>
      </w:pPr>
      <w:r>
        <w:rPr>
          <w:color w:val="00B4D8"/>
          <w:sz w:val="24"/>
          <w:szCs w:val="24"/>
        </w:rPr>
        <w:t xml:space="preserve">☐  </w:t>
      </w:r>
      <w:r>
        <w:rPr>
          <w:color w:val="20303C"/>
          <w:sz w:val="22"/>
          <w:szCs w:val="22"/>
        </w:rPr>
        <w:t xml:space="preserve">El archivo .env NO está en el repositorio.</w:t>
      </w:r>
    </w:p>
    <w:p>
      <w:pPr>
        <w:spacing w:after="70"/>
      </w:pPr>
      <w:r>
        <w:rPr>
          <w:color w:val="00B4D8"/>
          <w:sz w:val="24"/>
          <w:szCs w:val="24"/>
        </w:rPr>
        <w:t xml:space="preserve">☐  </w:t>
      </w:r>
      <w:r>
        <w:rPr>
          <w:color w:val="20303C"/>
          <w:sz w:val="22"/>
          <w:szCs w:val="22"/>
        </w:rPr>
        <w:t xml:space="preserve">Al menos 2 recordatorios propios configurados en recordatorios.json.</w:t>
      </w:r>
    </w:p>
    <w:p>
      <w:pPr>
        <w:spacing w:after="70"/>
      </w:pPr>
      <w:r>
        <w:rPr>
          <w:color w:val="00B4D8"/>
          <w:sz w:val="24"/>
          <w:szCs w:val="24"/>
        </w:rPr>
        <w:t xml:space="preserve">☐  </w:t>
      </w:r>
      <w:r>
        <w:rPr>
          <w:color w:val="20303C"/>
          <w:sz w:val="22"/>
          <w:szCs w:val="22"/>
        </w:rPr>
        <w:t xml:space="preserve">Tarea programada de Claude creada y probada con "Run now".</w:t>
      </w:r>
    </w:p>
    <w:p>
      <w:pPr>
        <w:pStyle w:val="Heading1"/>
        <w:spacing w:after="140" w:before="320"/>
      </w:pPr>
      <w:r>
        <w:rPr>
          <w:b/>
          <w:bCs/>
          <w:color w:val="0A2540"/>
          <w:sz w:val="30"/>
          <w:szCs w:val="30"/>
        </w:rPr>
        <w:t xml:space="preserve">Errores frecuentes y soluciones</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3100"/>
        <w:gridCol w:w="3100"/>
        <w:gridCol w:w="3160"/>
      </w:tblGrid>
      <w:tr>
        <w:trPr>
          <w:tblHeader/>
        </w:trPr>
        <w:tc>
          <w:tcPr>
            <w:tcW w:type="dxa" w:w="3100"/>
            <w:shd w:fill="0A2540" w:color="auto" w:val="clear"/>
            <w:tcMar>
              <w:top w:type="dxa" w:w="60"/>
              <w:left w:type="dxa" w:w="90"/>
              <w:bottom w:type="dxa" w:w="60"/>
              <w:right w:type="dxa" w:w="90"/>
            </w:tcMar>
          </w:tcPr>
          <w:p>
            <w:r>
              <w:rPr>
                <w:b/>
                <w:bCs/>
                <w:color w:val="FFFFFF"/>
                <w:sz w:val="20"/>
                <w:szCs w:val="20"/>
              </w:rPr>
              <w:t xml:space="preserve">Síntoma</w:t>
            </w:r>
          </w:p>
        </w:tc>
        <w:tc>
          <w:tcPr>
            <w:tcW w:type="dxa" w:w="3100"/>
            <w:shd w:fill="0A2540" w:color="auto" w:val="clear"/>
            <w:tcMar>
              <w:top w:type="dxa" w:w="60"/>
              <w:left w:type="dxa" w:w="90"/>
              <w:bottom w:type="dxa" w:w="60"/>
              <w:right w:type="dxa" w:w="90"/>
            </w:tcMar>
          </w:tcPr>
          <w:p>
            <w:r>
              <w:rPr>
                <w:b/>
                <w:bCs/>
                <w:color w:val="FFFFFF"/>
                <w:sz w:val="20"/>
                <w:szCs w:val="20"/>
              </w:rPr>
              <w:t xml:space="preserve">Causa probable</w:t>
            </w:r>
          </w:p>
        </w:tc>
        <w:tc>
          <w:tcPr>
            <w:tcW w:type="dxa" w:w="3160"/>
            <w:shd w:fill="0A2540" w:color="auto" w:val="clear"/>
            <w:tcMar>
              <w:top w:type="dxa" w:w="60"/>
              <w:left w:type="dxa" w:w="90"/>
              <w:bottom w:type="dxa" w:w="60"/>
              <w:right w:type="dxa" w:w="90"/>
            </w:tcMar>
          </w:tcPr>
          <w:p>
            <w:r>
              <w:rPr>
                <w:b/>
                <w:bCs/>
                <w:color w:val="FFFFFF"/>
                <w:sz w:val="20"/>
                <w:szCs w:val="20"/>
              </w:rPr>
              <w:t xml:space="preserve">Solución</w:t>
            </w:r>
          </w:p>
        </w:tc>
      </w:tr>
      <w:tr>
        <w:tc>
          <w:tcPr>
            <w:tcW w:type="dxa" w:w="3100"/>
            <w:tcMar>
              <w:top w:type="dxa" w:w="60"/>
              <w:left w:type="dxa" w:w="90"/>
              <w:bottom w:type="dxa" w:w="60"/>
              <w:right w:type="dxa" w:w="90"/>
            </w:tcMar>
          </w:tcPr>
          <w:p>
            <w:r>
              <w:rPr>
                <w:b w:val="false"/>
                <w:bCs w:val="false"/>
                <w:color w:val="20303C"/>
                <w:sz w:val="20"/>
                <w:szCs w:val="20"/>
              </w:rPr>
              <w:t xml:space="preserve">No llega ningún mensaje</w:t>
            </w:r>
          </w:p>
        </w:tc>
        <w:tc>
          <w:tcPr>
            <w:tcW w:type="dxa" w:w="3100"/>
            <w:tcMar>
              <w:top w:type="dxa" w:w="60"/>
              <w:left w:type="dxa" w:w="90"/>
              <w:bottom w:type="dxa" w:w="60"/>
              <w:right w:type="dxa" w:w="90"/>
            </w:tcMar>
          </w:tcPr>
          <w:p>
            <w:r>
              <w:rPr>
                <w:b w:val="false"/>
                <w:bCs w:val="false"/>
                <w:color w:val="20303C"/>
                <w:sz w:val="20"/>
                <w:szCs w:val="20"/>
              </w:rPr>
              <w:t xml:space="preserve">Falta enviarle un mensaje al bot primero</w:t>
            </w:r>
          </w:p>
        </w:tc>
        <w:tc>
          <w:tcPr>
            <w:tcW w:type="dxa" w:w="3160"/>
            <w:tcMar>
              <w:top w:type="dxa" w:w="60"/>
              <w:left w:type="dxa" w:w="90"/>
              <w:bottom w:type="dxa" w:w="60"/>
              <w:right w:type="dxa" w:w="90"/>
            </w:tcMar>
          </w:tcPr>
          <w:p>
            <w:r>
              <w:rPr>
                <w:b w:val="false"/>
                <w:bCs w:val="false"/>
                <w:color w:val="20303C"/>
                <w:sz w:val="20"/>
                <w:szCs w:val="20"/>
              </w:rPr>
              <w:t xml:space="preserve">Escríbele "hola" al bot y repite el Paso A2.</w:t>
            </w:r>
          </w:p>
        </w:tc>
      </w:tr>
      <w:tr>
        <w:tc>
          <w:tcPr>
            <w:tcW w:type="dxa" w:w="3100"/>
            <w:shd w:fill="EAF6FB" w:color="auto" w:val="clear"/>
            <w:tcMar>
              <w:top w:type="dxa" w:w="60"/>
              <w:left w:type="dxa" w:w="90"/>
              <w:bottom w:type="dxa" w:w="60"/>
              <w:right w:type="dxa" w:w="90"/>
            </w:tcMar>
          </w:tcPr>
          <w:p>
            <w:r>
              <w:rPr>
                <w:rFonts w:ascii="Consolas" w:cs="Consolas" w:eastAsia="Consolas" w:hAnsi="Consolas"/>
                <w:b w:val="false"/>
                <w:bCs w:val="false"/>
                <w:color w:val="20303C"/>
                <w:sz w:val="20"/>
                <w:szCs w:val="20"/>
              </w:rPr>
              <w:t xml:space="preserve">ERROR: faltan TELEGRAM_BOT_TOKEN…</w:t>
            </w:r>
          </w:p>
        </w:tc>
        <w:tc>
          <w:tcPr>
            <w:tcW w:type="dxa" w:w="3100"/>
            <w:shd w:fill="EAF6FB" w:color="auto" w:val="clear"/>
            <w:tcMar>
              <w:top w:type="dxa" w:w="60"/>
              <w:left w:type="dxa" w:w="90"/>
              <w:bottom w:type="dxa" w:w="60"/>
              <w:right w:type="dxa" w:w="90"/>
            </w:tcMar>
          </w:tcPr>
          <w:p>
            <w:r>
              <w:rPr>
                <w:b w:val="false"/>
                <w:bCs w:val="false"/>
                <w:color w:val="20303C"/>
                <w:sz w:val="20"/>
                <w:szCs w:val="20"/>
              </w:rPr>
              <w:t xml:space="preserve">Secret mal nombrado o ausente</w:t>
            </w:r>
          </w:p>
        </w:tc>
        <w:tc>
          <w:tcPr>
            <w:tcW w:type="dxa" w:w="3160"/>
            <w:shd w:fill="EAF6FB" w:color="auto" w:val="clear"/>
            <w:tcMar>
              <w:top w:type="dxa" w:w="60"/>
              <w:left w:type="dxa" w:w="90"/>
              <w:bottom w:type="dxa" w:w="60"/>
              <w:right w:type="dxa" w:w="90"/>
            </w:tcMar>
          </w:tcPr>
          <w:p>
            <w:r>
              <w:rPr>
                <w:b w:val="false"/>
                <w:bCs w:val="false"/>
                <w:color w:val="20303C"/>
                <w:sz w:val="20"/>
                <w:szCs w:val="20"/>
              </w:rPr>
              <w:t xml:space="preserve">Revisa que el nombre sea exacto en Settings → Secrets.</w:t>
            </w:r>
          </w:p>
        </w:tc>
      </w:tr>
      <w:tr>
        <w:tc>
          <w:tcPr>
            <w:tcW w:type="dxa" w:w="3100"/>
            <w:tcMar>
              <w:top w:type="dxa" w:w="60"/>
              <w:left w:type="dxa" w:w="90"/>
              <w:bottom w:type="dxa" w:w="60"/>
              <w:right w:type="dxa" w:w="90"/>
            </w:tcMar>
          </w:tcPr>
          <w:p>
            <w:r>
              <w:rPr>
                <w:b w:val="false"/>
                <w:bCs w:val="false"/>
                <w:color w:val="20303C"/>
                <w:sz w:val="20"/>
                <w:szCs w:val="20"/>
              </w:rPr>
              <w:t xml:space="preserve">"chat not found" / 400</w:t>
            </w:r>
          </w:p>
        </w:tc>
        <w:tc>
          <w:tcPr>
            <w:tcW w:type="dxa" w:w="3100"/>
            <w:tcMar>
              <w:top w:type="dxa" w:w="60"/>
              <w:left w:type="dxa" w:w="90"/>
              <w:bottom w:type="dxa" w:w="60"/>
              <w:right w:type="dxa" w:w="90"/>
            </w:tcMar>
          </w:tcPr>
          <w:p>
            <w:r>
              <w:rPr>
                <w:b w:val="false"/>
                <w:bCs w:val="false"/>
                <w:color w:val="20303C"/>
                <w:sz w:val="20"/>
                <w:szCs w:val="20"/>
              </w:rPr>
              <w:t xml:space="preserve">chat_id incorrecto</w:t>
            </w:r>
          </w:p>
        </w:tc>
        <w:tc>
          <w:tcPr>
            <w:tcW w:type="dxa" w:w="3160"/>
            <w:tcMar>
              <w:top w:type="dxa" w:w="60"/>
              <w:left w:type="dxa" w:w="90"/>
              <w:bottom w:type="dxa" w:w="60"/>
              <w:right w:type="dxa" w:w="90"/>
            </w:tcMar>
          </w:tcPr>
          <w:p>
            <w:r>
              <w:rPr>
                <w:b w:val="false"/>
                <w:bCs w:val="false"/>
                <w:color w:val="20303C"/>
                <w:sz w:val="20"/>
                <w:szCs w:val="20"/>
              </w:rPr>
              <w:t xml:space="preserve">Vuelve a obtenerlo con el Paso A2.</w:t>
            </w:r>
          </w:p>
        </w:tc>
      </w:tr>
      <w:tr>
        <w:tc>
          <w:tcPr>
            <w:tcW w:type="dxa" w:w="3100"/>
            <w:shd w:fill="EAF6FB" w:color="auto" w:val="clear"/>
            <w:tcMar>
              <w:top w:type="dxa" w:w="60"/>
              <w:left w:type="dxa" w:w="90"/>
              <w:bottom w:type="dxa" w:w="60"/>
              <w:right w:type="dxa" w:w="90"/>
            </w:tcMar>
          </w:tcPr>
          <w:p>
            <w:r>
              <w:rPr>
                <w:b w:val="false"/>
                <w:bCs w:val="false"/>
                <w:color w:val="20303C"/>
                <w:sz w:val="20"/>
                <w:szCs w:val="20"/>
              </w:rPr>
              <w:t xml:space="preserve">Corrí el workflow pero llega el mensaje viejo</w:t>
            </w:r>
          </w:p>
        </w:tc>
        <w:tc>
          <w:tcPr>
            <w:tcW w:type="dxa" w:w="3100"/>
            <w:shd w:fill="EAF6FB" w:color="auto" w:val="clear"/>
            <w:tcMar>
              <w:top w:type="dxa" w:w="60"/>
              <w:left w:type="dxa" w:w="90"/>
              <w:bottom w:type="dxa" w:w="60"/>
              <w:right w:type="dxa" w:w="90"/>
            </w:tcMar>
          </w:tcPr>
          <w:p>
            <w:r>
              <w:rPr>
                <w:b w:val="false"/>
                <w:bCs w:val="false"/>
                <w:color w:val="20303C"/>
                <w:sz w:val="20"/>
                <w:szCs w:val="20"/>
              </w:rPr>
              <w:t xml:space="preserve">Editaste el archivo pero no hiciste commit</w:t>
            </w:r>
          </w:p>
        </w:tc>
        <w:tc>
          <w:tcPr>
            <w:tcW w:type="dxa" w:w="3160"/>
            <w:shd w:fill="EAF6FB" w:color="auto" w:val="clear"/>
            <w:tcMar>
              <w:top w:type="dxa" w:w="60"/>
              <w:left w:type="dxa" w:w="90"/>
              <w:bottom w:type="dxa" w:w="60"/>
              <w:right w:type="dxa" w:w="90"/>
            </w:tcMar>
          </w:tcPr>
          <w:p>
            <w:r>
              <w:rPr>
                <w:b w:val="false"/>
                <w:bCs w:val="false"/>
                <w:color w:val="20303C"/>
                <w:sz w:val="20"/>
                <w:szCs w:val="20"/>
              </w:rPr>
              <w:t xml:space="preserve">Primero Commit changes (guardar), luego Run workflow.</w:t>
            </w:r>
          </w:p>
        </w:tc>
      </w:tr>
      <w:tr>
        <w:tc>
          <w:tcPr>
            <w:tcW w:type="dxa" w:w="3100"/>
            <w:tcMar>
              <w:top w:type="dxa" w:w="60"/>
              <w:left w:type="dxa" w:w="90"/>
              <w:bottom w:type="dxa" w:w="60"/>
              <w:right w:type="dxa" w:w="90"/>
            </w:tcMar>
          </w:tcPr>
          <w:p>
            <w:r>
              <w:rPr>
                <w:b w:val="false"/>
                <w:bCs w:val="false"/>
                <w:color w:val="20303C"/>
                <w:sz w:val="20"/>
                <w:szCs w:val="20"/>
              </w:rPr>
              <w:t xml:space="preserve">Llega a una hora distinta</w:t>
            </w:r>
          </w:p>
        </w:tc>
        <w:tc>
          <w:tcPr>
            <w:tcW w:type="dxa" w:w="3100"/>
            <w:tcMar>
              <w:top w:type="dxa" w:w="60"/>
              <w:left w:type="dxa" w:w="90"/>
              <w:bottom w:type="dxa" w:w="60"/>
              <w:right w:type="dxa" w:w="90"/>
            </w:tcMar>
          </w:tcPr>
          <w:p>
            <w:r>
              <w:rPr>
                <w:b w:val="false"/>
                <w:bCs w:val="false"/>
                <w:color w:val="20303C"/>
                <w:sz w:val="20"/>
                <w:szCs w:val="20"/>
              </w:rPr>
              <w:t xml:space="preserve">Confusión UTC vs. local</w:t>
            </w:r>
          </w:p>
        </w:tc>
        <w:tc>
          <w:tcPr>
            <w:tcW w:type="dxa" w:w="3160"/>
            <w:tcMar>
              <w:top w:type="dxa" w:w="60"/>
              <w:left w:type="dxa" w:w="90"/>
              <w:bottom w:type="dxa" w:w="60"/>
              <w:right w:type="dxa" w:w="90"/>
            </w:tcMar>
          </w:tcPr>
          <w:p>
            <w:r>
              <w:rPr>
                <w:b w:val="false"/>
                <w:bCs w:val="false"/>
                <w:color w:val="20303C"/>
                <w:sz w:val="20"/>
                <w:szCs w:val="20"/>
              </w:rPr>
              <w:t xml:space="preserve">Recalcula: hora_UTC = hora_CDMX + 6.</w:t>
            </w:r>
          </w:p>
        </w:tc>
      </w:tr>
      <w:tr>
        <w:tc>
          <w:tcPr>
            <w:tcW w:type="dxa" w:w="3100"/>
            <w:shd w:fill="EAF6FB" w:color="auto" w:val="clear"/>
            <w:tcMar>
              <w:top w:type="dxa" w:w="60"/>
              <w:left w:type="dxa" w:w="90"/>
              <w:bottom w:type="dxa" w:w="60"/>
              <w:right w:type="dxa" w:w="90"/>
            </w:tcMar>
          </w:tcPr>
          <w:p>
            <w:r>
              <w:rPr>
                <w:b w:val="false"/>
                <w:bCs w:val="false"/>
                <w:color w:val="20303C"/>
                <w:sz w:val="20"/>
                <w:szCs w:val="20"/>
              </w:rPr>
              <w:t xml:space="preserve">El recordatorio de IA no llega</w:t>
            </w:r>
          </w:p>
        </w:tc>
        <w:tc>
          <w:tcPr>
            <w:tcW w:type="dxa" w:w="3100"/>
            <w:shd w:fill="EAF6FB" w:color="auto" w:val="clear"/>
            <w:tcMar>
              <w:top w:type="dxa" w:w="60"/>
              <w:left w:type="dxa" w:w="90"/>
              <w:bottom w:type="dxa" w:w="60"/>
              <w:right w:type="dxa" w:w="90"/>
            </w:tcMar>
          </w:tcPr>
          <w:p>
            <w:r>
              <w:rPr>
                <w:b w:val="false"/>
                <w:bCs w:val="false"/>
                <w:color w:val="20303C"/>
                <w:sz w:val="20"/>
                <w:szCs w:val="20"/>
              </w:rPr>
              <w:t xml:space="preserve">Falta ANTHROPIC_API_KEY o cambió el modelo</w:t>
            </w:r>
          </w:p>
        </w:tc>
        <w:tc>
          <w:tcPr>
            <w:tcW w:type="dxa" w:w="3160"/>
            <w:shd w:fill="EAF6FB" w:color="auto" w:val="clear"/>
            <w:tcMar>
              <w:top w:type="dxa" w:w="60"/>
              <w:left w:type="dxa" w:w="90"/>
              <w:bottom w:type="dxa" w:w="60"/>
              <w:right w:type="dxa" w:w="90"/>
            </w:tcMar>
          </w:tcPr>
          <w:p>
            <w:r>
              <w:rPr>
                <w:b w:val="false"/>
                <w:bCs w:val="false"/>
                <w:color w:val="20303C"/>
                <w:sz w:val="20"/>
                <w:szCs w:val="20"/>
              </w:rPr>
              <w:t xml:space="preserve">Agrega el Secret o pon activo:false; verifica el modelo vigente.</w:t>
            </w:r>
          </w:p>
        </w:tc>
      </w:tr>
      <w:tr>
        <w:tc>
          <w:tcPr>
            <w:tcW w:type="dxa" w:w="3100"/>
            <w:tcMar>
              <w:top w:type="dxa" w:w="60"/>
              <w:left w:type="dxa" w:w="90"/>
              <w:bottom w:type="dxa" w:w="60"/>
              <w:right w:type="dxa" w:w="90"/>
            </w:tcMar>
          </w:tcPr>
          <w:p>
            <w:r>
              <w:rPr>
                <w:b w:val="false"/>
                <w:bCs w:val="false"/>
                <w:color w:val="20303C"/>
                <w:sz w:val="20"/>
                <w:szCs w:val="20"/>
              </w:rPr>
              <w:t xml:space="preserve">Se retrasa unos minutos</w:t>
            </w:r>
          </w:p>
        </w:tc>
        <w:tc>
          <w:tcPr>
            <w:tcW w:type="dxa" w:w="3100"/>
            <w:tcMar>
              <w:top w:type="dxa" w:w="60"/>
              <w:left w:type="dxa" w:w="90"/>
              <w:bottom w:type="dxa" w:w="60"/>
              <w:right w:type="dxa" w:w="90"/>
            </w:tcMar>
          </w:tcPr>
          <w:p>
            <w:r>
              <w:rPr>
                <w:b w:val="false"/>
                <w:bCs w:val="false"/>
                <w:color w:val="20303C"/>
                <w:sz w:val="20"/>
                <w:szCs w:val="20"/>
              </w:rPr>
              <w:t xml:space="preserve">Normal en GitHub Actions</w:t>
            </w:r>
          </w:p>
        </w:tc>
        <w:tc>
          <w:tcPr>
            <w:tcW w:type="dxa" w:w="3160"/>
            <w:tcMar>
              <w:top w:type="dxa" w:w="60"/>
              <w:left w:type="dxa" w:w="90"/>
              <w:bottom w:type="dxa" w:w="60"/>
              <w:right w:type="dxa" w:w="90"/>
            </w:tcMar>
          </w:tcPr>
          <w:p>
            <w:r>
              <w:rPr>
                <w:b w:val="false"/>
                <w:bCs w:val="false"/>
                <w:color w:val="20303C"/>
                <w:sz w:val="20"/>
                <w:szCs w:val="20"/>
              </w:rPr>
              <w:t xml:space="preserve">Los cron gratuitos no son exactos al segundo.</w:t>
            </w:r>
          </w:p>
        </w:tc>
      </w:tr>
    </w:tbl>
    <w:p>
      <w:pPr>
        <w:pBdr>
          <w:left w:val="single" w:color="E8951B" w:sz="24" w:space="8"/>
        </w:pBdr>
        <w:shd w:fill="FFF4E5" w:color="auto" w:val="clear"/>
        <w:spacing w:after="140" w:before="80" w:line="260"/>
      </w:pPr>
      <w:r>
        <w:rPr>
          <w:b/>
          <w:bCs/>
          <w:color w:val="B4690E"/>
          <w:sz w:val="21"/>
          <w:szCs w:val="21"/>
        </w:rPr>
        <w:t xml:space="preserve">Regla de oro:  </w:t>
      </w:r>
      <w:r>
        <w:rPr>
          <w:color w:val="20303C"/>
          <w:sz w:val="21"/>
          <w:szCs w:val="21"/>
        </w:rPr>
        <w:t xml:space="preserve">todo cambio en GitHub son dos pasos separados. Primero COMMIT (guardar el archivo) y después RUN WORKFLOW (ejecutar). Actions siempre corre la versión guardada, no el borrador del editor. Si te saltas el commit, correrá lo viejo.</w:t>
      </w:r>
    </w:p>
    <w:p>
      <w:pPr>
        <w:pStyle w:val="Heading1"/>
        <w:spacing w:after="140" w:before="320"/>
      </w:pPr>
      <w:r>
        <w:rPr>
          <w:b/>
          <w:bCs/>
          <w:color w:val="0A2540"/>
          <w:sz w:val="30"/>
          <w:szCs w:val="30"/>
        </w:rPr>
        <w:t xml:space="preserve">Producto entregable y evidencias</w:t>
      </w:r>
    </w:p>
    <w:p>
      <w:pPr>
        <w:spacing w:after="120"/>
      </w:pPr>
      <w:r>
        <w:rPr>
          <w:color w:val="20303C"/>
          <w:sz w:val="22"/>
          <w:szCs w:val="22"/>
        </w:rPr>
        <w:t xml:space="preserve">Cada estudiante entrega, en un solo documento o publicación:</w:t>
      </w:r>
    </w:p>
    <w:p>
      <w:pPr>
        <w:pStyle w:val="ListParagraph"/>
        <w:numPr>
          <w:ilvl w:val="0"/>
          <w:numId w:val="2"/>
        </w:numPr>
        <w:spacing w:after="60"/>
      </w:pPr>
      <w:r>
        <w:rPr>
          <w:color w:val="20303C"/>
          <w:sz w:val="22"/>
          <w:szCs w:val="22"/>
        </w:rPr>
        <w:t xml:space="preserve">El enlace (o captura) de su repositorio recordatorios-telegram.</w:t>
      </w:r>
    </w:p>
    <w:p>
      <w:pPr>
        <w:pStyle w:val="ListParagraph"/>
        <w:numPr>
          <w:ilvl w:val="0"/>
          <w:numId w:val="2"/>
        </w:numPr>
        <w:spacing w:after="60"/>
      </w:pPr>
      <w:r>
        <w:rPr>
          <w:color w:val="20303C"/>
          <w:sz w:val="22"/>
          <w:szCs w:val="22"/>
        </w:rPr>
        <w:t xml:space="preserve">Captura de la pestaña Actions con una ejecución en verde (Success).</w:t>
      </w:r>
    </w:p>
    <w:p>
      <w:pPr>
        <w:pStyle w:val="ListParagraph"/>
        <w:numPr>
          <w:ilvl w:val="0"/>
          <w:numId w:val="2"/>
        </w:numPr>
        <w:spacing w:after="60"/>
      </w:pPr>
      <w:r>
        <w:rPr>
          <w:color w:val="20303C"/>
          <w:sz w:val="22"/>
          <w:szCs w:val="22"/>
        </w:rPr>
        <w:t xml:space="preserve">Captura del mensaje recibido en Telegram.</w:t>
      </w:r>
    </w:p>
    <w:p>
      <w:pPr>
        <w:pStyle w:val="ListParagraph"/>
        <w:numPr>
          <w:ilvl w:val="0"/>
          <w:numId w:val="2"/>
        </w:numPr>
        <w:spacing w:after="60"/>
      </w:pPr>
      <w:r>
        <w:rPr>
          <w:color w:val="20303C"/>
          <w:sz w:val="22"/>
          <w:szCs w:val="22"/>
        </w:rPr>
        <w:t xml:space="preserve">Captura de su recordatorios.json con al menos 2 recordatorios propios.</w:t>
      </w:r>
    </w:p>
    <w:p>
      <w:pPr>
        <w:pStyle w:val="ListParagraph"/>
        <w:numPr>
          <w:ilvl w:val="0"/>
          <w:numId w:val="2"/>
        </w:numPr>
        <w:spacing w:after="60"/>
      </w:pPr>
      <w:r>
        <w:rPr>
          <w:color w:val="20303C"/>
          <w:sz w:val="22"/>
          <w:szCs w:val="22"/>
        </w:rPr>
        <w:t xml:space="preserve">Captura de la tarea programada de Claude en la sección Scheduled.</w:t>
      </w:r>
    </w:p>
    <w:p>
      <w:pPr>
        <w:pStyle w:val="ListParagraph"/>
        <w:numPr>
          <w:ilvl w:val="0"/>
          <w:numId w:val="2"/>
        </w:numPr>
        <w:spacing w:after="60"/>
      </w:pPr>
      <w:r>
        <w:rPr>
          <w:color w:val="20303C"/>
          <w:sz w:val="22"/>
          <w:szCs w:val="22"/>
        </w:rPr>
        <w:t xml:space="preserve">Un párrafo de reflexión (ver preguntas abajo).</w:t>
      </w:r>
    </w:p>
    <w:p>
      <w:pPr>
        <w:pStyle w:val="Heading1"/>
        <w:spacing w:after="140" w:before="320"/>
      </w:pPr>
      <w:r>
        <w:rPr>
          <w:b/>
          <w:bCs/>
          <w:color w:val="0A2540"/>
          <w:sz w:val="30"/>
          <w:szCs w:val="30"/>
        </w:rPr>
        <w:t xml:space="preserve">Rúbrica de evaluación (escala 0–4 · umbral de aprobación ≥ 16/20)</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3760"/>
        <w:gridCol w:w="1400"/>
        <w:gridCol w:w="1400"/>
        <w:gridCol w:w="1400"/>
        <w:gridCol w:w="1400"/>
      </w:tblGrid>
      <w:tr>
        <w:trPr>
          <w:tblHeader/>
        </w:trPr>
        <w:tc>
          <w:tcPr>
            <w:tcW w:type="dxa" w:w="3760"/>
            <w:shd w:fill="0A2540" w:color="auto" w:val="clear"/>
            <w:tcMar>
              <w:top w:type="dxa" w:w="60"/>
              <w:left w:type="dxa" w:w="90"/>
              <w:bottom w:type="dxa" w:w="60"/>
              <w:right w:type="dxa" w:w="90"/>
            </w:tcMar>
          </w:tcPr>
          <w:p>
            <w:r>
              <w:rPr>
                <w:b/>
                <w:bCs/>
                <w:color w:val="FFFFFF"/>
                <w:sz w:val="20"/>
                <w:szCs w:val="20"/>
              </w:rPr>
              <w:t xml:space="preserve">Criterio</w:t>
            </w:r>
          </w:p>
        </w:tc>
        <w:tc>
          <w:tcPr>
            <w:tcW w:type="dxa" w:w="1400"/>
            <w:shd w:fill="0A2540" w:color="auto" w:val="clear"/>
            <w:tcMar>
              <w:top w:type="dxa" w:w="60"/>
              <w:left w:type="dxa" w:w="90"/>
              <w:bottom w:type="dxa" w:w="60"/>
              <w:right w:type="dxa" w:w="90"/>
            </w:tcMar>
          </w:tcPr>
          <w:p>
            <w:r>
              <w:rPr>
                <w:b/>
                <w:bCs/>
                <w:color w:val="FFFFFF"/>
                <w:sz w:val="20"/>
                <w:szCs w:val="20"/>
              </w:rPr>
              <w:t xml:space="preserve">0</w:t>
            </w:r>
          </w:p>
        </w:tc>
        <w:tc>
          <w:tcPr>
            <w:tcW w:type="dxa" w:w="1400"/>
            <w:shd w:fill="0A2540" w:color="auto" w:val="clear"/>
            <w:tcMar>
              <w:top w:type="dxa" w:w="60"/>
              <w:left w:type="dxa" w:w="90"/>
              <w:bottom w:type="dxa" w:w="60"/>
              <w:right w:type="dxa" w:w="90"/>
            </w:tcMar>
          </w:tcPr>
          <w:p>
            <w:r>
              <w:rPr>
                <w:b/>
                <w:bCs/>
                <w:color w:val="FFFFFF"/>
                <w:sz w:val="20"/>
                <w:szCs w:val="20"/>
              </w:rPr>
              <w:t xml:space="preserve">1–2</w:t>
            </w:r>
          </w:p>
        </w:tc>
        <w:tc>
          <w:tcPr>
            <w:tcW w:type="dxa" w:w="1400"/>
            <w:shd w:fill="0A2540" w:color="auto" w:val="clear"/>
            <w:tcMar>
              <w:top w:type="dxa" w:w="60"/>
              <w:left w:type="dxa" w:w="90"/>
              <w:bottom w:type="dxa" w:w="60"/>
              <w:right w:type="dxa" w:w="90"/>
            </w:tcMar>
          </w:tcPr>
          <w:p>
            <w:r>
              <w:rPr>
                <w:b/>
                <w:bCs/>
                <w:color w:val="FFFFFF"/>
                <w:sz w:val="20"/>
                <w:szCs w:val="20"/>
              </w:rPr>
              <w:t xml:space="preserve">3</w:t>
            </w:r>
          </w:p>
        </w:tc>
        <w:tc>
          <w:tcPr>
            <w:tcW w:type="dxa" w:w="1400"/>
            <w:shd w:fill="0A2540" w:color="auto" w:val="clear"/>
            <w:tcMar>
              <w:top w:type="dxa" w:w="60"/>
              <w:left w:type="dxa" w:w="90"/>
              <w:bottom w:type="dxa" w:w="60"/>
              <w:right w:type="dxa" w:w="90"/>
            </w:tcMar>
          </w:tcPr>
          <w:p>
            <w:r>
              <w:rPr>
                <w:b/>
                <w:bCs/>
                <w:color w:val="FFFFFF"/>
                <w:sz w:val="20"/>
                <w:szCs w:val="20"/>
              </w:rPr>
              <w:t xml:space="preserve">4</w:t>
            </w:r>
          </w:p>
        </w:tc>
      </w:tr>
      <w:tr>
        <w:tc>
          <w:tcPr>
            <w:tcW w:type="dxa" w:w="3760"/>
            <w:tcMar>
              <w:top w:type="dxa" w:w="60"/>
              <w:left w:type="dxa" w:w="90"/>
              <w:bottom w:type="dxa" w:w="60"/>
              <w:right w:type="dxa" w:w="90"/>
            </w:tcMar>
          </w:tcPr>
          <w:p>
            <w:r>
              <w:rPr>
                <w:b w:val="false"/>
                <w:bCs w:val="false"/>
                <w:color w:val="20303C"/>
                <w:sz w:val="20"/>
                <w:szCs w:val="20"/>
              </w:rPr>
              <w:t xml:space="preserve">Bot de Telegram y chat_id</w:t>
            </w:r>
          </w:p>
        </w:tc>
        <w:tc>
          <w:tcPr>
            <w:tcW w:type="dxa" w:w="1400"/>
            <w:tcMar>
              <w:top w:type="dxa" w:w="60"/>
              <w:left w:type="dxa" w:w="90"/>
              <w:bottom w:type="dxa" w:w="60"/>
              <w:right w:type="dxa" w:w="90"/>
            </w:tcMar>
          </w:tcPr>
          <w:p>
            <w:r>
              <w:rPr>
                <w:b w:val="false"/>
                <w:bCs w:val="false"/>
                <w:color w:val="20303C"/>
                <w:sz w:val="20"/>
                <w:szCs w:val="20"/>
              </w:rPr>
              <w:t xml:space="preserve">No existe</w:t>
            </w:r>
          </w:p>
        </w:tc>
        <w:tc>
          <w:tcPr>
            <w:tcW w:type="dxa" w:w="1400"/>
            <w:tcMar>
              <w:top w:type="dxa" w:w="60"/>
              <w:left w:type="dxa" w:w="90"/>
              <w:bottom w:type="dxa" w:w="60"/>
              <w:right w:type="dxa" w:w="90"/>
            </w:tcMar>
          </w:tcPr>
          <w:p>
            <w:r>
              <w:rPr>
                <w:b w:val="false"/>
                <w:bCs w:val="false"/>
                <w:color w:val="20303C"/>
                <w:sz w:val="20"/>
                <w:szCs w:val="20"/>
              </w:rPr>
              <w:t xml:space="preserve">Bot creado, falla el chat</w:t>
            </w:r>
          </w:p>
        </w:tc>
        <w:tc>
          <w:tcPr>
            <w:tcW w:type="dxa" w:w="1400"/>
            <w:tcMar>
              <w:top w:type="dxa" w:w="60"/>
              <w:left w:type="dxa" w:w="90"/>
              <w:bottom w:type="dxa" w:w="60"/>
              <w:right w:type="dxa" w:w="90"/>
            </w:tcMar>
          </w:tcPr>
          <w:p>
            <w:r>
              <w:rPr>
                <w:b w:val="false"/>
                <w:bCs w:val="false"/>
                <w:color w:val="20303C"/>
                <w:sz w:val="20"/>
                <w:szCs w:val="20"/>
              </w:rPr>
              <w:t xml:space="preserve">Funciona con ayuda</w:t>
            </w:r>
          </w:p>
        </w:tc>
        <w:tc>
          <w:tcPr>
            <w:tcW w:type="dxa" w:w="1400"/>
            <w:tcMar>
              <w:top w:type="dxa" w:w="60"/>
              <w:left w:type="dxa" w:w="90"/>
              <w:bottom w:type="dxa" w:w="60"/>
              <w:right w:type="dxa" w:w="90"/>
            </w:tcMar>
          </w:tcPr>
          <w:p>
            <w:r>
              <w:rPr>
                <w:b w:val="false"/>
                <w:bCs w:val="false"/>
                <w:color w:val="20303C"/>
                <w:sz w:val="20"/>
                <w:szCs w:val="20"/>
              </w:rPr>
              <w:t xml:space="preserve">Funciona sin ayuda</w:t>
            </w:r>
          </w:p>
        </w:tc>
      </w:tr>
      <w:tr>
        <w:tc>
          <w:tcPr>
            <w:tcW w:type="dxa" w:w="3760"/>
            <w:shd w:fill="EAF6FB" w:color="auto" w:val="clear"/>
            <w:tcMar>
              <w:top w:type="dxa" w:w="60"/>
              <w:left w:type="dxa" w:w="90"/>
              <w:bottom w:type="dxa" w:w="60"/>
              <w:right w:type="dxa" w:w="90"/>
            </w:tcMar>
          </w:tcPr>
          <w:p>
            <w:r>
              <w:rPr>
                <w:b w:val="false"/>
                <w:bCs w:val="false"/>
                <w:color w:val="20303C"/>
                <w:sz w:val="20"/>
                <w:szCs w:val="20"/>
              </w:rPr>
              <w:t xml:space="preserve">Repositorio y Secrets</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No subido</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Archivos incompletos</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Completo, Secrets parciales</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Completo y Secrets correctos</w:t>
            </w:r>
          </w:p>
        </w:tc>
      </w:tr>
      <w:tr>
        <w:tc>
          <w:tcPr>
            <w:tcW w:type="dxa" w:w="3760"/>
            <w:tcMar>
              <w:top w:type="dxa" w:w="60"/>
              <w:left w:type="dxa" w:w="90"/>
              <w:bottom w:type="dxa" w:w="60"/>
              <w:right w:type="dxa" w:w="90"/>
            </w:tcMar>
          </w:tcPr>
          <w:p>
            <w:r>
              <w:rPr>
                <w:b w:val="false"/>
                <w:bCs w:val="false"/>
                <w:color w:val="20303C"/>
                <w:sz w:val="20"/>
                <w:szCs w:val="20"/>
              </w:rPr>
              <w:t xml:space="preserve">Ejecución y mensaje recibido</w:t>
            </w:r>
          </w:p>
        </w:tc>
        <w:tc>
          <w:tcPr>
            <w:tcW w:type="dxa" w:w="1400"/>
            <w:tcMar>
              <w:top w:type="dxa" w:w="60"/>
              <w:left w:type="dxa" w:w="90"/>
              <w:bottom w:type="dxa" w:w="60"/>
              <w:right w:type="dxa" w:w="90"/>
            </w:tcMar>
          </w:tcPr>
          <w:p>
            <w:r>
              <w:rPr>
                <w:b w:val="false"/>
                <w:bCs w:val="false"/>
                <w:color w:val="20303C"/>
                <w:sz w:val="20"/>
                <w:szCs w:val="20"/>
              </w:rPr>
              <w:t xml:space="preserve">No corre</w:t>
            </w:r>
          </w:p>
        </w:tc>
        <w:tc>
          <w:tcPr>
            <w:tcW w:type="dxa" w:w="1400"/>
            <w:tcMar>
              <w:top w:type="dxa" w:w="60"/>
              <w:left w:type="dxa" w:w="90"/>
              <w:bottom w:type="dxa" w:w="60"/>
              <w:right w:type="dxa" w:w="90"/>
            </w:tcMar>
          </w:tcPr>
          <w:p>
            <w:r>
              <w:rPr>
                <w:b w:val="false"/>
                <w:bCs w:val="false"/>
                <w:color w:val="20303C"/>
                <w:sz w:val="20"/>
                <w:szCs w:val="20"/>
              </w:rPr>
              <w:t xml:space="preserve">Corre con error</w:t>
            </w:r>
          </w:p>
        </w:tc>
        <w:tc>
          <w:tcPr>
            <w:tcW w:type="dxa" w:w="1400"/>
            <w:tcMar>
              <w:top w:type="dxa" w:w="60"/>
              <w:left w:type="dxa" w:w="90"/>
              <w:bottom w:type="dxa" w:w="60"/>
              <w:right w:type="dxa" w:w="90"/>
            </w:tcMar>
          </w:tcPr>
          <w:p>
            <w:r>
              <w:rPr>
                <w:b w:val="false"/>
                <w:bCs w:val="false"/>
                <w:color w:val="20303C"/>
                <w:sz w:val="20"/>
                <w:szCs w:val="20"/>
              </w:rPr>
              <w:t xml:space="preserve">Corre, mensaje con fallas</w:t>
            </w:r>
          </w:p>
        </w:tc>
        <w:tc>
          <w:tcPr>
            <w:tcW w:type="dxa" w:w="1400"/>
            <w:tcMar>
              <w:top w:type="dxa" w:w="60"/>
              <w:left w:type="dxa" w:w="90"/>
              <w:bottom w:type="dxa" w:w="60"/>
              <w:right w:type="dxa" w:w="90"/>
            </w:tcMar>
          </w:tcPr>
          <w:p>
            <w:r>
              <w:rPr>
                <w:b w:val="false"/>
                <w:bCs w:val="false"/>
                <w:color w:val="20303C"/>
                <w:sz w:val="20"/>
                <w:szCs w:val="20"/>
              </w:rPr>
              <w:t xml:space="preserve">Run verde y mensaje correcto</w:t>
            </w:r>
          </w:p>
        </w:tc>
      </w:tr>
      <w:tr>
        <w:tc>
          <w:tcPr>
            <w:tcW w:type="dxa" w:w="3760"/>
            <w:shd w:fill="EAF6FB" w:color="auto" w:val="clear"/>
            <w:tcMar>
              <w:top w:type="dxa" w:w="60"/>
              <w:left w:type="dxa" w:w="90"/>
              <w:bottom w:type="dxa" w:w="60"/>
              <w:right w:type="dxa" w:w="90"/>
            </w:tcMar>
          </w:tcPr>
          <w:p>
            <w:r>
              <w:rPr>
                <w:b w:val="false"/>
                <w:bCs w:val="false"/>
                <w:color w:val="20303C"/>
                <w:sz w:val="20"/>
                <w:szCs w:val="20"/>
              </w:rPr>
              <w:t xml:space="preserve">Personalización (cron y recordatorios)</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Sin cambios</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Un cambio</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Horario o recordatorios</w:t>
            </w:r>
          </w:p>
        </w:tc>
        <w:tc>
          <w:tcPr>
            <w:tcW w:type="dxa" w:w="1400"/>
            <w:shd w:fill="EAF6FB" w:color="auto" w:val="clear"/>
            <w:tcMar>
              <w:top w:type="dxa" w:w="60"/>
              <w:left w:type="dxa" w:w="90"/>
              <w:bottom w:type="dxa" w:w="60"/>
              <w:right w:type="dxa" w:w="90"/>
            </w:tcMar>
          </w:tcPr>
          <w:p>
            <w:r>
              <w:rPr>
                <w:b w:val="false"/>
                <w:bCs w:val="false"/>
                <w:color w:val="20303C"/>
                <w:sz w:val="20"/>
                <w:szCs w:val="20"/>
              </w:rPr>
              <w:t xml:space="preserve">cron correcto + 2 propios</w:t>
            </w:r>
          </w:p>
        </w:tc>
      </w:tr>
      <w:tr>
        <w:tc>
          <w:tcPr>
            <w:tcW w:type="dxa" w:w="3760"/>
            <w:tcMar>
              <w:top w:type="dxa" w:w="60"/>
              <w:left w:type="dxa" w:w="90"/>
              <w:bottom w:type="dxa" w:w="60"/>
              <w:right w:type="dxa" w:w="90"/>
            </w:tcMar>
          </w:tcPr>
          <w:p>
            <w:r>
              <w:rPr>
                <w:b w:val="false"/>
                <w:bCs w:val="false"/>
                <w:color w:val="20303C"/>
                <w:sz w:val="20"/>
                <w:szCs w:val="20"/>
              </w:rPr>
              <w:t xml:space="preserve">Alerta de Claude y seguridad</w:t>
            </w:r>
          </w:p>
        </w:tc>
        <w:tc>
          <w:tcPr>
            <w:tcW w:type="dxa" w:w="1400"/>
            <w:tcMar>
              <w:top w:type="dxa" w:w="60"/>
              <w:left w:type="dxa" w:w="90"/>
              <w:bottom w:type="dxa" w:w="60"/>
              <w:right w:type="dxa" w:w="90"/>
            </w:tcMar>
          </w:tcPr>
          <w:p>
            <w:r>
              <w:rPr>
                <w:b w:val="false"/>
                <w:bCs w:val="false"/>
                <w:color w:val="20303C"/>
                <w:sz w:val="20"/>
                <w:szCs w:val="20"/>
              </w:rPr>
              <w:t xml:space="preserve">No creada</w:t>
            </w:r>
          </w:p>
        </w:tc>
        <w:tc>
          <w:tcPr>
            <w:tcW w:type="dxa" w:w="1400"/>
            <w:tcMar>
              <w:top w:type="dxa" w:w="60"/>
              <w:left w:type="dxa" w:w="90"/>
              <w:bottom w:type="dxa" w:w="60"/>
              <w:right w:type="dxa" w:w="90"/>
            </w:tcMar>
          </w:tcPr>
          <w:p>
            <w:r>
              <w:rPr>
                <w:b w:val="false"/>
                <w:bCs w:val="false"/>
                <w:color w:val="20303C"/>
                <w:sz w:val="20"/>
                <w:szCs w:val="20"/>
              </w:rPr>
              <w:t xml:space="preserve">Creada sin probar</w:t>
            </w:r>
          </w:p>
        </w:tc>
        <w:tc>
          <w:tcPr>
            <w:tcW w:type="dxa" w:w="1400"/>
            <w:tcMar>
              <w:top w:type="dxa" w:w="60"/>
              <w:left w:type="dxa" w:w="90"/>
              <w:bottom w:type="dxa" w:w="60"/>
              <w:right w:type="dxa" w:w="90"/>
            </w:tcMar>
          </w:tcPr>
          <w:p>
            <w:r>
              <w:rPr>
                <w:b w:val="false"/>
                <w:bCs w:val="false"/>
                <w:color w:val="20303C"/>
                <w:sz w:val="20"/>
                <w:szCs w:val="20"/>
              </w:rPr>
              <w:t xml:space="preserve">Creada y probada</w:t>
            </w:r>
          </w:p>
        </w:tc>
        <w:tc>
          <w:tcPr>
            <w:tcW w:type="dxa" w:w="1400"/>
            <w:tcMar>
              <w:top w:type="dxa" w:w="60"/>
              <w:left w:type="dxa" w:w="90"/>
              <w:bottom w:type="dxa" w:w="60"/>
              <w:right w:type="dxa" w:w="90"/>
            </w:tcMar>
          </w:tcPr>
          <w:p>
            <w:r>
              <w:rPr>
                <w:b w:val="false"/>
                <w:bCs w:val="false"/>
                <w:color w:val="20303C"/>
                <w:sz w:val="20"/>
                <w:szCs w:val="20"/>
              </w:rPr>
              <w:t xml:space="preserve">Probada + .env no subido</w:t>
            </w:r>
          </w:p>
        </w:tc>
      </w:tr>
    </w:tbl>
    <w:p>
      <w:pPr>
        <w:spacing w:after="120"/>
      </w:pPr>
      <w:r>
        <w:rPr>
          <w:b/>
          <w:bCs/>
          <w:color w:val="20303C"/>
          <w:sz w:val="22"/>
          <w:szCs w:val="22"/>
        </w:rPr>
        <w:t xml:space="preserve">Cálculo: </w:t>
      </w:r>
      <w:r>
        <w:rPr>
          <w:color w:val="20303C"/>
          <w:sz w:val="22"/>
          <w:szCs w:val="22"/>
        </w:rPr>
        <w:t xml:space="preserve">suma de los 5 criterios (máximo 20). Se aprueba con 16 o más.</w:t>
      </w:r>
    </w:p>
    <w:p>
      <w:pPr>
        <w:pStyle w:val="Heading1"/>
        <w:spacing w:after="140" w:before="320"/>
      </w:pPr>
      <w:r>
        <w:rPr>
          <w:b/>
          <w:bCs/>
          <w:color w:val="0A2540"/>
          <w:sz w:val="30"/>
          <w:szCs w:val="30"/>
        </w:rPr>
        <w:t xml:space="preserve">Preguntas de reflexión</w:t>
      </w:r>
    </w:p>
    <w:p>
      <w:pPr>
        <w:pStyle w:val="ListParagraph"/>
        <w:numPr>
          <w:ilvl w:val="0"/>
          <w:numId w:val="2"/>
        </w:numPr>
        <w:spacing w:after="60"/>
      </w:pPr>
      <w:r>
        <w:rPr>
          <w:color w:val="20303C"/>
          <w:sz w:val="22"/>
          <w:szCs w:val="22"/>
        </w:rPr>
        <w:t xml:space="preserve">¿Por qué conviene guardar el token como Secret y no escribirlo dentro del código o del archivo .json?</w:t>
      </w:r>
    </w:p>
    <w:p>
      <w:pPr>
        <w:pStyle w:val="ListParagraph"/>
        <w:numPr>
          <w:ilvl w:val="0"/>
          <w:numId w:val="2"/>
        </w:numPr>
        <w:spacing w:after="60"/>
      </w:pPr>
      <w:r>
        <w:rPr>
          <w:color w:val="20303C"/>
          <w:sz w:val="22"/>
          <w:szCs w:val="22"/>
        </w:rPr>
        <w:t xml:space="preserve">¿Qué ventaja tiene separar la "hora" (en el workflow) de los "días y mensajes" (en recordatorios.json)?</w:t>
      </w:r>
    </w:p>
    <w:p>
      <w:pPr>
        <w:pStyle w:val="ListParagraph"/>
        <w:numPr>
          <w:ilvl w:val="0"/>
          <w:numId w:val="2"/>
        </w:numPr>
        <w:spacing w:after="60"/>
      </w:pPr>
      <w:r>
        <w:rPr>
          <w:color w:val="20303C"/>
          <w:sz w:val="22"/>
          <w:szCs w:val="22"/>
        </w:rPr>
        <w:t xml:space="preserve">Menciona dos procesos de tu trabajo o estudio que podrías automatizar con esta misma técnica.</w:t>
      </w:r>
    </w:p>
    <w:p>
      <w:pPr>
        <w:pStyle w:val="ListParagraph"/>
        <w:numPr>
          <w:ilvl w:val="0"/>
          <w:numId w:val="2"/>
        </w:numPr>
        <w:spacing w:after="60"/>
      </w:pPr>
      <w:r>
        <w:rPr>
          <w:color w:val="20303C"/>
          <w:sz w:val="22"/>
          <w:szCs w:val="22"/>
        </w:rPr>
        <w:t xml:space="preserve">¿Cuándo convendría usar un recordatorio con IA en lugar de uno fijo, y qué riesgo o costo implica?</w:t>
      </w:r>
    </w:p>
    <w:p>
      <w:pPr>
        <w:pStyle w:val="Heading1"/>
        <w:spacing w:after="140" w:before="320"/>
      </w:pPr>
      <w:r>
        <w:rPr>
          <w:b/>
          <w:bCs/>
          <w:color w:val="0A2540"/>
          <w:sz w:val="30"/>
          <w:szCs w:val="30"/>
        </w:rPr>
        <w:t xml:space="preserve">Guía rápida para el docente</w:t>
      </w:r>
    </w:p>
    <w:tbl>
      <w:tblPr>
        <w:tblW w:type="dxa" w:w="9360"/>
        <w:tblBorders>
          <w:top w:val="single" w:color="C9D6E0" w:sz="2"/>
          <w:left w:val="single" w:color="C9D6E0" w:sz="2"/>
          <w:bottom w:val="single" w:color="C9D6E0" w:sz="2"/>
          <w:right w:val="single" w:color="C9D6E0" w:sz="2"/>
          <w:insideH w:val="single" w:color="DCE6EE" w:sz="2"/>
          <w:insideV w:val="single" w:color="DCE6EE" w:sz="2"/>
        </w:tblBorders>
      </w:tblPr>
      <w:tblGrid>
        <w:gridCol w:w="2600"/>
        <w:gridCol w:w="6760"/>
      </w:tblGrid>
      <w:tr>
        <w:trPr>
          <w:tblHeader/>
        </w:trPr>
        <w:tc>
          <w:tcPr>
            <w:tcW w:type="dxa" w:w="2600"/>
            <w:shd w:fill="0A2540" w:color="auto" w:val="clear"/>
            <w:tcMar>
              <w:top w:type="dxa" w:w="60"/>
              <w:left w:type="dxa" w:w="90"/>
              <w:bottom w:type="dxa" w:w="60"/>
              <w:right w:type="dxa" w:w="90"/>
            </w:tcMar>
          </w:tcPr>
          <w:p>
            <w:r>
              <w:rPr>
                <w:b/>
                <w:bCs/>
                <w:color w:val="FFFFFF"/>
                <w:sz w:val="20"/>
                <w:szCs w:val="20"/>
              </w:rPr>
              <w:t xml:space="preserve">Momento</w:t>
            </w:r>
          </w:p>
        </w:tc>
        <w:tc>
          <w:tcPr>
            <w:tcW w:type="dxa" w:w="6760"/>
            <w:shd w:fill="0A2540" w:color="auto" w:val="clear"/>
            <w:tcMar>
              <w:top w:type="dxa" w:w="60"/>
              <w:left w:type="dxa" w:w="90"/>
              <w:bottom w:type="dxa" w:w="60"/>
              <w:right w:type="dxa" w:w="90"/>
            </w:tcMar>
          </w:tcPr>
          <w:p>
            <w:r>
              <w:rPr>
                <w:b/>
                <w:bCs/>
                <w:color w:val="FFFFFF"/>
                <w:sz w:val="20"/>
                <w:szCs w:val="20"/>
              </w:rPr>
              <w:t xml:space="preserve">Sugerencia</w:t>
            </w:r>
          </w:p>
        </w:tc>
      </w:tr>
      <w:tr>
        <w:tc>
          <w:tcPr>
            <w:tcW w:type="dxa" w:w="2600"/>
            <w:tcMar>
              <w:top w:type="dxa" w:w="60"/>
              <w:left w:type="dxa" w:w="90"/>
              <w:bottom w:type="dxa" w:w="60"/>
              <w:right w:type="dxa" w:w="90"/>
            </w:tcMar>
          </w:tcPr>
          <w:p>
            <w:r>
              <w:rPr>
                <w:b w:val="false"/>
                <w:bCs w:val="false"/>
                <w:color w:val="20303C"/>
                <w:sz w:val="20"/>
                <w:szCs w:val="20"/>
              </w:rPr>
              <w:t xml:space="preserve">Antes (pre-clase)</w:t>
            </w:r>
          </w:p>
        </w:tc>
        <w:tc>
          <w:tcPr>
            <w:tcW w:type="dxa" w:w="6760"/>
            <w:tcMar>
              <w:top w:type="dxa" w:w="60"/>
              <w:left w:type="dxa" w:w="90"/>
              <w:bottom w:type="dxa" w:w="60"/>
              <w:right w:type="dxa" w:w="90"/>
            </w:tcMar>
          </w:tcPr>
          <w:p>
            <w:r>
              <w:rPr>
                <w:b w:val="false"/>
                <w:bCs w:val="false"/>
                <w:color w:val="20303C"/>
                <w:sz w:val="20"/>
                <w:szCs w:val="20"/>
              </w:rPr>
              <w:t xml:space="preserve">Pida crear cuenta de GitHub y tener Telegram listo. Comparta el repositorio plantilla (Settings → Template repository) para que cada alumno haga "Use this template".</w:t>
            </w:r>
          </w:p>
        </w:tc>
      </w:tr>
      <w:tr>
        <w:tc>
          <w:tcPr>
            <w:tcW w:type="dxa" w:w="2600"/>
            <w:shd w:fill="EAF6FB" w:color="auto" w:val="clear"/>
            <w:tcMar>
              <w:top w:type="dxa" w:w="60"/>
              <w:left w:type="dxa" w:w="90"/>
              <w:bottom w:type="dxa" w:w="60"/>
              <w:right w:type="dxa" w:w="90"/>
            </w:tcMar>
          </w:tcPr>
          <w:p>
            <w:r>
              <w:rPr>
                <w:b w:val="false"/>
                <w:bCs w:val="false"/>
                <w:color w:val="20303C"/>
                <w:sz w:val="20"/>
                <w:szCs w:val="20"/>
              </w:rPr>
              <w:t xml:space="preserve">Apertura (15 min)</w:t>
            </w:r>
          </w:p>
        </w:tc>
        <w:tc>
          <w:tcPr>
            <w:tcW w:type="dxa" w:w="6760"/>
            <w:shd w:fill="EAF6FB" w:color="auto" w:val="clear"/>
            <w:tcMar>
              <w:top w:type="dxa" w:w="60"/>
              <w:left w:type="dxa" w:w="90"/>
              <w:bottom w:type="dxa" w:w="60"/>
              <w:right w:type="dxa" w:w="90"/>
            </w:tcMar>
          </w:tcPr>
          <w:p>
            <w:r>
              <w:rPr>
                <w:b w:val="false"/>
                <w:bCs w:val="false"/>
                <w:color w:val="20303C"/>
                <w:sz w:val="20"/>
                <w:szCs w:val="20"/>
              </w:rPr>
              <w:t xml:space="preserve">Explique las dos capas del horario y muestre un mensaje llegando en vivo.</w:t>
            </w:r>
          </w:p>
        </w:tc>
      </w:tr>
      <w:tr>
        <w:tc>
          <w:tcPr>
            <w:tcW w:type="dxa" w:w="2600"/>
            <w:tcMar>
              <w:top w:type="dxa" w:w="60"/>
              <w:left w:type="dxa" w:w="90"/>
              <w:bottom w:type="dxa" w:w="60"/>
              <w:right w:type="dxa" w:w="90"/>
            </w:tcMar>
          </w:tcPr>
          <w:p>
            <w:r>
              <w:rPr>
                <w:b w:val="false"/>
                <w:bCs w:val="false"/>
                <w:color w:val="20303C"/>
                <w:sz w:val="20"/>
                <w:szCs w:val="20"/>
              </w:rPr>
              <w:t xml:space="preserve">Práctica guiada (70 min)</w:t>
            </w:r>
          </w:p>
        </w:tc>
        <w:tc>
          <w:tcPr>
            <w:tcW w:type="dxa" w:w="6760"/>
            <w:tcMar>
              <w:top w:type="dxa" w:w="60"/>
              <w:left w:type="dxa" w:w="90"/>
              <w:bottom w:type="dxa" w:w="60"/>
              <w:right w:type="dxa" w:w="90"/>
            </w:tcMar>
          </w:tcPr>
          <w:p>
            <w:r>
              <w:rPr>
                <w:b w:val="false"/>
                <w:bCs w:val="false"/>
                <w:color w:val="20303C"/>
                <w:sz w:val="20"/>
                <w:szCs w:val="20"/>
              </w:rPr>
              <w:t xml:space="preserve">Acompañe los 7 pasos de la Parte A; detenga al grupo en el Paso A4 (Secrets) y A7 (prueba).</w:t>
            </w:r>
          </w:p>
        </w:tc>
      </w:tr>
      <w:tr>
        <w:tc>
          <w:tcPr>
            <w:tcW w:type="dxa" w:w="2600"/>
            <w:shd w:fill="EAF6FB" w:color="auto" w:val="clear"/>
            <w:tcMar>
              <w:top w:type="dxa" w:w="60"/>
              <w:left w:type="dxa" w:w="90"/>
              <w:bottom w:type="dxa" w:w="60"/>
              <w:right w:type="dxa" w:w="90"/>
            </w:tcMar>
          </w:tcPr>
          <w:p>
            <w:r>
              <w:rPr>
                <w:b w:val="false"/>
                <w:bCs w:val="false"/>
                <w:color w:val="20303C"/>
                <w:sz w:val="20"/>
                <w:szCs w:val="20"/>
              </w:rPr>
              <w:t xml:space="preserve">Parte B (15 min)</w:t>
            </w:r>
          </w:p>
        </w:tc>
        <w:tc>
          <w:tcPr>
            <w:tcW w:type="dxa" w:w="6760"/>
            <w:shd w:fill="EAF6FB" w:color="auto" w:val="clear"/>
            <w:tcMar>
              <w:top w:type="dxa" w:w="60"/>
              <w:left w:type="dxa" w:w="90"/>
              <w:bottom w:type="dxa" w:w="60"/>
              <w:right w:type="dxa" w:w="90"/>
            </w:tcMar>
          </w:tcPr>
          <w:p>
            <w:r>
              <w:rPr>
                <w:b w:val="false"/>
                <w:bCs w:val="false"/>
                <w:color w:val="20303C"/>
                <w:sz w:val="20"/>
                <w:szCs w:val="20"/>
              </w:rPr>
              <w:t xml:space="preserve">Cada alumno crea su alerta de Claude y la prueba con "Run now".</w:t>
            </w:r>
          </w:p>
        </w:tc>
      </w:tr>
      <w:tr>
        <w:tc>
          <w:tcPr>
            <w:tcW w:type="dxa" w:w="2600"/>
            <w:tcMar>
              <w:top w:type="dxa" w:w="60"/>
              <w:left w:type="dxa" w:w="90"/>
              <w:bottom w:type="dxa" w:w="60"/>
              <w:right w:type="dxa" w:w="90"/>
            </w:tcMar>
          </w:tcPr>
          <w:p>
            <w:r>
              <w:rPr>
                <w:b w:val="false"/>
                <w:bCs w:val="false"/>
                <w:color w:val="20303C"/>
                <w:sz w:val="20"/>
                <w:szCs w:val="20"/>
              </w:rPr>
              <w:t xml:space="preserve">Cierre (20 min)</w:t>
            </w:r>
          </w:p>
        </w:tc>
        <w:tc>
          <w:tcPr>
            <w:tcW w:type="dxa" w:w="6760"/>
            <w:tcMar>
              <w:top w:type="dxa" w:w="60"/>
              <w:left w:type="dxa" w:w="90"/>
              <w:bottom w:type="dxa" w:w="60"/>
              <w:right w:type="dxa" w:w="90"/>
            </w:tcMar>
          </w:tcPr>
          <w:p>
            <w:r>
              <w:rPr>
                <w:b w:val="false"/>
                <w:bCs w:val="false"/>
                <w:color w:val="20303C"/>
                <w:sz w:val="20"/>
                <w:szCs w:val="20"/>
              </w:rPr>
              <w:t xml:space="preserve">Revisión de evidencias con la rúbrica y discusión de las preguntas de reflexión.</w:t>
            </w:r>
          </w:p>
        </w:tc>
      </w:tr>
      <w:tr>
        <w:tc>
          <w:tcPr>
            <w:tcW w:type="dxa" w:w="2600"/>
            <w:shd w:fill="EAF6FB" w:color="auto" w:val="clear"/>
            <w:tcMar>
              <w:top w:type="dxa" w:w="60"/>
              <w:left w:type="dxa" w:w="90"/>
              <w:bottom w:type="dxa" w:w="60"/>
              <w:right w:type="dxa" w:w="90"/>
            </w:tcMar>
          </w:tcPr>
          <w:p>
            <w:r>
              <w:rPr>
                <w:b w:val="false"/>
                <w:bCs w:val="false"/>
                <w:color w:val="20303C"/>
                <w:sz w:val="20"/>
                <w:szCs w:val="20"/>
              </w:rPr>
              <w:t xml:space="preserve">Errores típicos</w:t>
            </w:r>
          </w:p>
        </w:tc>
        <w:tc>
          <w:tcPr>
            <w:tcW w:type="dxa" w:w="6760"/>
            <w:shd w:fill="EAF6FB" w:color="auto" w:val="clear"/>
            <w:tcMar>
              <w:top w:type="dxa" w:w="60"/>
              <w:left w:type="dxa" w:w="90"/>
              <w:bottom w:type="dxa" w:w="60"/>
              <w:right w:type="dxa" w:w="90"/>
            </w:tcMar>
          </w:tcPr>
          <w:p>
            <w:r>
              <w:rPr>
                <w:b w:val="false"/>
                <w:bCs w:val="false"/>
                <w:color w:val="20303C"/>
                <w:sz w:val="20"/>
                <w:szCs w:val="20"/>
              </w:rPr>
              <w:t xml:space="preserve">El 80% de las fallas son: no escribirle primero al bot, un Secret mal nombrado, o editar sin hacer commit.</w:t>
            </w:r>
          </w:p>
        </w:tc>
      </w:tr>
    </w:tbl>
    <w:p>
      <w:pPr>
        <w:pStyle w:val="Heading1"/>
        <w:spacing w:after="140" w:before="320"/>
      </w:pPr>
      <w:r>
        <w:rPr>
          <w:b/>
          <w:bCs/>
          <w:color w:val="0A2540"/>
          <w:sz w:val="30"/>
          <w:szCs w:val="30"/>
        </w:rPr>
        <w:t xml:space="preserve">Fuentes</w:t>
      </w:r>
    </w:p>
    <w:p>
      <w:pPr>
        <w:pStyle w:val="ListParagraph"/>
        <w:numPr>
          <w:ilvl w:val="0"/>
          <w:numId w:val="2"/>
        </w:numPr>
        <w:spacing w:after="60"/>
      </w:pPr>
      <w:r>
        <w:rPr>
          <w:color w:val="20303C"/>
          <w:sz w:val="22"/>
          <w:szCs w:val="22"/>
        </w:rPr>
        <w:t xml:space="preserve">Telegram Bot API — métodos sendMessage y getUpdates (documentación oficial): https://core.telegram.org/bots/api</w:t>
      </w:r>
    </w:p>
    <w:p>
      <w:pPr>
        <w:pStyle w:val="ListParagraph"/>
        <w:numPr>
          <w:ilvl w:val="0"/>
          <w:numId w:val="2"/>
        </w:numPr>
        <w:spacing w:after="60"/>
      </w:pPr>
      <w:r>
        <w:rPr>
          <w:color w:val="20303C"/>
          <w:sz w:val="22"/>
          <w:szCs w:val="22"/>
        </w:rPr>
        <w:t xml:space="preserve">Claude — modelos y nombres vigentes: https://platform.claude.com/docs/en/about-claude/models/overview</w:t>
      </w:r>
    </w:p>
    <w:p>
      <w:pPr>
        <w:pStyle w:val="ListParagraph"/>
        <w:numPr>
          <w:ilvl w:val="0"/>
          <w:numId w:val="2"/>
        </w:numPr>
        <w:spacing w:after="60"/>
      </w:pPr>
      <w:r>
        <w:rPr>
          <w:color w:val="20303C"/>
          <w:sz w:val="22"/>
          <w:szCs w:val="22"/>
        </w:rPr>
        <w:t xml:space="preserve">Claude — precios de la API: https://docs.anthropic.com/en/docs/about-claude/pricing</w:t>
      </w:r>
    </w:p>
    <w:p>
      <w:pPr>
        <w:pStyle w:val="ListParagraph"/>
        <w:numPr>
          <w:ilvl w:val="0"/>
          <w:numId w:val="2"/>
        </w:numPr>
        <w:spacing w:after="60"/>
      </w:pPr>
      <w:r>
        <w:rPr>
          <w:color w:val="20303C"/>
          <w:sz w:val="22"/>
          <w:szCs w:val="22"/>
        </w:rPr>
        <w:t xml:space="preserve">GitHub Actions — sintaxis de schedule/cron: https://docs.github.com/en/actions/using-workflows/events-that-trigger-workflows#schedule</w:t>
      </w:r>
    </w:p>
    <w:p>
      <w:pPr>
        <w:spacing w:after="120"/>
      </w:pPr>
      <w:r>
        <w:rPr>
          <w:color w:val="20303C"/>
          <w:sz w:val="22"/>
          <w:szCs w:val="22"/>
        </w:rPr>
        <w:t xml:space="preserve"/>
      </w:r>
    </w:p>
    <w:p>
      <w:pPr>
        <w:spacing w:after="120"/>
      </w:pPr>
      <w:r>
        <w:rPr>
          <w:i/>
          <w:iCs/>
          <w:color w:val="5A6B7B"/>
          <w:sz w:val="19"/>
          <w:szCs w:val="19"/>
        </w:rPr>
        <w:t xml:space="preserve">Consultado el 12 de octubre de 2026. Los precios y nombres de modelo pueden cambiar; verifíquelos en las fuentes oficiales antes de operar con IA. </w:t>
      </w:r>
    </w:p>
    <w:p>
      <w:pPr>
        <w:spacing w:after="120"/>
      </w:pPr>
      <w:r>
        <w:rPr>
          <w:i/>
          <w:iCs/>
          <w:color w:val="5A6B7B"/>
          <w:sz w:val="19"/>
          <w:szCs w:val="19"/>
        </w:rPr>
        <w:t xml:space="preserve">Material del proyecto “Agentes de negocio” · Dra. Elda C. Morales · marca editorial magIA.</w:t>
      </w:r>
    </w:p>
    <w:sectPr>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B4D8"/>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3507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Recordatorios con GitHub Actions, Telegram y Claude</dc:title>
  <dc:creator>Dra. Elda C. Morales</dc:creator>
  <dc:description>Material de diplomado — magIA</dc:description>
  <cp:lastModifiedBy>Un-named</cp:lastModifiedBy>
  <cp:revision>1</cp:revision>
  <dcterms:created xsi:type="dcterms:W3CDTF">2026-10-12T10:36:40.311Z</dcterms:created>
  <dcterms:modified xsi:type="dcterms:W3CDTF">2026-10-12T10:36:40.312Z</dcterms:modified>
</cp:coreProperties>
</file>

<file path=docProps/custom.xml><?xml version="1.0" encoding="utf-8"?>
<Properties xmlns="http://schemas.openxmlformats.org/officeDocument/2006/custom-properties" xmlns:vt="http://schemas.openxmlformats.org/officeDocument/2006/docPropsVTypes"/>
</file>