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EDC53" w14:textId="05B248A2" w:rsidR="00551F90" w:rsidRDefault="00F50E17">
      <w:r>
        <w:rPr>
          <w:rFonts w:hint="eastAsia"/>
        </w:rPr>
        <w:t>实验五</w:t>
      </w:r>
      <w:r w:rsidR="006D7CDD">
        <w:rPr>
          <w:rFonts w:hint="eastAsia"/>
        </w:rPr>
        <w:t xml:space="preserve"> </w:t>
      </w:r>
      <w:r w:rsidR="006D7CDD">
        <w:t xml:space="preserve">  </w:t>
      </w:r>
    </w:p>
    <w:p w14:paraId="20C2EFE4" w14:textId="7179C0F6" w:rsidR="00F50E17" w:rsidRDefault="00F50E17"/>
    <w:p w14:paraId="66EC93FA" w14:textId="3092DF9B" w:rsidR="00F50E17" w:rsidRDefault="00F50E17" w:rsidP="00F50E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输入一棵二叉树的根节点，求该树的深度</w:t>
      </w:r>
      <w:r w:rsidR="00BB4E0A">
        <w:rPr>
          <w:rFonts w:hint="eastAsia"/>
        </w:rPr>
        <w:t>。</w:t>
      </w:r>
    </w:p>
    <w:p w14:paraId="093A484B" w14:textId="04F81FDB" w:rsidR="00F50E17" w:rsidRDefault="00F50E17" w:rsidP="00F50E17"/>
    <w:p w14:paraId="3DEABB4C" w14:textId="4BFD27D0" w:rsidR="00F50E17" w:rsidRDefault="00F50E17" w:rsidP="00F50E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给定一棵二叉树的根节点，将它展开为一个单链表。展开后的单链表应该使用原本的</w:t>
      </w:r>
      <w:r>
        <w:t>TreeNode</w:t>
      </w:r>
      <w:r>
        <w:rPr>
          <w:rFonts w:hint="eastAsia"/>
        </w:rPr>
        <w:t>，其中r</w:t>
      </w:r>
      <w:r>
        <w:t>ight</w:t>
      </w:r>
      <w:r>
        <w:rPr>
          <w:rFonts w:hint="eastAsia"/>
        </w:rPr>
        <w:t>子指针指向链表中下一个节点，而左子指针始终为n</w:t>
      </w:r>
      <w:r>
        <w:t>ull</w:t>
      </w:r>
      <w:r>
        <w:rPr>
          <w:rFonts w:hint="eastAsia"/>
        </w:rPr>
        <w:t>。展开后的单链表应该与二叉树前序遍历顺序相同。</w:t>
      </w:r>
    </w:p>
    <w:p w14:paraId="10701E4B" w14:textId="77777777" w:rsidR="00F50E17" w:rsidRDefault="00F50E17" w:rsidP="00F50E17">
      <w:pPr>
        <w:pStyle w:val="a3"/>
      </w:pPr>
    </w:p>
    <w:p w14:paraId="729C03A4" w14:textId="76E40B58" w:rsidR="00F50E17" w:rsidRDefault="00F50E17" w:rsidP="00F50E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给定一棵二叉树，翻转二叉树的左右子树，按照前序遍历输出反转后的二叉树各节点值。</w:t>
      </w:r>
    </w:p>
    <w:p w14:paraId="69BAB724" w14:textId="77777777" w:rsidR="00F50E17" w:rsidRDefault="00F50E17" w:rsidP="00F50E17">
      <w:pPr>
        <w:pStyle w:val="a3"/>
      </w:pPr>
    </w:p>
    <w:p w14:paraId="31B78D76" w14:textId="2C130637" w:rsidR="00F50E17" w:rsidRDefault="00F50E17" w:rsidP="00F50E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给定一棵树的前序遍历和中序遍历，请构造二叉树并返回其根节点。</w:t>
      </w:r>
    </w:p>
    <w:sectPr w:rsidR="00F50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8286C"/>
    <w:multiLevelType w:val="hybridMultilevel"/>
    <w:tmpl w:val="ED9AEF8E"/>
    <w:lvl w:ilvl="0" w:tplc="5AE8FBF2">
      <w:start w:val="1"/>
      <w:numFmt w:val="decimal"/>
      <w:lvlText w:val="4.%1"/>
      <w:lvlJc w:val="left"/>
      <w:pPr>
        <w:ind w:left="1260" w:hanging="42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1A548A6"/>
    <w:multiLevelType w:val="multilevel"/>
    <w:tmpl w:val="9158476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DEE647B"/>
    <w:multiLevelType w:val="hybridMultilevel"/>
    <w:tmpl w:val="E1261FB4"/>
    <w:lvl w:ilvl="0" w:tplc="5DB691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21522024">
    <w:abstractNumId w:val="0"/>
  </w:num>
  <w:num w:numId="2" w16cid:durableId="718824643">
    <w:abstractNumId w:val="1"/>
  </w:num>
  <w:num w:numId="3" w16cid:durableId="380129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17"/>
    <w:rsid w:val="00406F6C"/>
    <w:rsid w:val="00551F90"/>
    <w:rsid w:val="006D31DA"/>
    <w:rsid w:val="006D7CDD"/>
    <w:rsid w:val="00BB4E0A"/>
    <w:rsid w:val="00C8267B"/>
    <w:rsid w:val="00E6582A"/>
    <w:rsid w:val="00ED0F0D"/>
    <w:rsid w:val="00F5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26A8"/>
  <w15:chartTrackingRefBased/>
  <w15:docId w15:val="{47AD46F7-3C1A-455B-9522-C2D6D775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8267B"/>
    <w:pPr>
      <w:keepNext/>
      <w:keepLines/>
      <w:numPr>
        <w:numId w:val="2"/>
      </w:numPr>
      <w:spacing w:before="20" w:after="20"/>
      <w:ind w:left="1260" w:rightChars="100" w:right="210" w:hanging="420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8267B"/>
    <w:rPr>
      <w:rFonts w:asciiTheme="majorHAnsi" w:eastAsiaTheme="majorEastAsia" w:hAnsiTheme="majorHAnsi" w:cstheme="majorBidi"/>
      <w:bCs/>
      <w:sz w:val="30"/>
      <w:szCs w:val="32"/>
    </w:rPr>
  </w:style>
  <w:style w:type="paragraph" w:styleId="a3">
    <w:name w:val="List Paragraph"/>
    <w:basedOn w:val="a"/>
    <w:uiPriority w:val="34"/>
    <w:qFormat/>
    <w:rsid w:val="00F50E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ywang_cse@seu.edu.cn</dc:creator>
  <cp:keywords/>
  <dc:description/>
  <cp:lastModifiedBy>yun yun</cp:lastModifiedBy>
  <cp:revision>5</cp:revision>
  <dcterms:created xsi:type="dcterms:W3CDTF">2022-10-31T12:56:00Z</dcterms:created>
  <dcterms:modified xsi:type="dcterms:W3CDTF">2023-11-22T06:50:00Z</dcterms:modified>
</cp:coreProperties>
</file>