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lang w:val="en-US" w:eastAsia="zh-CN"/>
        </w:rPr>
        <w:t>配置方法</w:t>
      </w:r>
    </w:p>
    <w:p>
      <w:pPr>
        <w:jc w:val="center"/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Tip : 配置过程大约会花费半小时至一小时的时间.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left="420" w:leftChars="0" w:firstLine="420" w:firstLineChars="0"/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首先, 将联盟所有成员的名字保存在DataTable.xlsx 标注为</w:t>
      </w:r>
      <w:r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  <w:t>”</w:t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Name</w:t>
      </w:r>
      <w:r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  <w:t>”</w:t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的列中.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Tip : 名字最好和游戏里的完全一致, 但是特殊符号打不出来的话可以省去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Tip : 如果名字中含有阿拉伯数字, 则应把数字删去, 否则会影响识别</w:t>
      </w:r>
    </w:p>
    <w:p>
      <w:pPr>
        <w:ind w:firstLine="420" w:firstLineChars="0"/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Tip : 纯数字 纯日文 纯韩文 无法识别, 单个英文字母可能无法识别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Tip : 此接口支持的字符为 简中 繁中 英文 日文 和 部分特殊符号.</w:t>
      </w:r>
    </w:p>
    <w:p>
      <w:pPr>
        <w:ind w:firstLine="420" w:firstLineChars="0"/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Tip : 此接口不能使用 顿号、 ,如有成员使用请用丶代替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 xml:space="preserve">打开百度智能云登录链接: </w:t>
      </w:r>
      <w:r>
        <w:rPr>
          <w:rFonts w:hint="eastAsia" w:ascii="微软雅黑 Light" w:hAnsi="微软雅黑 Light" w:eastAsia="微软雅黑 Light" w:cs="微软雅黑 Light"/>
          <w:color w:val="0000FF"/>
          <w:sz w:val="24"/>
          <w:szCs w:val="24"/>
          <w:lang w:val="en-US" w:eastAsia="zh-CN"/>
        </w:rPr>
        <w:fldChar w:fldCharType="begin"/>
      </w:r>
      <w:r>
        <w:rPr>
          <w:rFonts w:hint="eastAsia" w:ascii="微软雅黑 Light" w:hAnsi="微软雅黑 Light" w:eastAsia="微软雅黑 Light" w:cs="微软雅黑 Light"/>
          <w:color w:val="0000FF"/>
          <w:sz w:val="24"/>
          <w:szCs w:val="24"/>
          <w:lang w:val="en-US" w:eastAsia="zh-CN"/>
        </w:rPr>
        <w:instrText xml:space="preserve"> HYPERLINK "https://login.bce.baidu.com" </w:instrText>
      </w:r>
      <w:r>
        <w:rPr>
          <w:rFonts w:hint="eastAsia" w:ascii="微软雅黑 Light" w:hAnsi="微软雅黑 Light" w:eastAsia="微软雅黑 Light" w:cs="微软雅黑 Light"/>
          <w:color w:val="0000FF"/>
          <w:sz w:val="24"/>
          <w:szCs w:val="24"/>
          <w:lang w:val="en-US" w:eastAsia="zh-CN"/>
        </w:rPr>
        <w:fldChar w:fldCharType="separate"/>
      </w:r>
      <w:r>
        <w:rPr>
          <w:rStyle w:val="5"/>
          <w:rFonts w:hint="eastAsia" w:ascii="微软雅黑 Light" w:hAnsi="微软雅黑 Light" w:eastAsia="微软雅黑 Light" w:cs="微软雅黑 Light"/>
          <w:color w:val="0000FF"/>
          <w:sz w:val="24"/>
          <w:szCs w:val="24"/>
          <w:lang w:val="en-US" w:eastAsia="zh-CN"/>
        </w:rPr>
        <w:t>https://login.bce.baidu.com</w:t>
      </w:r>
      <w:r>
        <w:rPr>
          <w:rFonts w:hint="eastAsia" w:ascii="微软雅黑 Light" w:hAnsi="微软雅黑 Light" w:eastAsia="微软雅黑 Light" w:cs="微软雅黑 Light"/>
          <w:color w:val="0000FF"/>
          <w:sz w:val="24"/>
          <w:szCs w:val="24"/>
          <w:lang w:val="en-US" w:eastAsia="zh-CN"/>
        </w:rPr>
        <w:fldChar w:fldCharType="end"/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3082925"/>
            <wp:effectExtent l="0" t="0" r="1460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- 百度智能云登录界面</w:t>
      </w:r>
    </w:p>
    <w:p>
      <w:pP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登录之后将左侧侧边栏展开并找到 文字识别 打开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1610" cy="2524125"/>
            <wp:effectExtent l="0" t="0" r="1143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- 登录后界面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点击 创建应用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2526665"/>
            <wp:effectExtent l="0" t="0" r="0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- 文字识别界面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随意填写 应用名称 和 应用描述, 其他不用管, 然后点击 立即创建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2534920"/>
            <wp:effectExtent l="0" t="0" r="3175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- 创建应用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创建成功之后点击 查看应用详情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06340" cy="2522220"/>
            <wp:effectExtent l="0" t="0" r="762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- 创建完毕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查看你的API Key 和Secret Key, 将他们保存复制下来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325" cy="2512695"/>
            <wp:effectExtent l="0" t="0" r="5715" b="19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- 应用详情</w:t>
      </w:r>
    </w:p>
    <w:p>
      <w:pP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 xml:space="preserve">然后打开iOCR财汇票据识别自定义模板 : 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fldChar w:fldCharType="begin"/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instrText xml:space="preserve"> HYPERLINK "https://ai.baidu.com/iocr/finance" \l "/templatelist" </w:instrText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https://ai.baidu.com/iocr/finance#/templatelist</w:t>
      </w: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fldChar w:fldCharType="end"/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点击上方的 字段类型管理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311150"/>
            <wp:effectExtent l="0" t="0" r="2540" b="889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</w:p>
    <w:p>
      <w:pPr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然后点击 创建字段类型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字段类型名称随意填写, 然后把之前保存在 DataTable 中的成员名字全部复制到 词典内容 里, 然后点击 立即创建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 xml:space="preserve">字段词典的作用是提高识别准确率, 其内容必须和DataTable 里的成员名单一致. 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564380" cy="3855720"/>
            <wp:effectExtent l="0" t="0" r="762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- 创建字段类型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然后依次点击 模板管理 -&gt; 创建票据模板 -&gt; 自定义模板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上传一张联盟机密任务的截图, 点击添加</w:t>
      </w:r>
    </w:p>
    <w:p>
      <w:pPr>
        <w:ind w:firstLine="420" w:firstLineChars="0"/>
        <w:rPr>
          <w:rFonts w:hint="default" w:ascii="微软雅黑 Light" w:hAnsi="微软雅黑 Light" w:eastAsia="微软雅黑 Light" w:cs="微软雅黑 Light"/>
          <w:color w:val="FF0000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color w:val="FF0000"/>
          <w:sz w:val="24"/>
          <w:szCs w:val="24"/>
          <w:lang w:val="en-US" w:eastAsia="zh-CN"/>
        </w:rPr>
        <w:t>Tip : 使用的截图应与之后待识别的图模板一致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3056890"/>
            <wp:effectExtent l="0" t="0" r="3175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- 创建模板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然后进入编辑模板界面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2494915"/>
            <wp:effectExtent l="0" t="0" r="0" b="444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- 编辑模板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利用左侧的工具栏(拖拽 放大 框选等), 框选如下图所示的6个参照字段</w:t>
      </w:r>
    </w:p>
    <w:p>
      <w:pPr>
        <w:ind w:firstLine="420" w:firstLineChars="0"/>
        <w:rPr>
          <w:rFonts w:hint="default" w:ascii="微软雅黑 Light" w:hAnsi="微软雅黑 Light" w:eastAsia="微软雅黑 Light" w:cs="微软雅黑 Light"/>
          <w:color w:val="FF0000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color w:val="FF0000"/>
          <w:sz w:val="24"/>
          <w:szCs w:val="24"/>
          <w:lang w:val="en-US" w:eastAsia="zh-CN"/>
        </w:rPr>
        <w:t>Tip : 要严格按照图上的来哦! 特别是那个</w:t>
      </w:r>
      <w:r>
        <w:rPr>
          <w:rFonts w:hint="default" w:ascii="微软雅黑 Light" w:hAnsi="微软雅黑 Light" w:eastAsia="微软雅黑 Light" w:cs="微软雅黑 Light"/>
          <w:color w:val="FF0000"/>
          <w:sz w:val="24"/>
          <w:szCs w:val="24"/>
          <w:lang w:val="en-US" w:eastAsia="zh-CN"/>
        </w:rPr>
        <w:t>”</w:t>
      </w:r>
      <w:r>
        <w:rPr>
          <w:rFonts w:hint="eastAsia" w:ascii="微软雅黑 Light" w:hAnsi="微软雅黑 Light" w:eastAsia="微软雅黑 Light" w:cs="微软雅黑 Light"/>
          <w:color w:val="FF0000"/>
          <w:sz w:val="24"/>
          <w:szCs w:val="24"/>
          <w:lang w:val="en-US" w:eastAsia="zh-CN"/>
        </w:rPr>
        <w:t>收集度</w:t>
      </w:r>
      <w:r>
        <w:rPr>
          <w:rFonts w:hint="default" w:ascii="微软雅黑 Light" w:hAnsi="微软雅黑 Light" w:eastAsia="微软雅黑 Light" w:cs="微软雅黑 Light"/>
          <w:color w:val="FF0000"/>
          <w:sz w:val="24"/>
          <w:szCs w:val="24"/>
          <w:lang w:val="en-US" w:eastAsia="zh-CN"/>
        </w:rPr>
        <w:t>”</w:t>
      </w:r>
      <w:r>
        <w:rPr>
          <w:rFonts w:hint="eastAsia" w:ascii="微软雅黑 Light" w:hAnsi="微软雅黑 Light" w:eastAsia="微软雅黑 Light" w:cs="微软雅黑 Light"/>
          <w:color w:val="FF0000"/>
          <w:sz w:val="24"/>
          <w:szCs w:val="24"/>
          <w:lang w:val="en-US" w:eastAsia="zh-CN"/>
        </w:rPr>
        <w:t>的位置!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3204210"/>
            <wp:effectExtent l="0" t="0" r="254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- 框选参照字段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然后进入下一步, 框选识别区</w:t>
      </w:r>
    </w:p>
    <w:p>
      <w:pPr>
        <w:ind w:firstLine="420" w:firstLineChars="0"/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点击左侧工具栏, 插入一个 2 列的表格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21280" cy="3223260"/>
            <wp:effectExtent l="0" t="0" r="0" b="762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- 插入表格</w:t>
      </w:r>
    </w:p>
    <w:p>
      <w:pPr>
        <w:ind w:firstLine="420" w:firstLineChars="0"/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这个表格一开始会生成在图的左上角, 小小一个, 仔细看</w:t>
      </w:r>
      <w:bookmarkStart w:id="0" w:name="_GoBack"/>
      <w:bookmarkEnd w:id="0"/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将表格拉伸至下图位置(中间的分割线稍微偏向右边), 并填写好表格名 第1列名称, 第2列名称, 并将第1列的字段类型设置为我的字段类型(选择刚刚创建的字段类型), 将第2列的字段类型设置为纯数字, 如下图所示</w:t>
      </w:r>
    </w:p>
    <w:p>
      <w:pPr>
        <w:ind w:firstLine="420" w:firstLineChars="0"/>
        <w:rPr>
          <w:rFonts w:hint="default" w:ascii="微软雅黑 Light" w:hAnsi="微软雅黑 Light" w:eastAsia="微软雅黑 Light" w:cs="微软雅黑 Light"/>
          <w:color w:val="FF0000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color w:val="FF0000"/>
          <w:sz w:val="24"/>
          <w:szCs w:val="24"/>
          <w:lang w:val="en-US" w:eastAsia="zh-CN"/>
        </w:rPr>
        <w:t>Tip : 要严格按照图上的来哦!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055" cy="2875280"/>
            <wp:effectExtent l="0" t="0" r="6985" b="508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- 框选识别区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然后依次点击 保存 和 发布, 将 获得的模板ID复制下来保存好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04460" cy="3200400"/>
            <wp:effectExtent l="0" t="0" r="762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420" w:firstLineChars="0"/>
        <w:jc w:val="center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 xml:space="preserve"> - 发布模板</w:t>
      </w:r>
    </w:p>
    <w:p>
      <w:pPr>
        <w:ind w:firstLine="420" w:firstLineChars="0"/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打开软件, 点击左上角的 Setting 按钮, 打开的界面如图所示</w:t>
      </w:r>
    </w:p>
    <w:p>
      <w:pPr>
        <w:pStyle w:val="2"/>
        <w:ind w:firstLine="420" w:firstLineChars="0"/>
        <w:jc w:val="center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69230" cy="3512820"/>
            <wp:effectExtent l="0" t="0" r="381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 xml:space="preserve"> - </w:t>
      </w:r>
      <w:r>
        <w:rPr>
          <w:rFonts w:hint="eastAsia"/>
          <w:lang w:val="en-US" w:eastAsia="zh-CN"/>
        </w:rPr>
        <w:t>Setting界面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将刚刚保存下来的TemplateSign, APIKey, SecretKey 复制到对应的位置. 最后一项LowestScore是可选项, 输入一个数, 这会启用Excel表格的条件规则, 没达到这个数的分数将会以红色字体突出显示. 然后点击 Apply 应用配置.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配置的过程到这里就结束了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  <w:t>不出意外的话, 就会显示</w:t>
      </w:r>
    </w:p>
    <w:p>
      <w:pPr>
        <w:pStyle w:val="2"/>
        <w:ind w:firstLine="420" w:firstLineChars="0"/>
        <w:jc w:val="center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273040" cy="2968625"/>
            <wp:effectExtent l="0" t="0" r="0" b="317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图 </w:t>
      </w:r>
      <w:r>
        <w:rPr>
          <w:rFonts w:hint="eastAsia"/>
          <w:lang w:val="en-US" w:eastAsia="zh-CN"/>
        </w:rPr>
        <w:t>18</w:t>
      </w:r>
      <w:r>
        <w:rPr>
          <w:rFonts w:hint="eastAsia"/>
          <w:lang w:eastAsia="zh-CN"/>
        </w:rPr>
        <w:t xml:space="preserve"> - 配置成功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24"/>
          <w:szCs w:val="24"/>
          <w:lang w:val="en-US" w:eastAsia="zh-CN"/>
        </w:rPr>
      </w:pPr>
    </w:p>
    <w:p>
      <w:pPr>
        <w:jc w:val="both"/>
        <w:rPr>
          <w:rFonts w:hint="default" w:ascii="微软雅黑 Light" w:hAnsi="微软雅黑 Light" w:eastAsia="微软雅黑 Light" w:cs="微软雅黑 Light"/>
          <w:b/>
          <w:bCs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996183"/>
    <w:rsid w:val="22BB22FE"/>
    <w:rsid w:val="22CF43C5"/>
    <w:rsid w:val="503507A2"/>
    <w:rsid w:val="66D717F1"/>
    <w:rsid w:val="6D3E7013"/>
    <w:rsid w:val="79460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character" w:styleId="5">
    <w:name w:val="FollowedHyperlink"/>
    <w:basedOn w:val="4"/>
    <w:qFormat/>
    <w:uiPriority w:val="0"/>
    <w:rPr>
      <w:color w:val="800080"/>
      <w:u w:val="single"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2019-09-11T06:31:00Z</dcterms:created>
  <dc:creator>Ruby Rose</dc:creator>
  <cp:lastModifiedBy>Ruby Rose</cp:lastModifiedBy>
  <dcterms:modified xsi:type="dcterms:W3CDTF">2019-09-12T08:36:09Z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2052-11.1.0.8980</vt:lpwstr>
  </property>
</Properties>
</file>