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AC1" w:rsidRPr="00A35FD2" w:rsidRDefault="003C5AC1" w:rsidP="00C27574">
      <w:pPr>
        <w:pStyle w:val="NoSpacing"/>
        <w:jc w:val="both"/>
        <w:rPr>
          <w:rFonts w:ascii="Times New Roman" w:hAnsi="Times New Roman" w:cs="Times New Roman"/>
          <w:sz w:val="24"/>
          <w:szCs w:val="24"/>
        </w:rPr>
      </w:pPr>
      <w:r w:rsidRPr="00A35FD2">
        <w:rPr>
          <w:rFonts w:ascii="Times New Roman" w:hAnsi="Times New Roman" w:cs="Times New Roman"/>
          <w:noProof/>
          <w:sz w:val="24"/>
          <w:szCs w:val="24"/>
        </w:rPr>
        <w:drawing>
          <wp:anchor distT="0" distB="0" distL="114300" distR="114300" simplePos="0" relativeHeight="251650048" behindDoc="1" locked="0" layoutInCell="1" allowOverlap="1" wp14:anchorId="4DDFFC9D" wp14:editId="24EAE04A">
            <wp:simplePos x="0" y="0"/>
            <wp:positionH relativeFrom="column">
              <wp:posOffset>2352675</wp:posOffset>
            </wp:positionH>
            <wp:positionV relativeFrom="paragraph">
              <wp:posOffset>-282575</wp:posOffset>
            </wp:positionV>
            <wp:extent cx="1276350" cy="1276350"/>
            <wp:effectExtent l="0" t="0" r="0" b="0"/>
            <wp:wrapThrough wrapText="bothSides">
              <wp:wrapPolygon edited="0">
                <wp:start x="8704" y="0"/>
                <wp:lineTo x="4513" y="1612"/>
                <wp:lineTo x="1290" y="3869"/>
                <wp:lineTo x="1290" y="5158"/>
                <wp:lineTo x="0" y="9027"/>
                <wp:lineTo x="0" y="12251"/>
                <wp:lineTo x="967" y="17087"/>
                <wp:lineTo x="5481" y="20633"/>
                <wp:lineTo x="8704" y="21278"/>
                <wp:lineTo x="12573" y="21278"/>
                <wp:lineTo x="15797" y="20633"/>
                <wp:lineTo x="20633" y="16764"/>
                <wp:lineTo x="21278" y="12251"/>
                <wp:lineTo x="21278" y="9027"/>
                <wp:lineTo x="19988" y="5158"/>
                <wp:lineTo x="20310" y="3869"/>
                <wp:lineTo x="17409" y="1934"/>
                <wp:lineTo x="12573" y="0"/>
                <wp:lineTo x="8704" y="0"/>
              </wp:wrapPolygon>
            </wp:wrapThrough>
            <wp:docPr id="1" name="Picture 1" descr="C:\Users\SEROHIJOS\Downloads\1024px-Seal_of_Jose_Rizal_Univers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OHIJOS\Downloads\1024px-Seal_of_Jose_Rizal_University.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5AC1" w:rsidRPr="00A35FD2" w:rsidRDefault="003C5AC1" w:rsidP="00C27574">
      <w:pPr>
        <w:pStyle w:val="NoSpacing"/>
        <w:jc w:val="both"/>
        <w:rPr>
          <w:rFonts w:ascii="Times New Roman" w:hAnsi="Times New Roman" w:cs="Times New Roman"/>
          <w:sz w:val="24"/>
          <w:szCs w:val="24"/>
        </w:rPr>
      </w:pPr>
    </w:p>
    <w:p w:rsidR="003C5AC1" w:rsidRPr="00A35FD2" w:rsidRDefault="003C5AC1" w:rsidP="00C27574">
      <w:pPr>
        <w:pStyle w:val="NoSpacing"/>
        <w:jc w:val="both"/>
        <w:rPr>
          <w:rFonts w:ascii="Times New Roman" w:hAnsi="Times New Roman" w:cs="Times New Roman"/>
          <w:sz w:val="24"/>
          <w:szCs w:val="24"/>
        </w:rPr>
      </w:pPr>
    </w:p>
    <w:p w:rsidR="003C5AC1" w:rsidRPr="00A35FD2" w:rsidRDefault="003C5AC1" w:rsidP="00C27574">
      <w:pPr>
        <w:pStyle w:val="NoSpacing"/>
        <w:jc w:val="both"/>
        <w:rPr>
          <w:rFonts w:ascii="Times New Roman" w:hAnsi="Times New Roman" w:cs="Times New Roman"/>
          <w:sz w:val="24"/>
          <w:szCs w:val="24"/>
        </w:rPr>
      </w:pPr>
    </w:p>
    <w:p w:rsidR="003C5AC1" w:rsidRPr="00A35FD2" w:rsidRDefault="003C5AC1" w:rsidP="00C27574">
      <w:pPr>
        <w:pStyle w:val="NoSpacing"/>
        <w:jc w:val="both"/>
        <w:rPr>
          <w:rFonts w:ascii="Times New Roman" w:hAnsi="Times New Roman" w:cs="Times New Roman"/>
          <w:sz w:val="24"/>
          <w:szCs w:val="24"/>
        </w:rPr>
      </w:pPr>
    </w:p>
    <w:p w:rsidR="003C5AC1" w:rsidRPr="00A35FD2" w:rsidRDefault="003C5AC1" w:rsidP="00C27574">
      <w:pPr>
        <w:pStyle w:val="NoSpacing"/>
        <w:jc w:val="both"/>
      </w:pPr>
    </w:p>
    <w:p w:rsidR="003C5AC1" w:rsidRPr="00C27574" w:rsidRDefault="003C5AC1" w:rsidP="00C27574">
      <w:pPr>
        <w:pStyle w:val="NoSpacing"/>
        <w:jc w:val="center"/>
        <w:rPr>
          <w:sz w:val="24"/>
        </w:rPr>
      </w:pPr>
      <w:r w:rsidRPr="00C27574">
        <w:rPr>
          <w:sz w:val="24"/>
        </w:rPr>
        <w:t>Jose Rizal University</w:t>
      </w:r>
    </w:p>
    <w:p w:rsidR="003C5AC1" w:rsidRPr="00C27574" w:rsidRDefault="003C5AC1" w:rsidP="00C27574">
      <w:pPr>
        <w:pStyle w:val="NoSpacing"/>
        <w:jc w:val="center"/>
        <w:rPr>
          <w:sz w:val="24"/>
        </w:rPr>
      </w:pPr>
      <w:r w:rsidRPr="00C27574">
        <w:rPr>
          <w:sz w:val="24"/>
        </w:rPr>
        <w:t xml:space="preserve">80 Shaw Boulevard, </w:t>
      </w:r>
      <w:proofErr w:type="spellStart"/>
      <w:r w:rsidRPr="00C27574">
        <w:rPr>
          <w:sz w:val="24"/>
        </w:rPr>
        <w:t>Mandaluyong</w:t>
      </w:r>
      <w:proofErr w:type="spellEnd"/>
      <w:r w:rsidRPr="00C27574">
        <w:rPr>
          <w:sz w:val="24"/>
        </w:rPr>
        <w:t xml:space="preserve"> City</w:t>
      </w:r>
    </w:p>
    <w:p w:rsidR="003C5AC1" w:rsidRPr="00A35FD2" w:rsidRDefault="003C5AC1" w:rsidP="00C27574">
      <w:pPr>
        <w:pStyle w:val="NoSpacing"/>
        <w:jc w:val="both"/>
      </w:pPr>
    </w:p>
    <w:p w:rsidR="003C5AC1" w:rsidRDefault="003C5AC1" w:rsidP="00C27574">
      <w:pPr>
        <w:pStyle w:val="NoSpacing"/>
        <w:jc w:val="both"/>
      </w:pPr>
      <w:r>
        <w:tab/>
      </w:r>
    </w:p>
    <w:p w:rsidR="003C5AC1" w:rsidRPr="00A35FD2" w:rsidRDefault="00201890" w:rsidP="00C27574">
      <w:pPr>
        <w:pStyle w:val="NoSpacing"/>
        <w:jc w:val="both"/>
      </w:pPr>
      <w:r>
        <w:rPr>
          <w:noProof/>
        </w:rPr>
        <w:drawing>
          <wp:anchor distT="0" distB="0" distL="114300" distR="114300" simplePos="0" relativeHeight="251660288" behindDoc="1" locked="0" layoutInCell="1" allowOverlap="1" wp14:anchorId="161DC20B" wp14:editId="0EA9EFCC">
            <wp:simplePos x="0" y="0"/>
            <wp:positionH relativeFrom="column">
              <wp:posOffset>323850</wp:posOffset>
            </wp:positionH>
            <wp:positionV relativeFrom="paragraph">
              <wp:posOffset>92710</wp:posOffset>
            </wp:positionV>
            <wp:extent cx="966470" cy="971550"/>
            <wp:effectExtent l="0" t="0" r="5080" b="0"/>
            <wp:wrapTight wrapText="bothSides">
              <wp:wrapPolygon edited="0">
                <wp:start x="0" y="0"/>
                <wp:lineTo x="0" y="21176"/>
                <wp:lineTo x="21288" y="21176"/>
                <wp:lineTo x="21288" y="0"/>
                <wp:lineTo x="0" y="0"/>
              </wp:wrapPolygon>
            </wp:wrapTight>
            <wp:docPr id="2" name="Picture 2" descr="C:\Users\SEROHIJOS\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OHIJOS\Downloads\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47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5AC1" w:rsidRDefault="00342623" w:rsidP="00C27574">
      <w:pPr>
        <w:pStyle w:val="NoSpacing"/>
        <w:jc w:val="center"/>
        <w:rPr>
          <w:sz w:val="32"/>
        </w:rPr>
      </w:pPr>
      <w:proofErr w:type="spellStart"/>
      <w:r>
        <w:rPr>
          <w:sz w:val="32"/>
        </w:rPr>
        <w:t>Simbayanan</w:t>
      </w:r>
      <w:proofErr w:type="spellEnd"/>
      <w:r>
        <w:rPr>
          <w:sz w:val="32"/>
        </w:rPr>
        <w:t xml:space="preserve"> </w:t>
      </w:r>
      <w:proofErr w:type="spellStart"/>
      <w:r>
        <w:rPr>
          <w:sz w:val="32"/>
        </w:rPr>
        <w:t>ni</w:t>
      </w:r>
      <w:proofErr w:type="spellEnd"/>
      <w:r>
        <w:rPr>
          <w:sz w:val="32"/>
        </w:rPr>
        <w:t xml:space="preserve"> Maria Multi-P</w:t>
      </w:r>
      <w:r w:rsidRPr="00342623">
        <w:rPr>
          <w:sz w:val="32"/>
        </w:rPr>
        <w:t>urpose Cooperative</w:t>
      </w:r>
    </w:p>
    <w:p w:rsidR="00342623" w:rsidRDefault="00342623" w:rsidP="00C27574">
      <w:pPr>
        <w:pStyle w:val="NoSpacing"/>
        <w:jc w:val="center"/>
        <w:rPr>
          <w:sz w:val="32"/>
        </w:rPr>
      </w:pPr>
      <w:r>
        <w:rPr>
          <w:sz w:val="32"/>
        </w:rPr>
        <w:t>(SMMPC)</w:t>
      </w:r>
    </w:p>
    <w:p w:rsidR="00342623" w:rsidRDefault="00342623" w:rsidP="00C27574">
      <w:pPr>
        <w:pStyle w:val="NoSpacing"/>
        <w:jc w:val="both"/>
        <w:rPr>
          <w:sz w:val="32"/>
        </w:rPr>
      </w:pPr>
    </w:p>
    <w:p w:rsidR="003C5AC1" w:rsidRDefault="00342623" w:rsidP="00C27574">
      <w:pPr>
        <w:pStyle w:val="NoSpacing"/>
        <w:jc w:val="both"/>
        <w:rPr>
          <w:sz w:val="32"/>
        </w:rPr>
      </w:pPr>
      <w:r>
        <w:rPr>
          <w:sz w:val="32"/>
        </w:rPr>
        <w:tab/>
      </w:r>
    </w:p>
    <w:p w:rsidR="00201890" w:rsidRPr="00201890" w:rsidRDefault="00201890" w:rsidP="00C27574">
      <w:pPr>
        <w:pStyle w:val="NoSpacing"/>
        <w:jc w:val="both"/>
        <w:rPr>
          <w:sz w:val="32"/>
        </w:rPr>
      </w:pPr>
    </w:p>
    <w:p w:rsidR="00201890" w:rsidRPr="00C27574" w:rsidRDefault="003C5AC1" w:rsidP="00C27574">
      <w:pPr>
        <w:pStyle w:val="NoSpacing"/>
        <w:jc w:val="center"/>
        <w:rPr>
          <w:sz w:val="24"/>
        </w:rPr>
      </w:pPr>
      <w:r w:rsidRPr="00C27574">
        <w:rPr>
          <w:sz w:val="24"/>
        </w:rPr>
        <w:t>In Partial Fulfillment</w:t>
      </w:r>
      <w:r w:rsidR="00201890" w:rsidRPr="00C27574">
        <w:rPr>
          <w:sz w:val="24"/>
        </w:rPr>
        <w:t xml:space="preserve"> </w:t>
      </w:r>
      <w:r w:rsidRPr="00C27574">
        <w:rPr>
          <w:sz w:val="24"/>
        </w:rPr>
        <w:t xml:space="preserve">of </w:t>
      </w:r>
      <w:r w:rsidR="00201890" w:rsidRPr="00C27574">
        <w:rPr>
          <w:sz w:val="24"/>
        </w:rPr>
        <w:t>the Requirements for the</w:t>
      </w:r>
    </w:p>
    <w:p w:rsidR="00201890" w:rsidRPr="00C27574" w:rsidRDefault="00201890" w:rsidP="00C27574">
      <w:pPr>
        <w:pStyle w:val="NoSpacing"/>
        <w:jc w:val="center"/>
        <w:rPr>
          <w:sz w:val="24"/>
        </w:rPr>
      </w:pPr>
      <w:r w:rsidRPr="00C27574">
        <w:rPr>
          <w:sz w:val="24"/>
        </w:rPr>
        <w:t>Degree of Bachelor of Science in Business Administration</w:t>
      </w:r>
    </w:p>
    <w:p w:rsidR="00201890" w:rsidRPr="00C27574" w:rsidRDefault="00201890" w:rsidP="00C27574">
      <w:pPr>
        <w:pStyle w:val="NoSpacing"/>
        <w:jc w:val="center"/>
        <w:rPr>
          <w:sz w:val="24"/>
        </w:rPr>
      </w:pPr>
      <w:r w:rsidRPr="00C27574">
        <w:rPr>
          <w:sz w:val="24"/>
        </w:rPr>
        <w:t>Major in Banking and Finance</w:t>
      </w:r>
    </w:p>
    <w:p w:rsidR="00201890" w:rsidRPr="00C27574" w:rsidRDefault="00201890" w:rsidP="00C27574">
      <w:pPr>
        <w:pStyle w:val="NoSpacing"/>
        <w:jc w:val="both"/>
        <w:rPr>
          <w:sz w:val="24"/>
        </w:rPr>
      </w:pPr>
    </w:p>
    <w:p w:rsidR="00201890" w:rsidRPr="00C27574" w:rsidRDefault="00201890" w:rsidP="00C27574">
      <w:pPr>
        <w:pStyle w:val="NoSpacing"/>
        <w:jc w:val="both"/>
        <w:rPr>
          <w:sz w:val="24"/>
        </w:rPr>
      </w:pPr>
    </w:p>
    <w:p w:rsidR="00201890" w:rsidRPr="00C27574" w:rsidRDefault="00201890" w:rsidP="00C27574">
      <w:pPr>
        <w:pStyle w:val="NoSpacing"/>
        <w:jc w:val="both"/>
        <w:rPr>
          <w:sz w:val="24"/>
        </w:rPr>
      </w:pPr>
    </w:p>
    <w:p w:rsidR="00201890" w:rsidRPr="00C27574" w:rsidRDefault="00201890" w:rsidP="00C27574">
      <w:pPr>
        <w:pStyle w:val="NoSpacing"/>
        <w:jc w:val="both"/>
        <w:rPr>
          <w:sz w:val="24"/>
        </w:rPr>
      </w:pPr>
    </w:p>
    <w:p w:rsidR="00201890" w:rsidRPr="00C27574" w:rsidRDefault="00201890" w:rsidP="00C27574">
      <w:pPr>
        <w:pStyle w:val="NoSpacing"/>
        <w:jc w:val="center"/>
        <w:rPr>
          <w:sz w:val="24"/>
        </w:rPr>
      </w:pPr>
      <w:r w:rsidRPr="00C27574">
        <w:rPr>
          <w:sz w:val="24"/>
        </w:rPr>
        <w:t>By:</w:t>
      </w:r>
    </w:p>
    <w:p w:rsidR="00201890" w:rsidRPr="00C27574" w:rsidRDefault="00201890" w:rsidP="00C27574">
      <w:pPr>
        <w:pStyle w:val="NoSpacing"/>
        <w:jc w:val="center"/>
        <w:rPr>
          <w:sz w:val="24"/>
        </w:rPr>
      </w:pPr>
      <w:proofErr w:type="spellStart"/>
      <w:r w:rsidRPr="00C27574">
        <w:rPr>
          <w:sz w:val="24"/>
        </w:rPr>
        <w:t>Chatte</w:t>
      </w:r>
      <w:proofErr w:type="spellEnd"/>
      <w:r w:rsidRPr="00C27574">
        <w:rPr>
          <w:sz w:val="24"/>
        </w:rPr>
        <w:t xml:space="preserve"> Lorraine Z. </w:t>
      </w:r>
      <w:proofErr w:type="spellStart"/>
      <w:r w:rsidRPr="00C27574">
        <w:rPr>
          <w:sz w:val="24"/>
        </w:rPr>
        <w:t>Serohijos</w:t>
      </w:r>
      <w:proofErr w:type="spellEnd"/>
    </w:p>
    <w:p w:rsidR="00201890" w:rsidRPr="00C27574" w:rsidRDefault="00201890" w:rsidP="00C27574">
      <w:pPr>
        <w:pStyle w:val="NoSpacing"/>
        <w:jc w:val="both"/>
        <w:rPr>
          <w:sz w:val="24"/>
        </w:rPr>
      </w:pPr>
    </w:p>
    <w:p w:rsidR="00201890" w:rsidRPr="00C27574" w:rsidRDefault="00201890" w:rsidP="00C27574">
      <w:pPr>
        <w:pStyle w:val="NoSpacing"/>
        <w:jc w:val="both"/>
        <w:rPr>
          <w:sz w:val="24"/>
        </w:rPr>
      </w:pPr>
    </w:p>
    <w:p w:rsidR="00201890" w:rsidRPr="00C27574" w:rsidRDefault="00201890" w:rsidP="00C27574">
      <w:pPr>
        <w:pStyle w:val="NoSpacing"/>
        <w:jc w:val="both"/>
        <w:rPr>
          <w:sz w:val="24"/>
        </w:rPr>
      </w:pPr>
    </w:p>
    <w:p w:rsidR="00201890" w:rsidRPr="00C27574" w:rsidRDefault="00201890" w:rsidP="00C27574">
      <w:pPr>
        <w:pStyle w:val="NoSpacing"/>
        <w:jc w:val="both"/>
        <w:rPr>
          <w:sz w:val="24"/>
        </w:rPr>
      </w:pPr>
    </w:p>
    <w:p w:rsidR="00201890" w:rsidRPr="00C27574" w:rsidRDefault="00201890" w:rsidP="00C27574">
      <w:pPr>
        <w:pStyle w:val="NoSpacing"/>
        <w:jc w:val="center"/>
        <w:rPr>
          <w:sz w:val="24"/>
        </w:rPr>
      </w:pPr>
      <w:r w:rsidRPr="00C27574">
        <w:rPr>
          <w:sz w:val="24"/>
        </w:rPr>
        <w:t>Members:</w:t>
      </w:r>
    </w:p>
    <w:p w:rsidR="00201890" w:rsidRPr="00C27574" w:rsidRDefault="00201890" w:rsidP="00C27574">
      <w:pPr>
        <w:pStyle w:val="NoSpacing"/>
        <w:jc w:val="center"/>
        <w:rPr>
          <w:sz w:val="24"/>
        </w:rPr>
      </w:pPr>
      <w:r w:rsidRPr="00C27574">
        <w:rPr>
          <w:sz w:val="24"/>
        </w:rPr>
        <w:t>Bautista, Mack Aldrin I.</w:t>
      </w:r>
    </w:p>
    <w:p w:rsidR="00201890" w:rsidRPr="00C27574" w:rsidRDefault="00201890" w:rsidP="00C27574">
      <w:pPr>
        <w:pStyle w:val="NoSpacing"/>
        <w:jc w:val="center"/>
        <w:rPr>
          <w:sz w:val="24"/>
        </w:rPr>
      </w:pPr>
      <w:proofErr w:type="spellStart"/>
      <w:r w:rsidRPr="00C27574">
        <w:rPr>
          <w:sz w:val="24"/>
        </w:rPr>
        <w:t>Basilio</w:t>
      </w:r>
      <w:proofErr w:type="spellEnd"/>
      <w:r w:rsidRPr="00C27574">
        <w:rPr>
          <w:sz w:val="24"/>
        </w:rPr>
        <w:t>, Mark Jerome Q.</w:t>
      </w:r>
    </w:p>
    <w:p w:rsidR="00201890" w:rsidRPr="00C27574" w:rsidRDefault="00201890" w:rsidP="00C27574">
      <w:pPr>
        <w:pStyle w:val="NoSpacing"/>
        <w:jc w:val="center"/>
        <w:rPr>
          <w:sz w:val="24"/>
        </w:rPr>
      </w:pPr>
      <w:proofErr w:type="spellStart"/>
      <w:r w:rsidRPr="00C27574">
        <w:rPr>
          <w:sz w:val="24"/>
        </w:rPr>
        <w:t>Clarito</w:t>
      </w:r>
      <w:proofErr w:type="spellEnd"/>
      <w:r w:rsidRPr="00C27574">
        <w:rPr>
          <w:sz w:val="24"/>
        </w:rPr>
        <w:t>, Mark Ryan B.</w:t>
      </w:r>
    </w:p>
    <w:p w:rsidR="00201890" w:rsidRPr="00C27574" w:rsidRDefault="00201890" w:rsidP="00C27574">
      <w:pPr>
        <w:pStyle w:val="NoSpacing"/>
        <w:jc w:val="center"/>
        <w:rPr>
          <w:sz w:val="24"/>
        </w:rPr>
      </w:pPr>
    </w:p>
    <w:p w:rsidR="00201890" w:rsidRPr="00C27574" w:rsidRDefault="00201890" w:rsidP="00C27574">
      <w:pPr>
        <w:pStyle w:val="NoSpacing"/>
        <w:jc w:val="both"/>
        <w:rPr>
          <w:sz w:val="24"/>
        </w:rPr>
      </w:pPr>
    </w:p>
    <w:p w:rsidR="00201890" w:rsidRPr="00C27574" w:rsidRDefault="00201890" w:rsidP="00C27574">
      <w:pPr>
        <w:pStyle w:val="NoSpacing"/>
        <w:jc w:val="both"/>
        <w:rPr>
          <w:sz w:val="24"/>
        </w:rPr>
      </w:pPr>
    </w:p>
    <w:p w:rsidR="00201890" w:rsidRPr="00C27574" w:rsidRDefault="00201890" w:rsidP="00C27574">
      <w:pPr>
        <w:pStyle w:val="NoSpacing"/>
        <w:jc w:val="both"/>
        <w:rPr>
          <w:sz w:val="24"/>
        </w:rPr>
      </w:pPr>
    </w:p>
    <w:p w:rsidR="00201890" w:rsidRPr="00C27574" w:rsidRDefault="00201890" w:rsidP="00C27574">
      <w:pPr>
        <w:pStyle w:val="NoSpacing"/>
        <w:jc w:val="center"/>
        <w:rPr>
          <w:sz w:val="24"/>
        </w:rPr>
      </w:pPr>
      <w:r w:rsidRPr="00C27574">
        <w:rPr>
          <w:sz w:val="24"/>
        </w:rPr>
        <w:t>Submitted to:</w:t>
      </w:r>
    </w:p>
    <w:p w:rsidR="00201890" w:rsidRPr="00C27574" w:rsidRDefault="00201890" w:rsidP="00C27574">
      <w:pPr>
        <w:pStyle w:val="NoSpacing"/>
        <w:jc w:val="center"/>
        <w:rPr>
          <w:sz w:val="24"/>
        </w:rPr>
      </w:pPr>
      <w:r w:rsidRPr="00C27574">
        <w:rPr>
          <w:sz w:val="24"/>
        </w:rPr>
        <w:t>Dr. Ronaldo P. Poblete</w:t>
      </w:r>
    </w:p>
    <w:p w:rsidR="00201890" w:rsidRPr="00C27574" w:rsidRDefault="00201890" w:rsidP="00C27574">
      <w:pPr>
        <w:pStyle w:val="NoSpacing"/>
        <w:jc w:val="center"/>
        <w:rPr>
          <w:sz w:val="24"/>
        </w:rPr>
      </w:pPr>
    </w:p>
    <w:p w:rsidR="00201890" w:rsidRPr="00C27574" w:rsidRDefault="00201890" w:rsidP="00C27574">
      <w:pPr>
        <w:pStyle w:val="NoSpacing"/>
        <w:jc w:val="center"/>
        <w:rPr>
          <w:sz w:val="24"/>
        </w:rPr>
      </w:pPr>
      <w:r w:rsidRPr="00C27574">
        <w:rPr>
          <w:sz w:val="24"/>
        </w:rPr>
        <w:t>September 2017</w:t>
      </w:r>
    </w:p>
    <w:p w:rsidR="00201890" w:rsidRDefault="00201890" w:rsidP="00C27574">
      <w:pPr>
        <w:pStyle w:val="NoSpacing"/>
        <w:jc w:val="both"/>
      </w:pPr>
    </w:p>
    <w:p w:rsidR="00201890" w:rsidRDefault="00201890" w:rsidP="00C27574">
      <w:pPr>
        <w:pStyle w:val="NoSpacing"/>
        <w:jc w:val="both"/>
      </w:pPr>
    </w:p>
    <w:p w:rsidR="00201890" w:rsidRDefault="00201890" w:rsidP="00C27574">
      <w:pPr>
        <w:pStyle w:val="NoSpacing"/>
        <w:jc w:val="both"/>
      </w:pPr>
    </w:p>
    <w:p w:rsidR="00201890" w:rsidRDefault="00201890" w:rsidP="00C27574">
      <w:pPr>
        <w:pStyle w:val="NoSpacing"/>
        <w:jc w:val="both"/>
      </w:pPr>
    </w:p>
    <w:p w:rsidR="00201890" w:rsidRPr="00C27574" w:rsidRDefault="00201890" w:rsidP="00C27574">
      <w:pPr>
        <w:pStyle w:val="NoSpacing"/>
        <w:jc w:val="center"/>
        <w:rPr>
          <w:b/>
          <w:sz w:val="24"/>
        </w:rPr>
      </w:pPr>
      <w:r w:rsidRPr="00C27574">
        <w:rPr>
          <w:b/>
          <w:sz w:val="24"/>
        </w:rPr>
        <w:t>Table of Contents</w:t>
      </w:r>
    </w:p>
    <w:p w:rsidR="00201890" w:rsidRDefault="00201890" w:rsidP="00C27574">
      <w:pPr>
        <w:pStyle w:val="NoSpacing"/>
        <w:jc w:val="both"/>
      </w:pPr>
    </w:p>
    <w:p w:rsidR="00201890" w:rsidRDefault="00201890" w:rsidP="00C27574">
      <w:pPr>
        <w:pStyle w:val="NoSpacing"/>
        <w:jc w:val="both"/>
      </w:pPr>
    </w:p>
    <w:p w:rsidR="00201890" w:rsidRPr="00C27574" w:rsidRDefault="00201890" w:rsidP="00C27574">
      <w:pPr>
        <w:pStyle w:val="NoSpacing"/>
        <w:jc w:val="both"/>
        <w:rPr>
          <w:b/>
          <w:sz w:val="40"/>
        </w:rPr>
      </w:pPr>
      <w:r w:rsidRPr="00C27574">
        <w:rPr>
          <w:b/>
          <w:sz w:val="40"/>
        </w:rPr>
        <w:t>Title Page</w:t>
      </w:r>
    </w:p>
    <w:p w:rsidR="00201890" w:rsidRPr="00C27574" w:rsidRDefault="00201890" w:rsidP="00C27574">
      <w:pPr>
        <w:pStyle w:val="NoSpacing"/>
        <w:jc w:val="both"/>
        <w:rPr>
          <w:b/>
          <w:sz w:val="40"/>
        </w:rPr>
      </w:pPr>
    </w:p>
    <w:p w:rsidR="00201890" w:rsidRPr="00C27574" w:rsidRDefault="00201890" w:rsidP="00C27574">
      <w:pPr>
        <w:pStyle w:val="NoSpacing"/>
        <w:jc w:val="both"/>
        <w:rPr>
          <w:b/>
          <w:sz w:val="40"/>
        </w:rPr>
      </w:pPr>
      <w:r w:rsidRPr="00C27574">
        <w:rPr>
          <w:b/>
          <w:sz w:val="40"/>
        </w:rPr>
        <w:t>Table of Contents</w:t>
      </w:r>
    </w:p>
    <w:p w:rsidR="00201890" w:rsidRPr="00C27574" w:rsidRDefault="00201890" w:rsidP="00C27574">
      <w:pPr>
        <w:pStyle w:val="NoSpacing"/>
        <w:jc w:val="both"/>
        <w:rPr>
          <w:b/>
          <w:sz w:val="40"/>
        </w:rPr>
      </w:pPr>
    </w:p>
    <w:p w:rsidR="00201890" w:rsidRPr="00C27574" w:rsidRDefault="00201890" w:rsidP="00C27574">
      <w:pPr>
        <w:pStyle w:val="NoSpacing"/>
        <w:jc w:val="both"/>
        <w:rPr>
          <w:b/>
          <w:sz w:val="40"/>
        </w:rPr>
      </w:pPr>
      <w:r w:rsidRPr="00C27574">
        <w:rPr>
          <w:b/>
          <w:sz w:val="40"/>
        </w:rPr>
        <w:t>Abstract</w:t>
      </w:r>
    </w:p>
    <w:p w:rsidR="00201890" w:rsidRPr="00C27574" w:rsidRDefault="00201890" w:rsidP="00C27574">
      <w:pPr>
        <w:pStyle w:val="NoSpacing"/>
        <w:jc w:val="both"/>
        <w:rPr>
          <w:b/>
          <w:sz w:val="40"/>
        </w:rPr>
      </w:pPr>
    </w:p>
    <w:p w:rsidR="00201890" w:rsidRPr="00C27574" w:rsidRDefault="00201890" w:rsidP="00C27574">
      <w:pPr>
        <w:pStyle w:val="NoSpacing"/>
        <w:jc w:val="both"/>
        <w:rPr>
          <w:b/>
          <w:sz w:val="40"/>
        </w:rPr>
      </w:pPr>
      <w:r w:rsidRPr="00C27574">
        <w:rPr>
          <w:b/>
          <w:sz w:val="40"/>
        </w:rPr>
        <w:t>Part I: History of Cooperative</w:t>
      </w:r>
    </w:p>
    <w:p w:rsidR="00201890" w:rsidRPr="00C27574" w:rsidRDefault="00201890" w:rsidP="00C27574">
      <w:pPr>
        <w:pStyle w:val="NoSpacing"/>
        <w:jc w:val="both"/>
        <w:rPr>
          <w:b/>
          <w:sz w:val="40"/>
        </w:rPr>
      </w:pPr>
    </w:p>
    <w:p w:rsidR="00201890" w:rsidRPr="00C27574" w:rsidRDefault="00201890" w:rsidP="00C27574">
      <w:pPr>
        <w:pStyle w:val="NoSpacing"/>
        <w:jc w:val="both"/>
        <w:rPr>
          <w:b/>
          <w:sz w:val="40"/>
        </w:rPr>
      </w:pPr>
      <w:r w:rsidRPr="00C27574">
        <w:rPr>
          <w:b/>
          <w:sz w:val="40"/>
        </w:rPr>
        <w:t>Part II: Composition of Management</w:t>
      </w:r>
    </w:p>
    <w:p w:rsidR="00201890" w:rsidRPr="00C27574" w:rsidRDefault="00201890" w:rsidP="00C27574">
      <w:pPr>
        <w:pStyle w:val="NoSpacing"/>
        <w:jc w:val="both"/>
        <w:rPr>
          <w:b/>
          <w:sz w:val="40"/>
        </w:rPr>
      </w:pPr>
    </w:p>
    <w:p w:rsidR="00201890" w:rsidRDefault="00201890" w:rsidP="00C27574">
      <w:pPr>
        <w:pStyle w:val="NoSpacing"/>
        <w:jc w:val="both"/>
        <w:rPr>
          <w:b/>
          <w:sz w:val="40"/>
        </w:rPr>
      </w:pPr>
      <w:r w:rsidRPr="00C27574">
        <w:rPr>
          <w:b/>
          <w:sz w:val="40"/>
        </w:rPr>
        <w:tab/>
        <w:t>Board of Directors</w:t>
      </w:r>
    </w:p>
    <w:p w:rsidR="00200222" w:rsidRDefault="00200222" w:rsidP="00C27574">
      <w:pPr>
        <w:pStyle w:val="NoSpacing"/>
        <w:jc w:val="both"/>
        <w:rPr>
          <w:b/>
          <w:sz w:val="40"/>
        </w:rPr>
      </w:pPr>
    </w:p>
    <w:p w:rsidR="00200222" w:rsidRDefault="00200222" w:rsidP="00C27574">
      <w:pPr>
        <w:pStyle w:val="NoSpacing"/>
        <w:jc w:val="both"/>
        <w:rPr>
          <w:b/>
          <w:sz w:val="40"/>
        </w:rPr>
      </w:pPr>
      <w:r>
        <w:rPr>
          <w:b/>
          <w:sz w:val="40"/>
        </w:rPr>
        <w:tab/>
      </w:r>
    </w:p>
    <w:p w:rsidR="00200222" w:rsidRPr="00C27574" w:rsidRDefault="00200222" w:rsidP="00200222"/>
    <w:p w:rsidR="00201890" w:rsidRDefault="00201890" w:rsidP="00C27574">
      <w:pPr>
        <w:pStyle w:val="NoSpacing"/>
        <w:jc w:val="both"/>
      </w:pPr>
    </w:p>
    <w:p w:rsidR="00201890" w:rsidRDefault="00201890" w:rsidP="00C27574">
      <w:pPr>
        <w:pStyle w:val="NoSpacing"/>
        <w:jc w:val="both"/>
      </w:pPr>
      <w:r>
        <w:tab/>
      </w:r>
    </w:p>
    <w:p w:rsidR="00201890" w:rsidRDefault="00201890" w:rsidP="00C27574">
      <w:pPr>
        <w:pStyle w:val="NoSpacing"/>
        <w:jc w:val="both"/>
      </w:pPr>
    </w:p>
    <w:p w:rsidR="00201890" w:rsidRDefault="00201890" w:rsidP="00C27574">
      <w:pPr>
        <w:pStyle w:val="NoSpacing"/>
        <w:jc w:val="both"/>
      </w:pPr>
    </w:p>
    <w:p w:rsidR="00201890" w:rsidRDefault="00201890" w:rsidP="00C27574">
      <w:pPr>
        <w:pStyle w:val="NoSpacing"/>
        <w:jc w:val="both"/>
      </w:pPr>
    </w:p>
    <w:p w:rsidR="00201890" w:rsidRDefault="00201890" w:rsidP="00C27574">
      <w:pPr>
        <w:pStyle w:val="NoSpacing"/>
        <w:jc w:val="both"/>
        <w:sectPr w:rsidR="00201890" w:rsidSect="00FA4314">
          <w:footerReference w:type="even" r:id="rId9"/>
          <w:footerReference w:type="default" r:id="rId10"/>
          <w:footerReference w:type="first" r:id="rId11"/>
          <w:pgSz w:w="12240" w:h="15840"/>
          <w:pgMar w:top="1440" w:right="1440" w:bottom="1440" w:left="1440" w:header="720" w:footer="720" w:gutter="0"/>
          <w:cols w:space="720"/>
          <w:titlePg/>
          <w:docGrid w:linePitch="360"/>
        </w:sectPr>
      </w:pPr>
    </w:p>
    <w:p w:rsidR="00F83AD7" w:rsidRPr="00201890" w:rsidRDefault="00F83AD7" w:rsidP="00C27574">
      <w:pPr>
        <w:pStyle w:val="ListParagraph"/>
        <w:numPr>
          <w:ilvl w:val="0"/>
          <w:numId w:val="5"/>
        </w:numPr>
        <w:spacing w:line="480" w:lineRule="auto"/>
        <w:jc w:val="center"/>
        <w:rPr>
          <w:b/>
          <w:sz w:val="40"/>
        </w:rPr>
      </w:pPr>
      <w:r w:rsidRPr="00201890">
        <w:rPr>
          <w:b/>
          <w:sz w:val="40"/>
        </w:rPr>
        <w:lastRenderedPageBreak/>
        <w:t>HISTORY</w:t>
      </w:r>
    </w:p>
    <w:p w:rsidR="00F83AD7" w:rsidRDefault="00DF2385" w:rsidP="00200222">
      <w:pPr>
        <w:spacing w:line="480" w:lineRule="auto"/>
        <w:ind w:firstLine="360"/>
        <w:jc w:val="both"/>
      </w:pPr>
      <w:r>
        <w:t xml:space="preserve">The provision of financial services to the poor started as part of the Parish Church’s ministry—worship, education, social services, temporalities, and youth development— under the social services arm. The Church workers believed that “We could not preach the Gospel to empty stomachs.” As the parish priest of Lower </w:t>
      </w:r>
      <w:proofErr w:type="spellStart"/>
      <w:r>
        <w:t>Bicutan</w:t>
      </w:r>
      <w:proofErr w:type="spellEnd"/>
      <w:r>
        <w:t xml:space="preserve">, Fr. Anton first ventured into microcredit in 1989 when a benefactor granted him Php1 million to be given out to individuals as micro loans of Php5,000 each. However, only Php100,000 in repayments was collected. Mr. Edgardo Contreras, then a Church volunteer worker, recalled, </w:t>
      </w:r>
      <w:proofErr w:type="gramStart"/>
      <w:r>
        <w:t>We</w:t>
      </w:r>
      <w:proofErr w:type="gramEnd"/>
      <w:r>
        <w:t xml:space="preserve"> attributed this phenomenon to the members’ lack of value formation and sense of obligation to repay whatever they owed. Because of this experience, putting up a cooperative was conceived. We consulted the parish and participated in a cooperative seminar conducted by the San </w:t>
      </w:r>
      <w:proofErr w:type="spellStart"/>
      <w:r>
        <w:t>Dionisio</w:t>
      </w:r>
      <w:proofErr w:type="spellEnd"/>
      <w:r>
        <w:t xml:space="preserve"> Credit Cooperative in Paranaque. By establishing SMMPC in 1991, Fr. Anton formalized the extension of various services and the provision of loans to small-scale entrepreneurs. SMMPC had the following objectives: </w:t>
      </w:r>
    </w:p>
    <w:p w:rsidR="00F83AD7" w:rsidRDefault="00DF2385" w:rsidP="00C27574">
      <w:pPr>
        <w:spacing w:line="480" w:lineRule="auto"/>
        <w:jc w:val="both"/>
      </w:pPr>
      <w:r>
        <w:t xml:space="preserve">1. To promote the cooperative among its members and create funds to be able to grant loans for productive and providential purposes; </w:t>
      </w:r>
    </w:p>
    <w:p w:rsidR="00F83AD7" w:rsidRDefault="00DF2385" w:rsidP="00C27574">
      <w:pPr>
        <w:spacing w:line="480" w:lineRule="auto"/>
        <w:jc w:val="both"/>
      </w:pPr>
      <w:r>
        <w:t>2. To procure and distribute commodities to members and non-members;</w:t>
      </w:r>
    </w:p>
    <w:p w:rsidR="00F83AD7" w:rsidRDefault="00DF2385" w:rsidP="00C27574">
      <w:pPr>
        <w:spacing w:line="480" w:lineRule="auto"/>
        <w:jc w:val="both"/>
      </w:pPr>
      <w:r>
        <w:t xml:space="preserve"> 3. To undertake joint agricultural or industrial production;</w:t>
      </w:r>
    </w:p>
    <w:p w:rsidR="00F83AD7" w:rsidRDefault="00DF2385" w:rsidP="00C27574">
      <w:pPr>
        <w:spacing w:line="480" w:lineRule="auto"/>
        <w:jc w:val="both"/>
      </w:pPr>
      <w:r>
        <w:t xml:space="preserve"> 4. To supply production inputs to members and help market the product;</w:t>
      </w:r>
    </w:p>
    <w:p w:rsidR="00F83AD7" w:rsidRDefault="00DF2385" w:rsidP="00C27574">
      <w:pPr>
        <w:spacing w:line="480" w:lineRule="auto"/>
        <w:jc w:val="both"/>
      </w:pPr>
      <w:r>
        <w:t xml:space="preserve"> 5. To promote an integrated cooperative system as a way of life so as to improve the social and economic well-being of the people;</w:t>
      </w:r>
    </w:p>
    <w:p w:rsidR="00F83AD7" w:rsidRDefault="00DF2385" w:rsidP="00C27574">
      <w:pPr>
        <w:spacing w:line="480" w:lineRule="auto"/>
        <w:jc w:val="both"/>
      </w:pPr>
      <w:r>
        <w:t xml:space="preserve"> 6. To undertake any related activity leading to the members’ self-government and to improve the peoples’ social and/or economic well-being under a truly just and democratic society;</w:t>
      </w:r>
    </w:p>
    <w:p w:rsidR="00F83AD7" w:rsidRDefault="00DF2385" w:rsidP="00C27574">
      <w:pPr>
        <w:spacing w:line="480" w:lineRule="auto"/>
        <w:jc w:val="both"/>
      </w:pPr>
      <w:r>
        <w:lastRenderedPageBreak/>
        <w:t xml:space="preserve"> 7. To work with the cooperative movement, non-government and government organizations in the promotion and development of cooperatives and in carrying out government policies; and</w:t>
      </w:r>
    </w:p>
    <w:p w:rsidR="00DF2385" w:rsidRDefault="00DF2385" w:rsidP="00C27574">
      <w:pPr>
        <w:spacing w:line="480" w:lineRule="auto"/>
        <w:jc w:val="both"/>
      </w:pPr>
      <w:r>
        <w:t xml:space="preserve"> 8. To undertake other activities for the effective and efficient implementation of the provisions of the Cooperative Code.</w:t>
      </w:r>
    </w:p>
    <w:p w:rsidR="00F83AD7" w:rsidRDefault="00F83AD7" w:rsidP="00C27574">
      <w:pPr>
        <w:spacing w:line="480" w:lineRule="auto"/>
        <w:jc w:val="both"/>
      </w:pPr>
      <w:r>
        <w:t>Its vision and mission were expressed thus:</w:t>
      </w:r>
    </w:p>
    <w:p w:rsidR="00F83AD7" w:rsidRDefault="00F83AD7" w:rsidP="00C27574">
      <w:pPr>
        <w:spacing w:line="480" w:lineRule="auto"/>
        <w:ind w:firstLine="720"/>
        <w:jc w:val="both"/>
      </w:pPr>
      <w:r>
        <w:t xml:space="preserve"> </w:t>
      </w:r>
      <w:r w:rsidRPr="00200222">
        <w:rPr>
          <w:b/>
        </w:rPr>
        <w:t>VISION</w:t>
      </w:r>
      <w:r>
        <w:t xml:space="preserve"> A self-reliant community in Lower </w:t>
      </w:r>
      <w:proofErr w:type="spellStart"/>
      <w:r>
        <w:t>Bicutan</w:t>
      </w:r>
      <w:proofErr w:type="spellEnd"/>
      <w:r>
        <w:t xml:space="preserve"> and the adjacent villages through its cooperative integrated development programs.</w:t>
      </w:r>
    </w:p>
    <w:p w:rsidR="00F83AD7" w:rsidRDefault="00F83AD7" w:rsidP="00C27574">
      <w:pPr>
        <w:spacing w:line="480" w:lineRule="auto"/>
        <w:ind w:firstLine="720"/>
        <w:jc w:val="both"/>
      </w:pPr>
      <w:r>
        <w:t xml:space="preserve"> </w:t>
      </w:r>
      <w:r w:rsidRPr="00200222">
        <w:rPr>
          <w:b/>
        </w:rPr>
        <w:t>MISSION SMMPC</w:t>
      </w:r>
      <w:r>
        <w:t xml:space="preserve"> shall develop and undertake socioeconomic programs and activities for the improvement of the quality of life of the residents.</w:t>
      </w:r>
    </w:p>
    <w:p w:rsidR="00F83AD7" w:rsidRDefault="00F83AD7" w:rsidP="00200222">
      <w:pPr>
        <w:spacing w:line="480" w:lineRule="auto"/>
        <w:ind w:firstLine="720"/>
        <w:jc w:val="both"/>
      </w:pPr>
      <w:r>
        <w:t xml:space="preserve"> Mr. Contreras, who became the cooperative’s first elected Chairman, recalled that Mt. Pinatubo erupted right after the cooperative was established, covering most parts of Central Luzon and Manila with ashes. He said that the resulting economic crisis from the disaster made it doubly difficult for a start-up cooperative like SMMPC to pursue its objectives. The cooperative had started with only 33 members and a capitalization of Php16,000. As Chairman, Mr. Contreras had to grapple with several issues. He recounted, I had to establish the credibility of the cooperative. The recruitment of members was done by promoting the newly-formed cooperative during Sunday mass and through the use of “guerilla tactics,” that is, we moved around the four nearby villages—Lower </w:t>
      </w:r>
      <w:proofErr w:type="spellStart"/>
      <w:r>
        <w:t>Bicutan</w:t>
      </w:r>
      <w:proofErr w:type="spellEnd"/>
      <w:r>
        <w:t xml:space="preserve">, </w:t>
      </w:r>
      <w:proofErr w:type="spellStart"/>
      <w:r>
        <w:t>Bagumbayan</w:t>
      </w:r>
      <w:proofErr w:type="spellEnd"/>
      <w:r>
        <w:t xml:space="preserve">, North </w:t>
      </w:r>
      <w:proofErr w:type="spellStart"/>
      <w:r>
        <w:t>Daang</w:t>
      </w:r>
      <w:proofErr w:type="spellEnd"/>
      <w:r>
        <w:t xml:space="preserve"> Hari, and </w:t>
      </w:r>
      <w:proofErr w:type="spellStart"/>
      <w:r>
        <w:t>Sitio</w:t>
      </w:r>
      <w:proofErr w:type="spellEnd"/>
      <w:r>
        <w:t xml:space="preserve"> de </w:t>
      </w:r>
      <w:proofErr w:type="spellStart"/>
      <w:r>
        <w:t>Asis</w:t>
      </w:r>
      <w:proofErr w:type="spellEnd"/>
      <w:r>
        <w:t xml:space="preserve">. However, people were too afraid to put their resources into something that they feared was not stable. Since there were many fly-by-night cooperatives, people were afraid SMMPC might run off with their money. Aware of what it was up against, SMMPC thus hired managers whom the people could trust. These managers were existing volunteers in the cooperative. It issued its first loan of Php1,000 in September in 1991. Mr. Contreras said, “Initially, very few members wanted to avail of loans, which they </w:t>
      </w:r>
      <w:r>
        <w:lastRenderedPageBreak/>
        <w:t>found too small to begin with. Thus, SMMPC increased the minimum loan size to Php5,000 to make the service more marketable.” SMMPC also had to compete with the 5/6 operators who did not require any investment or membership to any one prior to granting a loan. According to Mr. Contreras,</w:t>
      </w:r>
    </w:p>
    <w:p w:rsidR="00F83AD7" w:rsidRDefault="00F83AD7" w:rsidP="00200222">
      <w:pPr>
        <w:spacing w:line="480" w:lineRule="auto"/>
        <w:ind w:firstLine="720"/>
        <w:jc w:val="both"/>
      </w:pPr>
      <w:r>
        <w:t>These operators also did not require attendance in seminars during the loan term and neither did they impose any limit on the loan amount. The cooperative limited the allowable loan to three times the savings amount or share capital of the borrowing member. Moreover, these operators were able to release the loan within the day it was applied for. In contrast, since the SMMPC staff was composed of volunteers who did not necessarily have any banking experience and were thus not used to processing financial transactions, it took them two weeks to release the loans. Realizing the need to build the management capabilities of its officers, SMMPC used the cooperative education and training fund (CETF)6 for skills training and personal development seminars of the volunteer staff. Finally, Mr. Contreras had to deal with some “’very enterprising members’ who lent out the loans they obtained from SMMPC to non-members who were not subjected to a background investigation nor screening vis-à-vis the selection criteria, thus causing SMMPC’s past due account to rise.” Since SMMPC was a parish-based cooperative, its Board then was composed of members of the Parish Pastoral Council “who had good leadership because of instilled values of service and sincerity, but simply took directives from the parish priest. In a way, it was really the parish priest who ran the show,” Fr. Anton said, referring to himself. In 1992, Fr. Anton was assigned to Makati City. Believing that the cooperative would collapse if the next parish priest did not have social orientation, the Board decided to take SMMPC out of the jurisdiction of the parish church and transformed SMMPC into a community-based cooperative. The SMMPC Board-cum-Pastoral Council was maintained while a new set of officers was appointed to the Parish Pastoral Council. Though still in Makati in 1995, Fr. Anton was elected SMMPC Chairman</w:t>
      </w:r>
    </w:p>
    <w:p w:rsidR="00F83AD7" w:rsidRDefault="00F83AD7" w:rsidP="00C27574">
      <w:pPr>
        <w:spacing w:line="480" w:lineRule="auto"/>
        <w:jc w:val="both"/>
        <w:rPr>
          <w:b/>
        </w:rPr>
      </w:pPr>
      <w:r w:rsidRPr="00F83AD7">
        <w:rPr>
          <w:b/>
        </w:rPr>
        <w:t xml:space="preserve">SMMPC core </w:t>
      </w:r>
      <w:proofErr w:type="gramStart"/>
      <w:r w:rsidRPr="00F83AD7">
        <w:rPr>
          <w:b/>
        </w:rPr>
        <w:t xml:space="preserve">values </w:t>
      </w:r>
      <w:r>
        <w:rPr>
          <w:b/>
        </w:rPr>
        <w:t>;</w:t>
      </w:r>
      <w:proofErr w:type="gramEnd"/>
    </w:p>
    <w:p w:rsidR="00F83AD7" w:rsidRPr="00030E6B" w:rsidRDefault="00F83AD7" w:rsidP="00C27574">
      <w:pPr>
        <w:pStyle w:val="NormalWeb"/>
        <w:shd w:val="clear" w:color="auto" w:fill="FFFFFF"/>
        <w:spacing w:before="0" w:beforeAutospacing="0" w:after="0" w:afterAutospacing="0" w:line="345" w:lineRule="atLeast"/>
        <w:jc w:val="both"/>
        <w:textAlignment w:val="baseline"/>
        <w:rPr>
          <w:rFonts w:ascii="Arial" w:hAnsi="Arial" w:cs="Arial"/>
          <w:color w:val="000000" w:themeColor="text1"/>
          <w:sz w:val="21"/>
          <w:szCs w:val="21"/>
        </w:rPr>
      </w:pPr>
      <w:r w:rsidRPr="00030E6B">
        <w:rPr>
          <w:rFonts w:ascii="Arial" w:hAnsi="Arial" w:cs="Arial"/>
          <w:b/>
          <w:bCs/>
          <w:color w:val="000000" w:themeColor="text1"/>
          <w:sz w:val="21"/>
          <w:szCs w:val="21"/>
          <w:bdr w:val="none" w:sz="0" w:space="0" w:color="auto" w:frame="1"/>
        </w:rPr>
        <w:lastRenderedPageBreak/>
        <w:t xml:space="preserve">CORE </w:t>
      </w:r>
      <w:proofErr w:type="gramStart"/>
      <w:r w:rsidRPr="00030E6B">
        <w:rPr>
          <w:rFonts w:ascii="Arial" w:hAnsi="Arial" w:cs="Arial"/>
          <w:b/>
          <w:bCs/>
          <w:color w:val="000000" w:themeColor="text1"/>
          <w:sz w:val="21"/>
          <w:szCs w:val="21"/>
          <w:bdr w:val="none" w:sz="0" w:space="0" w:color="auto" w:frame="1"/>
        </w:rPr>
        <w:t>VALUES  </w:t>
      </w:r>
      <w:r w:rsidRPr="00030E6B">
        <w:rPr>
          <w:rFonts w:ascii="Arial" w:hAnsi="Arial" w:cs="Arial"/>
          <w:b/>
          <w:bCs/>
          <w:i/>
          <w:iCs/>
          <w:color w:val="000000" w:themeColor="text1"/>
          <w:sz w:val="21"/>
          <w:szCs w:val="21"/>
          <w:bdr w:val="none" w:sz="0" w:space="0" w:color="auto" w:frame="1"/>
        </w:rPr>
        <w:t>(</w:t>
      </w:r>
      <w:proofErr w:type="gramEnd"/>
      <w:r w:rsidRPr="00030E6B">
        <w:rPr>
          <w:rFonts w:ascii="Arial" w:hAnsi="Arial" w:cs="Arial"/>
          <w:b/>
          <w:bCs/>
          <w:i/>
          <w:iCs/>
          <w:color w:val="000000" w:themeColor="text1"/>
          <w:sz w:val="21"/>
          <w:szCs w:val="21"/>
          <w:bdr w:val="none" w:sz="0" w:space="0" w:color="auto" w:frame="1"/>
        </w:rPr>
        <w:t>Moral </w:t>
      </w:r>
      <w:proofErr w:type="spellStart"/>
      <w:r w:rsidRPr="00030E6B">
        <w:rPr>
          <w:rFonts w:ascii="Arial" w:hAnsi="Arial" w:cs="Arial"/>
          <w:b/>
          <w:bCs/>
          <w:i/>
          <w:iCs/>
          <w:color w:val="000000" w:themeColor="text1"/>
          <w:sz w:val="21"/>
          <w:szCs w:val="21"/>
          <w:bdr w:val="none" w:sz="0" w:space="0" w:color="auto" w:frame="1"/>
        </w:rPr>
        <w:t>na</w:t>
      </w:r>
      <w:proofErr w:type="spellEnd"/>
      <w:r w:rsidRPr="00030E6B">
        <w:rPr>
          <w:rFonts w:ascii="Arial" w:hAnsi="Arial" w:cs="Arial"/>
          <w:color w:val="000000" w:themeColor="text1"/>
          <w:sz w:val="21"/>
          <w:szCs w:val="21"/>
        </w:rPr>
        <w:t> </w:t>
      </w:r>
      <w:proofErr w:type="spellStart"/>
      <w:r w:rsidRPr="00030E6B">
        <w:rPr>
          <w:rFonts w:ascii="Arial" w:hAnsi="Arial" w:cs="Arial"/>
          <w:b/>
          <w:bCs/>
          <w:i/>
          <w:iCs/>
          <w:color w:val="000000" w:themeColor="text1"/>
          <w:sz w:val="21"/>
          <w:szCs w:val="21"/>
          <w:bdr w:val="none" w:sz="0" w:space="0" w:color="auto" w:frame="1"/>
        </w:rPr>
        <w:t>Pamantayan</w:t>
      </w:r>
      <w:proofErr w:type="spellEnd"/>
      <w:r w:rsidRPr="00030E6B">
        <w:rPr>
          <w:rFonts w:ascii="Arial" w:hAnsi="Arial" w:cs="Arial"/>
          <w:b/>
          <w:bCs/>
          <w:i/>
          <w:iCs/>
          <w:color w:val="000000" w:themeColor="text1"/>
          <w:sz w:val="21"/>
          <w:szCs w:val="21"/>
          <w:bdr w:val="none" w:sz="0" w:space="0" w:color="auto" w:frame="1"/>
        </w:rPr>
        <w:t>)</w:t>
      </w:r>
    </w:p>
    <w:p w:rsidR="00F83AD7" w:rsidRPr="00030E6B" w:rsidRDefault="00F83AD7" w:rsidP="00C27574">
      <w:pPr>
        <w:pStyle w:val="NormalWeb"/>
        <w:shd w:val="clear" w:color="auto" w:fill="FFFFFF"/>
        <w:spacing w:before="0" w:beforeAutospacing="0" w:after="0" w:afterAutospacing="0" w:line="345" w:lineRule="atLeast"/>
        <w:jc w:val="both"/>
        <w:textAlignment w:val="baseline"/>
        <w:rPr>
          <w:rFonts w:ascii="Arial" w:hAnsi="Arial" w:cs="Arial"/>
          <w:color w:val="000000" w:themeColor="text1"/>
          <w:sz w:val="21"/>
          <w:szCs w:val="21"/>
        </w:rPr>
      </w:pPr>
      <w:r w:rsidRPr="00030E6B">
        <w:rPr>
          <w:rFonts w:ascii="Arial" w:hAnsi="Arial" w:cs="Arial"/>
          <w:i/>
          <w:iCs/>
          <w:color w:val="000000" w:themeColor="text1"/>
          <w:sz w:val="21"/>
          <w:szCs w:val="21"/>
          <w:bdr w:val="none" w:sz="0" w:space="0" w:color="auto" w:frame="1"/>
        </w:rPr>
        <w:t>God Centeredness (</w:t>
      </w:r>
      <w:proofErr w:type="spellStart"/>
      <w:r w:rsidRPr="00030E6B">
        <w:rPr>
          <w:rFonts w:ascii="Arial" w:hAnsi="Arial" w:cs="Arial"/>
          <w:i/>
          <w:iCs/>
          <w:color w:val="000000" w:themeColor="text1"/>
          <w:sz w:val="21"/>
          <w:szCs w:val="21"/>
          <w:bdr w:val="none" w:sz="0" w:space="0" w:color="auto" w:frame="1"/>
        </w:rPr>
        <w:t>Maka</w:t>
      </w:r>
      <w:proofErr w:type="spellEnd"/>
      <w:r w:rsidRPr="00030E6B">
        <w:rPr>
          <w:rFonts w:ascii="Arial" w:hAnsi="Arial" w:cs="Arial"/>
          <w:color w:val="000000" w:themeColor="text1"/>
          <w:sz w:val="21"/>
          <w:szCs w:val="21"/>
        </w:rPr>
        <w:t> </w:t>
      </w:r>
      <w:proofErr w:type="spellStart"/>
      <w:r w:rsidRPr="00030E6B">
        <w:rPr>
          <w:rFonts w:ascii="Arial" w:hAnsi="Arial" w:cs="Arial"/>
          <w:i/>
          <w:iCs/>
          <w:color w:val="000000" w:themeColor="text1"/>
          <w:sz w:val="21"/>
          <w:szCs w:val="21"/>
          <w:bdr w:val="none" w:sz="0" w:space="0" w:color="auto" w:frame="1"/>
        </w:rPr>
        <w:t>Diyos</w:t>
      </w:r>
      <w:proofErr w:type="spellEnd"/>
      <w:r w:rsidRPr="00030E6B">
        <w:rPr>
          <w:rFonts w:ascii="Arial" w:hAnsi="Arial" w:cs="Arial"/>
          <w:i/>
          <w:iCs/>
          <w:color w:val="000000" w:themeColor="text1"/>
          <w:sz w:val="21"/>
          <w:szCs w:val="21"/>
          <w:bdr w:val="none" w:sz="0" w:space="0" w:color="auto" w:frame="1"/>
        </w:rPr>
        <w:t>)</w:t>
      </w:r>
    </w:p>
    <w:p w:rsidR="00F83AD7" w:rsidRPr="00030E6B" w:rsidRDefault="00F83AD7" w:rsidP="00C27574">
      <w:pPr>
        <w:pStyle w:val="NormalWeb"/>
        <w:shd w:val="clear" w:color="auto" w:fill="FFFFFF"/>
        <w:spacing w:before="0" w:beforeAutospacing="0" w:after="0" w:afterAutospacing="0" w:line="345" w:lineRule="atLeast"/>
        <w:jc w:val="both"/>
        <w:textAlignment w:val="baseline"/>
        <w:rPr>
          <w:rFonts w:ascii="Arial" w:hAnsi="Arial" w:cs="Arial"/>
          <w:color w:val="000000" w:themeColor="text1"/>
          <w:sz w:val="21"/>
          <w:szCs w:val="21"/>
        </w:rPr>
      </w:pPr>
      <w:r w:rsidRPr="00030E6B">
        <w:rPr>
          <w:rFonts w:ascii="Arial" w:hAnsi="Arial" w:cs="Arial"/>
          <w:i/>
          <w:iCs/>
          <w:color w:val="000000" w:themeColor="text1"/>
          <w:sz w:val="21"/>
          <w:szCs w:val="21"/>
          <w:bdr w:val="none" w:sz="0" w:space="0" w:color="auto" w:frame="1"/>
        </w:rPr>
        <w:t xml:space="preserve">Financial Intelligence </w:t>
      </w:r>
      <w:proofErr w:type="gramStart"/>
      <w:r w:rsidRPr="00030E6B">
        <w:rPr>
          <w:rFonts w:ascii="Arial" w:hAnsi="Arial" w:cs="Arial"/>
          <w:i/>
          <w:iCs/>
          <w:color w:val="000000" w:themeColor="text1"/>
          <w:sz w:val="21"/>
          <w:szCs w:val="21"/>
          <w:bdr w:val="none" w:sz="0" w:space="0" w:color="auto" w:frame="1"/>
        </w:rPr>
        <w:t>( </w:t>
      </w:r>
      <w:proofErr w:type="spellStart"/>
      <w:r w:rsidRPr="00030E6B">
        <w:rPr>
          <w:rFonts w:ascii="Arial" w:hAnsi="Arial" w:cs="Arial"/>
          <w:i/>
          <w:iCs/>
          <w:color w:val="000000" w:themeColor="text1"/>
          <w:sz w:val="21"/>
          <w:szCs w:val="21"/>
          <w:bdr w:val="none" w:sz="0" w:space="0" w:color="auto" w:frame="1"/>
        </w:rPr>
        <w:t>Kaalamang</w:t>
      </w:r>
      <w:proofErr w:type="spellEnd"/>
      <w:proofErr w:type="gramEnd"/>
      <w:r w:rsidRPr="00030E6B">
        <w:rPr>
          <w:rFonts w:ascii="Arial" w:hAnsi="Arial" w:cs="Arial"/>
          <w:color w:val="000000" w:themeColor="text1"/>
          <w:sz w:val="21"/>
          <w:szCs w:val="21"/>
        </w:rPr>
        <w:t> </w:t>
      </w:r>
      <w:proofErr w:type="spellStart"/>
      <w:r w:rsidRPr="00030E6B">
        <w:rPr>
          <w:rFonts w:ascii="Arial" w:hAnsi="Arial" w:cs="Arial"/>
          <w:i/>
          <w:iCs/>
          <w:color w:val="000000" w:themeColor="text1"/>
          <w:sz w:val="21"/>
          <w:szCs w:val="21"/>
          <w:bdr w:val="none" w:sz="0" w:space="0" w:color="auto" w:frame="1"/>
        </w:rPr>
        <w:t>Pangpinansyal</w:t>
      </w:r>
      <w:proofErr w:type="spellEnd"/>
      <w:r w:rsidRPr="00030E6B">
        <w:rPr>
          <w:rFonts w:ascii="Arial" w:hAnsi="Arial" w:cs="Arial"/>
          <w:i/>
          <w:iCs/>
          <w:color w:val="000000" w:themeColor="text1"/>
          <w:sz w:val="21"/>
          <w:szCs w:val="21"/>
          <w:bdr w:val="none" w:sz="0" w:space="0" w:color="auto" w:frame="1"/>
        </w:rPr>
        <w:t>)</w:t>
      </w:r>
    </w:p>
    <w:p w:rsidR="00F83AD7" w:rsidRPr="00030E6B" w:rsidRDefault="00F83AD7" w:rsidP="00C27574">
      <w:pPr>
        <w:pStyle w:val="NormalWeb"/>
        <w:shd w:val="clear" w:color="auto" w:fill="FFFFFF"/>
        <w:spacing w:before="0" w:beforeAutospacing="0" w:after="0" w:afterAutospacing="0" w:line="345" w:lineRule="atLeast"/>
        <w:jc w:val="both"/>
        <w:textAlignment w:val="baseline"/>
        <w:rPr>
          <w:rFonts w:ascii="Arial" w:hAnsi="Arial" w:cs="Arial"/>
          <w:color w:val="000000" w:themeColor="text1"/>
          <w:sz w:val="21"/>
          <w:szCs w:val="21"/>
        </w:rPr>
      </w:pPr>
      <w:r w:rsidRPr="00030E6B">
        <w:rPr>
          <w:rFonts w:ascii="Arial" w:hAnsi="Arial" w:cs="Arial"/>
          <w:i/>
          <w:iCs/>
          <w:color w:val="000000" w:themeColor="text1"/>
          <w:sz w:val="21"/>
          <w:szCs w:val="21"/>
          <w:bdr w:val="none" w:sz="0" w:space="0" w:color="auto" w:frame="1"/>
        </w:rPr>
        <w:t>Discipline of Entrepreneurship (</w:t>
      </w:r>
      <w:proofErr w:type="spellStart"/>
      <w:r w:rsidRPr="00030E6B">
        <w:rPr>
          <w:rFonts w:ascii="Arial" w:hAnsi="Arial" w:cs="Arial"/>
          <w:i/>
          <w:iCs/>
          <w:color w:val="000000" w:themeColor="text1"/>
          <w:sz w:val="21"/>
          <w:szCs w:val="21"/>
          <w:bdr w:val="none" w:sz="0" w:space="0" w:color="auto" w:frame="1"/>
        </w:rPr>
        <w:t>Disiplina</w:t>
      </w:r>
      <w:proofErr w:type="spellEnd"/>
      <w:r w:rsidRPr="00030E6B">
        <w:rPr>
          <w:rFonts w:ascii="Arial" w:hAnsi="Arial" w:cs="Arial"/>
          <w:color w:val="000000" w:themeColor="text1"/>
          <w:sz w:val="21"/>
          <w:szCs w:val="21"/>
        </w:rPr>
        <w:t> </w:t>
      </w:r>
      <w:proofErr w:type="spellStart"/>
      <w:r w:rsidRPr="00030E6B">
        <w:rPr>
          <w:rFonts w:ascii="Arial" w:hAnsi="Arial" w:cs="Arial"/>
          <w:i/>
          <w:iCs/>
          <w:color w:val="000000" w:themeColor="text1"/>
          <w:sz w:val="21"/>
          <w:szCs w:val="21"/>
          <w:bdr w:val="none" w:sz="0" w:space="0" w:color="auto" w:frame="1"/>
        </w:rPr>
        <w:t>sa</w:t>
      </w:r>
      <w:proofErr w:type="spellEnd"/>
      <w:r w:rsidRPr="00030E6B">
        <w:rPr>
          <w:rFonts w:ascii="Arial" w:hAnsi="Arial" w:cs="Arial"/>
          <w:i/>
          <w:iCs/>
          <w:color w:val="000000" w:themeColor="text1"/>
          <w:sz w:val="21"/>
          <w:szCs w:val="21"/>
          <w:bdr w:val="none" w:sz="0" w:space="0" w:color="auto" w:frame="1"/>
        </w:rPr>
        <w:t> </w:t>
      </w:r>
      <w:proofErr w:type="spellStart"/>
      <w:r w:rsidRPr="00030E6B">
        <w:rPr>
          <w:rFonts w:ascii="Arial" w:hAnsi="Arial" w:cs="Arial"/>
          <w:i/>
          <w:iCs/>
          <w:color w:val="000000" w:themeColor="text1"/>
          <w:sz w:val="21"/>
          <w:szCs w:val="21"/>
          <w:bdr w:val="none" w:sz="0" w:space="0" w:color="auto" w:frame="1"/>
        </w:rPr>
        <w:t>Pagnenegosyo</w:t>
      </w:r>
      <w:proofErr w:type="spellEnd"/>
      <w:r w:rsidRPr="00030E6B">
        <w:rPr>
          <w:rFonts w:ascii="Arial" w:hAnsi="Arial" w:cs="Arial"/>
          <w:i/>
          <w:iCs/>
          <w:color w:val="000000" w:themeColor="text1"/>
          <w:sz w:val="21"/>
          <w:szCs w:val="21"/>
          <w:bdr w:val="none" w:sz="0" w:space="0" w:color="auto" w:frame="1"/>
        </w:rPr>
        <w:t>)</w:t>
      </w:r>
    </w:p>
    <w:p w:rsidR="00F83AD7" w:rsidRPr="00030E6B" w:rsidRDefault="00F83AD7" w:rsidP="00C27574">
      <w:pPr>
        <w:pStyle w:val="NormalWeb"/>
        <w:shd w:val="clear" w:color="auto" w:fill="FFFFFF"/>
        <w:spacing w:before="0" w:beforeAutospacing="0" w:after="0" w:afterAutospacing="0" w:line="345" w:lineRule="atLeast"/>
        <w:jc w:val="both"/>
        <w:textAlignment w:val="baseline"/>
        <w:rPr>
          <w:rFonts w:ascii="Arial" w:hAnsi="Arial" w:cs="Arial"/>
          <w:color w:val="000000" w:themeColor="text1"/>
          <w:sz w:val="21"/>
          <w:szCs w:val="21"/>
        </w:rPr>
      </w:pPr>
      <w:r w:rsidRPr="00030E6B">
        <w:rPr>
          <w:rFonts w:ascii="Arial" w:hAnsi="Arial" w:cs="Arial"/>
          <w:i/>
          <w:iCs/>
          <w:color w:val="000000" w:themeColor="text1"/>
          <w:sz w:val="21"/>
          <w:szCs w:val="21"/>
          <w:bdr w:val="none" w:sz="0" w:space="0" w:color="auto" w:frame="1"/>
        </w:rPr>
        <w:t>Teamwork and Community (</w:t>
      </w:r>
      <w:proofErr w:type="spellStart"/>
      <w:r w:rsidRPr="00030E6B">
        <w:rPr>
          <w:rFonts w:ascii="Arial" w:hAnsi="Arial" w:cs="Arial"/>
          <w:i/>
          <w:iCs/>
          <w:color w:val="000000" w:themeColor="text1"/>
          <w:sz w:val="21"/>
          <w:szCs w:val="21"/>
          <w:bdr w:val="none" w:sz="0" w:space="0" w:color="auto" w:frame="1"/>
        </w:rPr>
        <w:t>Pagkakaisa</w:t>
      </w:r>
      <w:proofErr w:type="spellEnd"/>
      <w:r w:rsidRPr="00030E6B">
        <w:rPr>
          <w:rFonts w:ascii="Arial" w:hAnsi="Arial" w:cs="Arial"/>
          <w:color w:val="000000" w:themeColor="text1"/>
          <w:sz w:val="21"/>
          <w:szCs w:val="21"/>
        </w:rPr>
        <w:t> </w:t>
      </w:r>
      <w:proofErr w:type="spellStart"/>
      <w:r w:rsidRPr="00030E6B">
        <w:rPr>
          <w:rFonts w:ascii="Arial" w:hAnsi="Arial" w:cs="Arial"/>
          <w:i/>
          <w:iCs/>
          <w:color w:val="000000" w:themeColor="text1"/>
          <w:sz w:val="21"/>
          <w:szCs w:val="21"/>
          <w:bdr w:val="none" w:sz="0" w:space="0" w:color="auto" w:frame="1"/>
        </w:rPr>
        <w:t>sa</w:t>
      </w:r>
      <w:proofErr w:type="spellEnd"/>
      <w:r w:rsidRPr="00030E6B">
        <w:rPr>
          <w:rFonts w:ascii="Arial" w:hAnsi="Arial" w:cs="Arial"/>
          <w:i/>
          <w:iCs/>
          <w:color w:val="000000" w:themeColor="text1"/>
          <w:sz w:val="21"/>
          <w:szCs w:val="21"/>
          <w:bdr w:val="none" w:sz="0" w:space="0" w:color="auto" w:frame="1"/>
        </w:rPr>
        <w:t> </w:t>
      </w:r>
      <w:proofErr w:type="spellStart"/>
      <w:r w:rsidRPr="00030E6B">
        <w:rPr>
          <w:rFonts w:ascii="Arial" w:hAnsi="Arial" w:cs="Arial"/>
          <w:i/>
          <w:iCs/>
          <w:color w:val="000000" w:themeColor="text1"/>
          <w:sz w:val="21"/>
          <w:szCs w:val="21"/>
          <w:bdr w:val="none" w:sz="0" w:space="0" w:color="auto" w:frame="1"/>
        </w:rPr>
        <w:t>Komunidad</w:t>
      </w:r>
      <w:proofErr w:type="spellEnd"/>
      <w:r w:rsidRPr="00030E6B">
        <w:rPr>
          <w:rFonts w:ascii="Arial" w:hAnsi="Arial" w:cs="Arial"/>
          <w:i/>
          <w:iCs/>
          <w:color w:val="000000" w:themeColor="text1"/>
          <w:sz w:val="21"/>
          <w:szCs w:val="21"/>
          <w:bdr w:val="none" w:sz="0" w:space="0" w:color="auto" w:frame="1"/>
        </w:rPr>
        <w:t>)</w:t>
      </w:r>
    </w:p>
    <w:p w:rsidR="00F83AD7" w:rsidRDefault="00F83AD7" w:rsidP="00C27574">
      <w:pPr>
        <w:pStyle w:val="NormalWeb"/>
        <w:shd w:val="clear" w:color="auto" w:fill="FFFFFF"/>
        <w:spacing w:before="0" w:beforeAutospacing="0" w:after="0" w:afterAutospacing="0" w:line="345" w:lineRule="atLeast"/>
        <w:jc w:val="both"/>
        <w:textAlignment w:val="baseline"/>
        <w:rPr>
          <w:rFonts w:ascii="Arial" w:hAnsi="Arial" w:cs="Arial"/>
          <w:i/>
          <w:iCs/>
          <w:color w:val="7A7A7A"/>
          <w:sz w:val="21"/>
          <w:szCs w:val="21"/>
          <w:bdr w:val="none" w:sz="0" w:space="0" w:color="auto" w:frame="1"/>
        </w:rPr>
      </w:pPr>
      <w:r w:rsidRPr="00030E6B">
        <w:rPr>
          <w:rFonts w:ascii="Arial" w:hAnsi="Arial" w:cs="Arial"/>
          <w:i/>
          <w:iCs/>
          <w:color w:val="000000" w:themeColor="text1"/>
          <w:sz w:val="21"/>
          <w:szCs w:val="21"/>
          <w:bdr w:val="none" w:sz="0" w:space="0" w:color="auto" w:frame="1"/>
        </w:rPr>
        <w:t xml:space="preserve">Social Responsibility </w:t>
      </w:r>
      <w:proofErr w:type="gramStart"/>
      <w:r w:rsidRPr="00030E6B">
        <w:rPr>
          <w:rFonts w:ascii="Arial" w:hAnsi="Arial" w:cs="Arial"/>
          <w:i/>
          <w:iCs/>
          <w:color w:val="000000" w:themeColor="text1"/>
          <w:sz w:val="21"/>
          <w:szCs w:val="21"/>
          <w:bdr w:val="none" w:sz="0" w:space="0" w:color="auto" w:frame="1"/>
        </w:rPr>
        <w:t>( </w:t>
      </w:r>
      <w:proofErr w:type="spellStart"/>
      <w:r w:rsidRPr="00030E6B">
        <w:rPr>
          <w:rFonts w:ascii="Arial" w:hAnsi="Arial" w:cs="Arial"/>
          <w:i/>
          <w:iCs/>
          <w:color w:val="000000" w:themeColor="text1"/>
          <w:sz w:val="21"/>
          <w:szCs w:val="21"/>
          <w:bdr w:val="none" w:sz="0" w:space="0" w:color="auto" w:frame="1"/>
        </w:rPr>
        <w:t>Panlipunan</w:t>
      </w:r>
      <w:proofErr w:type="spellEnd"/>
      <w:proofErr w:type="gramEnd"/>
      <w:r w:rsidRPr="00030E6B">
        <w:rPr>
          <w:rFonts w:ascii="Arial" w:hAnsi="Arial" w:cs="Arial"/>
          <w:color w:val="000000" w:themeColor="text1"/>
          <w:sz w:val="21"/>
          <w:szCs w:val="21"/>
        </w:rPr>
        <w:t> </w:t>
      </w:r>
      <w:proofErr w:type="spellStart"/>
      <w:r w:rsidRPr="00030E6B">
        <w:rPr>
          <w:rFonts w:ascii="Arial" w:hAnsi="Arial" w:cs="Arial"/>
          <w:i/>
          <w:iCs/>
          <w:color w:val="000000" w:themeColor="text1"/>
          <w:sz w:val="21"/>
          <w:szCs w:val="21"/>
          <w:bdr w:val="none" w:sz="0" w:space="0" w:color="auto" w:frame="1"/>
        </w:rPr>
        <w:t>Pagpapakilos</w:t>
      </w:r>
      <w:proofErr w:type="spellEnd"/>
      <w:r>
        <w:rPr>
          <w:rFonts w:ascii="Arial" w:hAnsi="Arial" w:cs="Arial"/>
          <w:i/>
          <w:iCs/>
          <w:color w:val="7A7A7A"/>
          <w:sz w:val="21"/>
          <w:szCs w:val="21"/>
          <w:bdr w:val="none" w:sz="0" w:space="0" w:color="auto" w:frame="1"/>
        </w:rPr>
        <w:t>)</w:t>
      </w:r>
    </w:p>
    <w:p w:rsidR="00F83AD7" w:rsidRDefault="00F83AD7" w:rsidP="00C27574">
      <w:pPr>
        <w:pStyle w:val="NormalWeb"/>
        <w:shd w:val="clear" w:color="auto" w:fill="FFFFFF"/>
        <w:spacing w:before="0" w:beforeAutospacing="0" w:after="0" w:afterAutospacing="0" w:line="345" w:lineRule="atLeast"/>
        <w:jc w:val="both"/>
        <w:textAlignment w:val="baseline"/>
        <w:rPr>
          <w:rFonts w:ascii="Arial" w:hAnsi="Arial" w:cs="Arial"/>
          <w:i/>
          <w:iCs/>
          <w:color w:val="7A7A7A"/>
          <w:sz w:val="21"/>
          <w:szCs w:val="21"/>
          <w:bdr w:val="none" w:sz="0" w:space="0" w:color="auto" w:frame="1"/>
        </w:rPr>
      </w:pPr>
    </w:p>
    <w:p w:rsidR="005F5739" w:rsidRDefault="005F5739" w:rsidP="00C27574">
      <w:pPr>
        <w:spacing w:line="480" w:lineRule="auto"/>
        <w:jc w:val="both"/>
        <w:rPr>
          <w:sz w:val="24"/>
        </w:rPr>
      </w:pPr>
    </w:p>
    <w:p w:rsidR="00F83AD7" w:rsidRDefault="00F83AD7" w:rsidP="00C27574">
      <w:pPr>
        <w:spacing w:line="480" w:lineRule="auto"/>
        <w:jc w:val="both"/>
        <w:rPr>
          <w:sz w:val="24"/>
        </w:rPr>
      </w:pPr>
      <w:r>
        <w:rPr>
          <w:sz w:val="24"/>
        </w:rPr>
        <w:t xml:space="preserve">And the SMMPC Principle; </w:t>
      </w:r>
    </w:p>
    <w:p w:rsidR="005F5739" w:rsidRPr="00030E6B" w:rsidRDefault="005F5739" w:rsidP="00C27574">
      <w:pPr>
        <w:numPr>
          <w:ilvl w:val="0"/>
          <w:numId w:val="1"/>
        </w:numPr>
        <w:spacing w:after="0" w:line="345" w:lineRule="atLeast"/>
        <w:ind w:left="0"/>
        <w:jc w:val="both"/>
        <w:textAlignment w:val="baseline"/>
        <w:rPr>
          <w:rFonts w:ascii="Arial" w:eastAsia="Times New Roman" w:hAnsi="Arial" w:cs="Arial"/>
          <w:color w:val="000000" w:themeColor="text1"/>
          <w:sz w:val="21"/>
          <w:szCs w:val="21"/>
        </w:rPr>
      </w:pPr>
      <w:r w:rsidRPr="00030E6B">
        <w:rPr>
          <w:rFonts w:ascii="Arial" w:eastAsia="Times New Roman" w:hAnsi="Arial" w:cs="Arial"/>
          <w:color w:val="000000" w:themeColor="text1"/>
          <w:sz w:val="21"/>
          <w:szCs w:val="21"/>
          <w:bdr w:val="none" w:sz="0" w:space="0" w:color="auto" w:frame="1"/>
        </w:rPr>
        <w:t>Voluntary &amp; Open-Membership</w:t>
      </w:r>
    </w:p>
    <w:p w:rsidR="005F5739" w:rsidRPr="00030E6B" w:rsidRDefault="005F5739" w:rsidP="00C27574">
      <w:pPr>
        <w:numPr>
          <w:ilvl w:val="0"/>
          <w:numId w:val="1"/>
        </w:numPr>
        <w:spacing w:after="0" w:line="345" w:lineRule="atLeast"/>
        <w:ind w:left="0"/>
        <w:jc w:val="both"/>
        <w:textAlignment w:val="baseline"/>
        <w:rPr>
          <w:rFonts w:ascii="Arial" w:eastAsia="Times New Roman" w:hAnsi="Arial" w:cs="Arial"/>
          <w:color w:val="000000" w:themeColor="text1"/>
          <w:sz w:val="21"/>
          <w:szCs w:val="21"/>
        </w:rPr>
      </w:pPr>
      <w:r w:rsidRPr="00030E6B">
        <w:rPr>
          <w:rFonts w:ascii="Arial" w:eastAsia="Times New Roman" w:hAnsi="Arial" w:cs="Arial"/>
          <w:color w:val="000000" w:themeColor="text1"/>
          <w:sz w:val="21"/>
          <w:szCs w:val="21"/>
          <w:bdr w:val="none" w:sz="0" w:space="0" w:color="auto" w:frame="1"/>
        </w:rPr>
        <w:t>Democratic Member Control</w:t>
      </w:r>
    </w:p>
    <w:p w:rsidR="005F5739" w:rsidRPr="00030E6B" w:rsidRDefault="005F5739" w:rsidP="00C27574">
      <w:pPr>
        <w:numPr>
          <w:ilvl w:val="0"/>
          <w:numId w:val="1"/>
        </w:numPr>
        <w:spacing w:after="0" w:line="345" w:lineRule="atLeast"/>
        <w:ind w:left="0"/>
        <w:jc w:val="both"/>
        <w:textAlignment w:val="baseline"/>
        <w:rPr>
          <w:rFonts w:ascii="Arial" w:eastAsia="Times New Roman" w:hAnsi="Arial" w:cs="Arial"/>
          <w:color w:val="000000" w:themeColor="text1"/>
          <w:sz w:val="21"/>
          <w:szCs w:val="21"/>
        </w:rPr>
      </w:pPr>
      <w:r w:rsidRPr="00030E6B">
        <w:rPr>
          <w:rFonts w:ascii="Arial" w:eastAsia="Times New Roman" w:hAnsi="Arial" w:cs="Arial"/>
          <w:color w:val="000000" w:themeColor="text1"/>
          <w:sz w:val="21"/>
          <w:szCs w:val="21"/>
          <w:bdr w:val="none" w:sz="0" w:space="0" w:color="auto" w:frame="1"/>
        </w:rPr>
        <w:t>Member's Economic Participation</w:t>
      </w:r>
    </w:p>
    <w:p w:rsidR="005F5739" w:rsidRPr="00030E6B" w:rsidRDefault="005F5739" w:rsidP="00C27574">
      <w:pPr>
        <w:numPr>
          <w:ilvl w:val="0"/>
          <w:numId w:val="1"/>
        </w:numPr>
        <w:spacing w:after="0" w:line="345" w:lineRule="atLeast"/>
        <w:ind w:left="0"/>
        <w:jc w:val="both"/>
        <w:textAlignment w:val="baseline"/>
        <w:rPr>
          <w:rFonts w:ascii="Arial" w:eastAsia="Times New Roman" w:hAnsi="Arial" w:cs="Arial"/>
          <w:color w:val="000000" w:themeColor="text1"/>
          <w:sz w:val="21"/>
          <w:szCs w:val="21"/>
        </w:rPr>
      </w:pPr>
      <w:r w:rsidRPr="00030E6B">
        <w:rPr>
          <w:rFonts w:ascii="Arial" w:eastAsia="Times New Roman" w:hAnsi="Arial" w:cs="Arial"/>
          <w:color w:val="000000" w:themeColor="text1"/>
          <w:sz w:val="21"/>
          <w:szCs w:val="21"/>
          <w:bdr w:val="none" w:sz="0" w:space="0" w:color="auto" w:frame="1"/>
        </w:rPr>
        <w:t>Autonomy &amp; Independence</w:t>
      </w:r>
    </w:p>
    <w:p w:rsidR="005F5739" w:rsidRPr="00030E6B" w:rsidRDefault="005F5739" w:rsidP="00C27574">
      <w:pPr>
        <w:numPr>
          <w:ilvl w:val="0"/>
          <w:numId w:val="1"/>
        </w:numPr>
        <w:spacing w:after="0" w:line="345" w:lineRule="atLeast"/>
        <w:ind w:left="0"/>
        <w:jc w:val="both"/>
        <w:textAlignment w:val="baseline"/>
        <w:rPr>
          <w:rFonts w:ascii="Arial" w:eastAsia="Times New Roman" w:hAnsi="Arial" w:cs="Arial"/>
          <w:color w:val="000000" w:themeColor="text1"/>
          <w:sz w:val="21"/>
          <w:szCs w:val="21"/>
        </w:rPr>
      </w:pPr>
      <w:r w:rsidRPr="00030E6B">
        <w:rPr>
          <w:rFonts w:ascii="Arial" w:eastAsia="Times New Roman" w:hAnsi="Arial" w:cs="Arial"/>
          <w:color w:val="000000" w:themeColor="text1"/>
          <w:sz w:val="21"/>
          <w:szCs w:val="21"/>
          <w:bdr w:val="none" w:sz="0" w:space="0" w:color="auto" w:frame="1"/>
        </w:rPr>
        <w:t>Education, Training &amp; Information</w:t>
      </w:r>
    </w:p>
    <w:p w:rsidR="005F5739" w:rsidRPr="00030E6B" w:rsidRDefault="005F5739" w:rsidP="00C27574">
      <w:pPr>
        <w:numPr>
          <w:ilvl w:val="0"/>
          <w:numId w:val="1"/>
        </w:numPr>
        <w:spacing w:after="0" w:line="345" w:lineRule="atLeast"/>
        <w:ind w:left="0"/>
        <w:jc w:val="both"/>
        <w:textAlignment w:val="baseline"/>
        <w:rPr>
          <w:rFonts w:ascii="Arial" w:eastAsia="Times New Roman" w:hAnsi="Arial" w:cs="Arial"/>
          <w:color w:val="000000" w:themeColor="text1"/>
          <w:sz w:val="21"/>
          <w:szCs w:val="21"/>
        </w:rPr>
      </w:pPr>
      <w:r w:rsidRPr="00030E6B">
        <w:rPr>
          <w:rFonts w:ascii="Arial" w:eastAsia="Times New Roman" w:hAnsi="Arial" w:cs="Arial"/>
          <w:color w:val="000000" w:themeColor="text1"/>
          <w:sz w:val="21"/>
          <w:szCs w:val="21"/>
          <w:bdr w:val="none" w:sz="0" w:space="0" w:color="auto" w:frame="1"/>
        </w:rPr>
        <w:t>Cooperation among Cooperatives</w:t>
      </w:r>
    </w:p>
    <w:p w:rsidR="005F5739" w:rsidRPr="005F5739" w:rsidRDefault="005F5739" w:rsidP="00C27574">
      <w:pPr>
        <w:numPr>
          <w:ilvl w:val="0"/>
          <w:numId w:val="1"/>
        </w:numPr>
        <w:spacing w:after="100" w:line="345" w:lineRule="atLeast"/>
        <w:ind w:left="0"/>
        <w:jc w:val="both"/>
        <w:textAlignment w:val="baseline"/>
        <w:rPr>
          <w:rFonts w:ascii="Arial" w:eastAsia="Times New Roman" w:hAnsi="Arial" w:cs="Arial"/>
          <w:color w:val="000000" w:themeColor="text1"/>
          <w:sz w:val="21"/>
          <w:szCs w:val="21"/>
        </w:rPr>
      </w:pPr>
      <w:r w:rsidRPr="00030E6B">
        <w:rPr>
          <w:rFonts w:ascii="Arial" w:eastAsia="Times New Roman" w:hAnsi="Arial" w:cs="Arial"/>
          <w:color w:val="000000" w:themeColor="text1"/>
          <w:sz w:val="21"/>
          <w:szCs w:val="21"/>
          <w:bdr w:val="none" w:sz="0" w:space="0" w:color="auto" w:frame="1"/>
        </w:rPr>
        <w:t>Concern for Community</w:t>
      </w:r>
    </w:p>
    <w:p w:rsidR="00F83AD7" w:rsidRDefault="00F83AD7" w:rsidP="00C27574">
      <w:pPr>
        <w:spacing w:line="480" w:lineRule="auto"/>
        <w:jc w:val="both"/>
        <w:rPr>
          <w:sz w:val="24"/>
        </w:rPr>
      </w:pPr>
    </w:p>
    <w:p w:rsidR="00F83AD7" w:rsidRDefault="005F5739" w:rsidP="00200222">
      <w:pPr>
        <w:spacing w:line="480" w:lineRule="auto"/>
        <w:ind w:firstLine="360"/>
        <w:jc w:val="both"/>
        <w:rPr>
          <w:sz w:val="24"/>
        </w:rPr>
      </w:pPr>
      <w:r>
        <w:rPr>
          <w:sz w:val="24"/>
        </w:rPr>
        <w:t>The</w:t>
      </w:r>
      <w:r w:rsidR="00A76436">
        <w:rPr>
          <w:sz w:val="24"/>
        </w:rPr>
        <w:t>n the</w:t>
      </w:r>
      <w:r>
        <w:rPr>
          <w:sz w:val="24"/>
        </w:rPr>
        <w:t xml:space="preserve"> </w:t>
      </w:r>
      <w:proofErr w:type="spellStart"/>
      <w:r>
        <w:rPr>
          <w:sz w:val="24"/>
        </w:rPr>
        <w:t>Simbahayan</w:t>
      </w:r>
      <w:proofErr w:type="spellEnd"/>
      <w:r>
        <w:rPr>
          <w:sz w:val="24"/>
        </w:rPr>
        <w:t xml:space="preserve"> </w:t>
      </w:r>
      <w:proofErr w:type="spellStart"/>
      <w:r>
        <w:rPr>
          <w:sz w:val="24"/>
        </w:rPr>
        <w:t>ni</w:t>
      </w:r>
      <w:proofErr w:type="spellEnd"/>
      <w:r>
        <w:rPr>
          <w:sz w:val="24"/>
        </w:rPr>
        <w:t xml:space="preserve"> Maria Multi-purpose cooperative is </w:t>
      </w:r>
      <w:r w:rsidR="00A76436">
        <w:rPr>
          <w:sz w:val="24"/>
        </w:rPr>
        <w:t xml:space="preserve">already </w:t>
      </w:r>
      <w:r>
        <w:rPr>
          <w:sz w:val="24"/>
        </w:rPr>
        <w:t xml:space="preserve">helping others since 1989 and it </w:t>
      </w:r>
      <w:r w:rsidR="00A76436">
        <w:rPr>
          <w:sz w:val="24"/>
        </w:rPr>
        <w:t xml:space="preserve">place </w:t>
      </w:r>
      <w:r>
        <w:rPr>
          <w:sz w:val="24"/>
        </w:rPr>
        <w:t xml:space="preserve">all </w:t>
      </w:r>
      <w:proofErr w:type="gramStart"/>
      <w:r>
        <w:rPr>
          <w:sz w:val="24"/>
        </w:rPr>
        <w:t>started  in</w:t>
      </w:r>
      <w:proofErr w:type="gramEnd"/>
      <w:r>
        <w:rPr>
          <w:sz w:val="24"/>
        </w:rPr>
        <w:t xml:space="preserve"> lower </w:t>
      </w:r>
      <w:proofErr w:type="spellStart"/>
      <w:r>
        <w:rPr>
          <w:sz w:val="24"/>
        </w:rPr>
        <w:t>bicutan</w:t>
      </w:r>
      <w:proofErr w:type="spellEnd"/>
      <w:r>
        <w:rPr>
          <w:sz w:val="24"/>
        </w:rPr>
        <w:t xml:space="preserve"> </w:t>
      </w:r>
      <w:proofErr w:type="spellStart"/>
      <w:r>
        <w:rPr>
          <w:sz w:val="24"/>
        </w:rPr>
        <w:t>taguig</w:t>
      </w:r>
      <w:proofErr w:type="spellEnd"/>
      <w:r>
        <w:rPr>
          <w:sz w:val="24"/>
        </w:rPr>
        <w:t>, by the desire of the owner and its employee they succeed in to achieve  their  goal.</w:t>
      </w:r>
      <w:r w:rsidR="00A76436">
        <w:rPr>
          <w:sz w:val="24"/>
        </w:rPr>
        <w:t xml:space="preserve"> They have many more branches around metro manila for them to be able to help lot of people who need </w:t>
      </w:r>
      <w:proofErr w:type="spellStart"/>
      <w:r w:rsidR="00A76436">
        <w:rPr>
          <w:sz w:val="24"/>
        </w:rPr>
        <w:t>there</w:t>
      </w:r>
      <w:proofErr w:type="spellEnd"/>
      <w:r w:rsidR="00A76436">
        <w:rPr>
          <w:sz w:val="24"/>
        </w:rPr>
        <w:t xml:space="preserve"> help.</w:t>
      </w:r>
    </w:p>
    <w:p w:rsidR="00CD73CB" w:rsidRDefault="00CD73CB" w:rsidP="00C27574">
      <w:pPr>
        <w:spacing w:line="480" w:lineRule="auto"/>
        <w:jc w:val="both"/>
        <w:rPr>
          <w:sz w:val="24"/>
        </w:rPr>
      </w:pPr>
    </w:p>
    <w:p w:rsidR="00CD73CB" w:rsidRDefault="00CD73CB" w:rsidP="00C27574">
      <w:pPr>
        <w:spacing w:line="480" w:lineRule="auto"/>
        <w:jc w:val="both"/>
        <w:rPr>
          <w:sz w:val="24"/>
        </w:rPr>
      </w:pPr>
    </w:p>
    <w:p w:rsidR="00201890" w:rsidRDefault="00201890" w:rsidP="00C27574">
      <w:pPr>
        <w:spacing w:line="480" w:lineRule="auto"/>
        <w:jc w:val="both"/>
        <w:rPr>
          <w:sz w:val="24"/>
        </w:rPr>
      </w:pPr>
    </w:p>
    <w:p w:rsidR="00CD73CB" w:rsidRPr="00696050" w:rsidRDefault="00696050" w:rsidP="00C27574">
      <w:pPr>
        <w:pStyle w:val="ListParagraph"/>
        <w:numPr>
          <w:ilvl w:val="0"/>
          <w:numId w:val="5"/>
        </w:numPr>
        <w:spacing w:line="480" w:lineRule="auto"/>
        <w:jc w:val="center"/>
        <w:rPr>
          <w:b/>
          <w:sz w:val="36"/>
        </w:rPr>
      </w:pPr>
      <w:r>
        <w:rPr>
          <w:noProof/>
          <w:sz w:val="24"/>
        </w:rPr>
        <w:lastRenderedPageBreak/>
        <w:drawing>
          <wp:anchor distT="0" distB="0" distL="114300" distR="114300" simplePos="0" relativeHeight="251664384" behindDoc="1" locked="0" layoutInCell="1" allowOverlap="1" wp14:anchorId="5A205DF1" wp14:editId="26C0C902">
            <wp:simplePos x="0" y="0"/>
            <wp:positionH relativeFrom="column">
              <wp:posOffset>781050</wp:posOffset>
            </wp:positionH>
            <wp:positionV relativeFrom="paragraph">
              <wp:posOffset>546100</wp:posOffset>
            </wp:positionV>
            <wp:extent cx="4362450" cy="5396865"/>
            <wp:effectExtent l="0" t="0" r="0" b="0"/>
            <wp:wrapTight wrapText="bothSides">
              <wp:wrapPolygon edited="0">
                <wp:start x="2169" y="534"/>
                <wp:lineTo x="1981" y="2059"/>
                <wp:lineTo x="7169" y="3126"/>
                <wp:lineTo x="7829" y="3126"/>
                <wp:lineTo x="7829" y="9226"/>
                <wp:lineTo x="3962" y="9759"/>
                <wp:lineTo x="2924" y="9988"/>
                <wp:lineTo x="2924" y="16545"/>
                <wp:lineTo x="1038" y="16774"/>
                <wp:lineTo x="755" y="17002"/>
                <wp:lineTo x="755" y="20510"/>
                <wp:lineTo x="943" y="21120"/>
                <wp:lineTo x="1038" y="21272"/>
                <wp:lineTo x="20468" y="21272"/>
                <wp:lineTo x="20657" y="17079"/>
                <wp:lineTo x="20185" y="16774"/>
                <wp:lineTo x="18393" y="16545"/>
                <wp:lineTo x="18582" y="10064"/>
                <wp:lineTo x="18110" y="9912"/>
                <wp:lineTo x="13300" y="9226"/>
                <wp:lineTo x="13300" y="3126"/>
                <wp:lineTo x="14337" y="3126"/>
                <wp:lineTo x="19525" y="2135"/>
                <wp:lineTo x="19619" y="1144"/>
                <wp:lineTo x="18865" y="839"/>
                <wp:lineTo x="16318" y="534"/>
                <wp:lineTo x="2169" y="534"/>
              </wp:wrapPolygon>
            </wp:wrapTight>
            <wp:docPr id="3" name="Picture 3" descr="C:\Users\SEROHIJOS\Downloads\B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OHIJOS\Downloads\BO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5396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73CB" w:rsidRPr="00696050">
        <w:rPr>
          <w:b/>
          <w:sz w:val="36"/>
        </w:rPr>
        <w:t>Composition of management.</w:t>
      </w:r>
    </w:p>
    <w:p w:rsidR="003C5AC1" w:rsidRPr="003C5AC1" w:rsidRDefault="003C5AC1" w:rsidP="00C27574">
      <w:pPr>
        <w:spacing w:line="480" w:lineRule="auto"/>
        <w:jc w:val="both"/>
        <w:rPr>
          <w:b/>
          <w:sz w:val="24"/>
          <w:szCs w:val="24"/>
        </w:rPr>
      </w:pPr>
    </w:p>
    <w:p w:rsidR="00CD73CB" w:rsidRPr="00CD73CB" w:rsidRDefault="00CD73CB" w:rsidP="00C27574">
      <w:pPr>
        <w:spacing w:line="480" w:lineRule="auto"/>
        <w:jc w:val="both"/>
        <w:rPr>
          <w:sz w:val="24"/>
        </w:rPr>
      </w:pPr>
    </w:p>
    <w:p w:rsidR="00A76436" w:rsidRDefault="00A76436" w:rsidP="00C27574">
      <w:pPr>
        <w:spacing w:line="480" w:lineRule="auto"/>
        <w:jc w:val="both"/>
        <w:rPr>
          <w:sz w:val="24"/>
        </w:rPr>
      </w:pPr>
    </w:p>
    <w:p w:rsidR="00696050" w:rsidRDefault="00696050" w:rsidP="00C27574">
      <w:pPr>
        <w:spacing w:line="480" w:lineRule="auto"/>
        <w:jc w:val="both"/>
        <w:rPr>
          <w:sz w:val="24"/>
        </w:rPr>
      </w:pPr>
    </w:p>
    <w:p w:rsidR="00696050" w:rsidRDefault="00696050" w:rsidP="00C27574">
      <w:pPr>
        <w:spacing w:line="480" w:lineRule="auto"/>
        <w:jc w:val="both"/>
        <w:rPr>
          <w:sz w:val="24"/>
        </w:rPr>
      </w:pPr>
    </w:p>
    <w:p w:rsidR="00696050" w:rsidRDefault="00696050" w:rsidP="00C27574">
      <w:pPr>
        <w:spacing w:line="480" w:lineRule="auto"/>
        <w:jc w:val="both"/>
        <w:rPr>
          <w:sz w:val="24"/>
        </w:rPr>
      </w:pPr>
    </w:p>
    <w:p w:rsidR="00696050" w:rsidRDefault="00696050" w:rsidP="00C27574">
      <w:pPr>
        <w:spacing w:line="480" w:lineRule="auto"/>
        <w:jc w:val="both"/>
        <w:rPr>
          <w:sz w:val="24"/>
        </w:rPr>
      </w:pPr>
    </w:p>
    <w:p w:rsidR="00696050" w:rsidRDefault="00696050" w:rsidP="00C27574">
      <w:pPr>
        <w:spacing w:line="480" w:lineRule="auto"/>
        <w:jc w:val="both"/>
        <w:rPr>
          <w:sz w:val="24"/>
        </w:rPr>
      </w:pPr>
    </w:p>
    <w:p w:rsidR="00696050" w:rsidRDefault="00696050" w:rsidP="00C27574">
      <w:pPr>
        <w:spacing w:line="480" w:lineRule="auto"/>
        <w:jc w:val="both"/>
        <w:rPr>
          <w:sz w:val="24"/>
        </w:rPr>
      </w:pPr>
    </w:p>
    <w:p w:rsidR="00696050" w:rsidRDefault="00696050" w:rsidP="00C27574">
      <w:pPr>
        <w:spacing w:line="480" w:lineRule="auto"/>
        <w:jc w:val="both"/>
        <w:rPr>
          <w:sz w:val="24"/>
        </w:rPr>
      </w:pPr>
    </w:p>
    <w:p w:rsidR="00696050" w:rsidRDefault="00696050" w:rsidP="00C27574">
      <w:pPr>
        <w:spacing w:line="480" w:lineRule="auto"/>
        <w:jc w:val="both"/>
        <w:rPr>
          <w:sz w:val="24"/>
        </w:rPr>
      </w:pPr>
    </w:p>
    <w:p w:rsidR="00696050" w:rsidRDefault="00696050" w:rsidP="00C27574">
      <w:pPr>
        <w:spacing w:line="480" w:lineRule="auto"/>
        <w:jc w:val="both"/>
        <w:rPr>
          <w:sz w:val="24"/>
        </w:rPr>
      </w:pPr>
    </w:p>
    <w:p w:rsidR="00696050" w:rsidRDefault="00696050" w:rsidP="00C27574">
      <w:pPr>
        <w:spacing w:line="480" w:lineRule="auto"/>
        <w:jc w:val="both"/>
        <w:rPr>
          <w:sz w:val="24"/>
        </w:rPr>
      </w:pPr>
    </w:p>
    <w:p w:rsidR="00696050" w:rsidRDefault="00696050" w:rsidP="00C27574">
      <w:pPr>
        <w:spacing w:line="480" w:lineRule="auto"/>
        <w:jc w:val="both"/>
        <w:rPr>
          <w:sz w:val="24"/>
        </w:rPr>
      </w:pPr>
    </w:p>
    <w:p w:rsidR="00696050" w:rsidRDefault="00696050" w:rsidP="00C27574">
      <w:pPr>
        <w:spacing w:line="480" w:lineRule="auto"/>
        <w:jc w:val="both"/>
        <w:rPr>
          <w:sz w:val="24"/>
        </w:rPr>
      </w:pPr>
    </w:p>
    <w:p w:rsidR="00696050" w:rsidRDefault="00696050" w:rsidP="00C27574">
      <w:pPr>
        <w:pStyle w:val="ListParagraph"/>
        <w:numPr>
          <w:ilvl w:val="0"/>
          <w:numId w:val="5"/>
        </w:numPr>
        <w:spacing w:line="480" w:lineRule="auto"/>
        <w:jc w:val="center"/>
        <w:rPr>
          <w:b/>
          <w:sz w:val="36"/>
          <w:szCs w:val="36"/>
        </w:rPr>
      </w:pPr>
      <w:r w:rsidRPr="00696050">
        <w:rPr>
          <w:b/>
          <w:sz w:val="36"/>
          <w:szCs w:val="36"/>
        </w:rPr>
        <w:lastRenderedPageBreak/>
        <w:t>Product and Services</w:t>
      </w:r>
    </w:p>
    <w:p w:rsidR="00696050" w:rsidRDefault="00696050" w:rsidP="00C27574">
      <w:pPr>
        <w:spacing w:line="480" w:lineRule="auto"/>
        <w:ind w:left="360"/>
        <w:jc w:val="both"/>
        <w:rPr>
          <w:b/>
          <w:sz w:val="24"/>
          <w:szCs w:val="24"/>
        </w:rPr>
      </w:pPr>
      <w:r>
        <w:rPr>
          <w:b/>
          <w:sz w:val="24"/>
          <w:szCs w:val="24"/>
        </w:rPr>
        <w:t>Regular Saving Deposit</w:t>
      </w:r>
    </w:p>
    <w:p w:rsidR="00696050" w:rsidRDefault="00696050" w:rsidP="00C27574">
      <w:pPr>
        <w:spacing w:line="480" w:lineRule="auto"/>
        <w:ind w:left="360"/>
        <w:jc w:val="both"/>
        <w:rPr>
          <w:sz w:val="24"/>
          <w:szCs w:val="24"/>
        </w:rPr>
      </w:pPr>
      <w:r>
        <w:rPr>
          <w:sz w:val="24"/>
          <w:szCs w:val="24"/>
        </w:rPr>
        <w:t>Requirements:</w:t>
      </w:r>
    </w:p>
    <w:p w:rsidR="00696050" w:rsidRDefault="00696050" w:rsidP="00C27574">
      <w:pPr>
        <w:pStyle w:val="ListParagraph"/>
        <w:numPr>
          <w:ilvl w:val="0"/>
          <w:numId w:val="6"/>
        </w:numPr>
        <w:spacing w:line="480" w:lineRule="auto"/>
        <w:jc w:val="both"/>
        <w:rPr>
          <w:sz w:val="24"/>
          <w:szCs w:val="24"/>
        </w:rPr>
      </w:pPr>
      <w:r>
        <w:rPr>
          <w:sz w:val="24"/>
          <w:szCs w:val="24"/>
        </w:rPr>
        <w:t xml:space="preserve">Open for regular and associate members of </w:t>
      </w:r>
      <w:proofErr w:type="spellStart"/>
      <w:r>
        <w:rPr>
          <w:sz w:val="24"/>
          <w:szCs w:val="24"/>
        </w:rPr>
        <w:t>Simbayanan</w:t>
      </w:r>
      <w:proofErr w:type="spellEnd"/>
      <w:r>
        <w:rPr>
          <w:sz w:val="24"/>
          <w:szCs w:val="24"/>
        </w:rPr>
        <w:t>.</w:t>
      </w:r>
    </w:p>
    <w:p w:rsidR="00696050" w:rsidRDefault="00696050" w:rsidP="00C27574">
      <w:pPr>
        <w:pStyle w:val="ListParagraph"/>
        <w:numPr>
          <w:ilvl w:val="0"/>
          <w:numId w:val="6"/>
        </w:numPr>
        <w:spacing w:line="480" w:lineRule="auto"/>
        <w:jc w:val="both"/>
        <w:rPr>
          <w:sz w:val="24"/>
          <w:szCs w:val="24"/>
        </w:rPr>
      </w:pPr>
      <w:r>
        <w:rPr>
          <w:sz w:val="24"/>
          <w:szCs w:val="24"/>
        </w:rPr>
        <w:t>Initial deposit to open an account is P1300.00 or P2500.00.</w:t>
      </w:r>
    </w:p>
    <w:p w:rsidR="00696050" w:rsidRDefault="00696050" w:rsidP="00C27574">
      <w:pPr>
        <w:spacing w:line="480" w:lineRule="auto"/>
        <w:ind w:left="360"/>
        <w:jc w:val="both"/>
        <w:rPr>
          <w:sz w:val="24"/>
          <w:szCs w:val="24"/>
        </w:rPr>
      </w:pPr>
      <w:r>
        <w:rPr>
          <w:sz w:val="24"/>
          <w:szCs w:val="24"/>
        </w:rPr>
        <w:t>Characteristics</w:t>
      </w:r>
    </w:p>
    <w:p w:rsidR="00696050" w:rsidRDefault="00696050" w:rsidP="00C27574">
      <w:pPr>
        <w:pStyle w:val="ListParagraph"/>
        <w:numPr>
          <w:ilvl w:val="0"/>
          <w:numId w:val="6"/>
        </w:numPr>
        <w:spacing w:line="480" w:lineRule="auto"/>
        <w:jc w:val="both"/>
        <w:rPr>
          <w:sz w:val="24"/>
          <w:szCs w:val="24"/>
        </w:rPr>
      </w:pPr>
      <w:r>
        <w:rPr>
          <w:sz w:val="24"/>
          <w:szCs w:val="24"/>
        </w:rPr>
        <w:t>Fixed Rate</w:t>
      </w:r>
    </w:p>
    <w:p w:rsidR="00696050" w:rsidRDefault="00696050" w:rsidP="00C27574">
      <w:pPr>
        <w:pStyle w:val="ListParagraph"/>
        <w:numPr>
          <w:ilvl w:val="0"/>
          <w:numId w:val="6"/>
        </w:numPr>
        <w:spacing w:line="480" w:lineRule="auto"/>
        <w:jc w:val="both"/>
        <w:rPr>
          <w:sz w:val="24"/>
          <w:szCs w:val="24"/>
        </w:rPr>
      </w:pPr>
      <w:r>
        <w:rPr>
          <w:sz w:val="24"/>
          <w:szCs w:val="24"/>
        </w:rPr>
        <w:t>No withholding tax</w:t>
      </w:r>
    </w:p>
    <w:p w:rsidR="00696050" w:rsidRDefault="00696050" w:rsidP="00C27574">
      <w:pPr>
        <w:pStyle w:val="ListParagraph"/>
        <w:numPr>
          <w:ilvl w:val="0"/>
          <w:numId w:val="6"/>
        </w:numPr>
        <w:spacing w:line="480" w:lineRule="auto"/>
        <w:jc w:val="both"/>
        <w:rPr>
          <w:sz w:val="24"/>
          <w:szCs w:val="24"/>
        </w:rPr>
      </w:pPr>
      <w:r>
        <w:rPr>
          <w:sz w:val="24"/>
          <w:szCs w:val="24"/>
        </w:rPr>
        <w:t>Savings Deposit can be used as Loan Collateral (back-to-back loan) with HOLD status. During HOLD status, the depositor cannot withdraw from the Savings Deposit if loan is not settled in full.</w:t>
      </w:r>
    </w:p>
    <w:p w:rsidR="00696050" w:rsidRDefault="00696050" w:rsidP="00C27574">
      <w:pPr>
        <w:spacing w:line="480" w:lineRule="auto"/>
        <w:ind w:left="360"/>
        <w:jc w:val="both"/>
        <w:rPr>
          <w:sz w:val="24"/>
          <w:szCs w:val="24"/>
        </w:rPr>
      </w:pPr>
      <w:r>
        <w:rPr>
          <w:sz w:val="24"/>
          <w:szCs w:val="24"/>
        </w:rPr>
        <w:t>Interest Rate</w:t>
      </w:r>
    </w:p>
    <w:p w:rsidR="00696050" w:rsidRDefault="00696050" w:rsidP="00C27574">
      <w:pPr>
        <w:pStyle w:val="ListParagraph"/>
        <w:numPr>
          <w:ilvl w:val="0"/>
          <w:numId w:val="6"/>
        </w:numPr>
        <w:spacing w:line="480" w:lineRule="auto"/>
        <w:jc w:val="both"/>
        <w:rPr>
          <w:sz w:val="24"/>
          <w:szCs w:val="24"/>
        </w:rPr>
      </w:pPr>
      <w:r>
        <w:rPr>
          <w:sz w:val="24"/>
          <w:szCs w:val="24"/>
        </w:rPr>
        <w:t>3% per Annum</w:t>
      </w:r>
    </w:p>
    <w:p w:rsidR="00696050" w:rsidRDefault="00696050" w:rsidP="00C27574">
      <w:pPr>
        <w:pStyle w:val="ListParagraph"/>
        <w:numPr>
          <w:ilvl w:val="0"/>
          <w:numId w:val="6"/>
        </w:numPr>
        <w:spacing w:line="480" w:lineRule="auto"/>
        <w:jc w:val="both"/>
        <w:rPr>
          <w:sz w:val="24"/>
          <w:szCs w:val="24"/>
        </w:rPr>
      </w:pPr>
      <w:r>
        <w:rPr>
          <w:sz w:val="24"/>
          <w:szCs w:val="24"/>
        </w:rPr>
        <w:t>Tax free</w:t>
      </w:r>
    </w:p>
    <w:p w:rsidR="00696050" w:rsidRDefault="0042086F" w:rsidP="00C27574">
      <w:pPr>
        <w:spacing w:line="480" w:lineRule="auto"/>
        <w:jc w:val="both"/>
        <w:rPr>
          <w:b/>
          <w:sz w:val="24"/>
          <w:szCs w:val="24"/>
        </w:rPr>
      </w:pPr>
      <w:r w:rsidRPr="0042086F">
        <w:rPr>
          <w:b/>
          <w:sz w:val="24"/>
          <w:szCs w:val="24"/>
        </w:rPr>
        <w:t>Loan Services</w:t>
      </w:r>
    </w:p>
    <w:p w:rsidR="0042086F" w:rsidRDefault="0042086F" w:rsidP="00C27574">
      <w:pPr>
        <w:spacing w:line="480" w:lineRule="auto"/>
        <w:jc w:val="both"/>
        <w:rPr>
          <w:b/>
          <w:sz w:val="24"/>
          <w:szCs w:val="24"/>
        </w:rPr>
      </w:pPr>
      <w:r>
        <w:rPr>
          <w:b/>
          <w:sz w:val="24"/>
          <w:szCs w:val="24"/>
        </w:rPr>
        <w:t xml:space="preserve">6C’s of Credit/6C </w:t>
      </w:r>
      <w:proofErr w:type="spellStart"/>
      <w:r>
        <w:rPr>
          <w:b/>
          <w:sz w:val="24"/>
          <w:szCs w:val="24"/>
        </w:rPr>
        <w:t>pamantayan</w:t>
      </w:r>
      <w:proofErr w:type="spellEnd"/>
      <w:r>
        <w:rPr>
          <w:b/>
          <w:sz w:val="24"/>
          <w:szCs w:val="24"/>
        </w:rPr>
        <w:t xml:space="preserve"> </w:t>
      </w:r>
      <w:proofErr w:type="spellStart"/>
      <w:r>
        <w:rPr>
          <w:b/>
          <w:sz w:val="24"/>
          <w:szCs w:val="24"/>
        </w:rPr>
        <w:t>sa</w:t>
      </w:r>
      <w:proofErr w:type="spellEnd"/>
      <w:r>
        <w:rPr>
          <w:b/>
          <w:sz w:val="24"/>
          <w:szCs w:val="24"/>
        </w:rPr>
        <w:t xml:space="preserve"> PAGHIRAM</w:t>
      </w:r>
    </w:p>
    <w:p w:rsidR="0042086F" w:rsidRPr="0042086F" w:rsidRDefault="0042086F" w:rsidP="00C27574">
      <w:pPr>
        <w:spacing w:line="480" w:lineRule="auto"/>
        <w:jc w:val="both"/>
        <w:rPr>
          <w:sz w:val="24"/>
          <w:szCs w:val="24"/>
        </w:rPr>
      </w:pPr>
      <w:r w:rsidRPr="0042086F">
        <w:rPr>
          <w:sz w:val="24"/>
          <w:szCs w:val="24"/>
        </w:rPr>
        <w:t>CHARACTER = Willingness to Pay / Background</w:t>
      </w:r>
    </w:p>
    <w:p w:rsidR="0042086F" w:rsidRPr="0042086F" w:rsidRDefault="0042086F" w:rsidP="00C27574">
      <w:pPr>
        <w:spacing w:line="480" w:lineRule="auto"/>
        <w:jc w:val="both"/>
        <w:rPr>
          <w:sz w:val="24"/>
          <w:szCs w:val="24"/>
        </w:rPr>
      </w:pPr>
      <w:r w:rsidRPr="0042086F">
        <w:rPr>
          <w:sz w:val="24"/>
          <w:szCs w:val="24"/>
        </w:rPr>
        <w:t>CAPACITY = Ability to pay</w:t>
      </w:r>
    </w:p>
    <w:p w:rsidR="0042086F" w:rsidRPr="0042086F" w:rsidRDefault="0042086F" w:rsidP="00C27574">
      <w:pPr>
        <w:spacing w:line="480" w:lineRule="auto"/>
        <w:jc w:val="both"/>
        <w:rPr>
          <w:sz w:val="24"/>
          <w:szCs w:val="24"/>
        </w:rPr>
      </w:pPr>
      <w:r w:rsidRPr="0042086F">
        <w:rPr>
          <w:sz w:val="24"/>
          <w:szCs w:val="24"/>
        </w:rPr>
        <w:lastRenderedPageBreak/>
        <w:t>CONDITION = Condition of the borrower / business</w:t>
      </w:r>
    </w:p>
    <w:p w:rsidR="0042086F" w:rsidRPr="0042086F" w:rsidRDefault="0042086F" w:rsidP="00C27574">
      <w:pPr>
        <w:spacing w:line="480" w:lineRule="auto"/>
        <w:jc w:val="both"/>
        <w:rPr>
          <w:sz w:val="24"/>
          <w:szCs w:val="24"/>
        </w:rPr>
      </w:pPr>
      <w:r w:rsidRPr="0042086F">
        <w:rPr>
          <w:sz w:val="24"/>
          <w:szCs w:val="24"/>
        </w:rPr>
        <w:t>COLLATERAL = Security Offered</w:t>
      </w:r>
    </w:p>
    <w:p w:rsidR="0042086F" w:rsidRPr="0042086F" w:rsidRDefault="0042086F" w:rsidP="00C27574">
      <w:pPr>
        <w:spacing w:line="480" w:lineRule="auto"/>
        <w:jc w:val="both"/>
        <w:rPr>
          <w:sz w:val="24"/>
          <w:szCs w:val="24"/>
        </w:rPr>
      </w:pPr>
      <w:r w:rsidRPr="0042086F">
        <w:rPr>
          <w:sz w:val="24"/>
          <w:szCs w:val="24"/>
        </w:rPr>
        <w:t>CAPITAL = Assets minus Liabilities</w:t>
      </w:r>
    </w:p>
    <w:p w:rsidR="0042086F" w:rsidRDefault="0042086F" w:rsidP="00C27574">
      <w:pPr>
        <w:spacing w:line="480" w:lineRule="auto"/>
        <w:jc w:val="both"/>
        <w:rPr>
          <w:sz w:val="24"/>
          <w:szCs w:val="24"/>
        </w:rPr>
      </w:pPr>
      <w:r w:rsidRPr="0042086F">
        <w:rPr>
          <w:sz w:val="24"/>
          <w:szCs w:val="24"/>
        </w:rPr>
        <w:t>CO-MAKER = Shared liability</w:t>
      </w:r>
    </w:p>
    <w:p w:rsidR="0042086F" w:rsidRDefault="0042086F" w:rsidP="00C27574">
      <w:pPr>
        <w:spacing w:line="480" w:lineRule="auto"/>
        <w:jc w:val="both"/>
        <w:rPr>
          <w:b/>
          <w:sz w:val="24"/>
          <w:szCs w:val="24"/>
        </w:rPr>
      </w:pPr>
      <w:r w:rsidRPr="0042086F">
        <w:rPr>
          <w:b/>
          <w:sz w:val="24"/>
          <w:szCs w:val="24"/>
        </w:rPr>
        <w:t xml:space="preserve">Regular Loan </w:t>
      </w:r>
    </w:p>
    <w:p w:rsidR="0042086F" w:rsidRPr="0042086F" w:rsidRDefault="0042086F" w:rsidP="00C27574">
      <w:pPr>
        <w:spacing w:line="480" w:lineRule="auto"/>
        <w:jc w:val="both"/>
        <w:rPr>
          <w:sz w:val="24"/>
          <w:szCs w:val="24"/>
        </w:rPr>
      </w:pPr>
      <w:r w:rsidRPr="0042086F">
        <w:rPr>
          <w:sz w:val="24"/>
          <w:szCs w:val="24"/>
        </w:rPr>
        <w:t>Interest</w:t>
      </w:r>
      <w:r w:rsidRPr="0042086F">
        <w:rPr>
          <w:sz w:val="24"/>
          <w:szCs w:val="24"/>
        </w:rPr>
        <w:tab/>
      </w:r>
      <w:r>
        <w:rPr>
          <w:sz w:val="24"/>
          <w:szCs w:val="24"/>
        </w:rPr>
        <w:tab/>
      </w:r>
      <w:r>
        <w:rPr>
          <w:sz w:val="24"/>
          <w:szCs w:val="24"/>
        </w:rPr>
        <w:tab/>
      </w:r>
      <w:r>
        <w:rPr>
          <w:sz w:val="24"/>
          <w:szCs w:val="24"/>
        </w:rPr>
        <w:tab/>
      </w:r>
      <w:r w:rsidRPr="0042086F">
        <w:rPr>
          <w:sz w:val="24"/>
          <w:szCs w:val="24"/>
        </w:rPr>
        <w:t>2% Per Month</w:t>
      </w:r>
    </w:p>
    <w:p w:rsidR="0042086F" w:rsidRPr="0042086F" w:rsidRDefault="0042086F" w:rsidP="00C27574">
      <w:pPr>
        <w:spacing w:line="480" w:lineRule="auto"/>
        <w:jc w:val="both"/>
        <w:rPr>
          <w:sz w:val="24"/>
          <w:szCs w:val="24"/>
        </w:rPr>
      </w:pPr>
      <w:r w:rsidRPr="0042086F">
        <w:rPr>
          <w:sz w:val="24"/>
          <w:szCs w:val="24"/>
        </w:rPr>
        <w:t>Terms</w:t>
      </w:r>
      <w:r w:rsidRPr="0042086F">
        <w:rPr>
          <w:sz w:val="24"/>
          <w:szCs w:val="24"/>
        </w:rPr>
        <w:tab/>
      </w:r>
      <w:r>
        <w:rPr>
          <w:sz w:val="24"/>
          <w:szCs w:val="24"/>
        </w:rPr>
        <w:tab/>
      </w:r>
      <w:r>
        <w:rPr>
          <w:sz w:val="24"/>
          <w:szCs w:val="24"/>
        </w:rPr>
        <w:tab/>
      </w:r>
      <w:r>
        <w:rPr>
          <w:sz w:val="24"/>
          <w:szCs w:val="24"/>
        </w:rPr>
        <w:tab/>
      </w:r>
      <w:r>
        <w:rPr>
          <w:sz w:val="24"/>
          <w:szCs w:val="24"/>
        </w:rPr>
        <w:tab/>
      </w:r>
      <w:r w:rsidRPr="0042086F">
        <w:rPr>
          <w:sz w:val="24"/>
          <w:szCs w:val="24"/>
        </w:rPr>
        <w:t xml:space="preserve">3 mons. minimum; 2 </w:t>
      </w:r>
      <w:proofErr w:type="gramStart"/>
      <w:r w:rsidRPr="0042086F">
        <w:rPr>
          <w:sz w:val="24"/>
          <w:szCs w:val="24"/>
        </w:rPr>
        <w:t>years</w:t>
      </w:r>
      <w:proofErr w:type="gramEnd"/>
      <w:r w:rsidRPr="0042086F">
        <w:rPr>
          <w:sz w:val="24"/>
          <w:szCs w:val="24"/>
        </w:rPr>
        <w:t xml:space="preserve"> maximum</w:t>
      </w:r>
    </w:p>
    <w:p w:rsidR="0042086F" w:rsidRDefault="0042086F" w:rsidP="00C27574">
      <w:pPr>
        <w:spacing w:line="480" w:lineRule="auto"/>
        <w:jc w:val="both"/>
        <w:rPr>
          <w:sz w:val="24"/>
          <w:szCs w:val="24"/>
        </w:rPr>
      </w:pPr>
      <w:r w:rsidRPr="0042086F">
        <w:rPr>
          <w:sz w:val="24"/>
          <w:szCs w:val="24"/>
        </w:rPr>
        <w:t>Loanable Amount</w:t>
      </w:r>
      <w:r w:rsidRPr="0042086F">
        <w:rPr>
          <w:sz w:val="24"/>
          <w:szCs w:val="24"/>
        </w:rPr>
        <w:tab/>
      </w:r>
      <w:r>
        <w:rPr>
          <w:sz w:val="24"/>
          <w:szCs w:val="24"/>
        </w:rPr>
        <w:tab/>
      </w:r>
      <w:r>
        <w:rPr>
          <w:sz w:val="24"/>
          <w:szCs w:val="24"/>
        </w:rPr>
        <w:tab/>
      </w:r>
      <w:r w:rsidRPr="0042086F">
        <w:rPr>
          <w:sz w:val="24"/>
          <w:szCs w:val="24"/>
        </w:rPr>
        <w:t>P5,000.00 - P150,000.00</w:t>
      </w:r>
    </w:p>
    <w:p w:rsidR="0042086F" w:rsidRDefault="0042086F" w:rsidP="00C27574">
      <w:pPr>
        <w:spacing w:line="480" w:lineRule="auto"/>
        <w:jc w:val="both"/>
        <w:rPr>
          <w:b/>
          <w:sz w:val="24"/>
          <w:szCs w:val="24"/>
        </w:rPr>
      </w:pPr>
      <w:r>
        <w:rPr>
          <w:b/>
          <w:sz w:val="24"/>
          <w:szCs w:val="24"/>
        </w:rPr>
        <w:t>Character Loan</w:t>
      </w:r>
    </w:p>
    <w:p w:rsidR="0042086F" w:rsidRPr="0042086F" w:rsidRDefault="0042086F" w:rsidP="00C27574">
      <w:pPr>
        <w:spacing w:line="480" w:lineRule="auto"/>
        <w:jc w:val="both"/>
        <w:rPr>
          <w:sz w:val="24"/>
          <w:szCs w:val="24"/>
        </w:rPr>
      </w:pPr>
      <w:r w:rsidRPr="0042086F">
        <w:rPr>
          <w:sz w:val="24"/>
          <w:szCs w:val="24"/>
        </w:rPr>
        <w:t>Interest</w:t>
      </w:r>
      <w:r w:rsidRPr="0042086F">
        <w:rPr>
          <w:sz w:val="24"/>
          <w:szCs w:val="24"/>
        </w:rPr>
        <w:tab/>
      </w:r>
      <w:r>
        <w:rPr>
          <w:sz w:val="24"/>
          <w:szCs w:val="24"/>
        </w:rPr>
        <w:tab/>
      </w:r>
      <w:r>
        <w:rPr>
          <w:sz w:val="24"/>
          <w:szCs w:val="24"/>
        </w:rPr>
        <w:tab/>
      </w:r>
      <w:r>
        <w:rPr>
          <w:sz w:val="24"/>
          <w:szCs w:val="24"/>
        </w:rPr>
        <w:tab/>
      </w:r>
      <w:r w:rsidRPr="0042086F">
        <w:rPr>
          <w:sz w:val="24"/>
          <w:szCs w:val="24"/>
        </w:rPr>
        <w:t>1% Per Month</w:t>
      </w:r>
    </w:p>
    <w:p w:rsidR="0042086F" w:rsidRPr="0042086F" w:rsidRDefault="0042086F" w:rsidP="00C27574">
      <w:pPr>
        <w:spacing w:line="480" w:lineRule="auto"/>
        <w:jc w:val="both"/>
        <w:rPr>
          <w:sz w:val="24"/>
          <w:szCs w:val="24"/>
        </w:rPr>
      </w:pPr>
      <w:r w:rsidRPr="0042086F">
        <w:rPr>
          <w:sz w:val="24"/>
          <w:szCs w:val="24"/>
        </w:rPr>
        <w:t>Terms</w:t>
      </w:r>
      <w:r w:rsidRPr="0042086F">
        <w:rPr>
          <w:sz w:val="24"/>
          <w:szCs w:val="24"/>
        </w:rPr>
        <w:tab/>
      </w:r>
      <w:r>
        <w:rPr>
          <w:sz w:val="24"/>
          <w:szCs w:val="24"/>
        </w:rPr>
        <w:tab/>
      </w:r>
      <w:r>
        <w:rPr>
          <w:sz w:val="24"/>
          <w:szCs w:val="24"/>
        </w:rPr>
        <w:tab/>
      </w:r>
      <w:r>
        <w:rPr>
          <w:sz w:val="24"/>
          <w:szCs w:val="24"/>
        </w:rPr>
        <w:tab/>
      </w:r>
      <w:r>
        <w:rPr>
          <w:sz w:val="24"/>
          <w:szCs w:val="24"/>
        </w:rPr>
        <w:tab/>
      </w:r>
      <w:r w:rsidRPr="0042086F">
        <w:rPr>
          <w:sz w:val="24"/>
          <w:szCs w:val="24"/>
        </w:rPr>
        <w:t xml:space="preserve">3 </w:t>
      </w:r>
      <w:proofErr w:type="gramStart"/>
      <w:r w:rsidRPr="0042086F">
        <w:rPr>
          <w:sz w:val="24"/>
          <w:szCs w:val="24"/>
        </w:rPr>
        <w:t>years</w:t>
      </w:r>
      <w:proofErr w:type="gramEnd"/>
      <w:r w:rsidRPr="0042086F">
        <w:rPr>
          <w:sz w:val="24"/>
          <w:szCs w:val="24"/>
        </w:rPr>
        <w:t xml:space="preserve"> maximum</w:t>
      </w:r>
    </w:p>
    <w:p w:rsidR="0042086F" w:rsidRDefault="0042086F" w:rsidP="00C27574">
      <w:pPr>
        <w:spacing w:line="480" w:lineRule="auto"/>
        <w:jc w:val="both"/>
        <w:rPr>
          <w:sz w:val="24"/>
          <w:szCs w:val="24"/>
        </w:rPr>
      </w:pPr>
      <w:r w:rsidRPr="0042086F">
        <w:rPr>
          <w:sz w:val="24"/>
          <w:szCs w:val="24"/>
        </w:rPr>
        <w:t>Loanable Amount</w:t>
      </w:r>
      <w:r w:rsidRPr="0042086F">
        <w:rPr>
          <w:sz w:val="24"/>
          <w:szCs w:val="24"/>
        </w:rPr>
        <w:tab/>
      </w:r>
      <w:r>
        <w:rPr>
          <w:sz w:val="24"/>
          <w:szCs w:val="24"/>
        </w:rPr>
        <w:tab/>
      </w:r>
      <w:r>
        <w:rPr>
          <w:sz w:val="24"/>
          <w:szCs w:val="24"/>
        </w:rPr>
        <w:tab/>
      </w:r>
      <w:r w:rsidRPr="0042086F">
        <w:rPr>
          <w:sz w:val="24"/>
          <w:szCs w:val="24"/>
        </w:rPr>
        <w:t>Up to P200,000.00</w:t>
      </w:r>
    </w:p>
    <w:p w:rsidR="0042086F" w:rsidRDefault="0042086F" w:rsidP="00C27574">
      <w:pPr>
        <w:spacing w:line="480" w:lineRule="auto"/>
        <w:jc w:val="both"/>
        <w:rPr>
          <w:b/>
          <w:sz w:val="24"/>
          <w:szCs w:val="24"/>
        </w:rPr>
      </w:pPr>
      <w:r>
        <w:rPr>
          <w:b/>
          <w:sz w:val="24"/>
          <w:szCs w:val="24"/>
        </w:rPr>
        <w:t xml:space="preserve">Real </w:t>
      </w:r>
      <w:proofErr w:type="spellStart"/>
      <w:r>
        <w:rPr>
          <w:b/>
          <w:sz w:val="24"/>
          <w:szCs w:val="24"/>
        </w:rPr>
        <w:t>State</w:t>
      </w:r>
      <w:proofErr w:type="spellEnd"/>
      <w:r>
        <w:rPr>
          <w:b/>
          <w:sz w:val="24"/>
          <w:szCs w:val="24"/>
        </w:rPr>
        <w:t xml:space="preserve"> Mortgage Loan</w:t>
      </w:r>
    </w:p>
    <w:p w:rsidR="0042086F" w:rsidRPr="0042086F" w:rsidRDefault="0042086F" w:rsidP="00C27574">
      <w:pPr>
        <w:spacing w:line="480" w:lineRule="auto"/>
        <w:jc w:val="both"/>
        <w:rPr>
          <w:sz w:val="24"/>
          <w:szCs w:val="24"/>
        </w:rPr>
      </w:pPr>
      <w:r w:rsidRPr="0042086F">
        <w:rPr>
          <w:sz w:val="24"/>
          <w:szCs w:val="24"/>
        </w:rPr>
        <w:t>Interest</w:t>
      </w:r>
      <w:r w:rsidRPr="0042086F">
        <w:rPr>
          <w:sz w:val="24"/>
          <w:szCs w:val="24"/>
        </w:rPr>
        <w:tab/>
      </w:r>
      <w:r>
        <w:rPr>
          <w:sz w:val="24"/>
          <w:szCs w:val="24"/>
        </w:rPr>
        <w:tab/>
      </w:r>
      <w:r>
        <w:rPr>
          <w:sz w:val="24"/>
          <w:szCs w:val="24"/>
        </w:rPr>
        <w:tab/>
      </w:r>
      <w:r>
        <w:rPr>
          <w:sz w:val="24"/>
          <w:szCs w:val="24"/>
        </w:rPr>
        <w:tab/>
      </w:r>
      <w:r w:rsidRPr="0042086F">
        <w:rPr>
          <w:sz w:val="24"/>
          <w:szCs w:val="24"/>
        </w:rPr>
        <w:t>1.1% Per Month</w:t>
      </w:r>
    </w:p>
    <w:p w:rsidR="0042086F" w:rsidRPr="0042086F" w:rsidRDefault="0042086F" w:rsidP="00C27574">
      <w:pPr>
        <w:spacing w:line="480" w:lineRule="auto"/>
        <w:jc w:val="both"/>
        <w:rPr>
          <w:sz w:val="24"/>
          <w:szCs w:val="24"/>
        </w:rPr>
      </w:pPr>
      <w:r w:rsidRPr="0042086F">
        <w:rPr>
          <w:sz w:val="24"/>
          <w:szCs w:val="24"/>
        </w:rPr>
        <w:t>Terms</w:t>
      </w:r>
      <w:r w:rsidRPr="0042086F">
        <w:rPr>
          <w:sz w:val="24"/>
          <w:szCs w:val="24"/>
        </w:rPr>
        <w:tab/>
      </w:r>
      <w:r>
        <w:rPr>
          <w:sz w:val="24"/>
          <w:szCs w:val="24"/>
        </w:rPr>
        <w:tab/>
      </w:r>
      <w:r>
        <w:rPr>
          <w:sz w:val="24"/>
          <w:szCs w:val="24"/>
        </w:rPr>
        <w:tab/>
      </w:r>
      <w:r>
        <w:rPr>
          <w:sz w:val="24"/>
          <w:szCs w:val="24"/>
        </w:rPr>
        <w:tab/>
      </w:r>
      <w:r>
        <w:rPr>
          <w:sz w:val="24"/>
          <w:szCs w:val="24"/>
        </w:rPr>
        <w:tab/>
      </w:r>
      <w:r w:rsidRPr="0042086F">
        <w:rPr>
          <w:sz w:val="24"/>
          <w:szCs w:val="24"/>
        </w:rPr>
        <w:t>10 years Maximum</w:t>
      </w:r>
    </w:p>
    <w:p w:rsidR="0042086F" w:rsidRPr="0042086F" w:rsidRDefault="0042086F" w:rsidP="00C27574">
      <w:pPr>
        <w:spacing w:line="480" w:lineRule="auto"/>
        <w:jc w:val="both"/>
        <w:rPr>
          <w:sz w:val="24"/>
          <w:szCs w:val="24"/>
        </w:rPr>
      </w:pPr>
      <w:r w:rsidRPr="0042086F">
        <w:rPr>
          <w:sz w:val="24"/>
          <w:szCs w:val="24"/>
        </w:rPr>
        <w:t>Loanable Amount</w:t>
      </w:r>
      <w:r w:rsidRPr="0042086F">
        <w:rPr>
          <w:sz w:val="24"/>
          <w:szCs w:val="24"/>
        </w:rPr>
        <w:tab/>
      </w:r>
      <w:r>
        <w:rPr>
          <w:sz w:val="24"/>
          <w:szCs w:val="24"/>
        </w:rPr>
        <w:tab/>
      </w:r>
      <w:r>
        <w:rPr>
          <w:sz w:val="24"/>
          <w:szCs w:val="24"/>
        </w:rPr>
        <w:tab/>
      </w:r>
      <w:r w:rsidRPr="0042086F">
        <w:rPr>
          <w:sz w:val="24"/>
          <w:szCs w:val="24"/>
        </w:rPr>
        <w:t>Up to 60% of Appraised Value</w:t>
      </w:r>
    </w:p>
    <w:p w:rsidR="0042086F" w:rsidRPr="0042086F" w:rsidRDefault="0042086F" w:rsidP="00C27574">
      <w:pPr>
        <w:spacing w:line="480" w:lineRule="auto"/>
        <w:ind w:left="2880" w:firstLine="720"/>
        <w:jc w:val="both"/>
        <w:rPr>
          <w:sz w:val="24"/>
          <w:szCs w:val="24"/>
        </w:rPr>
      </w:pPr>
      <w:r w:rsidRPr="0042086F">
        <w:rPr>
          <w:sz w:val="24"/>
          <w:szCs w:val="24"/>
        </w:rPr>
        <w:t>Up to P10 Million</w:t>
      </w:r>
    </w:p>
    <w:p w:rsidR="0042086F" w:rsidRPr="0042086F" w:rsidRDefault="0042086F" w:rsidP="00C27574">
      <w:pPr>
        <w:spacing w:line="480" w:lineRule="auto"/>
        <w:jc w:val="both"/>
        <w:rPr>
          <w:sz w:val="24"/>
          <w:szCs w:val="24"/>
        </w:rPr>
      </w:pPr>
      <w:r w:rsidRPr="0042086F">
        <w:rPr>
          <w:sz w:val="24"/>
          <w:szCs w:val="24"/>
        </w:rPr>
        <w:lastRenderedPageBreak/>
        <w:t>Collateral</w:t>
      </w:r>
      <w:r w:rsidRPr="0042086F">
        <w:rPr>
          <w:sz w:val="24"/>
          <w:szCs w:val="24"/>
        </w:rPr>
        <w:tab/>
      </w:r>
      <w:r>
        <w:rPr>
          <w:sz w:val="24"/>
          <w:szCs w:val="24"/>
        </w:rPr>
        <w:tab/>
      </w:r>
      <w:r>
        <w:rPr>
          <w:sz w:val="24"/>
          <w:szCs w:val="24"/>
        </w:rPr>
        <w:tab/>
      </w:r>
      <w:r>
        <w:rPr>
          <w:sz w:val="24"/>
          <w:szCs w:val="24"/>
        </w:rPr>
        <w:tab/>
      </w:r>
      <w:r w:rsidRPr="0042086F">
        <w:rPr>
          <w:sz w:val="24"/>
          <w:szCs w:val="24"/>
        </w:rPr>
        <w:t>Land Title</w:t>
      </w:r>
    </w:p>
    <w:p w:rsidR="0042086F" w:rsidRPr="0042086F" w:rsidRDefault="0042086F" w:rsidP="00C27574">
      <w:pPr>
        <w:spacing w:line="480" w:lineRule="auto"/>
        <w:ind w:left="2880" w:firstLine="720"/>
        <w:jc w:val="both"/>
        <w:rPr>
          <w:sz w:val="24"/>
          <w:szCs w:val="24"/>
        </w:rPr>
      </w:pPr>
      <w:r w:rsidRPr="0042086F">
        <w:rPr>
          <w:sz w:val="24"/>
          <w:szCs w:val="24"/>
        </w:rPr>
        <w:t>Transfer Certificate of Title(TCT)</w:t>
      </w:r>
    </w:p>
    <w:p w:rsidR="0042086F" w:rsidRDefault="0042086F" w:rsidP="00C27574">
      <w:pPr>
        <w:spacing w:line="480" w:lineRule="auto"/>
        <w:ind w:left="2880" w:firstLine="720"/>
        <w:jc w:val="both"/>
        <w:rPr>
          <w:sz w:val="24"/>
          <w:szCs w:val="24"/>
        </w:rPr>
      </w:pPr>
      <w:r w:rsidRPr="0042086F">
        <w:rPr>
          <w:sz w:val="24"/>
          <w:szCs w:val="24"/>
        </w:rPr>
        <w:t>Original Certificate of Title(OCT)</w:t>
      </w:r>
      <w:r w:rsidRPr="0042086F">
        <w:rPr>
          <w:sz w:val="24"/>
          <w:szCs w:val="24"/>
        </w:rPr>
        <w:t xml:space="preserve"> </w:t>
      </w:r>
    </w:p>
    <w:p w:rsidR="0042086F" w:rsidRDefault="0042086F" w:rsidP="00C27574">
      <w:pPr>
        <w:spacing w:line="480" w:lineRule="auto"/>
        <w:jc w:val="both"/>
        <w:rPr>
          <w:b/>
          <w:sz w:val="24"/>
          <w:szCs w:val="24"/>
        </w:rPr>
      </w:pPr>
      <w:r>
        <w:rPr>
          <w:b/>
          <w:sz w:val="24"/>
          <w:szCs w:val="24"/>
        </w:rPr>
        <w:t>Enterprise Loan</w:t>
      </w:r>
    </w:p>
    <w:p w:rsidR="0042086F" w:rsidRPr="0042086F" w:rsidRDefault="0042086F" w:rsidP="00C27574">
      <w:pPr>
        <w:spacing w:line="480" w:lineRule="auto"/>
        <w:jc w:val="both"/>
        <w:rPr>
          <w:sz w:val="24"/>
          <w:szCs w:val="24"/>
        </w:rPr>
      </w:pPr>
      <w:r w:rsidRPr="0042086F">
        <w:rPr>
          <w:sz w:val="24"/>
          <w:szCs w:val="24"/>
        </w:rPr>
        <w:t>Interest</w:t>
      </w:r>
      <w:r w:rsidRPr="0042086F">
        <w:rPr>
          <w:sz w:val="24"/>
          <w:szCs w:val="24"/>
        </w:rPr>
        <w:tab/>
      </w:r>
      <w:r>
        <w:rPr>
          <w:sz w:val="24"/>
          <w:szCs w:val="24"/>
        </w:rPr>
        <w:tab/>
      </w:r>
      <w:r>
        <w:rPr>
          <w:sz w:val="24"/>
          <w:szCs w:val="24"/>
        </w:rPr>
        <w:tab/>
      </w:r>
      <w:r>
        <w:rPr>
          <w:sz w:val="24"/>
          <w:szCs w:val="24"/>
        </w:rPr>
        <w:tab/>
      </w:r>
      <w:r w:rsidRPr="0042086F">
        <w:rPr>
          <w:sz w:val="24"/>
          <w:szCs w:val="24"/>
        </w:rPr>
        <w:t>1.5% Per Month(Diminishing)</w:t>
      </w:r>
    </w:p>
    <w:p w:rsidR="0042086F" w:rsidRPr="0042086F" w:rsidRDefault="0042086F" w:rsidP="00C27574">
      <w:pPr>
        <w:spacing w:line="480" w:lineRule="auto"/>
        <w:jc w:val="both"/>
        <w:rPr>
          <w:sz w:val="24"/>
          <w:szCs w:val="24"/>
        </w:rPr>
      </w:pPr>
      <w:r w:rsidRPr="0042086F">
        <w:rPr>
          <w:sz w:val="24"/>
          <w:szCs w:val="24"/>
        </w:rPr>
        <w:t>Terms</w:t>
      </w:r>
      <w:r w:rsidRPr="0042086F">
        <w:rPr>
          <w:sz w:val="24"/>
          <w:szCs w:val="24"/>
        </w:rPr>
        <w:tab/>
      </w:r>
      <w:r>
        <w:rPr>
          <w:sz w:val="24"/>
          <w:szCs w:val="24"/>
        </w:rPr>
        <w:tab/>
      </w:r>
      <w:r>
        <w:rPr>
          <w:sz w:val="24"/>
          <w:szCs w:val="24"/>
        </w:rPr>
        <w:tab/>
      </w:r>
      <w:r>
        <w:rPr>
          <w:sz w:val="24"/>
          <w:szCs w:val="24"/>
        </w:rPr>
        <w:tab/>
      </w:r>
      <w:r>
        <w:rPr>
          <w:sz w:val="24"/>
          <w:szCs w:val="24"/>
        </w:rPr>
        <w:tab/>
      </w:r>
      <w:r w:rsidRPr="0042086F">
        <w:rPr>
          <w:sz w:val="24"/>
          <w:szCs w:val="24"/>
        </w:rPr>
        <w:t xml:space="preserve">3 </w:t>
      </w:r>
      <w:proofErr w:type="gramStart"/>
      <w:r w:rsidRPr="0042086F">
        <w:rPr>
          <w:sz w:val="24"/>
          <w:szCs w:val="24"/>
        </w:rPr>
        <w:t>years</w:t>
      </w:r>
      <w:proofErr w:type="gramEnd"/>
      <w:r w:rsidRPr="0042086F">
        <w:rPr>
          <w:sz w:val="24"/>
          <w:szCs w:val="24"/>
        </w:rPr>
        <w:t xml:space="preserve"> maximum</w:t>
      </w:r>
    </w:p>
    <w:p w:rsidR="0042086F" w:rsidRDefault="0042086F" w:rsidP="00C27574">
      <w:pPr>
        <w:spacing w:line="480" w:lineRule="auto"/>
        <w:jc w:val="both"/>
        <w:rPr>
          <w:sz w:val="24"/>
          <w:szCs w:val="24"/>
        </w:rPr>
      </w:pPr>
      <w:r w:rsidRPr="0042086F">
        <w:rPr>
          <w:sz w:val="24"/>
          <w:szCs w:val="24"/>
        </w:rPr>
        <w:t>Loanable Amount</w:t>
      </w:r>
      <w:r w:rsidRPr="0042086F">
        <w:rPr>
          <w:sz w:val="24"/>
          <w:szCs w:val="24"/>
        </w:rPr>
        <w:tab/>
      </w:r>
      <w:r>
        <w:rPr>
          <w:sz w:val="24"/>
          <w:szCs w:val="24"/>
        </w:rPr>
        <w:tab/>
      </w:r>
      <w:r>
        <w:rPr>
          <w:sz w:val="24"/>
          <w:szCs w:val="24"/>
        </w:rPr>
        <w:tab/>
      </w:r>
      <w:r w:rsidRPr="0042086F">
        <w:rPr>
          <w:sz w:val="24"/>
          <w:szCs w:val="24"/>
        </w:rPr>
        <w:t>P50,000.00 - P300,000.00</w:t>
      </w:r>
    </w:p>
    <w:p w:rsidR="0042086F" w:rsidRDefault="0042086F" w:rsidP="00C27574">
      <w:pPr>
        <w:spacing w:line="480" w:lineRule="auto"/>
        <w:jc w:val="both"/>
        <w:rPr>
          <w:b/>
          <w:sz w:val="24"/>
          <w:szCs w:val="24"/>
        </w:rPr>
      </w:pPr>
      <w:r>
        <w:rPr>
          <w:b/>
          <w:sz w:val="24"/>
          <w:szCs w:val="24"/>
        </w:rPr>
        <w:t>Appliance Loan</w:t>
      </w:r>
    </w:p>
    <w:p w:rsidR="0042086F" w:rsidRPr="0042086F" w:rsidRDefault="0042086F" w:rsidP="00C27574">
      <w:pPr>
        <w:spacing w:line="480" w:lineRule="auto"/>
        <w:jc w:val="both"/>
        <w:rPr>
          <w:sz w:val="24"/>
          <w:szCs w:val="24"/>
        </w:rPr>
      </w:pPr>
      <w:r w:rsidRPr="0042086F">
        <w:rPr>
          <w:sz w:val="24"/>
          <w:szCs w:val="24"/>
        </w:rPr>
        <w:t>Interest</w:t>
      </w:r>
      <w:r w:rsidRPr="0042086F">
        <w:rPr>
          <w:sz w:val="24"/>
          <w:szCs w:val="24"/>
        </w:rPr>
        <w:tab/>
      </w:r>
      <w:r>
        <w:rPr>
          <w:sz w:val="24"/>
          <w:szCs w:val="24"/>
        </w:rPr>
        <w:tab/>
      </w:r>
      <w:r>
        <w:rPr>
          <w:sz w:val="24"/>
          <w:szCs w:val="24"/>
        </w:rPr>
        <w:tab/>
      </w:r>
      <w:r>
        <w:rPr>
          <w:sz w:val="24"/>
          <w:szCs w:val="24"/>
        </w:rPr>
        <w:tab/>
      </w:r>
      <w:r w:rsidRPr="0042086F">
        <w:rPr>
          <w:sz w:val="24"/>
          <w:szCs w:val="24"/>
        </w:rPr>
        <w:t>1% per month</w:t>
      </w:r>
    </w:p>
    <w:p w:rsidR="0042086F" w:rsidRPr="0042086F" w:rsidRDefault="0042086F" w:rsidP="00C27574">
      <w:pPr>
        <w:spacing w:line="480" w:lineRule="auto"/>
        <w:jc w:val="both"/>
        <w:rPr>
          <w:sz w:val="24"/>
          <w:szCs w:val="24"/>
        </w:rPr>
      </w:pPr>
      <w:r w:rsidRPr="0042086F">
        <w:rPr>
          <w:sz w:val="24"/>
          <w:szCs w:val="24"/>
        </w:rPr>
        <w:t>Terms</w:t>
      </w:r>
      <w:r w:rsidRPr="0042086F">
        <w:rPr>
          <w:sz w:val="24"/>
          <w:szCs w:val="24"/>
        </w:rPr>
        <w:tab/>
      </w:r>
      <w:r>
        <w:rPr>
          <w:sz w:val="24"/>
          <w:szCs w:val="24"/>
        </w:rPr>
        <w:tab/>
      </w:r>
      <w:r>
        <w:rPr>
          <w:sz w:val="24"/>
          <w:szCs w:val="24"/>
        </w:rPr>
        <w:tab/>
      </w:r>
      <w:r>
        <w:rPr>
          <w:sz w:val="24"/>
          <w:szCs w:val="24"/>
        </w:rPr>
        <w:tab/>
      </w:r>
      <w:r>
        <w:rPr>
          <w:sz w:val="24"/>
          <w:szCs w:val="24"/>
        </w:rPr>
        <w:tab/>
      </w:r>
      <w:proofErr w:type="gramStart"/>
      <w:r w:rsidRPr="0042086F">
        <w:rPr>
          <w:sz w:val="24"/>
          <w:szCs w:val="24"/>
        </w:rPr>
        <w:t>1 year</w:t>
      </w:r>
      <w:proofErr w:type="gramEnd"/>
      <w:r w:rsidRPr="0042086F">
        <w:rPr>
          <w:sz w:val="24"/>
          <w:szCs w:val="24"/>
        </w:rPr>
        <w:t xml:space="preserve"> maximum</w:t>
      </w:r>
    </w:p>
    <w:p w:rsidR="0042086F" w:rsidRDefault="0042086F" w:rsidP="00C27574">
      <w:pPr>
        <w:spacing w:line="480" w:lineRule="auto"/>
        <w:jc w:val="both"/>
        <w:rPr>
          <w:sz w:val="24"/>
          <w:szCs w:val="24"/>
        </w:rPr>
      </w:pPr>
      <w:r w:rsidRPr="0042086F">
        <w:rPr>
          <w:sz w:val="24"/>
          <w:szCs w:val="24"/>
        </w:rPr>
        <w:t>loanable Amount</w:t>
      </w:r>
      <w:r w:rsidRPr="0042086F">
        <w:rPr>
          <w:sz w:val="24"/>
          <w:szCs w:val="24"/>
        </w:rPr>
        <w:tab/>
      </w:r>
      <w:r>
        <w:rPr>
          <w:sz w:val="24"/>
          <w:szCs w:val="24"/>
        </w:rPr>
        <w:tab/>
      </w:r>
      <w:r>
        <w:rPr>
          <w:sz w:val="24"/>
          <w:szCs w:val="24"/>
        </w:rPr>
        <w:tab/>
      </w:r>
      <w:r w:rsidRPr="0042086F">
        <w:rPr>
          <w:sz w:val="24"/>
          <w:szCs w:val="24"/>
        </w:rPr>
        <w:t>Depends on the amount of the appliances and gadgets</w:t>
      </w:r>
    </w:p>
    <w:p w:rsidR="0042086F" w:rsidRDefault="0042086F" w:rsidP="00C27574">
      <w:pPr>
        <w:spacing w:line="480" w:lineRule="auto"/>
        <w:jc w:val="both"/>
        <w:rPr>
          <w:b/>
          <w:sz w:val="24"/>
          <w:szCs w:val="24"/>
        </w:rPr>
      </w:pPr>
      <w:r>
        <w:rPr>
          <w:b/>
          <w:sz w:val="24"/>
          <w:szCs w:val="24"/>
        </w:rPr>
        <w:t>Motorcycle Loan</w:t>
      </w:r>
    </w:p>
    <w:p w:rsidR="0042086F" w:rsidRPr="0042086F" w:rsidRDefault="0042086F" w:rsidP="00C27574">
      <w:pPr>
        <w:spacing w:line="480" w:lineRule="auto"/>
        <w:jc w:val="both"/>
        <w:rPr>
          <w:sz w:val="24"/>
          <w:szCs w:val="24"/>
        </w:rPr>
      </w:pPr>
      <w:r w:rsidRPr="0042086F">
        <w:rPr>
          <w:sz w:val="24"/>
          <w:szCs w:val="24"/>
        </w:rPr>
        <w:t>Interest</w:t>
      </w:r>
      <w:r w:rsidRPr="0042086F">
        <w:rPr>
          <w:sz w:val="24"/>
          <w:szCs w:val="24"/>
        </w:rPr>
        <w:tab/>
      </w:r>
      <w:r>
        <w:rPr>
          <w:sz w:val="24"/>
          <w:szCs w:val="24"/>
        </w:rPr>
        <w:tab/>
      </w:r>
      <w:r>
        <w:rPr>
          <w:sz w:val="24"/>
          <w:szCs w:val="24"/>
        </w:rPr>
        <w:tab/>
      </w:r>
      <w:r>
        <w:rPr>
          <w:sz w:val="24"/>
          <w:szCs w:val="24"/>
        </w:rPr>
        <w:tab/>
      </w:r>
      <w:r w:rsidRPr="0042086F">
        <w:rPr>
          <w:sz w:val="24"/>
          <w:szCs w:val="24"/>
        </w:rPr>
        <w:t>2% Per Month</w:t>
      </w:r>
    </w:p>
    <w:p w:rsidR="0042086F" w:rsidRPr="0042086F" w:rsidRDefault="0042086F" w:rsidP="00C27574">
      <w:pPr>
        <w:spacing w:line="480" w:lineRule="auto"/>
        <w:jc w:val="both"/>
        <w:rPr>
          <w:sz w:val="24"/>
          <w:szCs w:val="24"/>
        </w:rPr>
      </w:pPr>
      <w:r w:rsidRPr="0042086F">
        <w:rPr>
          <w:sz w:val="24"/>
          <w:szCs w:val="24"/>
        </w:rPr>
        <w:t>Terms</w:t>
      </w:r>
      <w:r w:rsidRPr="0042086F">
        <w:rPr>
          <w:sz w:val="24"/>
          <w:szCs w:val="24"/>
        </w:rPr>
        <w:tab/>
      </w:r>
      <w:r>
        <w:rPr>
          <w:sz w:val="24"/>
          <w:szCs w:val="24"/>
        </w:rPr>
        <w:tab/>
      </w:r>
      <w:r>
        <w:rPr>
          <w:sz w:val="24"/>
          <w:szCs w:val="24"/>
        </w:rPr>
        <w:tab/>
      </w:r>
      <w:r>
        <w:rPr>
          <w:sz w:val="24"/>
          <w:szCs w:val="24"/>
        </w:rPr>
        <w:tab/>
      </w:r>
      <w:r>
        <w:rPr>
          <w:sz w:val="24"/>
          <w:szCs w:val="24"/>
        </w:rPr>
        <w:tab/>
      </w:r>
      <w:r w:rsidRPr="0042086F">
        <w:rPr>
          <w:sz w:val="24"/>
          <w:szCs w:val="24"/>
        </w:rPr>
        <w:t xml:space="preserve">3 </w:t>
      </w:r>
      <w:proofErr w:type="gramStart"/>
      <w:r w:rsidRPr="0042086F">
        <w:rPr>
          <w:sz w:val="24"/>
          <w:szCs w:val="24"/>
        </w:rPr>
        <w:t>years</w:t>
      </w:r>
      <w:proofErr w:type="gramEnd"/>
      <w:r w:rsidRPr="0042086F">
        <w:rPr>
          <w:sz w:val="24"/>
          <w:szCs w:val="24"/>
        </w:rPr>
        <w:t xml:space="preserve"> maximum</w:t>
      </w:r>
    </w:p>
    <w:p w:rsidR="0042086F" w:rsidRDefault="0042086F" w:rsidP="00C27574">
      <w:pPr>
        <w:spacing w:line="480" w:lineRule="auto"/>
        <w:jc w:val="both"/>
        <w:rPr>
          <w:sz w:val="24"/>
          <w:szCs w:val="24"/>
        </w:rPr>
      </w:pPr>
      <w:r w:rsidRPr="0042086F">
        <w:rPr>
          <w:sz w:val="24"/>
          <w:szCs w:val="24"/>
        </w:rPr>
        <w:t>Loanable Amount</w:t>
      </w:r>
      <w:r w:rsidRPr="0042086F">
        <w:rPr>
          <w:sz w:val="24"/>
          <w:szCs w:val="24"/>
        </w:rPr>
        <w:tab/>
      </w:r>
      <w:r>
        <w:rPr>
          <w:sz w:val="24"/>
          <w:szCs w:val="24"/>
        </w:rPr>
        <w:tab/>
      </w:r>
      <w:r>
        <w:rPr>
          <w:sz w:val="24"/>
          <w:szCs w:val="24"/>
        </w:rPr>
        <w:tab/>
      </w:r>
      <w:r w:rsidRPr="0042086F">
        <w:rPr>
          <w:sz w:val="24"/>
          <w:szCs w:val="24"/>
        </w:rPr>
        <w:t>Based on the amount of motorcycle</w:t>
      </w:r>
    </w:p>
    <w:p w:rsidR="0042086F" w:rsidRDefault="0042086F" w:rsidP="00C27574">
      <w:pPr>
        <w:spacing w:line="480" w:lineRule="auto"/>
        <w:jc w:val="both"/>
        <w:rPr>
          <w:b/>
          <w:sz w:val="24"/>
          <w:szCs w:val="24"/>
        </w:rPr>
      </w:pPr>
      <w:r>
        <w:rPr>
          <w:b/>
          <w:sz w:val="24"/>
          <w:szCs w:val="24"/>
        </w:rPr>
        <w:t>Vehicle/CAR Loan</w:t>
      </w:r>
    </w:p>
    <w:p w:rsidR="0042086F" w:rsidRPr="0042086F" w:rsidRDefault="0042086F" w:rsidP="00C27574">
      <w:pPr>
        <w:spacing w:line="480" w:lineRule="auto"/>
        <w:jc w:val="both"/>
        <w:rPr>
          <w:sz w:val="24"/>
          <w:szCs w:val="24"/>
        </w:rPr>
      </w:pPr>
      <w:r w:rsidRPr="0042086F">
        <w:rPr>
          <w:sz w:val="24"/>
          <w:szCs w:val="24"/>
        </w:rPr>
        <w:t>Interest</w:t>
      </w:r>
      <w:r w:rsidRPr="0042086F">
        <w:rPr>
          <w:sz w:val="24"/>
          <w:szCs w:val="24"/>
        </w:rPr>
        <w:tab/>
      </w:r>
      <w:r>
        <w:rPr>
          <w:sz w:val="24"/>
          <w:szCs w:val="24"/>
        </w:rPr>
        <w:tab/>
      </w:r>
      <w:r>
        <w:rPr>
          <w:sz w:val="24"/>
          <w:szCs w:val="24"/>
        </w:rPr>
        <w:tab/>
      </w:r>
      <w:r>
        <w:rPr>
          <w:sz w:val="24"/>
          <w:szCs w:val="24"/>
        </w:rPr>
        <w:tab/>
      </w:r>
      <w:r w:rsidRPr="0042086F">
        <w:rPr>
          <w:sz w:val="24"/>
          <w:szCs w:val="24"/>
        </w:rPr>
        <w:t>0.045%</w:t>
      </w:r>
    </w:p>
    <w:p w:rsidR="0042086F" w:rsidRPr="0042086F" w:rsidRDefault="0042086F" w:rsidP="00C27574">
      <w:pPr>
        <w:spacing w:line="480" w:lineRule="auto"/>
        <w:jc w:val="both"/>
        <w:rPr>
          <w:sz w:val="24"/>
          <w:szCs w:val="24"/>
        </w:rPr>
      </w:pPr>
      <w:r w:rsidRPr="0042086F">
        <w:rPr>
          <w:sz w:val="24"/>
          <w:szCs w:val="24"/>
        </w:rPr>
        <w:lastRenderedPageBreak/>
        <w:t>Terms</w:t>
      </w:r>
      <w:r w:rsidRPr="0042086F">
        <w:rPr>
          <w:sz w:val="24"/>
          <w:szCs w:val="24"/>
        </w:rPr>
        <w:tab/>
      </w:r>
      <w:r>
        <w:rPr>
          <w:sz w:val="24"/>
          <w:szCs w:val="24"/>
        </w:rPr>
        <w:tab/>
      </w:r>
      <w:r>
        <w:rPr>
          <w:sz w:val="24"/>
          <w:szCs w:val="24"/>
        </w:rPr>
        <w:tab/>
      </w:r>
      <w:r>
        <w:rPr>
          <w:sz w:val="24"/>
          <w:szCs w:val="24"/>
        </w:rPr>
        <w:tab/>
      </w:r>
      <w:r>
        <w:rPr>
          <w:sz w:val="24"/>
          <w:szCs w:val="24"/>
        </w:rPr>
        <w:tab/>
      </w:r>
      <w:r w:rsidRPr="0042086F">
        <w:rPr>
          <w:sz w:val="24"/>
          <w:szCs w:val="24"/>
        </w:rPr>
        <w:t>3 years to 5yrs maximum</w:t>
      </w:r>
    </w:p>
    <w:p w:rsidR="0042086F" w:rsidRDefault="0042086F" w:rsidP="00C27574">
      <w:pPr>
        <w:spacing w:line="480" w:lineRule="auto"/>
        <w:jc w:val="both"/>
        <w:rPr>
          <w:sz w:val="24"/>
          <w:szCs w:val="24"/>
        </w:rPr>
      </w:pPr>
      <w:r w:rsidRPr="0042086F">
        <w:rPr>
          <w:sz w:val="24"/>
          <w:szCs w:val="24"/>
        </w:rPr>
        <w:t>Loanable Amount</w:t>
      </w:r>
      <w:r w:rsidRPr="0042086F">
        <w:rPr>
          <w:sz w:val="24"/>
          <w:szCs w:val="24"/>
        </w:rPr>
        <w:tab/>
      </w:r>
      <w:r>
        <w:rPr>
          <w:sz w:val="24"/>
          <w:szCs w:val="24"/>
        </w:rPr>
        <w:tab/>
      </w:r>
      <w:r>
        <w:rPr>
          <w:sz w:val="24"/>
          <w:szCs w:val="24"/>
        </w:rPr>
        <w:tab/>
      </w:r>
      <w:r w:rsidRPr="0042086F">
        <w:rPr>
          <w:sz w:val="24"/>
          <w:szCs w:val="24"/>
        </w:rPr>
        <w:t>90% of the SRP</w:t>
      </w:r>
    </w:p>
    <w:p w:rsidR="0042086F" w:rsidRDefault="0042086F" w:rsidP="00C27574">
      <w:pPr>
        <w:spacing w:line="480" w:lineRule="auto"/>
        <w:jc w:val="both"/>
        <w:rPr>
          <w:b/>
          <w:sz w:val="24"/>
          <w:szCs w:val="24"/>
        </w:rPr>
      </w:pPr>
      <w:r>
        <w:rPr>
          <w:b/>
          <w:sz w:val="24"/>
          <w:szCs w:val="24"/>
        </w:rPr>
        <w:t>Emergency Loan</w:t>
      </w:r>
    </w:p>
    <w:p w:rsidR="0042086F" w:rsidRDefault="0042086F" w:rsidP="00C27574">
      <w:pPr>
        <w:spacing w:line="480" w:lineRule="auto"/>
        <w:jc w:val="both"/>
        <w:rPr>
          <w:b/>
          <w:sz w:val="24"/>
          <w:szCs w:val="24"/>
        </w:rPr>
      </w:pPr>
      <w:r>
        <w:rPr>
          <w:b/>
          <w:sz w:val="24"/>
          <w:szCs w:val="24"/>
        </w:rPr>
        <w:t>Memorial Loan</w:t>
      </w:r>
    </w:p>
    <w:p w:rsidR="0042086F" w:rsidRPr="0042086F" w:rsidRDefault="0042086F" w:rsidP="00C27574">
      <w:pPr>
        <w:spacing w:line="480" w:lineRule="auto"/>
        <w:jc w:val="both"/>
        <w:rPr>
          <w:b/>
          <w:sz w:val="24"/>
          <w:szCs w:val="24"/>
        </w:rPr>
      </w:pPr>
      <w:r>
        <w:rPr>
          <w:b/>
          <w:sz w:val="24"/>
          <w:szCs w:val="24"/>
        </w:rPr>
        <w:t>General Requirements:</w:t>
      </w:r>
    </w:p>
    <w:p w:rsidR="0042086F" w:rsidRPr="0042086F" w:rsidRDefault="0042086F" w:rsidP="00C27574">
      <w:pPr>
        <w:spacing w:line="480" w:lineRule="auto"/>
        <w:jc w:val="both"/>
        <w:rPr>
          <w:sz w:val="24"/>
          <w:szCs w:val="24"/>
        </w:rPr>
      </w:pPr>
      <w:r w:rsidRPr="0042086F">
        <w:rPr>
          <w:sz w:val="24"/>
          <w:szCs w:val="24"/>
        </w:rPr>
        <w:t>PMES (Pre-Membership Education Seminar)</w:t>
      </w:r>
    </w:p>
    <w:p w:rsidR="0042086F" w:rsidRPr="0042086F" w:rsidRDefault="0042086F" w:rsidP="00C27574">
      <w:pPr>
        <w:spacing w:line="480" w:lineRule="auto"/>
        <w:jc w:val="both"/>
        <w:rPr>
          <w:sz w:val="24"/>
          <w:szCs w:val="24"/>
        </w:rPr>
      </w:pPr>
      <w:r w:rsidRPr="0042086F">
        <w:rPr>
          <w:sz w:val="24"/>
          <w:szCs w:val="24"/>
        </w:rPr>
        <w:t>COS (Credit Orientation Seminar)</w:t>
      </w:r>
    </w:p>
    <w:p w:rsidR="0042086F" w:rsidRPr="0042086F" w:rsidRDefault="0042086F" w:rsidP="00C27574">
      <w:pPr>
        <w:spacing w:line="480" w:lineRule="auto"/>
        <w:jc w:val="both"/>
        <w:rPr>
          <w:sz w:val="24"/>
          <w:szCs w:val="24"/>
        </w:rPr>
      </w:pPr>
      <w:r w:rsidRPr="0042086F">
        <w:rPr>
          <w:sz w:val="24"/>
          <w:szCs w:val="24"/>
        </w:rPr>
        <w:t>BRANCH</w:t>
      </w:r>
      <w:r w:rsidRPr="0042086F">
        <w:rPr>
          <w:sz w:val="24"/>
          <w:szCs w:val="24"/>
        </w:rPr>
        <w:tab/>
      </w:r>
      <w:r w:rsidR="00C27574">
        <w:rPr>
          <w:sz w:val="24"/>
          <w:szCs w:val="24"/>
        </w:rPr>
        <w:tab/>
      </w:r>
      <w:r w:rsidR="00C27574">
        <w:rPr>
          <w:sz w:val="24"/>
          <w:szCs w:val="24"/>
        </w:rPr>
        <w:tab/>
      </w:r>
      <w:r w:rsidR="00C27574">
        <w:rPr>
          <w:sz w:val="24"/>
          <w:szCs w:val="24"/>
        </w:rPr>
        <w:tab/>
      </w:r>
      <w:r w:rsidRPr="0042086F">
        <w:rPr>
          <w:sz w:val="24"/>
          <w:szCs w:val="24"/>
        </w:rPr>
        <w:t>TIME</w:t>
      </w:r>
      <w:r w:rsidRPr="0042086F">
        <w:rPr>
          <w:sz w:val="24"/>
          <w:szCs w:val="24"/>
        </w:rPr>
        <w:tab/>
      </w:r>
      <w:r w:rsidR="00C27574">
        <w:rPr>
          <w:sz w:val="24"/>
          <w:szCs w:val="24"/>
        </w:rPr>
        <w:tab/>
      </w:r>
      <w:r w:rsidR="00C27574">
        <w:rPr>
          <w:sz w:val="24"/>
          <w:szCs w:val="24"/>
        </w:rPr>
        <w:tab/>
      </w:r>
      <w:r w:rsidR="00C27574">
        <w:rPr>
          <w:sz w:val="24"/>
          <w:szCs w:val="24"/>
        </w:rPr>
        <w:tab/>
      </w:r>
      <w:r w:rsidRPr="0042086F">
        <w:rPr>
          <w:sz w:val="24"/>
          <w:szCs w:val="24"/>
        </w:rPr>
        <w:t>SCHEDULE</w:t>
      </w:r>
    </w:p>
    <w:p w:rsidR="0042086F" w:rsidRPr="0042086F" w:rsidRDefault="0042086F" w:rsidP="00C27574">
      <w:pPr>
        <w:spacing w:line="480" w:lineRule="auto"/>
        <w:jc w:val="both"/>
        <w:rPr>
          <w:sz w:val="24"/>
          <w:szCs w:val="24"/>
        </w:rPr>
      </w:pPr>
      <w:r w:rsidRPr="0042086F">
        <w:rPr>
          <w:sz w:val="24"/>
          <w:szCs w:val="24"/>
        </w:rPr>
        <w:t>MAIN</w:t>
      </w:r>
      <w:r w:rsidRPr="0042086F">
        <w:rPr>
          <w:sz w:val="24"/>
          <w:szCs w:val="24"/>
        </w:rPr>
        <w:tab/>
      </w:r>
      <w:r w:rsidR="00C27574">
        <w:rPr>
          <w:sz w:val="24"/>
          <w:szCs w:val="24"/>
        </w:rPr>
        <w:tab/>
      </w:r>
      <w:r w:rsidR="00C27574">
        <w:rPr>
          <w:sz w:val="24"/>
          <w:szCs w:val="24"/>
        </w:rPr>
        <w:tab/>
      </w:r>
      <w:r w:rsidR="00C27574">
        <w:rPr>
          <w:sz w:val="24"/>
          <w:szCs w:val="24"/>
        </w:rPr>
        <w:tab/>
      </w:r>
      <w:r w:rsidR="00C27574">
        <w:rPr>
          <w:sz w:val="24"/>
          <w:szCs w:val="24"/>
        </w:rPr>
        <w:tab/>
      </w:r>
      <w:r w:rsidRPr="0042086F">
        <w:rPr>
          <w:sz w:val="24"/>
          <w:szCs w:val="24"/>
        </w:rPr>
        <w:t>2PM</w:t>
      </w:r>
      <w:r w:rsidRPr="0042086F">
        <w:rPr>
          <w:sz w:val="24"/>
          <w:szCs w:val="24"/>
        </w:rPr>
        <w:tab/>
      </w:r>
      <w:r w:rsidR="00C27574">
        <w:rPr>
          <w:sz w:val="24"/>
          <w:szCs w:val="24"/>
        </w:rPr>
        <w:tab/>
      </w:r>
      <w:r w:rsidR="00C27574">
        <w:rPr>
          <w:sz w:val="24"/>
          <w:szCs w:val="24"/>
        </w:rPr>
        <w:tab/>
      </w:r>
      <w:r w:rsidR="00C27574">
        <w:rPr>
          <w:sz w:val="24"/>
          <w:szCs w:val="24"/>
        </w:rPr>
        <w:tab/>
      </w:r>
      <w:r w:rsidRPr="0042086F">
        <w:rPr>
          <w:sz w:val="24"/>
          <w:szCs w:val="24"/>
        </w:rPr>
        <w:t>MONDAY-FRIDAY</w:t>
      </w:r>
    </w:p>
    <w:p w:rsidR="0042086F" w:rsidRPr="0042086F" w:rsidRDefault="0042086F" w:rsidP="00C27574">
      <w:pPr>
        <w:spacing w:line="480" w:lineRule="auto"/>
        <w:jc w:val="both"/>
        <w:rPr>
          <w:sz w:val="24"/>
          <w:szCs w:val="24"/>
        </w:rPr>
      </w:pPr>
      <w:r w:rsidRPr="0042086F">
        <w:rPr>
          <w:sz w:val="24"/>
          <w:szCs w:val="24"/>
        </w:rPr>
        <w:t>CENTRAL</w:t>
      </w:r>
      <w:r w:rsidRPr="0042086F">
        <w:rPr>
          <w:sz w:val="24"/>
          <w:szCs w:val="24"/>
        </w:rPr>
        <w:tab/>
      </w:r>
      <w:r w:rsidR="00C27574">
        <w:rPr>
          <w:sz w:val="24"/>
          <w:szCs w:val="24"/>
        </w:rPr>
        <w:tab/>
      </w:r>
      <w:r w:rsidR="00C27574">
        <w:rPr>
          <w:sz w:val="24"/>
          <w:szCs w:val="24"/>
        </w:rPr>
        <w:tab/>
      </w:r>
      <w:r w:rsidR="00C27574">
        <w:rPr>
          <w:sz w:val="24"/>
          <w:szCs w:val="24"/>
        </w:rPr>
        <w:tab/>
      </w:r>
      <w:r w:rsidRPr="0042086F">
        <w:rPr>
          <w:sz w:val="24"/>
          <w:szCs w:val="24"/>
        </w:rPr>
        <w:t>2PM</w:t>
      </w:r>
      <w:r w:rsidRPr="0042086F">
        <w:rPr>
          <w:sz w:val="24"/>
          <w:szCs w:val="24"/>
        </w:rPr>
        <w:tab/>
      </w:r>
      <w:r w:rsidR="00C27574">
        <w:rPr>
          <w:sz w:val="24"/>
          <w:szCs w:val="24"/>
        </w:rPr>
        <w:tab/>
      </w:r>
      <w:r w:rsidR="00C27574">
        <w:rPr>
          <w:sz w:val="24"/>
          <w:szCs w:val="24"/>
        </w:rPr>
        <w:tab/>
      </w:r>
      <w:r w:rsidR="00C27574">
        <w:rPr>
          <w:sz w:val="24"/>
          <w:szCs w:val="24"/>
        </w:rPr>
        <w:tab/>
      </w:r>
      <w:r w:rsidRPr="0042086F">
        <w:rPr>
          <w:sz w:val="24"/>
          <w:szCs w:val="24"/>
        </w:rPr>
        <w:t>MONDAY-FRIDAY</w:t>
      </w:r>
    </w:p>
    <w:p w:rsidR="0042086F" w:rsidRPr="0042086F" w:rsidRDefault="0042086F" w:rsidP="00C27574">
      <w:pPr>
        <w:spacing w:line="480" w:lineRule="auto"/>
        <w:jc w:val="both"/>
        <w:rPr>
          <w:sz w:val="24"/>
          <w:szCs w:val="24"/>
        </w:rPr>
      </w:pPr>
      <w:r w:rsidRPr="0042086F">
        <w:rPr>
          <w:sz w:val="24"/>
          <w:szCs w:val="24"/>
        </w:rPr>
        <w:t>TUKTUKAN</w:t>
      </w:r>
      <w:r w:rsidRPr="0042086F">
        <w:rPr>
          <w:sz w:val="24"/>
          <w:szCs w:val="24"/>
        </w:rPr>
        <w:tab/>
        <w:t xml:space="preserve"> </w:t>
      </w:r>
      <w:r w:rsidRPr="0042086F">
        <w:rPr>
          <w:sz w:val="24"/>
          <w:szCs w:val="24"/>
        </w:rPr>
        <w:tab/>
        <w:t xml:space="preserve"> </w:t>
      </w:r>
    </w:p>
    <w:p w:rsidR="0042086F" w:rsidRPr="0042086F" w:rsidRDefault="0042086F" w:rsidP="00C27574">
      <w:pPr>
        <w:spacing w:line="480" w:lineRule="auto"/>
        <w:jc w:val="both"/>
        <w:rPr>
          <w:sz w:val="24"/>
          <w:szCs w:val="24"/>
        </w:rPr>
      </w:pPr>
      <w:r w:rsidRPr="0042086F">
        <w:rPr>
          <w:sz w:val="24"/>
          <w:szCs w:val="24"/>
        </w:rPr>
        <w:t>WATERFUN/SIGNAL</w:t>
      </w:r>
      <w:r w:rsidRPr="0042086F">
        <w:rPr>
          <w:sz w:val="24"/>
          <w:szCs w:val="24"/>
        </w:rPr>
        <w:tab/>
        <w:t xml:space="preserve"> </w:t>
      </w:r>
      <w:r w:rsidRPr="0042086F">
        <w:rPr>
          <w:sz w:val="24"/>
          <w:szCs w:val="24"/>
        </w:rPr>
        <w:tab/>
        <w:t xml:space="preserve"> </w:t>
      </w:r>
    </w:p>
    <w:p w:rsidR="0042086F" w:rsidRPr="0042086F" w:rsidRDefault="0042086F" w:rsidP="00C27574">
      <w:pPr>
        <w:spacing w:line="480" w:lineRule="auto"/>
        <w:jc w:val="both"/>
        <w:rPr>
          <w:sz w:val="24"/>
          <w:szCs w:val="24"/>
        </w:rPr>
      </w:pPr>
      <w:r w:rsidRPr="0042086F">
        <w:rPr>
          <w:sz w:val="24"/>
          <w:szCs w:val="24"/>
        </w:rPr>
        <w:t>PATEROS</w:t>
      </w:r>
      <w:r w:rsidRPr="0042086F">
        <w:rPr>
          <w:sz w:val="24"/>
          <w:szCs w:val="24"/>
        </w:rPr>
        <w:tab/>
      </w:r>
      <w:r w:rsidR="00C27574">
        <w:rPr>
          <w:sz w:val="24"/>
          <w:szCs w:val="24"/>
        </w:rPr>
        <w:tab/>
      </w:r>
      <w:r w:rsidR="00C27574">
        <w:rPr>
          <w:sz w:val="24"/>
          <w:szCs w:val="24"/>
        </w:rPr>
        <w:tab/>
      </w:r>
      <w:r w:rsidR="00C27574">
        <w:rPr>
          <w:sz w:val="24"/>
          <w:szCs w:val="24"/>
        </w:rPr>
        <w:tab/>
      </w:r>
      <w:r w:rsidRPr="0042086F">
        <w:rPr>
          <w:sz w:val="24"/>
          <w:szCs w:val="24"/>
        </w:rPr>
        <w:t>8AM</w:t>
      </w:r>
      <w:r w:rsidRPr="0042086F">
        <w:rPr>
          <w:sz w:val="24"/>
          <w:szCs w:val="24"/>
        </w:rPr>
        <w:tab/>
      </w:r>
      <w:r w:rsidR="00C27574">
        <w:rPr>
          <w:sz w:val="24"/>
          <w:szCs w:val="24"/>
        </w:rPr>
        <w:tab/>
      </w:r>
      <w:r w:rsidR="00C27574">
        <w:rPr>
          <w:sz w:val="24"/>
          <w:szCs w:val="24"/>
        </w:rPr>
        <w:tab/>
      </w:r>
      <w:r w:rsidR="00C27574">
        <w:rPr>
          <w:sz w:val="24"/>
          <w:szCs w:val="24"/>
        </w:rPr>
        <w:tab/>
      </w:r>
      <w:r w:rsidRPr="0042086F">
        <w:rPr>
          <w:sz w:val="24"/>
          <w:szCs w:val="24"/>
        </w:rPr>
        <w:t>SATURDAY</w:t>
      </w:r>
    </w:p>
    <w:p w:rsidR="0042086F" w:rsidRPr="0042086F" w:rsidRDefault="0042086F" w:rsidP="00C27574">
      <w:pPr>
        <w:spacing w:line="480" w:lineRule="auto"/>
        <w:jc w:val="both"/>
        <w:rPr>
          <w:sz w:val="24"/>
          <w:szCs w:val="24"/>
        </w:rPr>
      </w:pPr>
      <w:r w:rsidRPr="0042086F">
        <w:rPr>
          <w:sz w:val="24"/>
          <w:szCs w:val="24"/>
        </w:rPr>
        <w:t>WATERFUN/SIGNAL</w:t>
      </w:r>
      <w:r w:rsidRPr="0042086F">
        <w:rPr>
          <w:sz w:val="24"/>
          <w:szCs w:val="24"/>
        </w:rPr>
        <w:tab/>
        <w:t xml:space="preserve"> </w:t>
      </w:r>
      <w:r w:rsidRPr="0042086F">
        <w:rPr>
          <w:sz w:val="24"/>
          <w:szCs w:val="24"/>
        </w:rPr>
        <w:tab/>
        <w:t xml:space="preserve"> </w:t>
      </w:r>
    </w:p>
    <w:p w:rsidR="0042086F" w:rsidRPr="0042086F" w:rsidRDefault="0042086F" w:rsidP="00C27574">
      <w:pPr>
        <w:spacing w:line="480" w:lineRule="auto"/>
        <w:jc w:val="both"/>
        <w:rPr>
          <w:sz w:val="24"/>
          <w:szCs w:val="24"/>
        </w:rPr>
      </w:pPr>
      <w:r w:rsidRPr="0042086F">
        <w:rPr>
          <w:sz w:val="24"/>
          <w:szCs w:val="24"/>
        </w:rPr>
        <w:t>PEMBO/RIZAL</w:t>
      </w:r>
      <w:r w:rsidRPr="0042086F">
        <w:rPr>
          <w:sz w:val="24"/>
          <w:szCs w:val="24"/>
        </w:rPr>
        <w:tab/>
      </w:r>
      <w:r w:rsidR="00C27574">
        <w:rPr>
          <w:sz w:val="24"/>
          <w:szCs w:val="24"/>
        </w:rPr>
        <w:tab/>
      </w:r>
      <w:r w:rsidR="00C27574">
        <w:rPr>
          <w:sz w:val="24"/>
          <w:szCs w:val="24"/>
        </w:rPr>
        <w:tab/>
      </w:r>
      <w:r w:rsidR="00C27574">
        <w:rPr>
          <w:sz w:val="24"/>
          <w:szCs w:val="24"/>
        </w:rPr>
        <w:tab/>
      </w:r>
      <w:r w:rsidRPr="0042086F">
        <w:rPr>
          <w:sz w:val="24"/>
          <w:szCs w:val="24"/>
        </w:rPr>
        <w:t>1PM</w:t>
      </w:r>
      <w:r w:rsidRPr="0042086F">
        <w:rPr>
          <w:sz w:val="24"/>
          <w:szCs w:val="24"/>
        </w:rPr>
        <w:tab/>
      </w:r>
      <w:r w:rsidR="00C27574">
        <w:rPr>
          <w:sz w:val="24"/>
          <w:szCs w:val="24"/>
        </w:rPr>
        <w:tab/>
      </w:r>
      <w:r w:rsidR="00C27574">
        <w:rPr>
          <w:sz w:val="24"/>
          <w:szCs w:val="24"/>
        </w:rPr>
        <w:tab/>
      </w:r>
      <w:r w:rsidR="00C27574">
        <w:rPr>
          <w:sz w:val="24"/>
          <w:szCs w:val="24"/>
        </w:rPr>
        <w:tab/>
      </w:r>
      <w:r w:rsidRPr="0042086F">
        <w:rPr>
          <w:sz w:val="24"/>
          <w:szCs w:val="24"/>
        </w:rPr>
        <w:t>WEDNESDAY-FRIDAY</w:t>
      </w:r>
    </w:p>
    <w:p w:rsidR="00C27574" w:rsidRDefault="00C27574" w:rsidP="00C27574">
      <w:pPr>
        <w:spacing w:line="480" w:lineRule="auto"/>
        <w:jc w:val="both"/>
        <w:rPr>
          <w:sz w:val="24"/>
          <w:szCs w:val="24"/>
        </w:rPr>
      </w:pPr>
    </w:p>
    <w:p w:rsidR="00C27574" w:rsidRDefault="00C27574" w:rsidP="00C27574">
      <w:pPr>
        <w:spacing w:line="480" w:lineRule="auto"/>
        <w:jc w:val="both"/>
        <w:rPr>
          <w:sz w:val="24"/>
          <w:szCs w:val="24"/>
        </w:rPr>
      </w:pPr>
    </w:p>
    <w:p w:rsidR="0042086F" w:rsidRPr="0042086F" w:rsidRDefault="0042086F" w:rsidP="00C27574">
      <w:pPr>
        <w:spacing w:line="480" w:lineRule="auto"/>
        <w:jc w:val="both"/>
        <w:rPr>
          <w:sz w:val="24"/>
          <w:szCs w:val="24"/>
        </w:rPr>
      </w:pPr>
      <w:r w:rsidRPr="0042086F">
        <w:rPr>
          <w:sz w:val="24"/>
          <w:szCs w:val="24"/>
        </w:rPr>
        <w:lastRenderedPageBreak/>
        <w:t>3. PMES (Pr</w:t>
      </w:r>
      <w:r w:rsidR="00C27574">
        <w:rPr>
          <w:sz w:val="24"/>
          <w:szCs w:val="24"/>
        </w:rPr>
        <w:t>e-Membership Education Seminar)</w:t>
      </w:r>
    </w:p>
    <w:p w:rsidR="0042086F" w:rsidRPr="0042086F" w:rsidRDefault="00C27574" w:rsidP="00C27574">
      <w:pPr>
        <w:spacing w:line="480" w:lineRule="auto"/>
        <w:jc w:val="both"/>
        <w:rPr>
          <w:sz w:val="24"/>
          <w:szCs w:val="24"/>
        </w:rPr>
      </w:pPr>
      <w:r>
        <w:rPr>
          <w:sz w:val="24"/>
          <w:szCs w:val="24"/>
        </w:rPr>
        <w:t>4. Sketch of Residency</w:t>
      </w:r>
    </w:p>
    <w:p w:rsidR="0042086F" w:rsidRPr="0042086F" w:rsidRDefault="0042086F" w:rsidP="00C27574">
      <w:pPr>
        <w:spacing w:line="480" w:lineRule="auto"/>
        <w:jc w:val="both"/>
        <w:rPr>
          <w:sz w:val="24"/>
          <w:szCs w:val="24"/>
        </w:rPr>
      </w:pPr>
      <w:r w:rsidRPr="0042086F">
        <w:rPr>
          <w:sz w:val="24"/>
          <w:szCs w:val="24"/>
        </w:rPr>
        <w:t>5. Proof of</w:t>
      </w:r>
      <w:r w:rsidR="00C27574">
        <w:rPr>
          <w:sz w:val="24"/>
          <w:szCs w:val="24"/>
        </w:rPr>
        <w:t xml:space="preserve"> Income</w:t>
      </w:r>
    </w:p>
    <w:p w:rsidR="0042086F" w:rsidRPr="0042086F" w:rsidRDefault="0042086F" w:rsidP="00C27574">
      <w:pPr>
        <w:spacing w:line="480" w:lineRule="auto"/>
        <w:jc w:val="both"/>
        <w:rPr>
          <w:sz w:val="24"/>
          <w:szCs w:val="24"/>
        </w:rPr>
      </w:pPr>
      <w:r w:rsidRPr="0042086F">
        <w:rPr>
          <w:sz w:val="24"/>
          <w:szCs w:val="24"/>
        </w:rPr>
        <w:t>1 Month current PAYSLIP</w:t>
      </w:r>
    </w:p>
    <w:p w:rsidR="0042086F" w:rsidRPr="0042086F" w:rsidRDefault="0042086F" w:rsidP="00C27574">
      <w:pPr>
        <w:spacing w:line="480" w:lineRule="auto"/>
        <w:jc w:val="both"/>
        <w:rPr>
          <w:sz w:val="24"/>
          <w:szCs w:val="24"/>
        </w:rPr>
      </w:pPr>
      <w:r w:rsidRPr="0042086F">
        <w:rPr>
          <w:sz w:val="24"/>
          <w:szCs w:val="24"/>
        </w:rPr>
        <w:t>Employment Certificate with COMPENSATION</w:t>
      </w:r>
    </w:p>
    <w:p w:rsidR="0042086F" w:rsidRPr="0042086F" w:rsidRDefault="0042086F" w:rsidP="00C27574">
      <w:pPr>
        <w:spacing w:line="480" w:lineRule="auto"/>
        <w:jc w:val="both"/>
        <w:rPr>
          <w:sz w:val="24"/>
          <w:szCs w:val="24"/>
        </w:rPr>
      </w:pPr>
      <w:r w:rsidRPr="0042086F">
        <w:rPr>
          <w:sz w:val="24"/>
          <w:szCs w:val="24"/>
        </w:rPr>
        <w:t>Remittance slip = (</w:t>
      </w:r>
      <w:proofErr w:type="spellStart"/>
      <w:r w:rsidRPr="0042086F">
        <w:rPr>
          <w:sz w:val="24"/>
          <w:szCs w:val="24"/>
        </w:rPr>
        <w:t>Cebuana</w:t>
      </w:r>
      <w:proofErr w:type="spellEnd"/>
      <w:r w:rsidRPr="0042086F">
        <w:rPr>
          <w:sz w:val="24"/>
          <w:szCs w:val="24"/>
        </w:rPr>
        <w:t xml:space="preserve">, Palawan, Western Union, </w:t>
      </w:r>
      <w:proofErr w:type="spellStart"/>
      <w:r w:rsidRPr="0042086F">
        <w:rPr>
          <w:sz w:val="24"/>
          <w:szCs w:val="24"/>
        </w:rPr>
        <w:t>Mlhuiller</w:t>
      </w:r>
      <w:proofErr w:type="spellEnd"/>
      <w:r w:rsidRPr="0042086F">
        <w:rPr>
          <w:sz w:val="24"/>
          <w:szCs w:val="24"/>
        </w:rPr>
        <w:t>, others)</w:t>
      </w:r>
    </w:p>
    <w:p w:rsidR="0042086F" w:rsidRPr="0042086F" w:rsidRDefault="0042086F" w:rsidP="00C27574">
      <w:pPr>
        <w:spacing w:line="480" w:lineRule="auto"/>
        <w:jc w:val="both"/>
        <w:rPr>
          <w:sz w:val="24"/>
          <w:szCs w:val="24"/>
        </w:rPr>
      </w:pPr>
      <w:r w:rsidRPr="0042086F">
        <w:rPr>
          <w:sz w:val="24"/>
          <w:szCs w:val="24"/>
        </w:rPr>
        <w:t>Pension = Bank Statement or Updated Passbook</w:t>
      </w:r>
    </w:p>
    <w:p w:rsidR="0042086F" w:rsidRPr="0042086F" w:rsidRDefault="0042086F" w:rsidP="00C27574">
      <w:pPr>
        <w:spacing w:line="480" w:lineRule="auto"/>
        <w:jc w:val="both"/>
        <w:rPr>
          <w:sz w:val="24"/>
          <w:szCs w:val="24"/>
        </w:rPr>
      </w:pPr>
      <w:r w:rsidRPr="0042086F">
        <w:rPr>
          <w:sz w:val="24"/>
          <w:szCs w:val="24"/>
        </w:rPr>
        <w:t xml:space="preserve">Business Permit or </w:t>
      </w:r>
      <w:proofErr w:type="spellStart"/>
      <w:r w:rsidRPr="0042086F">
        <w:rPr>
          <w:sz w:val="24"/>
          <w:szCs w:val="24"/>
        </w:rPr>
        <w:t>Brgy</w:t>
      </w:r>
      <w:proofErr w:type="spellEnd"/>
      <w:r w:rsidRPr="0042086F">
        <w:rPr>
          <w:sz w:val="24"/>
          <w:szCs w:val="24"/>
        </w:rPr>
        <w:t>. Business permit (with record of daily sales)</w:t>
      </w:r>
    </w:p>
    <w:p w:rsidR="0042086F" w:rsidRPr="0042086F" w:rsidRDefault="0042086F" w:rsidP="00C27574">
      <w:pPr>
        <w:spacing w:line="480" w:lineRule="auto"/>
        <w:jc w:val="both"/>
        <w:rPr>
          <w:sz w:val="24"/>
          <w:szCs w:val="24"/>
        </w:rPr>
      </w:pPr>
      <w:r w:rsidRPr="0042086F">
        <w:rPr>
          <w:sz w:val="24"/>
          <w:szCs w:val="24"/>
        </w:rPr>
        <w:t>Contract or list of tenant or Student for Room / house rental/ school Service</w:t>
      </w:r>
    </w:p>
    <w:p w:rsidR="0042086F" w:rsidRPr="0042086F" w:rsidRDefault="0042086F" w:rsidP="00C27574">
      <w:pPr>
        <w:spacing w:line="480" w:lineRule="auto"/>
        <w:jc w:val="both"/>
        <w:rPr>
          <w:sz w:val="24"/>
          <w:szCs w:val="24"/>
        </w:rPr>
      </w:pPr>
      <w:r w:rsidRPr="0042086F">
        <w:rPr>
          <w:sz w:val="24"/>
          <w:szCs w:val="24"/>
        </w:rPr>
        <w:t xml:space="preserve">Copy of OR/CR with </w:t>
      </w:r>
      <w:proofErr w:type="gramStart"/>
      <w:r w:rsidRPr="0042086F">
        <w:rPr>
          <w:sz w:val="24"/>
          <w:szCs w:val="24"/>
        </w:rPr>
        <w:t>Franchise(</w:t>
      </w:r>
      <w:proofErr w:type="gramEnd"/>
      <w:r w:rsidRPr="0042086F">
        <w:rPr>
          <w:sz w:val="24"/>
          <w:szCs w:val="24"/>
        </w:rPr>
        <w:t>PUJ, Tricycle, UV Express, Uber, Grab, Taxi Operators)</w:t>
      </w:r>
    </w:p>
    <w:p w:rsidR="0042086F" w:rsidRDefault="0042086F" w:rsidP="00C27574">
      <w:pPr>
        <w:spacing w:line="480" w:lineRule="auto"/>
        <w:jc w:val="both"/>
        <w:rPr>
          <w:sz w:val="24"/>
          <w:szCs w:val="24"/>
        </w:rPr>
      </w:pPr>
      <w:r w:rsidRPr="0042086F">
        <w:rPr>
          <w:sz w:val="24"/>
          <w:szCs w:val="24"/>
        </w:rPr>
        <w:t>Copy of OR/CR with Driver license / ID of TODA (for Driver's)</w:t>
      </w:r>
    </w:p>
    <w:p w:rsidR="00C27574" w:rsidRPr="00C27574" w:rsidRDefault="00C27574" w:rsidP="00C27574">
      <w:pPr>
        <w:spacing w:line="480" w:lineRule="auto"/>
        <w:jc w:val="both"/>
        <w:rPr>
          <w:b/>
          <w:sz w:val="24"/>
          <w:szCs w:val="24"/>
        </w:rPr>
      </w:pPr>
      <w:r>
        <w:rPr>
          <w:b/>
          <w:sz w:val="24"/>
          <w:szCs w:val="24"/>
        </w:rPr>
        <w:t>Services Offered:</w:t>
      </w:r>
    </w:p>
    <w:p w:rsidR="00C27574" w:rsidRPr="00C27574" w:rsidRDefault="00C27574" w:rsidP="00C27574">
      <w:pPr>
        <w:pStyle w:val="ListParagraph"/>
        <w:numPr>
          <w:ilvl w:val="0"/>
          <w:numId w:val="6"/>
        </w:numPr>
        <w:spacing w:line="480" w:lineRule="auto"/>
        <w:jc w:val="both"/>
        <w:rPr>
          <w:sz w:val="24"/>
          <w:szCs w:val="24"/>
        </w:rPr>
      </w:pPr>
      <w:r w:rsidRPr="00C27574">
        <w:rPr>
          <w:sz w:val="24"/>
          <w:szCs w:val="24"/>
        </w:rPr>
        <w:t>Training Formation on Business Management Capacity Building Program and Skills training.</w:t>
      </w:r>
    </w:p>
    <w:p w:rsidR="00C27574" w:rsidRPr="00C27574" w:rsidRDefault="00C27574" w:rsidP="00C27574">
      <w:pPr>
        <w:pStyle w:val="ListParagraph"/>
        <w:numPr>
          <w:ilvl w:val="0"/>
          <w:numId w:val="6"/>
        </w:numPr>
        <w:spacing w:line="480" w:lineRule="auto"/>
        <w:jc w:val="both"/>
        <w:rPr>
          <w:sz w:val="24"/>
          <w:szCs w:val="24"/>
        </w:rPr>
      </w:pPr>
      <w:r w:rsidRPr="00C27574">
        <w:rPr>
          <w:sz w:val="24"/>
          <w:szCs w:val="24"/>
        </w:rPr>
        <w:t xml:space="preserve">Access to Capital.  Offer </w:t>
      </w:r>
      <w:proofErr w:type="spellStart"/>
      <w:r w:rsidRPr="00C27574">
        <w:rPr>
          <w:sz w:val="24"/>
          <w:szCs w:val="24"/>
        </w:rPr>
        <w:t>Entrep</w:t>
      </w:r>
      <w:proofErr w:type="spellEnd"/>
      <w:r w:rsidRPr="00C27574">
        <w:rPr>
          <w:sz w:val="24"/>
          <w:szCs w:val="24"/>
        </w:rPr>
        <w:t xml:space="preserve"> Loan who finished Entrepreneurial Training Formation to wit.</w:t>
      </w:r>
    </w:p>
    <w:p w:rsidR="00C27574" w:rsidRPr="00C27574" w:rsidRDefault="00C27574" w:rsidP="00C27574">
      <w:pPr>
        <w:pStyle w:val="ListParagraph"/>
        <w:numPr>
          <w:ilvl w:val="0"/>
          <w:numId w:val="6"/>
        </w:numPr>
        <w:spacing w:line="480" w:lineRule="auto"/>
        <w:jc w:val="both"/>
        <w:rPr>
          <w:sz w:val="24"/>
          <w:szCs w:val="24"/>
        </w:rPr>
      </w:pPr>
      <w:r w:rsidRPr="00C27574">
        <w:rPr>
          <w:sz w:val="24"/>
          <w:szCs w:val="24"/>
        </w:rPr>
        <w:t>Business Advisory. Coop Bazaar, Product expo, Entrepreneurship symposium, focus Group Discussion</w:t>
      </w:r>
    </w:p>
    <w:p w:rsidR="00C27574" w:rsidRPr="00C27574" w:rsidRDefault="00C27574" w:rsidP="00C27574">
      <w:pPr>
        <w:pStyle w:val="ListParagraph"/>
        <w:numPr>
          <w:ilvl w:val="0"/>
          <w:numId w:val="6"/>
        </w:numPr>
        <w:spacing w:line="480" w:lineRule="auto"/>
        <w:jc w:val="both"/>
        <w:rPr>
          <w:sz w:val="24"/>
          <w:szCs w:val="24"/>
        </w:rPr>
      </w:pPr>
      <w:r w:rsidRPr="00C27574">
        <w:rPr>
          <w:sz w:val="24"/>
          <w:szCs w:val="24"/>
        </w:rPr>
        <w:lastRenderedPageBreak/>
        <w:t>Business Registration Assistance for Business name on DTI and BMBE Registration</w:t>
      </w:r>
    </w:p>
    <w:p w:rsidR="00C27574" w:rsidRPr="00C27574" w:rsidRDefault="00C27574" w:rsidP="00C27574">
      <w:pPr>
        <w:pStyle w:val="ListParagraph"/>
        <w:numPr>
          <w:ilvl w:val="0"/>
          <w:numId w:val="6"/>
        </w:numPr>
        <w:spacing w:line="480" w:lineRule="auto"/>
        <w:jc w:val="both"/>
        <w:rPr>
          <w:sz w:val="24"/>
          <w:szCs w:val="24"/>
        </w:rPr>
      </w:pPr>
      <w:r w:rsidRPr="00C27574">
        <w:rPr>
          <w:sz w:val="24"/>
          <w:szCs w:val="24"/>
        </w:rPr>
        <w:t xml:space="preserve">Business Information. </w:t>
      </w:r>
      <w:proofErr w:type="spellStart"/>
      <w:r w:rsidRPr="00C27574">
        <w:rPr>
          <w:sz w:val="24"/>
          <w:szCs w:val="24"/>
        </w:rPr>
        <w:t>Simbayanan</w:t>
      </w:r>
      <w:proofErr w:type="spellEnd"/>
      <w:r w:rsidRPr="00C27574">
        <w:rPr>
          <w:sz w:val="24"/>
          <w:szCs w:val="24"/>
        </w:rPr>
        <w:t xml:space="preserve"> Enterprise Directory and </w:t>
      </w:r>
      <w:proofErr w:type="spellStart"/>
      <w:r w:rsidRPr="00C27574">
        <w:rPr>
          <w:sz w:val="24"/>
          <w:szCs w:val="24"/>
        </w:rPr>
        <w:t>Coopreneurs</w:t>
      </w:r>
      <w:proofErr w:type="spellEnd"/>
      <w:r w:rsidRPr="00C27574">
        <w:rPr>
          <w:sz w:val="24"/>
          <w:szCs w:val="24"/>
        </w:rPr>
        <w:t xml:space="preserve"> magazine.</w:t>
      </w:r>
    </w:p>
    <w:p w:rsidR="00C27574" w:rsidRPr="00C27574" w:rsidRDefault="00C27574" w:rsidP="00C27574">
      <w:pPr>
        <w:spacing w:line="480" w:lineRule="auto"/>
        <w:jc w:val="both"/>
        <w:rPr>
          <w:b/>
          <w:sz w:val="24"/>
          <w:szCs w:val="24"/>
        </w:rPr>
      </w:pPr>
      <w:r w:rsidRPr="00C27574">
        <w:rPr>
          <w:b/>
          <w:sz w:val="24"/>
          <w:szCs w:val="24"/>
        </w:rPr>
        <w:t>Business Education Hub</w:t>
      </w:r>
    </w:p>
    <w:p w:rsidR="00C27574" w:rsidRPr="00C27574" w:rsidRDefault="00C27574" w:rsidP="00C27574">
      <w:pPr>
        <w:pStyle w:val="ListParagraph"/>
        <w:numPr>
          <w:ilvl w:val="0"/>
          <w:numId w:val="6"/>
        </w:numPr>
        <w:spacing w:line="480" w:lineRule="auto"/>
        <w:jc w:val="both"/>
        <w:rPr>
          <w:sz w:val="24"/>
          <w:szCs w:val="24"/>
        </w:rPr>
      </w:pPr>
      <w:r w:rsidRPr="00C27574">
        <w:rPr>
          <w:sz w:val="24"/>
          <w:szCs w:val="24"/>
        </w:rPr>
        <w:t>To provide free entrepreneurial trainings and seminar to its members, through linkage partnership with the following:</w:t>
      </w:r>
    </w:p>
    <w:p w:rsidR="00C27574" w:rsidRPr="00C27574" w:rsidRDefault="00C27574" w:rsidP="00C27574">
      <w:pPr>
        <w:pStyle w:val="ListParagraph"/>
        <w:numPr>
          <w:ilvl w:val="0"/>
          <w:numId w:val="6"/>
        </w:numPr>
        <w:spacing w:line="480" w:lineRule="auto"/>
        <w:jc w:val="both"/>
        <w:rPr>
          <w:sz w:val="24"/>
          <w:szCs w:val="24"/>
        </w:rPr>
      </w:pPr>
      <w:r w:rsidRPr="00C27574">
        <w:rPr>
          <w:sz w:val="24"/>
          <w:szCs w:val="24"/>
        </w:rPr>
        <w:t>Technical Education and Skills Development Authority (TESDA)</w:t>
      </w:r>
    </w:p>
    <w:p w:rsidR="00C27574" w:rsidRPr="00C27574" w:rsidRDefault="00C27574" w:rsidP="00C27574">
      <w:pPr>
        <w:pStyle w:val="ListParagraph"/>
        <w:numPr>
          <w:ilvl w:val="0"/>
          <w:numId w:val="6"/>
        </w:numPr>
        <w:spacing w:line="480" w:lineRule="auto"/>
        <w:jc w:val="both"/>
        <w:rPr>
          <w:sz w:val="24"/>
          <w:szCs w:val="24"/>
        </w:rPr>
      </w:pPr>
      <w:r w:rsidRPr="00C27574">
        <w:rPr>
          <w:sz w:val="24"/>
          <w:szCs w:val="24"/>
        </w:rPr>
        <w:t>Coca-Cola Philippines (Sari-sari store Training and Access to Resources (S.T.A.R.) Program that caters women entrepreneurs to the whole nation.)</w:t>
      </w:r>
    </w:p>
    <w:p w:rsidR="00C27574" w:rsidRPr="00C27574" w:rsidRDefault="00C27574" w:rsidP="00C27574">
      <w:pPr>
        <w:spacing w:line="480" w:lineRule="auto"/>
        <w:jc w:val="both"/>
        <w:rPr>
          <w:b/>
          <w:sz w:val="24"/>
          <w:szCs w:val="24"/>
        </w:rPr>
      </w:pPr>
      <w:r w:rsidRPr="00C27574">
        <w:rPr>
          <w:b/>
          <w:sz w:val="24"/>
          <w:szCs w:val="24"/>
        </w:rPr>
        <w:t>Skills and Livelihood Program</w:t>
      </w:r>
    </w:p>
    <w:p w:rsidR="00C27574" w:rsidRDefault="00C27574" w:rsidP="00C27574">
      <w:pPr>
        <w:pStyle w:val="ListParagraph"/>
        <w:numPr>
          <w:ilvl w:val="0"/>
          <w:numId w:val="6"/>
        </w:numPr>
        <w:spacing w:line="480" w:lineRule="auto"/>
        <w:jc w:val="both"/>
        <w:rPr>
          <w:sz w:val="24"/>
          <w:szCs w:val="24"/>
        </w:rPr>
      </w:pPr>
      <w:r w:rsidRPr="00C27574">
        <w:rPr>
          <w:sz w:val="24"/>
          <w:szCs w:val="24"/>
        </w:rPr>
        <w:t>Center conducts Skills Trainings to uplift the living conditions of people who lacks of skills and to build their own source of living and a business opportunity for none.</w:t>
      </w:r>
    </w:p>
    <w:p w:rsidR="00B92BC7" w:rsidRPr="00B92BC7" w:rsidRDefault="00B92BC7" w:rsidP="00B92BC7">
      <w:pPr>
        <w:spacing w:line="480" w:lineRule="auto"/>
        <w:ind w:left="360"/>
        <w:jc w:val="both"/>
        <w:rPr>
          <w:sz w:val="24"/>
          <w:szCs w:val="24"/>
        </w:rPr>
      </w:pPr>
      <w:r w:rsidRPr="00B92BC7">
        <w:rPr>
          <w:b/>
          <w:bCs/>
          <w:sz w:val="24"/>
          <w:szCs w:val="24"/>
        </w:rPr>
        <w:t>WHAT ARE THE BENEFITS PROVIDED BY COOP HEALTH?</w:t>
      </w:r>
    </w:p>
    <w:p w:rsidR="00B92BC7" w:rsidRPr="00B92BC7" w:rsidRDefault="00B92BC7" w:rsidP="00B92BC7">
      <w:pPr>
        <w:numPr>
          <w:ilvl w:val="0"/>
          <w:numId w:val="7"/>
        </w:numPr>
        <w:spacing w:line="480" w:lineRule="auto"/>
        <w:jc w:val="both"/>
        <w:rPr>
          <w:sz w:val="24"/>
          <w:szCs w:val="24"/>
        </w:rPr>
      </w:pPr>
      <w:r w:rsidRPr="00B92BC7">
        <w:rPr>
          <w:b/>
          <w:bCs/>
          <w:sz w:val="24"/>
          <w:szCs w:val="24"/>
        </w:rPr>
        <w:t>PREVENTIVE:</w:t>
      </w:r>
    </w:p>
    <w:p w:rsidR="00B92BC7" w:rsidRPr="00B92BC7" w:rsidRDefault="00B92BC7" w:rsidP="00B92BC7">
      <w:pPr>
        <w:spacing w:line="480" w:lineRule="auto"/>
        <w:ind w:left="360"/>
        <w:jc w:val="both"/>
        <w:rPr>
          <w:sz w:val="24"/>
          <w:szCs w:val="24"/>
        </w:rPr>
      </w:pPr>
      <w:r w:rsidRPr="00B92BC7">
        <w:rPr>
          <w:b/>
          <w:bCs/>
          <w:sz w:val="24"/>
          <w:szCs w:val="24"/>
        </w:rPr>
        <w:t>ANNUAL PHYSICAL EXAMINATION:</w:t>
      </w:r>
    </w:p>
    <w:p w:rsidR="00B92BC7" w:rsidRPr="00B92BC7" w:rsidRDefault="00B92BC7" w:rsidP="00B92BC7">
      <w:pPr>
        <w:numPr>
          <w:ilvl w:val="0"/>
          <w:numId w:val="8"/>
        </w:numPr>
        <w:spacing w:line="480" w:lineRule="auto"/>
        <w:jc w:val="both"/>
        <w:rPr>
          <w:sz w:val="24"/>
          <w:szCs w:val="24"/>
        </w:rPr>
      </w:pPr>
      <w:r w:rsidRPr="00B92BC7">
        <w:rPr>
          <w:sz w:val="24"/>
          <w:szCs w:val="24"/>
        </w:rPr>
        <w:t>Chest X-Ray</w:t>
      </w:r>
    </w:p>
    <w:p w:rsidR="00B92BC7" w:rsidRPr="00B92BC7" w:rsidRDefault="00B92BC7" w:rsidP="00B92BC7">
      <w:pPr>
        <w:numPr>
          <w:ilvl w:val="0"/>
          <w:numId w:val="8"/>
        </w:numPr>
        <w:spacing w:line="480" w:lineRule="auto"/>
        <w:jc w:val="both"/>
        <w:rPr>
          <w:sz w:val="24"/>
          <w:szCs w:val="24"/>
        </w:rPr>
      </w:pPr>
      <w:r w:rsidRPr="00B92BC7">
        <w:rPr>
          <w:sz w:val="24"/>
          <w:szCs w:val="24"/>
        </w:rPr>
        <w:t>Complete Blood Count (CBC)</w:t>
      </w:r>
    </w:p>
    <w:p w:rsidR="00B92BC7" w:rsidRPr="00B92BC7" w:rsidRDefault="00B92BC7" w:rsidP="00B92BC7">
      <w:pPr>
        <w:numPr>
          <w:ilvl w:val="0"/>
          <w:numId w:val="8"/>
        </w:numPr>
        <w:spacing w:line="480" w:lineRule="auto"/>
        <w:jc w:val="both"/>
        <w:rPr>
          <w:sz w:val="24"/>
          <w:szCs w:val="24"/>
        </w:rPr>
      </w:pPr>
      <w:r w:rsidRPr="00B92BC7">
        <w:rPr>
          <w:sz w:val="24"/>
          <w:szCs w:val="24"/>
        </w:rPr>
        <w:t>Urine Test</w:t>
      </w:r>
    </w:p>
    <w:p w:rsidR="00B92BC7" w:rsidRPr="00B92BC7" w:rsidRDefault="00B92BC7" w:rsidP="00B92BC7">
      <w:pPr>
        <w:numPr>
          <w:ilvl w:val="0"/>
          <w:numId w:val="8"/>
        </w:numPr>
        <w:spacing w:line="480" w:lineRule="auto"/>
        <w:jc w:val="both"/>
        <w:rPr>
          <w:sz w:val="24"/>
          <w:szCs w:val="24"/>
        </w:rPr>
      </w:pPr>
      <w:r w:rsidRPr="00B92BC7">
        <w:rPr>
          <w:sz w:val="24"/>
          <w:szCs w:val="24"/>
        </w:rPr>
        <w:t>Stool Test</w:t>
      </w:r>
    </w:p>
    <w:p w:rsidR="00B92BC7" w:rsidRPr="00B92BC7" w:rsidRDefault="00B92BC7" w:rsidP="00B92BC7">
      <w:pPr>
        <w:numPr>
          <w:ilvl w:val="0"/>
          <w:numId w:val="8"/>
        </w:numPr>
        <w:spacing w:line="480" w:lineRule="auto"/>
        <w:jc w:val="both"/>
        <w:rPr>
          <w:sz w:val="24"/>
          <w:szCs w:val="24"/>
        </w:rPr>
      </w:pPr>
      <w:r w:rsidRPr="00B92BC7">
        <w:rPr>
          <w:sz w:val="24"/>
          <w:szCs w:val="24"/>
        </w:rPr>
        <w:lastRenderedPageBreak/>
        <w:t>Physical Examination</w:t>
      </w:r>
    </w:p>
    <w:p w:rsidR="00B92BC7" w:rsidRPr="00B92BC7" w:rsidRDefault="00B92BC7" w:rsidP="00B92BC7">
      <w:pPr>
        <w:numPr>
          <w:ilvl w:val="0"/>
          <w:numId w:val="9"/>
        </w:numPr>
        <w:spacing w:line="480" w:lineRule="auto"/>
        <w:jc w:val="both"/>
        <w:rPr>
          <w:sz w:val="24"/>
          <w:szCs w:val="24"/>
        </w:rPr>
      </w:pPr>
      <w:r w:rsidRPr="00B92BC7">
        <w:rPr>
          <w:b/>
          <w:bCs/>
          <w:sz w:val="24"/>
          <w:szCs w:val="24"/>
        </w:rPr>
        <w:t>OUTPATIENT CONSULTATION:</w:t>
      </w:r>
    </w:p>
    <w:p w:rsidR="00B92BC7" w:rsidRPr="00B92BC7" w:rsidRDefault="00B92BC7" w:rsidP="00B92BC7">
      <w:pPr>
        <w:numPr>
          <w:ilvl w:val="0"/>
          <w:numId w:val="10"/>
        </w:numPr>
        <w:spacing w:line="480" w:lineRule="auto"/>
        <w:jc w:val="both"/>
        <w:rPr>
          <w:sz w:val="24"/>
          <w:szCs w:val="24"/>
        </w:rPr>
      </w:pPr>
      <w:r w:rsidRPr="00B92BC7">
        <w:rPr>
          <w:sz w:val="24"/>
          <w:szCs w:val="24"/>
        </w:rPr>
        <w:t>Free consultation to our accredited clinics</w:t>
      </w:r>
    </w:p>
    <w:p w:rsidR="00B92BC7" w:rsidRPr="00B92BC7" w:rsidRDefault="00B92BC7" w:rsidP="00B92BC7">
      <w:pPr>
        <w:numPr>
          <w:ilvl w:val="0"/>
          <w:numId w:val="10"/>
        </w:numPr>
        <w:spacing w:line="480" w:lineRule="auto"/>
        <w:jc w:val="both"/>
        <w:rPr>
          <w:sz w:val="24"/>
          <w:szCs w:val="24"/>
        </w:rPr>
      </w:pPr>
      <w:proofErr w:type="spellStart"/>
      <w:r w:rsidRPr="00B92BC7">
        <w:rPr>
          <w:sz w:val="24"/>
          <w:szCs w:val="24"/>
        </w:rPr>
        <w:t>Php</w:t>
      </w:r>
      <w:proofErr w:type="spellEnd"/>
      <w:r w:rsidRPr="00B92BC7">
        <w:rPr>
          <w:sz w:val="24"/>
          <w:szCs w:val="24"/>
        </w:rPr>
        <w:t xml:space="preserve"> 10,000.00 Annual Coverage for laboratories examination (no intense laboratory for </w:t>
      </w:r>
      <w:proofErr w:type="spellStart"/>
      <w:r w:rsidRPr="00B92BC7">
        <w:rPr>
          <w:sz w:val="24"/>
          <w:szCs w:val="24"/>
        </w:rPr>
        <w:t>out patient</w:t>
      </w:r>
      <w:proofErr w:type="spellEnd"/>
      <w:r w:rsidRPr="00B92BC7">
        <w:rPr>
          <w:sz w:val="24"/>
          <w:szCs w:val="24"/>
        </w:rPr>
        <w:t>) e.g.: MRI, CT Scan etc.</w:t>
      </w:r>
    </w:p>
    <w:p w:rsidR="00B92BC7" w:rsidRPr="00B92BC7" w:rsidRDefault="00B92BC7" w:rsidP="00B92BC7">
      <w:pPr>
        <w:numPr>
          <w:ilvl w:val="0"/>
          <w:numId w:val="10"/>
        </w:numPr>
        <w:spacing w:line="480" w:lineRule="auto"/>
        <w:jc w:val="both"/>
        <w:rPr>
          <w:sz w:val="24"/>
          <w:szCs w:val="24"/>
        </w:rPr>
      </w:pPr>
      <w:r w:rsidRPr="00B92BC7">
        <w:rPr>
          <w:sz w:val="24"/>
          <w:szCs w:val="24"/>
        </w:rPr>
        <w:t>Follow-up check up</w:t>
      </w:r>
    </w:p>
    <w:p w:rsidR="00B92BC7" w:rsidRPr="00B92BC7" w:rsidRDefault="00B92BC7" w:rsidP="00B92BC7">
      <w:pPr>
        <w:numPr>
          <w:ilvl w:val="0"/>
          <w:numId w:val="10"/>
        </w:numPr>
        <w:spacing w:line="480" w:lineRule="auto"/>
        <w:jc w:val="both"/>
        <w:rPr>
          <w:sz w:val="24"/>
          <w:szCs w:val="24"/>
        </w:rPr>
      </w:pPr>
      <w:r w:rsidRPr="00B92BC7">
        <w:rPr>
          <w:sz w:val="24"/>
          <w:szCs w:val="24"/>
        </w:rPr>
        <w:t>Necessary medicine used inside the clinic</w:t>
      </w:r>
    </w:p>
    <w:p w:rsidR="00B92BC7" w:rsidRPr="00B92BC7" w:rsidRDefault="00B92BC7" w:rsidP="00B92BC7">
      <w:pPr>
        <w:numPr>
          <w:ilvl w:val="0"/>
          <w:numId w:val="11"/>
        </w:numPr>
        <w:spacing w:line="480" w:lineRule="auto"/>
        <w:jc w:val="both"/>
        <w:rPr>
          <w:sz w:val="24"/>
          <w:szCs w:val="24"/>
        </w:rPr>
      </w:pPr>
      <w:r w:rsidRPr="00B92BC7">
        <w:rPr>
          <w:b/>
          <w:bCs/>
          <w:sz w:val="24"/>
          <w:szCs w:val="24"/>
        </w:rPr>
        <w:t>EMERGENCY TREATMENT:</w:t>
      </w:r>
    </w:p>
    <w:p w:rsidR="00B92BC7" w:rsidRPr="00B92BC7" w:rsidRDefault="00B92BC7" w:rsidP="00B92BC7">
      <w:pPr>
        <w:numPr>
          <w:ilvl w:val="0"/>
          <w:numId w:val="12"/>
        </w:numPr>
        <w:spacing w:line="480" w:lineRule="auto"/>
        <w:jc w:val="both"/>
        <w:rPr>
          <w:sz w:val="24"/>
          <w:szCs w:val="24"/>
        </w:rPr>
      </w:pPr>
      <w:r w:rsidRPr="00B92BC7">
        <w:rPr>
          <w:sz w:val="24"/>
          <w:szCs w:val="24"/>
        </w:rPr>
        <w:t>24/7 COVERAGE to all emergency cases</w:t>
      </w:r>
    </w:p>
    <w:p w:rsidR="00B92BC7" w:rsidRPr="00B92BC7" w:rsidRDefault="00B92BC7" w:rsidP="00B92BC7">
      <w:pPr>
        <w:numPr>
          <w:ilvl w:val="0"/>
          <w:numId w:val="12"/>
        </w:numPr>
        <w:spacing w:line="480" w:lineRule="auto"/>
        <w:jc w:val="both"/>
        <w:rPr>
          <w:sz w:val="24"/>
          <w:szCs w:val="24"/>
        </w:rPr>
      </w:pPr>
      <w:r w:rsidRPr="00B92BC7">
        <w:rPr>
          <w:sz w:val="24"/>
          <w:szCs w:val="24"/>
        </w:rPr>
        <w:t>Nationwide coverage</w:t>
      </w:r>
    </w:p>
    <w:p w:rsidR="00B92BC7" w:rsidRPr="00B92BC7" w:rsidRDefault="00B92BC7" w:rsidP="00B92BC7">
      <w:pPr>
        <w:numPr>
          <w:ilvl w:val="0"/>
          <w:numId w:val="12"/>
        </w:numPr>
        <w:spacing w:line="480" w:lineRule="auto"/>
        <w:jc w:val="both"/>
        <w:rPr>
          <w:sz w:val="24"/>
          <w:szCs w:val="24"/>
        </w:rPr>
      </w:pPr>
      <w:r w:rsidRPr="00B92BC7">
        <w:rPr>
          <w:sz w:val="24"/>
          <w:szCs w:val="24"/>
        </w:rPr>
        <w:t xml:space="preserve">All </w:t>
      </w:r>
      <w:proofErr w:type="spellStart"/>
      <w:r w:rsidRPr="00B92BC7">
        <w:rPr>
          <w:sz w:val="24"/>
          <w:szCs w:val="24"/>
        </w:rPr>
        <w:t>medicolegal</w:t>
      </w:r>
      <w:proofErr w:type="spellEnd"/>
      <w:r w:rsidRPr="00B92BC7">
        <w:rPr>
          <w:sz w:val="24"/>
          <w:szCs w:val="24"/>
        </w:rPr>
        <w:t xml:space="preserve"> cases (reimbursement only) i.e. vehicular accident, mauling, </w:t>
      </w:r>
      <w:proofErr w:type="spellStart"/>
      <w:r w:rsidRPr="00B92BC7">
        <w:rPr>
          <w:sz w:val="24"/>
          <w:szCs w:val="24"/>
        </w:rPr>
        <w:t>gun shot</w:t>
      </w:r>
      <w:proofErr w:type="spellEnd"/>
      <w:r w:rsidRPr="00B92BC7">
        <w:rPr>
          <w:sz w:val="24"/>
          <w:szCs w:val="24"/>
        </w:rPr>
        <w:t xml:space="preserve"> wound, etc.</w:t>
      </w:r>
    </w:p>
    <w:p w:rsidR="00B92BC7" w:rsidRPr="00B92BC7" w:rsidRDefault="00B92BC7" w:rsidP="00B92BC7">
      <w:pPr>
        <w:numPr>
          <w:ilvl w:val="0"/>
          <w:numId w:val="12"/>
        </w:numPr>
        <w:spacing w:line="480" w:lineRule="auto"/>
        <w:jc w:val="both"/>
        <w:rPr>
          <w:sz w:val="24"/>
          <w:szCs w:val="24"/>
        </w:rPr>
      </w:pPr>
      <w:r w:rsidRPr="00B92BC7">
        <w:rPr>
          <w:sz w:val="24"/>
          <w:szCs w:val="24"/>
        </w:rPr>
        <w:t>First dose of anti-rabies and anti-venom</w:t>
      </w:r>
    </w:p>
    <w:p w:rsidR="00B92BC7" w:rsidRPr="00B92BC7" w:rsidRDefault="00B92BC7" w:rsidP="00B92BC7">
      <w:pPr>
        <w:numPr>
          <w:ilvl w:val="0"/>
          <w:numId w:val="13"/>
        </w:numPr>
        <w:spacing w:line="480" w:lineRule="auto"/>
        <w:jc w:val="both"/>
        <w:rPr>
          <w:sz w:val="24"/>
          <w:szCs w:val="24"/>
        </w:rPr>
      </w:pPr>
      <w:r w:rsidRPr="00B92BC7">
        <w:rPr>
          <w:b/>
          <w:bCs/>
          <w:sz w:val="24"/>
          <w:szCs w:val="24"/>
        </w:rPr>
        <w:t>IN PATIENT OR CONFINEMENT:</w:t>
      </w:r>
    </w:p>
    <w:p w:rsidR="00B92BC7" w:rsidRPr="00B92BC7" w:rsidRDefault="00B92BC7" w:rsidP="00B92BC7">
      <w:pPr>
        <w:numPr>
          <w:ilvl w:val="0"/>
          <w:numId w:val="14"/>
        </w:numPr>
        <w:spacing w:line="480" w:lineRule="auto"/>
        <w:jc w:val="both"/>
        <w:rPr>
          <w:sz w:val="24"/>
          <w:szCs w:val="24"/>
        </w:rPr>
      </w:pPr>
      <w:proofErr w:type="spellStart"/>
      <w:r w:rsidRPr="00B92BC7">
        <w:rPr>
          <w:sz w:val="24"/>
          <w:szCs w:val="24"/>
        </w:rPr>
        <w:t>Php</w:t>
      </w:r>
      <w:proofErr w:type="spellEnd"/>
      <w:r w:rsidRPr="00B92BC7">
        <w:rPr>
          <w:sz w:val="24"/>
          <w:szCs w:val="24"/>
        </w:rPr>
        <w:t xml:space="preserve"> 30,000.00/single confinement</w:t>
      </w:r>
    </w:p>
    <w:p w:rsidR="00B92BC7" w:rsidRPr="00B92BC7" w:rsidRDefault="00B92BC7" w:rsidP="00B92BC7">
      <w:pPr>
        <w:numPr>
          <w:ilvl w:val="0"/>
          <w:numId w:val="14"/>
        </w:numPr>
        <w:spacing w:line="480" w:lineRule="auto"/>
        <w:jc w:val="both"/>
        <w:rPr>
          <w:sz w:val="24"/>
          <w:szCs w:val="24"/>
        </w:rPr>
      </w:pPr>
      <w:proofErr w:type="spellStart"/>
      <w:r w:rsidRPr="00B92BC7">
        <w:rPr>
          <w:sz w:val="24"/>
          <w:szCs w:val="24"/>
        </w:rPr>
        <w:t>Php</w:t>
      </w:r>
      <w:proofErr w:type="spellEnd"/>
      <w:r w:rsidRPr="00B92BC7">
        <w:rPr>
          <w:sz w:val="24"/>
          <w:szCs w:val="24"/>
        </w:rPr>
        <w:t xml:space="preserve"> 60,000.00 Maximum Benefit Limit/year (Note: All </w:t>
      </w:r>
      <w:proofErr w:type="spellStart"/>
      <w:r w:rsidRPr="00B92BC7">
        <w:rPr>
          <w:sz w:val="24"/>
          <w:szCs w:val="24"/>
        </w:rPr>
        <w:t>availment</w:t>
      </w:r>
      <w:proofErr w:type="spellEnd"/>
      <w:r w:rsidRPr="00B92BC7">
        <w:rPr>
          <w:sz w:val="24"/>
          <w:szCs w:val="24"/>
        </w:rPr>
        <w:t xml:space="preserve"> </w:t>
      </w:r>
      <w:proofErr w:type="spellStart"/>
      <w:r w:rsidRPr="00B92BC7">
        <w:rPr>
          <w:sz w:val="24"/>
          <w:szCs w:val="24"/>
        </w:rPr>
        <w:t>deductable</w:t>
      </w:r>
      <w:proofErr w:type="spellEnd"/>
      <w:r w:rsidRPr="00B92BC7">
        <w:rPr>
          <w:sz w:val="24"/>
          <w:szCs w:val="24"/>
        </w:rPr>
        <w:t xml:space="preserve"> to MBL)</w:t>
      </w:r>
    </w:p>
    <w:p w:rsidR="00B92BC7" w:rsidRPr="00B92BC7" w:rsidRDefault="00B92BC7" w:rsidP="00B92BC7">
      <w:pPr>
        <w:numPr>
          <w:ilvl w:val="0"/>
          <w:numId w:val="14"/>
        </w:numPr>
        <w:spacing w:line="480" w:lineRule="auto"/>
        <w:jc w:val="both"/>
        <w:rPr>
          <w:sz w:val="24"/>
          <w:szCs w:val="24"/>
        </w:rPr>
      </w:pPr>
      <w:r w:rsidRPr="00B92BC7">
        <w:rPr>
          <w:sz w:val="24"/>
          <w:szCs w:val="24"/>
        </w:rPr>
        <w:t xml:space="preserve">Net of </w:t>
      </w:r>
      <w:proofErr w:type="spellStart"/>
      <w:r w:rsidRPr="00B92BC7">
        <w:rPr>
          <w:sz w:val="24"/>
          <w:szCs w:val="24"/>
        </w:rPr>
        <w:t>PhilHealth</w:t>
      </w:r>
      <w:proofErr w:type="spellEnd"/>
    </w:p>
    <w:p w:rsidR="00B92BC7" w:rsidRPr="00B92BC7" w:rsidRDefault="00B92BC7" w:rsidP="00B92BC7">
      <w:pPr>
        <w:numPr>
          <w:ilvl w:val="0"/>
          <w:numId w:val="14"/>
        </w:numPr>
        <w:spacing w:line="480" w:lineRule="auto"/>
        <w:jc w:val="both"/>
        <w:rPr>
          <w:sz w:val="24"/>
          <w:szCs w:val="24"/>
        </w:rPr>
      </w:pPr>
      <w:r w:rsidRPr="00B92BC7">
        <w:rPr>
          <w:sz w:val="24"/>
          <w:szCs w:val="24"/>
        </w:rPr>
        <w:lastRenderedPageBreak/>
        <w:t xml:space="preserve">Doctors fee, room </w:t>
      </w:r>
      <w:proofErr w:type="spellStart"/>
      <w:r w:rsidRPr="00B92BC7">
        <w:rPr>
          <w:sz w:val="24"/>
          <w:szCs w:val="24"/>
        </w:rPr>
        <w:t>accomodation</w:t>
      </w:r>
      <w:proofErr w:type="spellEnd"/>
      <w:r w:rsidRPr="00B92BC7">
        <w:rPr>
          <w:sz w:val="24"/>
          <w:szCs w:val="24"/>
        </w:rPr>
        <w:t>, medicines, laboratories, and other diagnostic test deemed necessary.</w:t>
      </w:r>
    </w:p>
    <w:p w:rsidR="00B92BC7" w:rsidRPr="00B92BC7" w:rsidRDefault="00B92BC7" w:rsidP="00B92BC7">
      <w:pPr>
        <w:numPr>
          <w:ilvl w:val="0"/>
          <w:numId w:val="14"/>
        </w:numPr>
        <w:spacing w:line="480" w:lineRule="auto"/>
        <w:jc w:val="both"/>
        <w:rPr>
          <w:sz w:val="24"/>
          <w:szCs w:val="24"/>
        </w:rPr>
      </w:pPr>
      <w:r w:rsidRPr="00B92BC7">
        <w:rPr>
          <w:sz w:val="24"/>
          <w:szCs w:val="24"/>
        </w:rPr>
        <w:t>Nationwide coverage to all emergency confinement.</w:t>
      </w:r>
    </w:p>
    <w:p w:rsidR="00B92BC7" w:rsidRPr="00B92BC7" w:rsidRDefault="00B92BC7" w:rsidP="00B92BC7">
      <w:pPr>
        <w:numPr>
          <w:ilvl w:val="0"/>
          <w:numId w:val="15"/>
        </w:numPr>
        <w:spacing w:line="480" w:lineRule="auto"/>
        <w:jc w:val="both"/>
        <w:rPr>
          <w:sz w:val="24"/>
          <w:szCs w:val="24"/>
        </w:rPr>
      </w:pPr>
      <w:r w:rsidRPr="00B92BC7">
        <w:rPr>
          <w:b/>
          <w:bCs/>
          <w:sz w:val="24"/>
          <w:szCs w:val="24"/>
        </w:rPr>
        <w:t>DENTAL COVERAGE:</w:t>
      </w:r>
    </w:p>
    <w:p w:rsidR="00B92BC7" w:rsidRPr="00B92BC7" w:rsidRDefault="00B92BC7" w:rsidP="00B92BC7">
      <w:pPr>
        <w:numPr>
          <w:ilvl w:val="0"/>
          <w:numId w:val="16"/>
        </w:numPr>
        <w:spacing w:line="480" w:lineRule="auto"/>
        <w:jc w:val="both"/>
        <w:rPr>
          <w:sz w:val="24"/>
          <w:szCs w:val="24"/>
        </w:rPr>
      </w:pPr>
      <w:r w:rsidRPr="00B92BC7">
        <w:rPr>
          <w:sz w:val="24"/>
          <w:szCs w:val="24"/>
        </w:rPr>
        <w:t>Simple tooth extraction</w:t>
      </w:r>
    </w:p>
    <w:p w:rsidR="00B92BC7" w:rsidRPr="00B92BC7" w:rsidRDefault="00B92BC7" w:rsidP="00B92BC7">
      <w:pPr>
        <w:numPr>
          <w:ilvl w:val="0"/>
          <w:numId w:val="16"/>
        </w:numPr>
        <w:spacing w:line="480" w:lineRule="auto"/>
        <w:jc w:val="both"/>
        <w:rPr>
          <w:sz w:val="24"/>
          <w:szCs w:val="24"/>
        </w:rPr>
      </w:pPr>
      <w:r w:rsidRPr="00B92BC7">
        <w:rPr>
          <w:sz w:val="24"/>
          <w:szCs w:val="24"/>
        </w:rPr>
        <w:t>Consultation to dentist</w:t>
      </w:r>
    </w:p>
    <w:p w:rsidR="00B92BC7" w:rsidRPr="00B92BC7" w:rsidRDefault="00B92BC7" w:rsidP="00B92BC7">
      <w:pPr>
        <w:numPr>
          <w:ilvl w:val="0"/>
          <w:numId w:val="17"/>
        </w:numPr>
        <w:spacing w:line="480" w:lineRule="auto"/>
        <w:jc w:val="both"/>
        <w:rPr>
          <w:sz w:val="24"/>
          <w:szCs w:val="24"/>
        </w:rPr>
      </w:pPr>
      <w:r w:rsidRPr="00B92BC7">
        <w:rPr>
          <w:b/>
          <w:bCs/>
          <w:sz w:val="24"/>
          <w:szCs w:val="24"/>
        </w:rPr>
        <w:t>FINANCIAL ASSISTANCE:</w:t>
      </w:r>
    </w:p>
    <w:p w:rsidR="00B92BC7" w:rsidRPr="00B92BC7" w:rsidRDefault="00B92BC7" w:rsidP="00B92BC7">
      <w:pPr>
        <w:spacing w:line="480" w:lineRule="auto"/>
        <w:ind w:left="360"/>
        <w:jc w:val="both"/>
        <w:rPr>
          <w:sz w:val="24"/>
          <w:szCs w:val="24"/>
        </w:rPr>
      </w:pPr>
      <w:r w:rsidRPr="00B92BC7">
        <w:rPr>
          <w:b/>
          <w:bCs/>
          <w:sz w:val="24"/>
          <w:szCs w:val="24"/>
        </w:rPr>
        <w:t>DEATH BENEFIT:</w:t>
      </w:r>
    </w:p>
    <w:p w:rsidR="00B92BC7" w:rsidRPr="00B92BC7" w:rsidRDefault="00B92BC7" w:rsidP="00B92BC7">
      <w:pPr>
        <w:numPr>
          <w:ilvl w:val="0"/>
          <w:numId w:val="18"/>
        </w:numPr>
        <w:spacing w:line="480" w:lineRule="auto"/>
        <w:jc w:val="both"/>
        <w:rPr>
          <w:sz w:val="24"/>
          <w:szCs w:val="24"/>
        </w:rPr>
      </w:pPr>
      <w:r w:rsidRPr="00B92BC7">
        <w:rPr>
          <w:sz w:val="24"/>
          <w:szCs w:val="24"/>
        </w:rPr>
        <w:t xml:space="preserve">Natural Death - </w:t>
      </w:r>
      <w:proofErr w:type="spellStart"/>
      <w:r w:rsidRPr="00B92BC7">
        <w:rPr>
          <w:sz w:val="24"/>
          <w:szCs w:val="24"/>
        </w:rPr>
        <w:t>Php</w:t>
      </w:r>
      <w:proofErr w:type="spellEnd"/>
      <w:r w:rsidRPr="00B92BC7">
        <w:rPr>
          <w:sz w:val="24"/>
          <w:szCs w:val="24"/>
        </w:rPr>
        <w:t xml:space="preserve"> 10,000.00</w:t>
      </w:r>
    </w:p>
    <w:p w:rsidR="00B92BC7" w:rsidRPr="00B92BC7" w:rsidRDefault="00B92BC7" w:rsidP="00B92BC7">
      <w:pPr>
        <w:numPr>
          <w:ilvl w:val="0"/>
          <w:numId w:val="18"/>
        </w:numPr>
        <w:spacing w:line="480" w:lineRule="auto"/>
        <w:jc w:val="both"/>
        <w:rPr>
          <w:sz w:val="24"/>
          <w:szCs w:val="24"/>
        </w:rPr>
      </w:pPr>
      <w:r w:rsidRPr="00B92BC7">
        <w:rPr>
          <w:sz w:val="24"/>
          <w:szCs w:val="24"/>
        </w:rPr>
        <w:t xml:space="preserve">Accidental Death - </w:t>
      </w:r>
      <w:proofErr w:type="spellStart"/>
      <w:r w:rsidRPr="00B92BC7">
        <w:rPr>
          <w:sz w:val="24"/>
          <w:szCs w:val="24"/>
        </w:rPr>
        <w:t>Php</w:t>
      </w:r>
      <w:proofErr w:type="spellEnd"/>
      <w:r w:rsidRPr="00B92BC7">
        <w:rPr>
          <w:sz w:val="24"/>
          <w:szCs w:val="24"/>
        </w:rPr>
        <w:t xml:space="preserve"> 20,000.00</w:t>
      </w:r>
    </w:p>
    <w:p w:rsidR="00B92BC7" w:rsidRPr="00B92BC7" w:rsidRDefault="00B92BC7" w:rsidP="00B92BC7">
      <w:pPr>
        <w:spacing w:line="480" w:lineRule="auto"/>
        <w:ind w:left="360"/>
        <w:jc w:val="both"/>
        <w:rPr>
          <w:sz w:val="24"/>
          <w:szCs w:val="24"/>
        </w:rPr>
      </w:pPr>
    </w:p>
    <w:p w:rsidR="00C27574" w:rsidRDefault="00C27574" w:rsidP="00C27574">
      <w:pPr>
        <w:spacing w:line="480" w:lineRule="auto"/>
        <w:jc w:val="both"/>
        <w:rPr>
          <w:sz w:val="24"/>
          <w:szCs w:val="24"/>
        </w:rPr>
      </w:pPr>
    </w:p>
    <w:p w:rsidR="00C27574" w:rsidRDefault="00C27574" w:rsidP="00C27574">
      <w:pPr>
        <w:spacing w:line="480" w:lineRule="auto"/>
        <w:jc w:val="both"/>
        <w:rPr>
          <w:sz w:val="24"/>
          <w:szCs w:val="24"/>
        </w:rPr>
      </w:pPr>
    </w:p>
    <w:p w:rsidR="00C27574" w:rsidRDefault="00C27574" w:rsidP="00C27574">
      <w:pPr>
        <w:spacing w:line="480" w:lineRule="auto"/>
        <w:jc w:val="both"/>
        <w:rPr>
          <w:sz w:val="24"/>
          <w:szCs w:val="24"/>
        </w:rPr>
      </w:pPr>
    </w:p>
    <w:p w:rsidR="00C27574" w:rsidRDefault="00C27574" w:rsidP="00C27574">
      <w:pPr>
        <w:spacing w:line="480" w:lineRule="auto"/>
        <w:jc w:val="both"/>
        <w:rPr>
          <w:sz w:val="24"/>
          <w:szCs w:val="24"/>
        </w:rPr>
      </w:pPr>
    </w:p>
    <w:p w:rsidR="00C27574" w:rsidRDefault="00C27574" w:rsidP="00C27574">
      <w:pPr>
        <w:spacing w:line="480" w:lineRule="auto"/>
        <w:jc w:val="both"/>
        <w:rPr>
          <w:sz w:val="24"/>
          <w:szCs w:val="24"/>
        </w:rPr>
      </w:pPr>
    </w:p>
    <w:p w:rsidR="00C27574" w:rsidRDefault="00C27574" w:rsidP="00C27574">
      <w:pPr>
        <w:spacing w:line="480" w:lineRule="auto"/>
        <w:jc w:val="both"/>
        <w:rPr>
          <w:sz w:val="24"/>
          <w:szCs w:val="24"/>
        </w:rPr>
      </w:pPr>
    </w:p>
    <w:p w:rsidR="00C27574" w:rsidRPr="00200222" w:rsidRDefault="00C27574" w:rsidP="00200222">
      <w:pPr>
        <w:pStyle w:val="ListParagraph"/>
        <w:numPr>
          <w:ilvl w:val="0"/>
          <w:numId w:val="5"/>
        </w:numPr>
        <w:spacing w:line="480" w:lineRule="auto"/>
        <w:jc w:val="center"/>
        <w:rPr>
          <w:b/>
          <w:sz w:val="36"/>
          <w:szCs w:val="36"/>
        </w:rPr>
      </w:pPr>
      <w:r w:rsidRPr="00200222">
        <w:rPr>
          <w:b/>
          <w:sz w:val="36"/>
          <w:szCs w:val="36"/>
        </w:rPr>
        <w:lastRenderedPageBreak/>
        <w:t>Other Information of Cooperatives</w:t>
      </w:r>
    </w:p>
    <w:p w:rsidR="00C27574" w:rsidRPr="00200222" w:rsidRDefault="00C27574" w:rsidP="00C27574">
      <w:pPr>
        <w:spacing w:line="480" w:lineRule="auto"/>
        <w:ind w:left="360"/>
        <w:jc w:val="both"/>
        <w:rPr>
          <w:b/>
          <w:sz w:val="24"/>
          <w:szCs w:val="24"/>
        </w:rPr>
      </w:pPr>
      <w:r w:rsidRPr="00200222">
        <w:rPr>
          <w:b/>
          <w:sz w:val="24"/>
          <w:szCs w:val="24"/>
        </w:rPr>
        <w:t xml:space="preserve">What is </w:t>
      </w:r>
      <w:proofErr w:type="spellStart"/>
      <w:r w:rsidRPr="00200222">
        <w:rPr>
          <w:b/>
          <w:sz w:val="24"/>
          <w:szCs w:val="24"/>
        </w:rPr>
        <w:t>Smec?</w:t>
      </w:r>
      <w:proofErr w:type="spellEnd"/>
    </w:p>
    <w:p w:rsidR="00C27574" w:rsidRDefault="00C27574" w:rsidP="00200222">
      <w:pPr>
        <w:pStyle w:val="ListParagraph"/>
        <w:spacing w:line="480" w:lineRule="auto"/>
        <w:ind w:firstLine="720"/>
        <w:jc w:val="both"/>
        <w:rPr>
          <w:sz w:val="24"/>
          <w:szCs w:val="24"/>
        </w:rPr>
      </w:pPr>
      <w:r w:rsidRPr="00C27574">
        <w:rPr>
          <w:sz w:val="24"/>
          <w:szCs w:val="24"/>
        </w:rPr>
        <w:t xml:space="preserve">The </w:t>
      </w:r>
      <w:proofErr w:type="spellStart"/>
      <w:r w:rsidRPr="00C27574">
        <w:rPr>
          <w:sz w:val="24"/>
          <w:szCs w:val="24"/>
        </w:rPr>
        <w:t>Simbayanan</w:t>
      </w:r>
      <w:proofErr w:type="spellEnd"/>
      <w:r w:rsidRPr="00C27574">
        <w:rPr>
          <w:sz w:val="24"/>
          <w:szCs w:val="24"/>
        </w:rPr>
        <w:t xml:space="preserve"> </w:t>
      </w:r>
      <w:proofErr w:type="spellStart"/>
      <w:r w:rsidRPr="00C27574">
        <w:rPr>
          <w:sz w:val="24"/>
          <w:szCs w:val="24"/>
        </w:rPr>
        <w:t>ni</w:t>
      </w:r>
      <w:proofErr w:type="spellEnd"/>
      <w:r w:rsidRPr="00C27574">
        <w:rPr>
          <w:sz w:val="24"/>
          <w:szCs w:val="24"/>
        </w:rPr>
        <w:t xml:space="preserve"> Maria Enterprise Center, whose main objective is to become an educational hub of the members that will focus on developing micro entrepreneurs amongst the cooperators of </w:t>
      </w:r>
      <w:proofErr w:type="spellStart"/>
      <w:r w:rsidRPr="00C27574">
        <w:rPr>
          <w:sz w:val="24"/>
          <w:szCs w:val="24"/>
        </w:rPr>
        <w:t>Simbayanan</w:t>
      </w:r>
      <w:proofErr w:type="spellEnd"/>
      <w:r w:rsidRPr="00C27574">
        <w:rPr>
          <w:sz w:val="24"/>
          <w:szCs w:val="24"/>
        </w:rPr>
        <w:t xml:space="preserve"> </w:t>
      </w:r>
      <w:proofErr w:type="spellStart"/>
      <w:r w:rsidRPr="00C27574">
        <w:rPr>
          <w:sz w:val="24"/>
          <w:szCs w:val="24"/>
        </w:rPr>
        <w:t>ni</w:t>
      </w:r>
      <w:proofErr w:type="spellEnd"/>
      <w:r w:rsidRPr="00C27574">
        <w:rPr>
          <w:sz w:val="24"/>
          <w:szCs w:val="24"/>
        </w:rPr>
        <w:t xml:space="preserve"> Maria </w:t>
      </w:r>
      <w:proofErr w:type="spellStart"/>
      <w:r w:rsidRPr="00C27574">
        <w:rPr>
          <w:sz w:val="24"/>
          <w:szCs w:val="24"/>
        </w:rPr>
        <w:t>Multi Purpose</w:t>
      </w:r>
      <w:proofErr w:type="spellEnd"/>
      <w:r w:rsidRPr="00C27574">
        <w:rPr>
          <w:sz w:val="24"/>
          <w:szCs w:val="24"/>
        </w:rPr>
        <w:t xml:space="preserve"> Cooperative in making their business sustainable and progressive and to value the principles of self-reliance.</w:t>
      </w:r>
    </w:p>
    <w:p w:rsidR="00200222" w:rsidRPr="00200222" w:rsidRDefault="00200222" w:rsidP="00200222">
      <w:pPr>
        <w:spacing w:line="480" w:lineRule="auto"/>
        <w:ind w:left="360"/>
        <w:jc w:val="both"/>
        <w:rPr>
          <w:b/>
          <w:sz w:val="24"/>
          <w:szCs w:val="24"/>
        </w:rPr>
      </w:pPr>
      <w:r w:rsidRPr="00200222">
        <w:rPr>
          <w:b/>
          <w:sz w:val="24"/>
          <w:szCs w:val="24"/>
        </w:rPr>
        <w:t>Characteristics of a Member</w:t>
      </w:r>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Filipino Citizen</w:t>
      </w:r>
    </w:p>
    <w:p w:rsidR="00200222" w:rsidRPr="00200222" w:rsidRDefault="00200222" w:rsidP="00200222">
      <w:pPr>
        <w:pStyle w:val="ListParagraph"/>
        <w:numPr>
          <w:ilvl w:val="0"/>
          <w:numId w:val="6"/>
        </w:numPr>
        <w:spacing w:line="480" w:lineRule="auto"/>
        <w:jc w:val="both"/>
        <w:rPr>
          <w:sz w:val="24"/>
          <w:szCs w:val="24"/>
        </w:rPr>
      </w:pPr>
      <w:proofErr w:type="spellStart"/>
      <w:r w:rsidRPr="00200222">
        <w:rPr>
          <w:sz w:val="24"/>
          <w:szCs w:val="24"/>
        </w:rPr>
        <w:t>Nakatira</w:t>
      </w:r>
      <w:proofErr w:type="spellEnd"/>
      <w:r w:rsidRPr="00200222">
        <w:rPr>
          <w:sz w:val="24"/>
          <w:szCs w:val="24"/>
        </w:rPr>
        <w:t xml:space="preserve"> o </w:t>
      </w:r>
      <w:proofErr w:type="spellStart"/>
      <w:r w:rsidRPr="00200222">
        <w:rPr>
          <w:sz w:val="24"/>
          <w:szCs w:val="24"/>
        </w:rPr>
        <w:t>Namamasukan</w:t>
      </w:r>
      <w:proofErr w:type="spellEnd"/>
      <w:r w:rsidRPr="00200222">
        <w:rPr>
          <w:sz w:val="24"/>
          <w:szCs w:val="24"/>
        </w:rPr>
        <w:t xml:space="preserve"> </w:t>
      </w:r>
      <w:proofErr w:type="spellStart"/>
      <w:r w:rsidRPr="00200222">
        <w:rPr>
          <w:sz w:val="24"/>
          <w:szCs w:val="24"/>
        </w:rPr>
        <w:t>sa</w:t>
      </w:r>
      <w:proofErr w:type="spellEnd"/>
      <w:r w:rsidRPr="00200222">
        <w:rPr>
          <w:sz w:val="24"/>
          <w:szCs w:val="24"/>
        </w:rPr>
        <w:t xml:space="preserve"> area ng </w:t>
      </w:r>
      <w:proofErr w:type="spellStart"/>
      <w:r w:rsidRPr="00200222">
        <w:rPr>
          <w:sz w:val="24"/>
          <w:szCs w:val="24"/>
        </w:rPr>
        <w:t>Taguig</w:t>
      </w:r>
      <w:proofErr w:type="spellEnd"/>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 xml:space="preserve">May </w:t>
      </w:r>
      <w:proofErr w:type="spellStart"/>
      <w:r w:rsidRPr="00200222">
        <w:rPr>
          <w:sz w:val="24"/>
          <w:szCs w:val="24"/>
        </w:rPr>
        <w:t>edad</w:t>
      </w:r>
      <w:proofErr w:type="spellEnd"/>
      <w:r w:rsidRPr="00200222">
        <w:rPr>
          <w:sz w:val="24"/>
          <w:szCs w:val="24"/>
        </w:rPr>
        <w:t xml:space="preserve"> 18 </w:t>
      </w:r>
      <w:proofErr w:type="spellStart"/>
      <w:r w:rsidRPr="00200222">
        <w:rPr>
          <w:sz w:val="24"/>
          <w:szCs w:val="24"/>
        </w:rPr>
        <w:t>pataas</w:t>
      </w:r>
      <w:proofErr w:type="spellEnd"/>
      <w:r w:rsidRPr="00200222">
        <w:rPr>
          <w:sz w:val="24"/>
          <w:szCs w:val="24"/>
        </w:rPr>
        <w:t xml:space="preserve"> (legal age)</w:t>
      </w:r>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 xml:space="preserve">Nasa </w:t>
      </w:r>
      <w:proofErr w:type="spellStart"/>
      <w:r w:rsidRPr="00200222">
        <w:rPr>
          <w:sz w:val="24"/>
          <w:szCs w:val="24"/>
        </w:rPr>
        <w:t>tamang</w:t>
      </w:r>
      <w:proofErr w:type="spellEnd"/>
      <w:r w:rsidRPr="00200222">
        <w:rPr>
          <w:sz w:val="24"/>
          <w:szCs w:val="24"/>
        </w:rPr>
        <w:t xml:space="preserve"> </w:t>
      </w:r>
      <w:proofErr w:type="spellStart"/>
      <w:r w:rsidRPr="00200222">
        <w:rPr>
          <w:sz w:val="24"/>
          <w:szCs w:val="24"/>
        </w:rPr>
        <w:t>pag-iisip</w:t>
      </w:r>
      <w:proofErr w:type="spellEnd"/>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 xml:space="preserve">May </w:t>
      </w:r>
      <w:proofErr w:type="spellStart"/>
      <w:r w:rsidRPr="00200222">
        <w:rPr>
          <w:sz w:val="24"/>
          <w:szCs w:val="24"/>
        </w:rPr>
        <w:t>panahon</w:t>
      </w:r>
      <w:proofErr w:type="spellEnd"/>
      <w:r w:rsidRPr="00200222">
        <w:rPr>
          <w:sz w:val="24"/>
          <w:szCs w:val="24"/>
        </w:rPr>
        <w:t xml:space="preserve"> at </w:t>
      </w:r>
      <w:proofErr w:type="spellStart"/>
      <w:r w:rsidRPr="00200222">
        <w:rPr>
          <w:sz w:val="24"/>
          <w:szCs w:val="24"/>
        </w:rPr>
        <w:t>oras</w:t>
      </w:r>
      <w:proofErr w:type="spellEnd"/>
      <w:r w:rsidRPr="00200222">
        <w:rPr>
          <w:sz w:val="24"/>
          <w:szCs w:val="24"/>
        </w:rPr>
        <w:t xml:space="preserve"> para </w:t>
      </w:r>
      <w:proofErr w:type="spellStart"/>
      <w:r w:rsidRPr="00200222">
        <w:rPr>
          <w:sz w:val="24"/>
          <w:szCs w:val="24"/>
        </w:rPr>
        <w:t>sa</w:t>
      </w:r>
      <w:proofErr w:type="spellEnd"/>
      <w:r w:rsidRPr="00200222">
        <w:rPr>
          <w:sz w:val="24"/>
          <w:szCs w:val="24"/>
        </w:rPr>
        <w:t xml:space="preserve"> </w:t>
      </w:r>
      <w:proofErr w:type="spellStart"/>
      <w:r w:rsidRPr="00200222">
        <w:rPr>
          <w:sz w:val="24"/>
          <w:szCs w:val="24"/>
        </w:rPr>
        <w:t>kooperatiba</w:t>
      </w:r>
      <w:proofErr w:type="spellEnd"/>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 xml:space="preserve">May </w:t>
      </w:r>
      <w:proofErr w:type="spellStart"/>
      <w:r w:rsidRPr="00200222">
        <w:rPr>
          <w:sz w:val="24"/>
          <w:szCs w:val="24"/>
        </w:rPr>
        <w:t>mabuting</w:t>
      </w:r>
      <w:proofErr w:type="spellEnd"/>
      <w:r w:rsidRPr="00200222">
        <w:rPr>
          <w:sz w:val="24"/>
          <w:szCs w:val="24"/>
        </w:rPr>
        <w:t xml:space="preserve"> </w:t>
      </w:r>
      <w:proofErr w:type="spellStart"/>
      <w:r w:rsidRPr="00200222">
        <w:rPr>
          <w:sz w:val="24"/>
          <w:szCs w:val="24"/>
        </w:rPr>
        <w:t>katayuan</w:t>
      </w:r>
      <w:proofErr w:type="spellEnd"/>
      <w:r w:rsidRPr="00200222">
        <w:rPr>
          <w:sz w:val="24"/>
          <w:szCs w:val="24"/>
        </w:rPr>
        <w:t xml:space="preserve"> </w:t>
      </w:r>
      <w:proofErr w:type="spellStart"/>
      <w:r w:rsidRPr="00200222">
        <w:rPr>
          <w:sz w:val="24"/>
          <w:szCs w:val="24"/>
        </w:rPr>
        <w:t>sa</w:t>
      </w:r>
      <w:proofErr w:type="spellEnd"/>
      <w:r w:rsidRPr="00200222">
        <w:rPr>
          <w:sz w:val="24"/>
          <w:szCs w:val="24"/>
        </w:rPr>
        <w:t xml:space="preserve"> </w:t>
      </w:r>
      <w:proofErr w:type="spellStart"/>
      <w:r w:rsidRPr="00200222">
        <w:rPr>
          <w:sz w:val="24"/>
          <w:szCs w:val="24"/>
        </w:rPr>
        <w:t>komunidad</w:t>
      </w:r>
      <w:proofErr w:type="spellEnd"/>
      <w:r w:rsidRPr="00200222">
        <w:rPr>
          <w:sz w:val="24"/>
          <w:szCs w:val="24"/>
        </w:rPr>
        <w:t xml:space="preserve"> at </w:t>
      </w:r>
      <w:proofErr w:type="spellStart"/>
      <w:r w:rsidRPr="00200222">
        <w:rPr>
          <w:sz w:val="24"/>
          <w:szCs w:val="24"/>
        </w:rPr>
        <w:t>walang</w:t>
      </w:r>
      <w:proofErr w:type="spellEnd"/>
      <w:r w:rsidRPr="00200222">
        <w:rPr>
          <w:sz w:val="24"/>
          <w:szCs w:val="24"/>
        </w:rPr>
        <w:t xml:space="preserve"> </w:t>
      </w:r>
      <w:proofErr w:type="spellStart"/>
      <w:r w:rsidRPr="00200222">
        <w:rPr>
          <w:sz w:val="24"/>
          <w:szCs w:val="24"/>
        </w:rPr>
        <w:t>anumang</w:t>
      </w:r>
      <w:proofErr w:type="spellEnd"/>
      <w:r w:rsidRPr="00200222">
        <w:rPr>
          <w:sz w:val="24"/>
          <w:szCs w:val="24"/>
        </w:rPr>
        <w:t xml:space="preserve"> </w:t>
      </w:r>
      <w:proofErr w:type="spellStart"/>
      <w:r w:rsidRPr="00200222">
        <w:rPr>
          <w:sz w:val="24"/>
          <w:szCs w:val="24"/>
        </w:rPr>
        <w:t>kaso</w:t>
      </w:r>
      <w:proofErr w:type="spellEnd"/>
      <w:r w:rsidRPr="00200222">
        <w:rPr>
          <w:sz w:val="24"/>
          <w:szCs w:val="24"/>
        </w:rPr>
        <w:t xml:space="preserve"> </w:t>
      </w:r>
      <w:proofErr w:type="spellStart"/>
      <w:r w:rsidRPr="00200222">
        <w:rPr>
          <w:sz w:val="24"/>
          <w:szCs w:val="24"/>
        </w:rPr>
        <w:t>patungkol</w:t>
      </w:r>
      <w:proofErr w:type="spellEnd"/>
      <w:r w:rsidRPr="00200222">
        <w:rPr>
          <w:sz w:val="24"/>
          <w:szCs w:val="24"/>
        </w:rPr>
        <w:t xml:space="preserve"> </w:t>
      </w:r>
      <w:proofErr w:type="spellStart"/>
      <w:r w:rsidRPr="00200222">
        <w:rPr>
          <w:sz w:val="24"/>
          <w:szCs w:val="24"/>
        </w:rPr>
        <w:t>sa</w:t>
      </w:r>
      <w:proofErr w:type="spellEnd"/>
      <w:r w:rsidRPr="00200222">
        <w:rPr>
          <w:sz w:val="24"/>
          <w:szCs w:val="24"/>
        </w:rPr>
        <w:t xml:space="preserve"> di </w:t>
      </w:r>
      <w:proofErr w:type="spellStart"/>
      <w:r w:rsidRPr="00200222">
        <w:rPr>
          <w:sz w:val="24"/>
          <w:szCs w:val="24"/>
        </w:rPr>
        <w:t>pagbabayad</w:t>
      </w:r>
      <w:proofErr w:type="spellEnd"/>
      <w:r w:rsidRPr="00200222">
        <w:rPr>
          <w:sz w:val="24"/>
          <w:szCs w:val="24"/>
        </w:rPr>
        <w:t xml:space="preserve"> ng </w:t>
      </w:r>
      <w:proofErr w:type="spellStart"/>
      <w:r w:rsidRPr="00200222">
        <w:rPr>
          <w:sz w:val="24"/>
          <w:szCs w:val="24"/>
        </w:rPr>
        <w:t>inutang</w:t>
      </w:r>
      <w:proofErr w:type="spellEnd"/>
    </w:p>
    <w:p w:rsidR="00B92BC7" w:rsidRPr="00B92BC7" w:rsidRDefault="00200222" w:rsidP="00B92BC7">
      <w:pPr>
        <w:pStyle w:val="ListParagraph"/>
        <w:numPr>
          <w:ilvl w:val="0"/>
          <w:numId w:val="6"/>
        </w:numPr>
        <w:spacing w:line="480" w:lineRule="auto"/>
        <w:jc w:val="both"/>
        <w:rPr>
          <w:sz w:val="24"/>
          <w:szCs w:val="24"/>
        </w:rPr>
      </w:pPr>
      <w:proofErr w:type="spellStart"/>
      <w:r w:rsidRPr="00200222">
        <w:rPr>
          <w:sz w:val="24"/>
          <w:szCs w:val="24"/>
        </w:rPr>
        <w:t>Mayroong</w:t>
      </w:r>
      <w:proofErr w:type="spellEnd"/>
      <w:r w:rsidRPr="00200222">
        <w:rPr>
          <w:sz w:val="24"/>
          <w:szCs w:val="24"/>
        </w:rPr>
        <w:t xml:space="preserve"> </w:t>
      </w:r>
      <w:proofErr w:type="spellStart"/>
      <w:r w:rsidRPr="00200222">
        <w:rPr>
          <w:sz w:val="24"/>
          <w:szCs w:val="24"/>
        </w:rPr>
        <w:t>malasakit</w:t>
      </w:r>
      <w:proofErr w:type="spellEnd"/>
      <w:r w:rsidRPr="00200222">
        <w:rPr>
          <w:sz w:val="24"/>
          <w:szCs w:val="24"/>
        </w:rPr>
        <w:t xml:space="preserve"> </w:t>
      </w:r>
      <w:proofErr w:type="spellStart"/>
      <w:r w:rsidRPr="00200222">
        <w:rPr>
          <w:sz w:val="24"/>
          <w:szCs w:val="24"/>
        </w:rPr>
        <w:t>sa</w:t>
      </w:r>
      <w:proofErr w:type="spellEnd"/>
      <w:r w:rsidRPr="00200222">
        <w:rPr>
          <w:sz w:val="24"/>
          <w:szCs w:val="24"/>
        </w:rPr>
        <w:t xml:space="preserve"> </w:t>
      </w:r>
      <w:proofErr w:type="spellStart"/>
      <w:r w:rsidRPr="00200222">
        <w:rPr>
          <w:sz w:val="24"/>
          <w:szCs w:val="24"/>
        </w:rPr>
        <w:t>komunidad</w:t>
      </w:r>
      <w:proofErr w:type="spellEnd"/>
      <w:r w:rsidRPr="00200222">
        <w:rPr>
          <w:sz w:val="24"/>
          <w:szCs w:val="24"/>
        </w:rPr>
        <w:t xml:space="preserve"> at </w:t>
      </w:r>
      <w:proofErr w:type="spellStart"/>
      <w:r w:rsidRPr="00200222">
        <w:rPr>
          <w:sz w:val="24"/>
          <w:szCs w:val="24"/>
        </w:rPr>
        <w:t>sa</w:t>
      </w:r>
      <w:proofErr w:type="spellEnd"/>
      <w:r w:rsidRPr="00200222">
        <w:rPr>
          <w:sz w:val="24"/>
          <w:szCs w:val="24"/>
        </w:rPr>
        <w:t xml:space="preserve"> </w:t>
      </w:r>
      <w:proofErr w:type="spellStart"/>
      <w:r w:rsidRPr="00200222">
        <w:rPr>
          <w:sz w:val="24"/>
          <w:szCs w:val="24"/>
        </w:rPr>
        <w:t>kooperatibang</w:t>
      </w:r>
      <w:proofErr w:type="spellEnd"/>
      <w:r w:rsidRPr="00200222">
        <w:rPr>
          <w:sz w:val="24"/>
          <w:szCs w:val="24"/>
        </w:rPr>
        <w:t xml:space="preserve"> </w:t>
      </w:r>
      <w:proofErr w:type="spellStart"/>
      <w:r w:rsidRPr="00200222">
        <w:rPr>
          <w:sz w:val="24"/>
          <w:szCs w:val="24"/>
        </w:rPr>
        <w:t>sasalihan</w:t>
      </w:r>
      <w:proofErr w:type="spellEnd"/>
    </w:p>
    <w:p w:rsidR="00200222" w:rsidRPr="00200222" w:rsidRDefault="00200222" w:rsidP="00200222">
      <w:pPr>
        <w:spacing w:line="480" w:lineRule="auto"/>
        <w:ind w:left="360"/>
        <w:jc w:val="both"/>
        <w:rPr>
          <w:b/>
          <w:sz w:val="24"/>
          <w:szCs w:val="24"/>
        </w:rPr>
      </w:pPr>
      <w:r>
        <w:rPr>
          <w:b/>
          <w:sz w:val="24"/>
          <w:szCs w:val="24"/>
        </w:rPr>
        <w:t xml:space="preserve">CRITERIA OF MIGS </w:t>
      </w:r>
      <w:r w:rsidRPr="00200222">
        <w:rPr>
          <w:sz w:val="24"/>
          <w:szCs w:val="24"/>
        </w:rPr>
        <w:t>(</w:t>
      </w:r>
      <w:proofErr w:type="spellStart"/>
      <w:r w:rsidRPr="00200222">
        <w:rPr>
          <w:sz w:val="24"/>
          <w:szCs w:val="24"/>
        </w:rPr>
        <w:t>Batayan</w:t>
      </w:r>
      <w:proofErr w:type="spellEnd"/>
      <w:r w:rsidRPr="00200222">
        <w:rPr>
          <w:sz w:val="24"/>
          <w:szCs w:val="24"/>
        </w:rPr>
        <w:t xml:space="preserve"> ng </w:t>
      </w:r>
      <w:proofErr w:type="spellStart"/>
      <w:r w:rsidRPr="00200222">
        <w:rPr>
          <w:sz w:val="24"/>
          <w:szCs w:val="24"/>
        </w:rPr>
        <w:t>Isang</w:t>
      </w:r>
      <w:proofErr w:type="spellEnd"/>
      <w:r w:rsidRPr="00200222">
        <w:rPr>
          <w:sz w:val="24"/>
          <w:szCs w:val="24"/>
        </w:rPr>
        <w:t xml:space="preserve"> MIGS)</w:t>
      </w:r>
    </w:p>
    <w:p w:rsidR="00200222" w:rsidRPr="00200222" w:rsidRDefault="00200222" w:rsidP="00200222">
      <w:pPr>
        <w:spacing w:line="480" w:lineRule="auto"/>
        <w:ind w:left="360" w:firstLine="360"/>
        <w:jc w:val="both"/>
        <w:rPr>
          <w:sz w:val="24"/>
          <w:szCs w:val="24"/>
        </w:rPr>
      </w:pPr>
      <w:r w:rsidRPr="00200222">
        <w:rPr>
          <w:sz w:val="24"/>
          <w:szCs w:val="24"/>
        </w:rPr>
        <w:t xml:space="preserve">All members </w:t>
      </w:r>
      <w:proofErr w:type="gramStart"/>
      <w:r w:rsidRPr="00200222">
        <w:rPr>
          <w:sz w:val="24"/>
          <w:szCs w:val="24"/>
        </w:rPr>
        <w:t>In</w:t>
      </w:r>
      <w:proofErr w:type="gramEnd"/>
      <w:r w:rsidRPr="00200222">
        <w:rPr>
          <w:sz w:val="24"/>
          <w:szCs w:val="24"/>
        </w:rPr>
        <w:t xml:space="preserve"> Good Standing (MIGS) are obliged to attend the General Assembly, being the highest obligation of a member. For your guidance, enumerated below are the criteria of MIGS: (</w:t>
      </w:r>
      <w:proofErr w:type="spellStart"/>
      <w:r w:rsidRPr="00200222">
        <w:rPr>
          <w:sz w:val="24"/>
          <w:szCs w:val="24"/>
        </w:rPr>
        <w:t>Ang</w:t>
      </w:r>
      <w:proofErr w:type="spellEnd"/>
      <w:r w:rsidRPr="00200222">
        <w:rPr>
          <w:sz w:val="24"/>
          <w:szCs w:val="24"/>
        </w:rPr>
        <w:t xml:space="preserve"> </w:t>
      </w:r>
      <w:proofErr w:type="spellStart"/>
      <w:r w:rsidRPr="00200222">
        <w:rPr>
          <w:sz w:val="24"/>
          <w:szCs w:val="24"/>
        </w:rPr>
        <w:t>lahat</w:t>
      </w:r>
      <w:proofErr w:type="spellEnd"/>
      <w:r w:rsidRPr="00200222">
        <w:rPr>
          <w:sz w:val="24"/>
          <w:szCs w:val="24"/>
        </w:rPr>
        <w:t xml:space="preserve"> ng MIGS ay </w:t>
      </w:r>
      <w:proofErr w:type="spellStart"/>
      <w:r w:rsidRPr="00200222">
        <w:rPr>
          <w:sz w:val="24"/>
          <w:szCs w:val="24"/>
        </w:rPr>
        <w:t>obligadong</w:t>
      </w:r>
      <w:proofErr w:type="spellEnd"/>
      <w:r w:rsidRPr="00200222">
        <w:rPr>
          <w:sz w:val="24"/>
          <w:szCs w:val="24"/>
        </w:rPr>
        <w:t xml:space="preserve"> </w:t>
      </w:r>
      <w:proofErr w:type="spellStart"/>
      <w:r w:rsidRPr="00200222">
        <w:rPr>
          <w:sz w:val="24"/>
          <w:szCs w:val="24"/>
        </w:rPr>
        <w:t>dumalo</w:t>
      </w:r>
      <w:proofErr w:type="spellEnd"/>
      <w:r w:rsidRPr="00200222">
        <w:rPr>
          <w:sz w:val="24"/>
          <w:szCs w:val="24"/>
        </w:rPr>
        <w:t xml:space="preserve"> </w:t>
      </w:r>
      <w:proofErr w:type="spellStart"/>
      <w:r w:rsidRPr="00200222">
        <w:rPr>
          <w:sz w:val="24"/>
          <w:szCs w:val="24"/>
        </w:rPr>
        <w:t>sa</w:t>
      </w:r>
      <w:proofErr w:type="spellEnd"/>
      <w:r w:rsidRPr="00200222">
        <w:rPr>
          <w:sz w:val="24"/>
          <w:szCs w:val="24"/>
        </w:rPr>
        <w:t xml:space="preserve"> General Assembly </w:t>
      </w:r>
      <w:proofErr w:type="spellStart"/>
      <w:r w:rsidRPr="00200222">
        <w:rPr>
          <w:sz w:val="24"/>
          <w:szCs w:val="24"/>
        </w:rPr>
        <w:t>na</w:t>
      </w:r>
      <w:proofErr w:type="spellEnd"/>
      <w:r w:rsidRPr="00200222">
        <w:rPr>
          <w:sz w:val="24"/>
          <w:szCs w:val="24"/>
        </w:rPr>
        <w:t xml:space="preserve"> </w:t>
      </w:r>
      <w:proofErr w:type="spellStart"/>
      <w:r w:rsidRPr="00200222">
        <w:rPr>
          <w:sz w:val="24"/>
          <w:szCs w:val="24"/>
        </w:rPr>
        <w:t>siyang</w:t>
      </w:r>
      <w:proofErr w:type="spellEnd"/>
      <w:r w:rsidRPr="00200222">
        <w:rPr>
          <w:sz w:val="24"/>
          <w:szCs w:val="24"/>
        </w:rPr>
        <w:t xml:space="preserve"> </w:t>
      </w:r>
      <w:proofErr w:type="spellStart"/>
      <w:r w:rsidRPr="00200222">
        <w:rPr>
          <w:sz w:val="24"/>
          <w:szCs w:val="24"/>
        </w:rPr>
        <w:t>itinuturing</w:t>
      </w:r>
      <w:proofErr w:type="spellEnd"/>
      <w:r w:rsidRPr="00200222">
        <w:rPr>
          <w:sz w:val="24"/>
          <w:szCs w:val="24"/>
        </w:rPr>
        <w:t xml:space="preserve"> </w:t>
      </w:r>
      <w:proofErr w:type="spellStart"/>
      <w:r w:rsidRPr="00200222">
        <w:rPr>
          <w:sz w:val="24"/>
          <w:szCs w:val="24"/>
        </w:rPr>
        <w:lastRenderedPageBreak/>
        <w:t>na</w:t>
      </w:r>
      <w:proofErr w:type="spellEnd"/>
      <w:r w:rsidRPr="00200222">
        <w:rPr>
          <w:sz w:val="24"/>
          <w:szCs w:val="24"/>
        </w:rPr>
        <w:t xml:space="preserve"> </w:t>
      </w:r>
      <w:proofErr w:type="spellStart"/>
      <w:r w:rsidRPr="00200222">
        <w:rPr>
          <w:sz w:val="24"/>
          <w:szCs w:val="24"/>
        </w:rPr>
        <w:t>pinakamahalagang</w:t>
      </w:r>
      <w:proofErr w:type="spellEnd"/>
      <w:r w:rsidRPr="00200222">
        <w:rPr>
          <w:sz w:val="24"/>
          <w:szCs w:val="24"/>
        </w:rPr>
        <w:t xml:space="preserve"> </w:t>
      </w:r>
      <w:proofErr w:type="spellStart"/>
      <w:r w:rsidRPr="00200222">
        <w:rPr>
          <w:sz w:val="24"/>
          <w:szCs w:val="24"/>
        </w:rPr>
        <w:t>obligasyon</w:t>
      </w:r>
      <w:proofErr w:type="spellEnd"/>
      <w:r w:rsidRPr="00200222">
        <w:rPr>
          <w:sz w:val="24"/>
          <w:szCs w:val="24"/>
        </w:rPr>
        <w:t xml:space="preserve"> ng </w:t>
      </w:r>
      <w:proofErr w:type="spellStart"/>
      <w:r w:rsidRPr="00200222">
        <w:rPr>
          <w:sz w:val="24"/>
          <w:szCs w:val="24"/>
        </w:rPr>
        <w:t>isang</w:t>
      </w:r>
      <w:proofErr w:type="spellEnd"/>
      <w:r w:rsidRPr="00200222">
        <w:rPr>
          <w:sz w:val="24"/>
          <w:szCs w:val="24"/>
        </w:rPr>
        <w:t xml:space="preserve"> </w:t>
      </w:r>
      <w:proofErr w:type="spellStart"/>
      <w:r w:rsidRPr="00200222">
        <w:rPr>
          <w:sz w:val="24"/>
          <w:szCs w:val="24"/>
        </w:rPr>
        <w:t>miyembro</w:t>
      </w:r>
      <w:proofErr w:type="spellEnd"/>
      <w:r w:rsidRPr="00200222">
        <w:rPr>
          <w:sz w:val="24"/>
          <w:szCs w:val="24"/>
        </w:rPr>
        <w:t xml:space="preserve">. Para </w:t>
      </w:r>
      <w:proofErr w:type="spellStart"/>
      <w:r w:rsidRPr="00200222">
        <w:rPr>
          <w:sz w:val="24"/>
          <w:szCs w:val="24"/>
        </w:rPr>
        <w:t>sa</w:t>
      </w:r>
      <w:proofErr w:type="spellEnd"/>
      <w:r w:rsidRPr="00200222">
        <w:rPr>
          <w:sz w:val="24"/>
          <w:szCs w:val="24"/>
        </w:rPr>
        <w:t xml:space="preserve"> </w:t>
      </w:r>
      <w:proofErr w:type="spellStart"/>
      <w:r w:rsidRPr="00200222">
        <w:rPr>
          <w:sz w:val="24"/>
          <w:szCs w:val="24"/>
        </w:rPr>
        <w:t>inyong</w:t>
      </w:r>
      <w:proofErr w:type="spellEnd"/>
      <w:r w:rsidRPr="00200222">
        <w:rPr>
          <w:sz w:val="24"/>
          <w:szCs w:val="24"/>
        </w:rPr>
        <w:t xml:space="preserve"> </w:t>
      </w:r>
      <w:proofErr w:type="spellStart"/>
      <w:r w:rsidRPr="00200222">
        <w:rPr>
          <w:sz w:val="24"/>
          <w:szCs w:val="24"/>
        </w:rPr>
        <w:t>kabatiran</w:t>
      </w:r>
      <w:proofErr w:type="spellEnd"/>
      <w:r w:rsidRPr="00200222">
        <w:rPr>
          <w:sz w:val="24"/>
          <w:szCs w:val="24"/>
        </w:rPr>
        <w:t xml:space="preserve">, </w:t>
      </w:r>
      <w:proofErr w:type="spellStart"/>
      <w:r w:rsidRPr="00200222">
        <w:rPr>
          <w:sz w:val="24"/>
          <w:szCs w:val="24"/>
        </w:rPr>
        <w:t>ang</w:t>
      </w:r>
      <w:proofErr w:type="spellEnd"/>
      <w:r w:rsidRPr="00200222">
        <w:rPr>
          <w:sz w:val="24"/>
          <w:szCs w:val="24"/>
        </w:rPr>
        <w:t xml:space="preserve"> </w:t>
      </w:r>
      <w:proofErr w:type="spellStart"/>
      <w:r w:rsidRPr="00200222">
        <w:rPr>
          <w:sz w:val="24"/>
          <w:szCs w:val="24"/>
        </w:rPr>
        <w:t>batayan</w:t>
      </w:r>
      <w:proofErr w:type="spellEnd"/>
      <w:r w:rsidRPr="00200222">
        <w:rPr>
          <w:sz w:val="24"/>
          <w:szCs w:val="24"/>
        </w:rPr>
        <w:t xml:space="preserve"> ng </w:t>
      </w:r>
      <w:proofErr w:type="spellStart"/>
      <w:r w:rsidRPr="00200222">
        <w:rPr>
          <w:sz w:val="24"/>
          <w:szCs w:val="24"/>
        </w:rPr>
        <w:t>isang</w:t>
      </w:r>
      <w:proofErr w:type="spellEnd"/>
      <w:r w:rsidRPr="00200222">
        <w:rPr>
          <w:sz w:val="24"/>
          <w:szCs w:val="24"/>
        </w:rPr>
        <w:t xml:space="preserve"> MIGS ay </w:t>
      </w:r>
      <w:proofErr w:type="spellStart"/>
      <w:r w:rsidRPr="00200222">
        <w:rPr>
          <w:sz w:val="24"/>
          <w:szCs w:val="24"/>
        </w:rPr>
        <w:t>ang</w:t>
      </w:r>
      <w:proofErr w:type="spellEnd"/>
      <w:r w:rsidRPr="00200222">
        <w:rPr>
          <w:sz w:val="24"/>
          <w:szCs w:val="24"/>
        </w:rPr>
        <w:t xml:space="preserve"> </w:t>
      </w:r>
      <w:proofErr w:type="spellStart"/>
      <w:r w:rsidRPr="00200222">
        <w:rPr>
          <w:sz w:val="24"/>
          <w:szCs w:val="24"/>
        </w:rPr>
        <w:t>mga</w:t>
      </w:r>
      <w:proofErr w:type="spellEnd"/>
      <w:r w:rsidRPr="00200222">
        <w:rPr>
          <w:sz w:val="24"/>
          <w:szCs w:val="24"/>
        </w:rPr>
        <w:t xml:space="preserve"> </w:t>
      </w:r>
      <w:proofErr w:type="spellStart"/>
      <w:r w:rsidRPr="00200222">
        <w:rPr>
          <w:sz w:val="24"/>
          <w:szCs w:val="24"/>
        </w:rPr>
        <w:t>sumusunod</w:t>
      </w:r>
      <w:proofErr w:type="spellEnd"/>
      <w:r w:rsidRPr="00200222">
        <w:rPr>
          <w:sz w:val="24"/>
          <w:szCs w:val="24"/>
        </w:rPr>
        <w:t>:)</w:t>
      </w:r>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Fulfil all obligations to the Cooperative and must have physically attended at least one (1) of the two (2) General Assemblies immediately preceding the current GA. (</w:t>
      </w:r>
      <w:proofErr w:type="spellStart"/>
      <w:r w:rsidRPr="00200222">
        <w:rPr>
          <w:sz w:val="24"/>
          <w:szCs w:val="24"/>
        </w:rPr>
        <w:t>Ginagampanan</w:t>
      </w:r>
      <w:proofErr w:type="spellEnd"/>
      <w:r w:rsidRPr="00200222">
        <w:rPr>
          <w:sz w:val="24"/>
          <w:szCs w:val="24"/>
        </w:rPr>
        <w:t xml:space="preserve"> </w:t>
      </w:r>
      <w:proofErr w:type="spellStart"/>
      <w:r w:rsidRPr="00200222">
        <w:rPr>
          <w:sz w:val="24"/>
          <w:szCs w:val="24"/>
        </w:rPr>
        <w:t>ang</w:t>
      </w:r>
      <w:proofErr w:type="spellEnd"/>
      <w:r w:rsidRPr="00200222">
        <w:rPr>
          <w:sz w:val="24"/>
          <w:szCs w:val="24"/>
        </w:rPr>
        <w:t xml:space="preserve"> </w:t>
      </w:r>
      <w:proofErr w:type="spellStart"/>
      <w:r w:rsidRPr="00200222">
        <w:rPr>
          <w:sz w:val="24"/>
          <w:szCs w:val="24"/>
        </w:rPr>
        <w:t>lahat</w:t>
      </w:r>
      <w:proofErr w:type="spellEnd"/>
      <w:r w:rsidRPr="00200222">
        <w:rPr>
          <w:sz w:val="24"/>
          <w:szCs w:val="24"/>
        </w:rPr>
        <w:t xml:space="preserve"> ng </w:t>
      </w:r>
      <w:proofErr w:type="spellStart"/>
      <w:r w:rsidRPr="00200222">
        <w:rPr>
          <w:sz w:val="24"/>
          <w:szCs w:val="24"/>
        </w:rPr>
        <w:t>kanyang</w:t>
      </w:r>
      <w:proofErr w:type="spellEnd"/>
      <w:r w:rsidRPr="00200222">
        <w:rPr>
          <w:sz w:val="24"/>
          <w:szCs w:val="24"/>
        </w:rPr>
        <w:t xml:space="preserve"> </w:t>
      </w:r>
      <w:proofErr w:type="spellStart"/>
      <w:r w:rsidRPr="00200222">
        <w:rPr>
          <w:sz w:val="24"/>
          <w:szCs w:val="24"/>
        </w:rPr>
        <w:t>obligasyon</w:t>
      </w:r>
      <w:proofErr w:type="spellEnd"/>
      <w:r w:rsidRPr="00200222">
        <w:rPr>
          <w:sz w:val="24"/>
          <w:szCs w:val="24"/>
        </w:rPr>
        <w:t xml:space="preserve"> </w:t>
      </w:r>
      <w:proofErr w:type="spellStart"/>
      <w:r w:rsidRPr="00200222">
        <w:rPr>
          <w:sz w:val="24"/>
          <w:szCs w:val="24"/>
        </w:rPr>
        <w:t>sa</w:t>
      </w:r>
      <w:proofErr w:type="spellEnd"/>
      <w:r w:rsidRPr="00200222">
        <w:rPr>
          <w:sz w:val="24"/>
          <w:szCs w:val="24"/>
        </w:rPr>
        <w:t xml:space="preserve"> </w:t>
      </w:r>
      <w:proofErr w:type="spellStart"/>
      <w:r w:rsidRPr="00200222">
        <w:rPr>
          <w:sz w:val="24"/>
          <w:szCs w:val="24"/>
        </w:rPr>
        <w:t>Kooperatiba</w:t>
      </w:r>
      <w:proofErr w:type="spellEnd"/>
      <w:r w:rsidRPr="00200222">
        <w:rPr>
          <w:sz w:val="24"/>
          <w:szCs w:val="24"/>
        </w:rPr>
        <w:t xml:space="preserve"> at personal </w:t>
      </w:r>
      <w:proofErr w:type="spellStart"/>
      <w:r w:rsidRPr="00200222">
        <w:rPr>
          <w:sz w:val="24"/>
          <w:szCs w:val="24"/>
        </w:rPr>
        <w:t>na</w:t>
      </w:r>
      <w:proofErr w:type="spellEnd"/>
      <w:r w:rsidRPr="00200222">
        <w:rPr>
          <w:sz w:val="24"/>
          <w:szCs w:val="24"/>
        </w:rPr>
        <w:t xml:space="preserve"> </w:t>
      </w:r>
      <w:proofErr w:type="spellStart"/>
      <w:r w:rsidRPr="00200222">
        <w:rPr>
          <w:sz w:val="24"/>
          <w:szCs w:val="24"/>
        </w:rPr>
        <w:t>dumadalo</w:t>
      </w:r>
      <w:proofErr w:type="spellEnd"/>
      <w:r w:rsidRPr="00200222">
        <w:rPr>
          <w:sz w:val="24"/>
          <w:szCs w:val="24"/>
        </w:rPr>
        <w:t xml:space="preserve"> </w:t>
      </w:r>
      <w:proofErr w:type="spellStart"/>
      <w:r w:rsidRPr="00200222">
        <w:rPr>
          <w:sz w:val="24"/>
          <w:szCs w:val="24"/>
        </w:rPr>
        <w:t>isa</w:t>
      </w:r>
      <w:proofErr w:type="spellEnd"/>
      <w:r w:rsidRPr="00200222">
        <w:rPr>
          <w:sz w:val="24"/>
          <w:szCs w:val="24"/>
        </w:rPr>
        <w:t xml:space="preserve"> (1) </w:t>
      </w:r>
      <w:proofErr w:type="spellStart"/>
      <w:r w:rsidRPr="00200222">
        <w:rPr>
          <w:sz w:val="24"/>
          <w:szCs w:val="24"/>
        </w:rPr>
        <w:t>sa</w:t>
      </w:r>
      <w:proofErr w:type="spellEnd"/>
      <w:r w:rsidRPr="00200222">
        <w:rPr>
          <w:sz w:val="24"/>
          <w:szCs w:val="24"/>
        </w:rPr>
        <w:t xml:space="preserve"> </w:t>
      </w:r>
      <w:proofErr w:type="spellStart"/>
      <w:r w:rsidRPr="00200222">
        <w:rPr>
          <w:sz w:val="24"/>
          <w:szCs w:val="24"/>
        </w:rPr>
        <w:t>dalawang</w:t>
      </w:r>
      <w:proofErr w:type="spellEnd"/>
      <w:r w:rsidRPr="00200222">
        <w:rPr>
          <w:sz w:val="24"/>
          <w:szCs w:val="24"/>
        </w:rPr>
        <w:t xml:space="preserve"> (2) </w:t>
      </w:r>
      <w:proofErr w:type="spellStart"/>
      <w:r w:rsidRPr="00200222">
        <w:rPr>
          <w:sz w:val="24"/>
          <w:szCs w:val="24"/>
        </w:rPr>
        <w:t>pangkalahatang</w:t>
      </w:r>
      <w:proofErr w:type="spellEnd"/>
      <w:r w:rsidRPr="00200222">
        <w:rPr>
          <w:sz w:val="24"/>
          <w:szCs w:val="24"/>
        </w:rPr>
        <w:t xml:space="preserve"> </w:t>
      </w:r>
      <w:proofErr w:type="spellStart"/>
      <w:r w:rsidRPr="00200222">
        <w:rPr>
          <w:sz w:val="24"/>
          <w:szCs w:val="24"/>
        </w:rPr>
        <w:t>pagtitipon</w:t>
      </w:r>
      <w:proofErr w:type="spellEnd"/>
      <w:r w:rsidRPr="00200222">
        <w:rPr>
          <w:sz w:val="24"/>
          <w:szCs w:val="24"/>
        </w:rPr>
        <w:t xml:space="preserve"> </w:t>
      </w:r>
      <w:proofErr w:type="spellStart"/>
      <w:r w:rsidRPr="00200222">
        <w:rPr>
          <w:sz w:val="24"/>
          <w:szCs w:val="24"/>
        </w:rPr>
        <w:t>bago</w:t>
      </w:r>
      <w:proofErr w:type="spellEnd"/>
      <w:r w:rsidRPr="00200222">
        <w:rPr>
          <w:sz w:val="24"/>
          <w:szCs w:val="24"/>
        </w:rPr>
        <w:t xml:space="preserve"> </w:t>
      </w:r>
      <w:proofErr w:type="spellStart"/>
      <w:r w:rsidRPr="00200222">
        <w:rPr>
          <w:sz w:val="24"/>
          <w:szCs w:val="24"/>
        </w:rPr>
        <w:t>ang</w:t>
      </w:r>
      <w:proofErr w:type="spellEnd"/>
      <w:r w:rsidRPr="00200222">
        <w:rPr>
          <w:sz w:val="24"/>
          <w:szCs w:val="24"/>
        </w:rPr>
        <w:t xml:space="preserve"> </w:t>
      </w:r>
      <w:proofErr w:type="spellStart"/>
      <w:r w:rsidRPr="00200222">
        <w:rPr>
          <w:sz w:val="24"/>
          <w:szCs w:val="24"/>
        </w:rPr>
        <w:t>kasalukuyang</w:t>
      </w:r>
      <w:proofErr w:type="spellEnd"/>
      <w:r w:rsidRPr="00200222">
        <w:rPr>
          <w:sz w:val="24"/>
          <w:szCs w:val="24"/>
        </w:rPr>
        <w:t xml:space="preserve"> </w:t>
      </w:r>
      <w:proofErr w:type="spellStart"/>
      <w:r w:rsidRPr="00200222">
        <w:rPr>
          <w:sz w:val="24"/>
          <w:szCs w:val="24"/>
        </w:rPr>
        <w:t>pangkalahatang</w:t>
      </w:r>
      <w:proofErr w:type="spellEnd"/>
      <w:r w:rsidRPr="00200222">
        <w:rPr>
          <w:sz w:val="24"/>
          <w:szCs w:val="24"/>
        </w:rPr>
        <w:t xml:space="preserve"> </w:t>
      </w:r>
      <w:proofErr w:type="spellStart"/>
      <w:r w:rsidRPr="00200222">
        <w:rPr>
          <w:sz w:val="24"/>
          <w:szCs w:val="24"/>
        </w:rPr>
        <w:t>pagtitipon</w:t>
      </w:r>
      <w:proofErr w:type="spellEnd"/>
      <w:r w:rsidRPr="00200222">
        <w:rPr>
          <w:sz w:val="24"/>
          <w:szCs w:val="24"/>
        </w:rPr>
        <w:t>);</w:t>
      </w:r>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 xml:space="preserve">Patronize the services of the </w:t>
      </w:r>
      <w:proofErr w:type="gramStart"/>
      <w:r w:rsidRPr="00200222">
        <w:rPr>
          <w:sz w:val="24"/>
          <w:szCs w:val="24"/>
        </w:rPr>
        <w:t>Cooperative.(</w:t>
      </w:r>
      <w:proofErr w:type="spellStart"/>
      <w:proofErr w:type="gramEnd"/>
      <w:r w:rsidRPr="00200222">
        <w:rPr>
          <w:sz w:val="24"/>
          <w:szCs w:val="24"/>
        </w:rPr>
        <w:t>Tinatangkilik</w:t>
      </w:r>
      <w:proofErr w:type="spellEnd"/>
      <w:r w:rsidRPr="00200222">
        <w:rPr>
          <w:sz w:val="24"/>
          <w:szCs w:val="24"/>
        </w:rPr>
        <w:t xml:space="preserve"> </w:t>
      </w:r>
      <w:proofErr w:type="spellStart"/>
      <w:r w:rsidRPr="00200222">
        <w:rPr>
          <w:sz w:val="24"/>
          <w:szCs w:val="24"/>
        </w:rPr>
        <w:t>ang</w:t>
      </w:r>
      <w:proofErr w:type="spellEnd"/>
      <w:r w:rsidRPr="00200222">
        <w:rPr>
          <w:sz w:val="24"/>
          <w:szCs w:val="24"/>
        </w:rPr>
        <w:t xml:space="preserve"> </w:t>
      </w:r>
      <w:proofErr w:type="spellStart"/>
      <w:r w:rsidRPr="00200222">
        <w:rPr>
          <w:sz w:val="24"/>
          <w:szCs w:val="24"/>
        </w:rPr>
        <w:t>mga</w:t>
      </w:r>
      <w:proofErr w:type="spellEnd"/>
      <w:r w:rsidRPr="00200222">
        <w:rPr>
          <w:sz w:val="24"/>
          <w:szCs w:val="24"/>
        </w:rPr>
        <w:t xml:space="preserve"> </w:t>
      </w:r>
      <w:proofErr w:type="spellStart"/>
      <w:r w:rsidRPr="00200222">
        <w:rPr>
          <w:sz w:val="24"/>
          <w:szCs w:val="24"/>
        </w:rPr>
        <w:t>serbisyo</w:t>
      </w:r>
      <w:proofErr w:type="spellEnd"/>
      <w:r w:rsidRPr="00200222">
        <w:rPr>
          <w:sz w:val="24"/>
          <w:szCs w:val="24"/>
        </w:rPr>
        <w:t xml:space="preserve"> ng </w:t>
      </w:r>
      <w:proofErr w:type="spellStart"/>
      <w:r w:rsidRPr="00200222">
        <w:rPr>
          <w:sz w:val="24"/>
          <w:szCs w:val="24"/>
        </w:rPr>
        <w:t>Kooperatiba</w:t>
      </w:r>
      <w:proofErr w:type="spellEnd"/>
      <w:r w:rsidRPr="00200222">
        <w:rPr>
          <w:sz w:val="24"/>
          <w:szCs w:val="24"/>
        </w:rPr>
        <w:t>);</w:t>
      </w:r>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Have a Share Capital of Five Thousand pesos (Php5,000.00) and up.</w:t>
      </w:r>
      <w:r>
        <w:rPr>
          <w:sz w:val="24"/>
          <w:szCs w:val="24"/>
        </w:rPr>
        <w:t xml:space="preserve"> </w:t>
      </w:r>
      <w:r w:rsidRPr="00200222">
        <w:rPr>
          <w:sz w:val="24"/>
          <w:szCs w:val="24"/>
        </w:rPr>
        <w:t xml:space="preserve">(May </w:t>
      </w:r>
      <w:proofErr w:type="spellStart"/>
      <w:r w:rsidRPr="00200222">
        <w:rPr>
          <w:sz w:val="24"/>
          <w:szCs w:val="24"/>
        </w:rPr>
        <w:t>Saping</w:t>
      </w:r>
      <w:proofErr w:type="spellEnd"/>
      <w:r w:rsidRPr="00200222">
        <w:rPr>
          <w:sz w:val="24"/>
          <w:szCs w:val="24"/>
        </w:rPr>
        <w:t xml:space="preserve"> </w:t>
      </w:r>
      <w:proofErr w:type="spellStart"/>
      <w:r w:rsidRPr="00200222">
        <w:rPr>
          <w:sz w:val="24"/>
          <w:szCs w:val="24"/>
        </w:rPr>
        <w:t>Puhunan</w:t>
      </w:r>
      <w:proofErr w:type="spellEnd"/>
      <w:r w:rsidRPr="00200222">
        <w:rPr>
          <w:sz w:val="24"/>
          <w:szCs w:val="24"/>
        </w:rPr>
        <w:t xml:space="preserve"> </w:t>
      </w:r>
      <w:proofErr w:type="spellStart"/>
      <w:r w:rsidRPr="00200222">
        <w:rPr>
          <w:sz w:val="24"/>
          <w:szCs w:val="24"/>
        </w:rPr>
        <w:t>na</w:t>
      </w:r>
      <w:proofErr w:type="spellEnd"/>
      <w:r w:rsidRPr="00200222">
        <w:rPr>
          <w:sz w:val="24"/>
          <w:szCs w:val="24"/>
        </w:rPr>
        <w:t xml:space="preserve"> </w:t>
      </w:r>
      <w:proofErr w:type="spellStart"/>
      <w:r w:rsidRPr="00200222">
        <w:rPr>
          <w:sz w:val="24"/>
          <w:szCs w:val="24"/>
        </w:rPr>
        <w:t>Limang</w:t>
      </w:r>
      <w:proofErr w:type="spellEnd"/>
      <w:r w:rsidRPr="00200222">
        <w:rPr>
          <w:sz w:val="24"/>
          <w:szCs w:val="24"/>
        </w:rPr>
        <w:t xml:space="preserve"> </w:t>
      </w:r>
      <w:proofErr w:type="spellStart"/>
      <w:r w:rsidRPr="00200222">
        <w:rPr>
          <w:sz w:val="24"/>
          <w:szCs w:val="24"/>
        </w:rPr>
        <w:t>Libong</w:t>
      </w:r>
      <w:proofErr w:type="spellEnd"/>
      <w:r w:rsidRPr="00200222">
        <w:rPr>
          <w:sz w:val="24"/>
          <w:szCs w:val="24"/>
        </w:rPr>
        <w:t xml:space="preserve"> </w:t>
      </w:r>
      <w:proofErr w:type="spellStart"/>
      <w:r w:rsidRPr="00200222">
        <w:rPr>
          <w:sz w:val="24"/>
          <w:szCs w:val="24"/>
        </w:rPr>
        <w:t>piso</w:t>
      </w:r>
      <w:proofErr w:type="spellEnd"/>
      <w:r w:rsidRPr="00200222">
        <w:rPr>
          <w:sz w:val="24"/>
          <w:szCs w:val="24"/>
        </w:rPr>
        <w:t xml:space="preserve"> (Php5,000.00) at </w:t>
      </w:r>
      <w:proofErr w:type="spellStart"/>
      <w:r w:rsidRPr="00200222">
        <w:rPr>
          <w:sz w:val="24"/>
          <w:szCs w:val="24"/>
        </w:rPr>
        <w:t>pataas</w:t>
      </w:r>
      <w:proofErr w:type="spellEnd"/>
      <w:r w:rsidRPr="00200222">
        <w:rPr>
          <w:sz w:val="24"/>
          <w:szCs w:val="24"/>
        </w:rPr>
        <w:t>);</w:t>
      </w:r>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Attend all activities of the Cooperative. (</w:t>
      </w:r>
      <w:proofErr w:type="spellStart"/>
      <w:r w:rsidRPr="00200222">
        <w:rPr>
          <w:sz w:val="24"/>
          <w:szCs w:val="24"/>
        </w:rPr>
        <w:t>Nakikilahok</w:t>
      </w:r>
      <w:proofErr w:type="spellEnd"/>
      <w:r w:rsidRPr="00200222">
        <w:rPr>
          <w:sz w:val="24"/>
          <w:szCs w:val="24"/>
        </w:rPr>
        <w:t xml:space="preserve"> </w:t>
      </w:r>
      <w:proofErr w:type="spellStart"/>
      <w:r w:rsidRPr="00200222">
        <w:rPr>
          <w:sz w:val="24"/>
          <w:szCs w:val="24"/>
        </w:rPr>
        <w:t>sa</w:t>
      </w:r>
      <w:proofErr w:type="spellEnd"/>
      <w:r w:rsidRPr="00200222">
        <w:rPr>
          <w:sz w:val="24"/>
          <w:szCs w:val="24"/>
        </w:rPr>
        <w:t xml:space="preserve"> </w:t>
      </w:r>
      <w:proofErr w:type="spellStart"/>
      <w:r w:rsidRPr="00200222">
        <w:rPr>
          <w:sz w:val="24"/>
          <w:szCs w:val="24"/>
        </w:rPr>
        <w:t>mga</w:t>
      </w:r>
      <w:proofErr w:type="spellEnd"/>
      <w:r w:rsidRPr="00200222">
        <w:rPr>
          <w:sz w:val="24"/>
          <w:szCs w:val="24"/>
        </w:rPr>
        <w:t xml:space="preserve"> </w:t>
      </w:r>
      <w:proofErr w:type="spellStart"/>
      <w:r w:rsidRPr="00200222">
        <w:rPr>
          <w:sz w:val="24"/>
          <w:szCs w:val="24"/>
        </w:rPr>
        <w:t>aktibidades</w:t>
      </w:r>
      <w:proofErr w:type="spellEnd"/>
      <w:r w:rsidRPr="00200222">
        <w:rPr>
          <w:sz w:val="24"/>
          <w:szCs w:val="24"/>
        </w:rPr>
        <w:t xml:space="preserve"> o </w:t>
      </w:r>
      <w:proofErr w:type="spellStart"/>
      <w:r w:rsidRPr="00200222">
        <w:rPr>
          <w:sz w:val="24"/>
          <w:szCs w:val="24"/>
        </w:rPr>
        <w:t>pagtitipon</w:t>
      </w:r>
      <w:proofErr w:type="spellEnd"/>
      <w:r w:rsidRPr="00200222">
        <w:rPr>
          <w:sz w:val="24"/>
          <w:szCs w:val="24"/>
        </w:rPr>
        <w:t xml:space="preserve"> ng </w:t>
      </w:r>
      <w:proofErr w:type="spellStart"/>
      <w:r w:rsidRPr="00200222">
        <w:rPr>
          <w:sz w:val="24"/>
          <w:szCs w:val="24"/>
        </w:rPr>
        <w:t>Kooperatiba</w:t>
      </w:r>
      <w:proofErr w:type="spellEnd"/>
      <w:r w:rsidRPr="00200222">
        <w:rPr>
          <w:sz w:val="24"/>
          <w:szCs w:val="24"/>
        </w:rPr>
        <w:t>);</w:t>
      </w:r>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 xml:space="preserve">No delinquent and past due account. (Hindi </w:t>
      </w:r>
      <w:proofErr w:type="spellStart"/>
      <w:r w:rsidRPr="00200222">
        <w:rPr>
          <w:sz w:val="24"/>
          <w:szCs w:val="24"/>
        </w:rPr>
        <w:t>delingkwente</w:t>
      </w:r>
      <w:proofErr w:type="spellEnd"/>
      <w:r w:rsidRPr="00200222">
        <w:rPr>
          <w:sz w:val="24"/>
          <w:szCs w:val="24"/>
        </w:rPr>
        <w:t xml:space="preserve"> o </w:t>
      </w:r>
      <w:proofErr w:type="spellStart"/>
      <w:r w:rsidRPr="00200222">
        <w:rPr>
          <w:sz w:val="24"/>
          <w:szCs w:val="24"/>
        </w:rPr>
        <w:t>walang</w:t>
      </w:r>
      <w:proofErr w:type="spellEnd"/>
      <w:r w:rsidRPr="00200222">
        <w:rPr>
          <w:sz w:val="24"/>
          <w:szCs w:val="24"/>
        </w:rPr>
        <w:t xml:space="preserve"> </w:t>
      </w:r>
      <w:proofErr w:type="spellStart"/>
      <w:r w:rsidRPr="00200222">
        <w:rPr>
          <w:sz w:val="24"/>
          <w:szCs w:val="24"/>
        </w:rPr>
        <w:t>utang</w:t>
      </w:r>
      <w:proofErr w:type="spellEnd"/>
      <w:r w:rsidRPr="00200222">
        <w:rPr>
          <w:sz w:val="24"/>
          <w:szCs w:val="24"/>
        </w:rPr>
        <w:t xml:space="preserve"> </w:t>
      </w:r>
      <w:proofErr w:type="spellStart"/>
      <w:r w:rsidRPr="00200222">
        <w:rPr>
          <w:sz w:val="24"/>
          <w:szCs w:val="24"/>
        </w:rPr>
        <w:t>na</w:t>
      </w:r>
      <w:proofErr w:type="spellEnd"/>
      <w:r w:rsidRPr="00200222">
        <w:rPr>
          <w:sz w:val="24"/>
          <w:szCs w:val="24"/>
        </w:rPr>
        <w:t xml:space="preserve"> </w:t>
      </w:r>
      <w:proofErr w:type="spellStart"/>
      <w:r w:rsidRPr="00200222">
        <w:rPr>
          <w:sz w:val="24"/>
          <w:szCs w:val="24"/>
        </w:rPr>
        <w:t>hindi</w:t>
      </w:r>
      <w:proofErr w:type="spellEnd"/>
      <w:r w:rsidRPr="00200222">
        <w:rPr>
          <w:sz w:val="24"/>
          <w:szCs w:val="24"/>
        </w:rPr>
        <w:t xml:space="preserve"> </w:t>
      </w:r>
      <w:proofErr w:type="spellStart"/>
      <w:r w:rsidRPr="00200222">
        <w:rPr>
          <w:sz w:val="24"/>
          <w:szCs w:val="24"/>
        </w:rPr>
        <w:t>bayad</w:t>
      </w:r>
      <w:proofErr w:type="spellEnd"/>
      <w:r w:rsidRPr="00200222">
        <w:rPr>
          <w:sz w:val="24"/>
          <w:szCs w:val="24"/>
        </w:rPr>
        <w:t xml:space="preserve"> o </w:t>
      </w:r>
      <w:proofErr w:type="spellStart"/>
      <w:r w:rsidRPr="00200222">
        <w:rPr>
          <w:sz w:val="24"/>
          <w:szCs w:val="24"/>
        </w:rPr>
        <w:t>lagpas</w:t>
      </w:r>
      <w:proofErr w:type="spellEnd"/>
      <w:r w:rsidRPr="00200222">
        <w:rPr>
          <w:sz w:val="24"/>
          <w:szCs w:val="24"/>
        </w:rPr>
        <w:t xml:space="preserve"> </w:t>
      </w:r>
      <w:proofErr w:type="spellStart"/>
      <w:r w:rsidRPr="00200222">
        <w:rPr>
          <w:sz w:val="24"/>
          <w:szCs w:val="24"/>
        </w:rPr>
        <w:t>sa</w:t>
      </w:r>
      <w:proofErr w:type="spellEnd"/>
      <w:r w:rsidRPr="00200222">
        <w:rPr>
          <w:sz w:val="24"/>
          <w:szCs w:val="24"/>
        </w:rPr>
        <w:t xml:space="preserve"> </w:t>
      </w:r>
      <w:proofErr w:type="spellStart"/>
      <w:r w:rsidRPr="00200222">
        <w:rPr>
          <w:sz w:val="24"/>
          <w:szCs w:val="24"/>
        </w:rPr>
        <w:t>taning</w:t>
      </w:r>
      <w:proofErr w:type="spellEnd"/>
      <w:r w:rsidRPr="00200222">
        <w:rPr>
          <w:sz w:val="24"/>
          <w:szCs w:val="24"/>
        </w:rPr>
        <w:t>); and</w:t>
      </w:r>
    </w:p>
    <w:p w:rsidR="00B92BC7" w:rsidRPr="00B92BC7" w:rsidRDefault="00200222" w:rsidP="00B92BC7">
      <w:pPr>
        <w:pStyle w:val="ListParagraph"/>
        <w:numPr>
          <w:ilvl w:val="0"/>
          <w:numId w:val="6"/>
        </w:numPr>
        <w:spacing w:line="480" w:lineRule="auto"/>
        <w:jc w:val="both"/>
        <w:rPr>
          <w:sz w:val="24"/>
          <w:szCs w:val="24"/>
        </w:rPr>
      </w:pPr>
      <w:r w:rsidRPr="00200222">
        <w:rPr>
          <w:sz w:val="24"/>
          <w:szCs w:val="24"/>
        </w:rPr>
        <w:t>A member whose acts not inimical to the interest of the Cooperative. (</w:t>
      </w:r>
      <w:proofErr w:type="spellStart"/>
      <w:r w:rsidRPr="00200222">
        <w:rPr>
          <w:sz w:val="24"/>
          <w:szCs w:val="24"/>
        </w:rPr>
        <w:t>Miyembro</w:t>
      </w:r>
      <w:proofErr w:type="spellEnd"/>
      <w:r w:rsidRPr="00200222">
        <w:rPr>
          <w:sz w:val="24"/>
          <w:szCs w:val="24"/>
        </w:rPr>
        <w:t xml:space="preserve"> </w:t>
      </w:r>
      <w:proofErr w:type="spellStart"/>
      <w:r w:rsidRPr="00200222">
        <w:rPr>
          <w:sz w:val="24"/>
          <w:szCs w:val="24"/>
        </w:rPr>
        <w:t>na</w:t>
      </w:r>
      <w:proofErr w:type="spellEnd"/>
      <w:r w:rsidRPr="00200222">
        <w:rPr>
          <w:sz w:val="24"/>
          <w:szCs w:val="24"/>
        </w:rPr>
        <w:t xml:space="preserve"> </w:t>
      </w:r>
      <w:proofErr w:type="spellStart"/>
      <w:r w:rsidRPr="00200222">
        <w:rPr>
          <w:sz w:val="24"/>
          <w:szCs w:val="24"/>
        </w:rPr>
        <w:t>hindi</w:t>
      </w:r>
      <w:proofErr w:type="spellEnd"/>
      <w:r w:rsidRPr="00200222">
        <w:rPr>
          <w:sz w:val="24"/>
          <w:szCs w:val="24"/>
        </w:rPr>
        <w:t xml:space="preserve"> </w:t>
      </w:r>
      <w:proofErr w:type="spellStart"/>
      <w:r w:rsidRPr="00200222">
        <w:rPr>
          <w:sz w:val="24"/>
          <w:szCs w:val="24"/>
        </w:rPr>
        <w:t>gumagawa</w:t>
      </w:r>
      <w:proofErr w:type="spellEnd"/>
      <w:r w:rsidRPr="00200222">
        <w:rPr>
          <w:sz w:val="24"/>
          <w:szCs w:val="24"/>
        </w:rPr>
        <w:t xml:space="preserve"> ng </w:t>
      </w:r>
      <w:proofErr w:type="spellStart"/>
      <w:r w:rsidRPr="00200222">
        <w:rPr>
          <w:sz w:val="24"/>
          <w:szCs w:val="24"/>
        </w:rPr>
        <w:t>bagay</w:t>
      </w:r>
      <w:proofErr w:type="spellEnd"/>
      <w:r w:rsidRPr="00200222">
        <w:rPr>
          <w:sz w:val="24"/>
          <w:szCs w:val="24"/>
        </w:rPr>
        <w:t xml:space="preserve"> </w:t>
      </w:r>
      <w:proofErr w:type="spellStart"/>
      <w:r w:rsidRPr="00200222">
        <w:rPr>
          <w:sz w:val="24"/>
          <w:szCs w:val="24"/>
        </w:rPr>
        <w:t>na</w:t>
      </w:r>
      <w:proofErr w:type="spellEnd"/>
      <w:r w:rsidRPr="00200222">
        <w:rPr>
          <w:sz w:val="24"/>
          <w:szCs w:val="24"/>
        </w:rPr>
        <w:t xml:space="preserve"> </w:t>
      </w:r>
      <w:proofErr w:type="spellStart"/>
      <w:r w:rsidRPr="00200222">
        <w:rPr>
          <w:sz w:val="24"/>
          <w:szCs w:val="24"/>
        </w:rPr>
        <w:t>nakakasama</w:t>
      </w:r>
      <w:proofErr w:type="spellEnd"/>
      <w:r w:rsidRPr="00200222">
        <w:rPr>
          <w:sz w:val="24"/>
          <w:szCs w:val="24"/>
        </w:rPr>
        <w:t xml:space="preserve"> </w:t>
      </w:r>
      <w:proofErr w:type="spellStart"/>
      <w:r w:rsidRPr="00200222">
        <w:rPr>
          <w:sz w:val="24"/>
          <w:szCs w:val="24"/>
        </w:rPr>
        <w:t>sa</w:t>
      </w:r>
      <w:proofErr w:type="spellEnd"/>
      <w:r w:rsidRPr="00200222">
        <w:rPr>
          <w:sz w:val="24"/>
          <w:szCs w:val="24"/>
        </w:rPr>
        <w:t xml:space="preserve"> </w:t>
      </w:r>
      <w:proofErr w:type="spellStart"/>
      <w:r w:rsidRPr="00200222">
        <w:rPr>
          <w:sz w:val="24"/>
          <w:szCs w:val="24"/>
        </w:rPr>
        <w:t>interes</w:t>
      </w:r>
      <w:proofErr w:type="spellEnd"/>
      <w:r w:rsidRPr="00200222">
        <w:rPr>
          <w:sz w:val="24"/>
          <w:szCs w:val="24"/>
        </w:rPr>
        <w:t xml:space="preserve"> ng </w:t>
      </w:r>
      <w:proofErr w:type="spellStart"/>
      <w:r w:rsidRPr="00200222">
        <w:rPr>
          <w:sz w:val="24"/>
          <w:szCs w:val="24"/>
        </w:rPr>
        <w:t>Kooperatiba</w:t>
      </w:r>
      <w:proofErr w:type="spellEnd"/>
      <w:r w:rsidRPr="00200222">
        <w:rPr>
          <w:sz w:val="24"/>
          <w:szCs w:val="24"/>
        </w:rPr>
        <w:t>)</w:t>
      </w:r>
    </w:p>
    <w:p w:rsidR="00200222" w:rsidRPr="00200222" w:rsidRDefault="00200222" w:rsidP="00200222">
      <w:pPr>
        <w:spacing w:line="480" w:lineRule="auto"/>
        <w:ind w:left="360"/>
        <w:jc w:val="both"/>
        <w:rPr>
          <w:b/>
          <w:sz w:val="24"/>
          <w:szCs w:val="24"/>
        </w:rPr>
      </w:pPr>
      <w:r w:rsidRPr="00200222">
        <w:rPr>
          <w:b/>
          <w:sz w:val="24"/>
          <w:szCs w:val="24"/>
        </w:rPr>
        <w:t>PROMO/PROGRAMS/LOANS F</w:t>
      </w:r>
      <w:r>
        <w:rPr>
          <w:b/>
          <w:sz w:val="24"/>
          <w:szCs w:val="24"/>
        </w:rPr>
        <w:t xml:space="preserve">OR MIGS </w:t>
      </w:r>
      <w:r w:rsidRPr="00200222">
        <w:rPr>
          <w:sz w:val="24"/>
          <w:szCs w:val="24"/>
        </w:rPr>
        <w:t>(</w:t>
      </w:r>
      <w:proofErr w:type="spellStart"/>
      <w:r w:rsidRPr="00200222">
        <w:rPr>
          <w:sz w:val="24"/>
          <w:szCs w:val="24"/>
        </w:rPr>
        <w:t>Mga</w:t>
      </w:r>
      <w:proofErr w:type="spellEnd"/>
      <w:r w:rsidRPr="00200222">
        <w:rPr>
          <w:sz w:val="24"/>
          <w:szCs w:val="24"/>
        </w:rPr>
        <w:t xml:space="preserve"> </w:t>
      </w:r>
      <w:proofErr w:type="spellStart"/>
      <w:r w:rsidRPr="00200222">
        <w:rPr>
          <w:sz w:val="24"/>
          <w:szCs w:val="24"/>
        </w:rPr>
        <w:t>Programa</w:t>
      </w:r>
      <w:proofErr w:type="spellEnd"/>
      <w:r w:rsidRPr="00200222">
        <w:rPr>
          <w:sz w:val="24"/>
          <w:szCs w:val="24"/>
        </w:rPr>
        <w:t xml:space="preserve"> Para </w:t>
      </w:r>
      <w:proofErr w:type="spellStart"/>
      <w:r w:rsidRPr="00200222">
        <w:rPr>
          <w:sz w:val="24"/>
          <w:szCs w:val="24"/>
        </w:rPr>
        <w:t>sa</w:t>
      </w:r>
      <w:proofErr w:type="spellEnd"/>
      <w:r w:rsidRPr="00200222">
        <w:rPr>
          <w:sz w:val="24"/>
          <w:szCs w:val="24"/>
        </w:rPr>
        <w:t xml:space="preserve"> MIGS)</w:t>
      </w:r>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Character Loan</w:t>
      </w:r>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Share Capital Empowerment Program</w:t>
      </w:r>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Deferred Payment option for HMO</w:t>
      </w:r>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lastRenderedPageBreak/>
        <w:t>Member’s Summer Outing</w:t>
      </w:r>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Pilgrimage (for members who are Senior Citizens)</w:t>
      </w:r>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 xml:space="preserve">Free </w:t>
      </w:r>
      <w:proofErr w:type="spellStart"/>
      <w:r w:rsidRPr="00200222">
        <w:rPr>
          <w:sz w:val="24"/>
          <w:szCs w:val="24"/>
        </w:rPr>
        <w:t>Bayad</w:t>
      </w:r>
      <w:proofErr w:type="spellEnd"/>
      <w:r w:rsidRPr="00200222">
        <w:rPr>
          <w:sz w:val="24"/>
          <w:szCs w:val="24"/>
        </w:rPr>
        <w:t xml:space="preserve"> Center</w:t>
      </w:r>
    </w:p>
    <w:p w:rsidR="00200222" w:rsidRPr="00200222" w:rsidRDefault="00200222" w:rsidP="00200222">
      <w:pPr>
        <w:pStyle w:val="ListParagraph"/>
        <w:numPr>
          <w:ilvl w:val="0"/>
          <w:numId w:val="6"/>
        </w:numPr>
        <w:spacing w:line="480" w:lineRule="auto"/>
        <w:jc w:val="both"/>
        <w:rPr>
          <w:sz w:val="24"/>
          <w:szCs w:val="24"/>
        </w:rPr>
      </w:pPr>
      <w:r w:rsidRPr="00200222">
        <w:rPr>
          <w:sz w:val="24"/>
          <w:szCs w:val="24"/>
        </w:rPr>
        <w:t>Christmas Party (for members who are Senior Citizens)</w:t>
      </w:r>
    </w:p>
    <w:p w:rsidR="00200222" w:rsidRDefault="00200222" w:rsidP="00200222">
      <w:pPr>
        <w:pStyle w:val="ListParagraph"/>
        <w:numPr>
          <w:ilvl w:val="0"/>
          <w:numId w:val="6"/>
        </w:numPr>
        <w:spacing w:line="480" w:lineRule="auto"/>
        <w:jc w:val="both"/>
        <w:rPr>
          <w:sz w:val="24"/>
          <w:szCs w:val="24"/>
        </w:rPr>
      </w:pPr>
      <w:r w:rsidRPr="00200222">
        <w:rPr>
          <w:sz w:val="24"/>
          <w:szCs w:val="24"/>
        </w:rPr>
        <w:t xml:space="preserve">Right to vote and be voted as an officer or Board Member of </w:t>
      </w:r>
      <w:proofErr w:type="spellStart"/>
      <w:r w:rsidRPr="00200222">
        <w:rPr>
          <w:sz w:val="24"/>
          <w:szCs w:val="24"/>
        </w:rPr>
        <w:t>Simbayanan</w:t>
      </w:r>
      <w:proofErr w:type="spellEnd"/>
    </w:p>
    <w:p w:rsidR="000A4EA3" w:rsidRDefault="000A4EA3" w:rsidP="000A4EA3">
      <w:pPr>
        <w:spacing w:line="480" w:lineRule="auto"/>
        <w:ind w:left="360"/>
        <w:jc w:val="both"/>
        <w:rPr>
          <w:sz w:val="24"/>
          <w:szCs w:val="24"/>
        </w:rPr>
      </w:pPr>
    </w:p>
    <w:p w:rsidR="00B92BC7" w:rsidRDefault="00B92BC7" w:rsidP="000A4EA3">
      <w:pPr>
        <w:spacing w:line="480" w:lineRule="auto"/>
        <w:ind w:left="360"/>
        <w:jc w:val="both"/>
        <w:rPr>
          <w:sz w:val="24"/>
          <w:szCs w:val="24"/>
        </w:rPr>
      </w:pPr>
    </w:p>
    <w:p w:rsidR="00B92BC7" w:rsidRDefault="00B92BC7" w:rsidP="000A4EA3">
      <w:pPr>
        <w:spacing w:line="480" w:lineRule="auto"/>
        <w:ind w:left="360"/>
        <w:jc w:val="both"/>
        <w:rPr>
          <w:sz w:val="24"/>
          <w:szCs w:val="24"/>
        </w:rPr>
      </w:pPr>
    </w:p>
    <w:p w:rsidR="00B92BC7" w:rsidRDefault="00B92BC7" w:rsidP="000A4EA3">
      <w:pPr>
        <w:spacing w:line="480" w:lineRule="auto"/>
        <w:ind w:left="360"/>
        <w:jc w:val="both"/>
        <w:rPr>
          <w:sz w:val="24"/>
          <w:szCs w:val="24"/>
        </w:rPr>
      </w:pPr>
    </w:p>
    <w:p w:rsidR="00B92BC7" w:rsidRDefault="00B92BC7" w:rsidP="000A4EA3">
      <w:pPr>
        <w:spacing w:line="480" w:lineRule="auto"/>
        <w:ind w:left="360"/>
        <w:jc w:val="both"/>
        <w:rPr>
          <w:sz w:val="24"/>
          <w:szCs w:val="24"/>
        </w:rPr>
      </w:pPr>
    </w:p>
    <w:p w:rsidR="00B92BC7" w:rsidRDefault="00B92BC7" w:rsidP="000A4EA3">
      <w:pPr>
        <w:spacing w:line="480" w:lineRule="auto"/>
        <w:ind w:left="360"/>
        <w:jc w:val="both"/>
        <w:rPr>
          <w:sz w:val="24"/>
          <w:szCs w:val="24"/>
        </w:rPr>
      </w:pPr>
    </w:p>
    <w:p w:rsidR="00B92BC7" w:rsidRDefault="00B92BC7" w:rsidP="000A4EA3">
      <w:pPr>
        <w:spacing w:line="480" w:lineRule="auto"/>
        <w:ind w:left="360"/>
        <w:jc w:val="both"/>
        <w:rPr>
          <w:sz w:val="24"/>
          <w:szCs w:val="24"/>
        </w:rPr>
      </w:pPr>
    </w:p>
    <w:p w:rsidR="00B92BC7" w:rsidRDefault="00B92BC7" w:rsidP="000A4EA3">
      <w:pPr>
        <w:spacing w:line="480" w:lineRule="auto"/>
        <w:ind w:left="360"/>
        <w:jc w:val="both"/>
        <w:rPr>
          <w:sz w:val="24"/>
          <w:szCs w:val="24"/>
        </w:rPr>
      </w:pPr>
    </w:p>
    <w:p w:rsidR="00B92BC7" w:rsidRDefault="00B92BC7" w:rsidP="000A4EA3">
      <w:pPr>
        <w:spacing w:line="480" w:lineRule="auto"/>
        <w:ind w:left="360"/>
        <w:jc w:val="both"/>
        <w:rPr>
          <w:sz w:val="24"/>
          <w:szCs w:val="24"/>
        </w:rPr>
      </w:pPr>
    </w:p>
    <w:p w:rsidR="00B92BC7" w:rsidRDefault="00B92BC7" w:rsidP="000A4EA3">
      <w:pPr>
        <w:spacing w:line="480" w:lineRule="auto"/>
        <w:ind w:left="360"/>
        <w:jc w:val="both"/>
        <w:rPr>
          <w:sz w:val="24"/>
          <w:szCs w:val="24"/>
        </w:rPr>
      </w:pPr>
    </w:p>
    <w:p w:rsidR="00B92BC7" w:rsidRDefault="00B92BC7" w:rsidP="000A4EA3">
      <w:pPr>
        <w:spacing w:line="480" w:lineRule="auto"/>
        <w:ind w:left="360"/>
        <w:jc w:val="both"/>
        <w:rPr>
          <w:sz w:val="24"/>
          <w:szCs w:val="24"/>
        </w:rPr>
      </w:pPr>
    </w:p>
    <w:p w:rsidR="00B92BC7" w:rsidRDefault="00B92BC7" w:rsidP="000A4EA3">
      <w:pPr>
        <w:spacing w:line="480" w:lineRule="auto"/>
        <w:ind w:left="360"/>
        <w:jc w:val="both"/>
        <w:rPr>
          <w:sz w:val="24"/>
          <w:szCs w:val="24"/>
        </w:rPr>
      </w:pPr>
    </w:p>
    <w:p w:rsidR="000A4EA3" w:rsidRDefault="000A4EA3" w:rsidP="000A4EA3">
      <w:pPr>
        <w:pStyle w:val="ListParagraph"/>
        <w:numPr>
          <w:ilvl w:val="0"/>
          <w:numId w:val="5"/>
        </w:numPr>
        <w:spacing w:line="480" w:lineRule="auto"/>
        <w:jc w:val="center"/>
        <w:rPr>
          <w:b/>
          <w:sz w:val="36"/>
          <w:szCs w:val="36"/>
        </w:rPr>
      </w:pPr>
      <w:r w:rsidRPr="000A4EA3">
        <w:rPr>
          <w:b/>
          <w:sz w:val="36"/>
          <w:szCs w:val="36"/>
        </w:rPr>
        <w:lastRenderedPageBreak/>
        <w:t>General Evaluation of Cooperatives</w:t>
      </w:r>
    </w:p>
    <w:p w:rsidR="000A4EA3" w:rsidRPr="00B92BC7" w:rsidRDefault="00B92BC7" w:rsidP="00FC538F">
      <w:pPr>
        <w:spacing w:line="480" w:lineRule="auto"/>
        <w:ind w:left="720" w:firstLine="720"/>
        <w:jc w:val="both"/>
        <w:rPr>
          <w:sz w:val="24"/>
          <w:szCs w:val="24"/>
        </w:rPr>
      </w:pPr>
      <w:r w:rsidRPr="00B92BC7">
        <w:rPr>
          <w:sz w:val="24"/>
          <w:szCs w:val="24"/>
        </w:rPr>
        <w:t xml:space="preserve">SMMPC can expand its offerings to include </w:t>
      </w:r>
      <w:proofErr w:type="spellStart"/>
      <w:r w:rsidRPr="00B92BC7">
        <w:rPr>
          <w:sz w:val="24"/>
          <w:szCs w:val="24"/>
        </w:rPr>
        <w:t>microlending</w:t>
      </w:r>
      <w:proofErr w:type="spellEnd"/>
      <w:r w:rsidRPr="00B92BC7">
        <w:rPr>
          <w:sz w:val="24"/>
          <w:szCs w:val="24"/>
        </w:rPr>
        <w:t xml:space="preserve">, manpower placement, and pawnshop services in response to the growing demand for credit in our area. The C-D population is indeed growing in </w:t>
      </w:r>
      <w:proofErr w:type="spellStart"/>
      <w:r w:rsidRPr="00B92BC7">
        <w:rPr>
          <w:sz w:val="24"/>
          <w:szCs w:val="24"/>
        </w:rPr>
        <w:t>Taguig</w:t>
      </w:r>
      <w:proofErr w:type="spellEnd"/>
      <w:r w:rsidRPr="00B92BC7">
        <w:rPr>
          <w:sz w:val="24"/>
          <w:szCs w:val="24"/>
        </w:rPr>
        <w:t>.</w:t>
      </w:r>
      <w:r>
        <w:rPr>
          <w:sz w:val="24"/>
          <w:szCs w:val="24"/>
        </w:rPr>
        <w:t xml:space="preserve"> </w:t>
      </w:r>
      <w:r w:rsidRPr="00B92BC7">
        <w:rPr>
          <w:sz w:val="24"/>
          <w:szCs w:val="24"/>
        </w:rPr>
        <w:t>It can also expand in terms of membership, in effect saturating its current market; or expand by increasing the allowable loan amounts or by increasing its geographic area of coverage. SMMPC also needs to train and educate its staff at all levels to make its operations and internal control mechanisms more effective and efficient.</w:t>
      </w:r>
      <w:r>
        <w:rPr>
          <w:sz w:val="24"/>
          <w:szCs w:val="24"/>
        </w:rPr>
        <w:t xml:space="preserve"> </w:t>
      </w:r>
      <w:r>
        <w:t>It can also concentrate on promoting itself in the area as an intervention organization committed to poverty alleviation, microfinance, microenterprise development, and value formation. This way, SMMPC can generate support for all its services from different sectors in the community, whether groups or individuals. SMMPC may also opt to focus on financial services alone and to expand its reach to as many poor people as possible. Because of the current capital build-up requirement of the coop, many poor people lose interest right away as they could not afford to pay the fees. The challenge to SMMPC now is to help those who need help the most. Finally, it can link with government organizations and other NGOs to help promote its intervention services.</w:t>
      </w:r>
      <w:bookmarkStart w:id="0" w:name="_GoBack"/>
      <w:bookmarkEnd w:id="0"/>
    </w:p>
    <w:p w:rsidR="00200222" w:rsidRPr="00200222" w:rsidRDefault="00200222" w:rsidP="00200222">
      <w:pPr>
        <w:spacing w:line="480" w:lineRule="auto"/>
        <w:ind w:left="360"/>
        <w:jc w:val="both"/>
        <w:rPr>
          <w:sz w:val="24"/>
          <w:szCs w:val="24"/>
        </w:rPr>
      </w:pPr>
    </w:p>
    <w:p w:rsidR="0042086F" w:rsidRPr="0042086F" w:rsidRDefault="0042086F" w:rsidP="00C27574">
      <w:pPr>
        <w:spacing w:line="480" w:lineRule="auto"/>
        <w:jc w:val="both"/>
        <w:rPr>
          <w:sz w:val="24"/>
          <w:szCs w:val="24"/>
        </w:rPr>
      </w:pPr>
    </w:p>
    <w:sectPr w:rsidR="0042086F" w:rsidRPr="004208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F5A" w:rsidRDefault="00775F5A" w:rsidP="00030E6B">
      <w:pPr>
        <w:spacing w:after="0" w:line="240" w:lineRule="auto"/>
      </w:pPr>
      <w:r>
        <w:separator/>
      </w:r>
    </w:p>
  </w:endnote>
  <w:endnote w:type="continuationSeparator" w:id="0">
    <w:p w:rsidR="00775F5A" w:rsidRDefault="00775F5A" w:rsidP="00030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AC1" w:rsidRDefault="003C5AC1" w:rsidP="00AA0BB5">
    <w:pPr>
      <w:pStyle w:val="Footer"/>
      <w:jc w:val="center"/>
    </w:pPr>
    <w:r>
      <w:t>3</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435156"/>
      <w:docPartObj>
        <w:docPartGallery w:val="Page Numbers (Bottom of Page)"/>
        <w:docPartUnique/>
      </w:docPartObj>
    </w:sdtPr>
    <w:sdtEndPr>
      <w:rPr>
        <w:noProof/>
      </w:rPr>
    </w:sdtEndPr>
    <w:sdtContent>
      <w:p w:rsidR="003C5AC1" w:rsidRDefault="003C5AC1" w:rsidP="00312BF1">
        <w:pPr>
          <w:pStyle w:val="Footer"/>
        </w:pPr>
      </w:p>
    </w:sdtContent>
  </w:sdt>
  <w:p w:rsidR="003C5AC1" w:rsidRDefault="003C5AC1" w:rsidP="00AA0BB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AC1" w:rsidRDefault="003C5AC1">
    <w:pPr>
      <w:pStyle w:val="Footer"/>
      <w:jc w:val="center"/>
    </w:pPr>
  </w:p>
  <w:p w:rsidR="003C5AC1" w:rsidRDefault="003C5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F5A" w:rsidRDefault="00775F5A" w:rsidP="00030E6B">
      <w:pPr>
        <w:spacing w:after="0" w:line="240" w:lineRule="auto"/>
      </w:pPr>
      <w:r>
        <w:separator/>
      </w:r>
    </w:p>
  </w:footnote>
  <w:footnote w:type="continuationSeparator" w:id="0">
    <w:p w:rsidR="00775F5A" w:rsidRDefault="00775F5A" w:rsidP="00030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20D5"/>
    <w:multiLevelType w:val="multilevel"/>
    <w:tmpl w:val="8A5EB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21BB6"/>
    <w:multiLevelType w:val="multilevel"/>
    <w:tmpl w:val="886ABC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45FFA"/>
    <w:multiLevelType w:val="multilevel"/>
    <w:tmpl w:val="9C8408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90EF4"/>
    <w:multiLevelType w:val="multilevel"/>
    <w:tmpl w:val="B2C00A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40038"/>
    <w:multiLevelType w:val="multilevel"/>
    <w:tmpl w:val="1B586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F4456"/>
    <w:multiLevelType w:val="multilevel"/>
    <w:tmpl w:val="B8F05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A4A3A"/>
    <w:multiLevelType w:val="hybridMultilevel"/>
    <w:tmpl w:val="BF8E5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C6436"/>
    <w:multiLevelType w:val="multilevel"/>
    <w:tmpl w:val="5A888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3A3CF5"/>
    <w:multiLevelType w:val="hybridMultilevel"/>
    <w:tmpl w:val="4D60C308"/>
    <w:lvl w:ilvl="0" w:tplc="0B60AE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CA4D4D"/>
    <w:multiLevelType w:val="multilevel"/>
    <w:tmpl w:val="9A309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24919"/>
    <w:multiLevelType w:val="multilevel"/>
    <w:tmpl w:val="3300E5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93C58"/>
    <w:multiLevelType w:val="hybridMultilevel"/>
    <w:tmpl w:val="88605D5A"/>
    <w:lvl w:ilvl="0" w:tplc="30602BE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B7F4E"/>
    <w:multiLevelType w:val="multilevel"/>
    <w:tmpl w:val="2FE85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35B98"/>
    <w:multiLevelType w:val="hybridMultilevel"/>
    <w:tmpl w:val="175A29EE"/>
    <w:lvl w:ilvl="0" w:tplc="93D250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37C8D"/>
    <w:multiLevelType w:val="multilevel"/>
    <w:tmpl w:val="ED9E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1047AD"/>
    <w:multiLevelType w:val="multilevel"/>
    <w:tmpl w:val="AFE20AB2"/>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F637BE"/>
    <w:multiLevelType w:val="multilevel"/>
    <w:tmpl w:val="691E3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C1E63"/>
    <w:multiLevelType w:val="hybridMultilevel"/>
    <w:tmpl w:val="A8FC5EFC"/>
    <w:lvl w:ilvl="0" w:tplc="3AA8C2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13"/>
  </w:num>
  <w:num w:numId="4">
    <w:abstractNumId w:val="6"/>
  </w:num>
  <w:num w:numId="5">
    <w:abstractNumId w:val="8"/>
  </w:num>
  <w:num w:numId="6">
    <w:abstractNumId w:val="11"/>
  </w:num>
  <w:num w:numId="7">
    <w:abstractNumId w:val="14"/>
  </w:num>
  <w:num w:numId="8">
    <w:abstractNumId w:val="16"/>
  </w:num>
  <w:num w:numId="9">
    <w:abstractNumId w:val="10"/>
  </w:num>
  <w:num w:numId="10">
    <w:abstractNumId w:val="0"/>
  </w:num>
  <w:num w:numId="11">
    <w:abstractNumId w:val="1"/>
  </w:num>
  <w:num w:numId="12">
    <w:abstractNumId w:val="12"/>
  </w:num>
  <w:num w:numId="13">
    <w:abstractNumId w:val="7"/>
  </w:num>
  <w:num w:numId="14">
    <w:abstractNumId w:val="4"/>
  </w:num>
  <w:num w:numId="15">
    <w:abstractNumId w:val="3"/>
  </w:num>
  <w:num w:numId="16">
    <w:abstractNumId w:val="2"/>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6B"/>
    <w:rsid w:val="00030E6B"/>
    <w:rsid w:val="000A4EA3"/>
    <w:rsid w:val="00200222"/>
    <w:rsid w:val="00201890"/>
    <w:rsid w:val="003074C2"/>
    <w:rsid w:val="00342623"/>
    <w:rsid w:val="003C5AC1"/>
    <w:rsid w:val="0042086F"/>
    <w:rsid w:val="005F5739"/>
    <w:rsid w:val="00696050"/>
    <w:rsid w:val="00775F5A"/>
    <w:rsid w:val="009670FA"/>
    <w:rsid w:val="00A76436"/>
    <w:rsid w:val="00B92BC7"/>
    <w:rsid w:val="00BA48E0"/>
    <w:rsid w:val="00C0560C"/>
    <w:rsid w:val="00C27574"/>
    <w:rsid w:val="00CD73CB"/>
    <w:rsid w:val="00DF2385"/>
    <w:rsid w:val="00E7451A"/>
    <w:rsid w:val="00F83AD7"/>
    <w:rsid w:val="00FC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6C1B"/>
  <w15:docId w15:val="{D9526DDF-7D8F-4C64-B1E2-61E32D95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E6B"/>
  </w:style>
  <w:style w:type="paragraph" w:styleId="Footer">
    <w:name w:val="footer"/>
    <w:basedOn w:val="Normal"/>
    <w:link w:val="FooterChar"/>
    <w:uiPriority w:val="99"/>
    <w:unhideWhenUsed/>
    <w:rsid w:val="00030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E6B"/>
  </w:style>
  <w:style w:type="paragraph" w:styleId="NormalWeb">
    <w:name w:val="Normal (Web)"/>
    <w:basedOn w:val="Normal"/>
    <w:uiPriority w:val="99"/>
    <w:semiHidden/>
    <w:unhideWhenUsed/>
    <w:rsid w:val="00030E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2385"/>
    <w:pPr>
      <w:ind w:left="720"/>
      <w:contextualSpacing/>
    </w:pPr>
  </w:style>
  <w:style w:type="paragraph" w:styleId="NoSpacing">
    <w:name w:val="No Spacing"/>
    <w:uiPriority w:val="1"/>
    <w:qFormat/>
    <w:rsid w:val="003C5A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5739">
      <w:bodyDiv w:val="1"/>
      <w:marLeft w:val="0"/>
      <w:marRight w:val="0"/>
      <w:marTop w:val="0"/>
      <w:marBottom w:val="0"/>
      <w:divBdr>
        <w:top w:val="none" w:sz="0" w:space="0" w:color="auto"/>
        <w:left w:val="none" w:sz="0" w:space="0" w:color="auto"/>
        <w:bottom w:val="none" w:sz="0" w:space="0" w:color="auto"/>
        <w:right w:val="none" w:sz="0" w:space="0" w:color="auto"/>
      </w:divBdr>
    </w:div>
    <w:div w:id="17511494">
      <w:bodyDiv w:val="1"/>
      <w:marLeft w:val="0"/>
      <w:marRight w:val="0"/>
      <w:marTop w:val="0"/>
      <w:marBottom w:val="0"/>
      <w:divBdr>
        <w:top w:val="none" w:sz="0" w:space="0" w:color="auto"/>
        <w:left w:val="none" w:sz="0" w:space="0" w:color="auto"/>
        <w:bottom w:val="none" w:sz="0" w:space="0" w:color="auto"/>
        <w:right w:val="none" w:sz="0" w:space="0" w:color="auto"/>
      </w:divBdr>
    </w:div>
    <w:div w:id="41297711">
      <w:bodyDiv w:val="1"/>
      <w:marLeft w:val="0"/>
      <w:marRight w:val="0"/>
      <w:marTop w:val="0"/>
      <w:marBottom w:val="0"/>
      <w:divBdr>
        <w:top w:val="none" w:sz="0" w:space="0" w:color="auto"/>
        <w:left w:val="none" w:sz="0" w:space="0" w:color="auto"/>
        <w:bottom w:val="none" w:sz="0" w:space="0" w:color="auto"/>
        <w:right w:val="none" w:sz="0" w:space="0" w:color="auto"/>
      </w:divBdr>
      <w:divsChild>
        <w:div w:id="1848061043">
          <w:marLeft w:val="0"/>
          <w:marRight w:val="0"/>
          <w:marTop w:val="0"/>
          <w:marBottom w:val="0"/>
          <w:divBdr>
            <w:top w:val="none" w:sz="0" w:space="0" w:color="auto"/>
            <w:left w:val="none" w:sz="0" w:space="0" w:color="auto"/>
            <w:bottom w:val="none" w:sz="0" w:space="0" w:color="auto"/>
            <w:right w:val="none" w:sz="0" w:space="0" w:color="auto"/>
          </w:divBdr>
          <w:divsChild>
            <w:div w:id="1489321187">
              <w:marLeft w:val="0"/>
              <w:marRight w:val="0"/>
              <w:marTop w:val="100"/>
              <w:marBottom w:val="100"/>
              <w:divBdr>
                <w:top w:val="none" w:sz="0" w:space="0" w:color="auto"/>
                <w:left w:val="none" w:sz="0" w:space="0" w:color="auto"/>
                <w:bottom w:val="none" w:sz="0" w:space="0" w:color="auto"/>
                <w:right w:val="none" w:sz="0" w:space="0" w:color="auto"/>
              </w:divBdr>
              <w:divsChild>
                <w:div w:id="2096515780">
                  <w:marLeft w:val="0"/>
                  <w:marRight w:val="0"/>
                  <w:marTop w:val="0"/>
                  <w:marBottom w:val="0"/>
                  <w:divBdr>
                    <w:top w:val="none" w:sz="0" w:space="0" w:color="auto"/>
                    <w:left w:val="none" w:sz="0" w:space="0" w:color="auto"/>
                    <w:bottom w:val="none" w:sz="0" w:space="0" w:color="auto"/>
                    <w:right w:val="none" w:sz="0" w:space="0" w:color="auto"/>
                  </w:divBdr>
                  <w:divsChild>
                    <w:div w:id="1937325293">
                      <w:marLeft w:val="0"/>
                      <w:marRight w:val="0"/>
                      <w:marTop w:val="0"/>
                      <w:marBottom w:val="0"/>
                      <w:divBdr>
                        <w:top w:val="none" w:sz="0" w:space="0" w:color="auto"/>
                        <w:left w:val="none" w:sz="0" w:space="0" w:color="auto"/>
                        <w:bottom w:val="none" w:sz="0" w:space="0" w:color="auto"/>
                        <w:right w:val="none" w:sz="0" w:space="0" w:color="auto"/>
                      </w:divBdr>
                      <w:divsChild>
                        <w:div w:id="1709140675">
                          <w:marLeft w:val="0"/>
                          <w:marRight w:val="0"/>
                          <w:marTop w:val="0"/>
                          <w:marBottom w:val="0"/>
                          <w:divBdr>
                            <w:top w:val="none" w:sz="0" w:space="0" w:color="auto"/>
                            <w:left w:val="none" w:sz="0" w:space="0" w:color="auto"/>
                            <w:bottom w:val="none" w:sz="0" w:space="0" w:color="auto"/>
                            <w:right w:val="none" w:sz="0" w:space="0" w:color="auto"/>
                          </w:divBdr>
                          <w:divsChild>
                            <w:div w:id="1391152993">
                              <w:marLeft w:val="0"/>
                              <w:marRight w:val="0"/>
                              <w:marTop w:val="0"/>
                              <w:marBottom w:val="0"/>
                              <w:divBdr>
                                <w:top w:val="none" w:sz="0" w:space="0" w:color="auto"/>
                                <w:left w:val="none" w:sz="0" w:space="0" w:color="auto"/>
                                <w:bottom w:val="none" w:sz="0" w:space="0" w:color="auto"/>
                                <w:right w:val="none" w:sz="0" w:space="0" w:color="auto"/>
                              </w:divBdr>
                              <w:divsChild>
                                <w:div w:id="1147824955">
                                  <w:marLeft w:val="0"/>
                                  <w:marRight w:val="0"/>
                                  <w:marTop w:val="0"/>
                                  <w:marBottom w:val="0"/>
                                  <w:divBdr>
                                    <w:top w:val="none" w:sz="0" w:space="0" w:color="auto"/>
                                    <w:left w:val="none" w:sz="0" w:space="0" w:color="auto"/>
                                    <w:bottom w:val="none" w:sz="0" w:space="0" w:color="auto"/>
                                    <w:right w:val="none" w:sz="0" w:space="0" w:color="auto"/>
                                  </w:divBdr>
                                  <w:divsChild>
                                    <w:div w:id="530999872">
                                      <w:marLeft w:val="0"/>
                                      <w:marRight w:val="0"/>
                                      <w:marTop w:val="0"/>
                                      <w:marBottom w:val="0"/>
                                      <w:divBdr>
                                        <w:top w:val="none" w:sz="0" w:space="0" w:color="auto"/>
                                        <w:left w:val="none" w:sz="0" w:space="0" w:color="auto"/>
                                        <w:bottom w:val="none" w:sz="0" w:space="0" w:color="auto"/>
                                        <w:right w:val="none" w:sz="0" w:space="0" w:color="auto"/>
                                      </w:divBdr>
                                      <w:divsChild>
                                        <w:div w:id="2045445825">
                                          <w:marLeft w:val="0"/>
                                          <w:marRight w:val="0"/>
                                          <w:marTop w:val="0"/>
                                          <w:marBottom w:val="0"/>
                                          <w:divBdr>
                                            <w:top w:val="none" w:sz="0" w:space="0" w:color="auto"/>
                                            <w:left w:val="none" w:sz="0" w:space="0" w:color="auto"/>
                                            <w:bottom w:val="none" w:sz="0" w:space="0" w:color="auto"/>
                                            <w:right w:val="none" w:sz="0" w:space="0" w:color="auto"/>
                                          </w:divBdr>
                                          <w:divsChild>
                                            <w:div w:id="933706079">
                                              <w:marLeft w:val="0"/>
                                              <w:marRight w:val="0"/>
                                              <w:marTop w:val="0"/>
                                              <w:marBottom w:val="0"/>
                                              <w:divBdr>
                                                <w:top w:val="none" w:sz="0" w:space="0" w:color="auto"/>
                                                <w:left w:val="none" w:sz="0" w:space="0" w:color="auto"/>
                                                <w:bottom w:val="none" w:sz="0" w:space="0" w:color="auto"/>
                                                <w:right w:val="none" w:sz="0" w:space="0" w:color="auto"/>
                                              </w:divBdr>
                                              <w:divsChild>
                                                <w:div w:id="644818177">
                                                  <w:marLeft w:val="0"/>
                                                  <w:marRight w:val="0"/>
                                                  <w:marTop w:val="0"/>
                                                  <w:marBottom w:val="0"/>
                                                  <w:divBdr>
                                                    <w:top w:val="none" w:sz="0" w:space="0" w:color="auto"/>
                                                    <w:left w:val="none" w:sz="0" w:space="0" w:color="auto"/>
                                                    <w:bottom w:val="none" w:sz="0" w:space="0" w:color="auto"/>
                                                    <w:right w:val="none" w:sz="0" w:space="0" w:color="auto"/>
                                                  </w:divBdr>
                                                  <w:divsChild>
                                                    <w:div w:id="1609849323">
                                                      <w:marLeft w:val="0"/>
                                                      <w:marRight w:val="0"/>
                                                      <w:marTop w:val="0"/>
                                                      <w:marBottom w:val="0"/>
                                                      <w:divBdr>
                                                        <w:top w:val="none" w:sz="0" w:space="0" w:color="auto"/>
                                                        <w:left w:val="none" w:sz="0" w:space="0" w:color="auto"/>
                                                        <w:bottom w:val="none" w:sz="0" w:space="0" w:color="auto"/>
                                                        <w:right w:val="none" w:sz="0" w:space="0" w:color="auto"/>
                                                      </w:divBdr>
                                                      <w:divsChild>
                                                        <w:div w:id="261382780">
                                                          <w:marLeft w:val="0"/>
                                                          <w:marRight w:val="0"/>
                                                          <w:marTop w:val="0"/>
                                                          <w:marBottom w:val="0"/>
                                                          <w:divBdr>
                                                            <w:top w:val="none" w:sz="0" w:space="0" w:color="auto"/>
                                                            <w:left w:val="none" w:sz="0" w:space="0" w:color="auto"/>
                                                            <w:bottom w:val="none" w:sz="0" w:space="0" w:color="auto"/>
                                                            <w:right w:val="none" w:sz="0" w:space="0" w:color="auto"/>
                                                          </w:divBdr>
                                                          <w:divsChild>
                                                            <w:div w:id="1082990868">
                                                              <w:marLeft w:val="0"/>
                                                              <w:marRight w:val="0"/>
                                                              <w:marTop w:val="0"/>
                                                              <w:marBottom w:val="0"/>
                                                              <w:divBdr>
                                                                <w:top w:val="none" w:sz="0" w:space="0" w:color="auto"/>
                                                                <w:left w:val="none" w:sz="0" w:space="0" w:color="auto"/>
                                                                <w:bottom w:val="none" w:sz="0" w:space="0" w:color="auto"/>
                                                                <w:right w:val="none" w:sz="0" w:space="0" w:color="auto"/>
                                                              </w:divBdr>
                                                              <w:divsChild>
                                                                <w:div w:id="551118226">
                                                                  <w:marLeft w:val="0"/>
                                                                  <w:marRight w:val="0"/>
                                                                  <w:marTop w:val="0"/>
                                                                  <w:marBottom w:val="0"/>
                                                                  <w:divBdr>
                                                                    <w:top w:val="none" w:sz="0" w:space="0" w:color="auto"/>
                                                                    <w:left w:val="single" w:sz="6" w:space="15" w:color="D4D4D4"/>
                                                                    <w:bottom w:val="single" w:sz="6" w:space="15" w:color="D4D4D4"/>
                                                                    <w:right w:val="single" w:sz="6" w:space="15" w:color="D4D4D4"/>
                                                                  </w:divBdr>
                                                                </w:div>
                                                              </w:divsChild>
                                                            </w:div>
                                                          </w:divsChild>
                                                        </w:div>
                                                      </w:divsChild>
                                                    </w:div>
                                                  </w:divsChild>
                                                </w:div>
                                              </w:divsChild>
                                            </w:div>
                                          </w:divsChild>
                                        </w:div>
                                      </w:divsChild>
                                    </w:div>
                                  </w:divsChild>
                                </w:div>
                              </w:divsChild>
                            </w:div>
                          </w:divsChild>
                        </w:div>
                      </w:divsChild>
                    </w:div>
                  </w:divsChild>
                </w:div>
              </w:divsChild>
            </w:div>
          </w:divsChild>
        </w:div>
      </w:divsChild>
    </w:div>
    <w:div w:id="54790149">
      <w:bodyDiv w:val="1"/>
      <w:marLeft w:val="0"/>
      <w:marRight w:val="0"/>
      <w:marTop w:val="0"/>
      <w:marBottom w:val="0"/>
      <w:divBdr>
        <w:top w:val="none" w:sz="0" w:space="0" w:color="auto"/>
        <w:left w:val="none" w:sz="0" w:space="0" w:color="auto"/>
        <w:bottom w:val="none" w:sz="0" w:space="0" w:color="auto"/>
        <w:right w:val="none" w:sz="0" w:space="0" w:color="auto"/>
      </w:divBdr>
    </w:div>
    <w:div w:id="141241679">
      <w:bodyDiv w:val="1"/>
      <w:marLeft w:val="0"/>
      <w:marRight w:val="0"/>
      <w:marTop w:val="0"/>
      <w:marBottom w:val="0"/>
      <w:divBdr>
        <w:top w:val="none" w:sz="0" w:space="0" w:color="auto"/>
        <w:left w:val="none" w:sz="0" w:space="0" w:color="auto"/>
        <w:bottom w:val="none" w:sz="0" w:space="0" w:color="auto"/>
        <w:right w:val="none" w:sz="0" w:space="0" w:color="auto"/>
      </w:divBdr>
    </w:div>
    <w:div w:id="270822296">
      <w:bodyDiv w:val="1"/>
      <w:marLeft w:val="0"/>
      <w:marRight w:val="0"/>
      <w:marTop w:val="0"/>
      <w:marBottom w:val="0"/>
      <w:divBdr>
        <w:top w:val="none" w:sz="0" w:space="0" w:color="auto"/>
        <w:left w:val="none" w:sz="0" w:space="0" w:color="auto"/>
        <w:bottom w:val="none" w:sz="0" w:space="0" w:color="auto"/>
        <w:right w:val="none" w:sz="0" w:space="0" w:color="auto"/>
      </w:divBdr>
    </w:div>
    <w:div w:id="552734012">
      <w:bodyDiv w:val="1"/>
      <w:marLeft w:val="0"/>
      <w:marRight w:val="0"/>
      <w:marTop w:val="0"/>
      <w:marBottom w:val="0"/>
      <w:divBdr>
        <w:top w:val="none" w:sz="0" w:space="0" w:color="auto"/>
        <w:left w:val="none" w:sz="0" w:space="0" w:color="auto"/>
        <w:bottom w:val="none" w:sz="0" w:space="0" w:color="auto"/>
        <w:right w:val="none" w:sz="0" w:space="0" w:color="auto"/>
      </w:divBdr>
    </w:div>
    <w:div w:id="668097710">
      <w:bodyDiv w:val="1"/>
      <w:marLeft w:val="0"/>
      <w:marRight w:val="0"/>
      <w:marTop w:val="0"/>
      <w:marBottom w:val="0"/>
      <w:divBdr>
        <w:top w:val="none" w:sz="0" w:space="0" w:color="auto"/>
        <w:left w:val="none" w:sz="0" w:space="0" w:color="auto"/>
        <w:bottom w:val="none" w:sz="0" w:space="0" w:color="auto"/>
        <w:right w:val="none" w:sz="0" w:space="0" w:color="auto"/>
      </w:divBdr>
    </w:div>
    <w:div w:id="734621458">
      <w:bodyDiv w:val="1"/>
      <w:marLeft w:val="0"/>
      <w:marRight w:val="0"/>
      <w:marTop w:val="0"/>
      <w:marBottom w:val="0"/>
      <w:divBdr>
        <w:top w:val="none" w:sz="0" w:space="0" w:color="auto"/>
        <w:left w:val="none" w:sz="0" w:space="0" w:color="auto"/>
        <w:bottom w:val="none" w:sz="0" w:space="0" w:color="auto"/>
        <w:right w:val="none" w:sz="0" w:space="0" w:color="auto"/>
      </w:divBdr>
    </w:div>
    <w:div w:id="835607966">
      <w:bodyDiv w:val="1"/>
      <w:marLeft w:val="0"/>
      <w:marRight w:val="0"/>
      <w:marTop w:val="0"/>
      <w:marBottom w:val="0"/>
      <w:divBdr>
        <w:top w:val="none" w:sz="0" w:space="0" w:color="auto"/>
        <w:left w:val="none" w:sz="0" w:space="0" w:color="auto"/>
        <w:bottom w:val="none" w:sz="0" w:space="0" w:color="auto"/>
        <w:right w:val="none" w:sz="0" w:space="0" w:color="auto"/>
      </w:divBdr>
    </w:div>
    <w:div w:id="1052073997">
      <w:bodyDiv w:val="1"/>
      <w:marLeft w:val="0"/>
      <w:marRight w:val="0"/>
      <w:marTop w:val="0"/>
      <w:marBottom w:val="0"/>
      <w:divBdr>
        <w:top w:val="none" w:sz="0" w:space="0" w:color="auto"/>
        <w:left w:val="none" w:sz="0" w:space="0" w:color="auto"/>
        <w:bottom w:val="none" w:sz="0" w:space="0" w:color="auto"/>
        <w:right w:val="none" w:sz="0" w:space="0" w:color="auto"/>
      </w:divBdr>
    </w:div>
    <w:div w:id="1090080007">
      <w:bodyDiv w:val="1"/>
      <w:marLeft w:val="0"/>
      <w:marRight w:val="0"/>
      <w:marTop w:val="0"/>
      <w:marBottom w:val="0"/>
      <w:divBdr>
        <w:top w:val="none" w:sz="0" w:space="0" w:color="auto"/>
        <w:left w:val="none" w:sz="0" w:space="0" w:color="auto"/>
        <w:bottom w:val="none" w:sz="0" w:space="0" w:color="auto"/>
        <w:right w:val="none" w:sz="0" w:space="0" w:color="auto"/>
      </w:divBdr>
    </w:div>
    <w:div w:id="1124620125">
      <w:bodyDiv w:val="1"/>
      <w:marLeft w:val="0"/>
      <w:marRight w:val="0"/>
      <w:marTop w:val="0"/>
      <w:marBottom w:val="0"/>
      <w:divBdr>
        <w:top w:val="none" w:sz="0" w:space="0" w:color="auto"/>
        <w:left w:val="none" w:sz="0" w:space="0" w:color="auto"/>
        <w:bottom w:val="none" w:sz="0" w:space="0" w:color="auto"/>
        <w:right w:val="none" w:sz="0" w:space="0" w:color="auto"/>
      </w:divBdr>
    </w:div>
    <w:div w:id="1245142993">
      <w:bodyDiv w:val="1"/>
      <w:marLeft w:val="0"/>
      <w:marRight w:val="0"/>
      <w:marTop w:val="0"/>
      <w:marBottom w:val="0"/>
      <w:divBdr>
        <w:top w:val="none" w:sz="0" w:space="0" w:color="auto"/>
        <w:left w:val="none" w:sz="0" w:space="0" w:color="auto"/>
        <w:bottom w:val="none" w:sz="0" w:space="0" w:color="auto"/>
        <w:right w:val="none" w:sz="0" w:space="0" w:color="auto"/>
      </w:divBdr>
    </w:div>
    <w:div w:id="1311060415">
      <w:bodyDiv w:val="1"/>
      <w:marLeft w:val="0"/>
      <w:marRight w:val="0"/>
      <w:marTop w:val="0"/>
      <w:marBottom w:val="0"/>
      <w:divBdr>
        <w:top w:val="none" w:sz="0" w:space="0" w:color="auto"/>
        <w:left w:val="none" w:sz="0" w:space="0" w:color="auto"/>
        <w:bottom w:val="none" w:sz="0" w:space="0" w:color="auto"/>
        <w:right w:val="none" w:sz="0" w:space="0" w:color="auto"/>
      </w:divBdr>
    </w:div>
    <w:div w:id="1380010736">
      <w:bodyDiv w:val="1"/>
      <w:marLeft w:val="0"/>
      <w:marRight w:val="0"/>
      <w:marTop w:val="0"/>
      <w:marBottom w:val="0"/>
      <w:divBdr>
        <w:top w:val="none" w:sz="0" w:space="0" w:color="auto"/>
        <w:left w:val="none" w:sz="0" w:space="0" w:color="auto"/>
        <w:bottom w:val="none" w:sz="0" w:space="0" w:color="auto"/>
        <w:right w:val="none" w:sz="0" w:space="0" w:color="auto"/>
      </w:divBdr>
    </w:div>
    <w:div w:id="1506238447">
      <w:bodyDiv w:val="1"/>
      <w:marLeft w:val="0"/>
      <w:marRight w:val="0"/>
      <w:marTop w:val="0"/>
      <w:marBottom w:val="0"/>
      <w:divBdr>
        <w:top w:val="none" w:sz="0" w:space="0" w:color="auto"/>
        <w:left w:val="none" w:sz="0" w:space="0" w:color="auto"/>
        <w:bottom w:val="none" w:sz="0" w:space="0" w:color="auto"/>
        <w:right w:val="none" w:sz="0" w:space="0" w:color="auto"/>
      </w:divBdr>
    </w:div>
    <w:div w:id="1534926141">
      <w:bodyDiv w:val="1"/>
      <w:marLeft w:val="0"/>
      <w:marRight w:val="0"/>
      <w:marTop w:val="0"/>
      <w:marBottom w:val="0"/>
      <w:divBdr>
        <w:top w:val="none" w:sz="0" w:space="0" w:color="auto"/>
        <w:left w:val="none" w:sz="0" w:space="0" w:color="auto"/>
        <w:bottom w:val="none" w:sz="0" w:space="0" w:color="auto"/>
        <w:right w:val="none" w:sz="0" w:space="0" w:color="auto"/>
      </w:divBdr>
    </w:div>
    <w:div w:id="1579286976">
      <w:bodyDiv w:val="1"/>
      <w:marLeft w:val="0"/>
      <w:marRight w:val="0"/>
      <w:marTop w:val="0"/>
      <w:marBottom w:val="0"/>
      <w:divBdr>
        <w:top w:val="none" w:sz="0" w:space="0" w:color="auto"/>
        <w:left w:val="none" w:sz="0" w:space="0" w:color="auto"/>
        <w:bottom w:val="none" w:sz="0" w:space="0" w:color="auto"/>
        <w:right w:val="none" w:sz="0" w:space="0" w:color="auto"/>
      </w:divBdr>
    </w:div>
    <w:div w:id="1602177730">
      <w:bodyDiv w:val="1"/>
      <w:marLeft w:val="0"/>
      <w:marRight w:val="0"/>
      <w:marTop w:val="0"/>
      <w:marBottom w:val="0"/>
      <w:divBdr>
        <w:top w:val="none" w:sz="0" w:space="0" w:color="auto"/>
        <w:left w:val="none" w:sz="0" w:space="0" w:color="auto"/>
        <w:bottom w:val="none" w:sz="0" w:space="0" w:color="auto"/>
        <w:right w:val="none" w:sz="0" w:space="0" w:color="auto"/>
      </w:divBdr>
    </w:div>
    <w:div w:id="1654601014">
      <w:bodyDiv w:val="1"/>
      <w:marLeft w:val="0"/>
      <w:marRight w:val="0"/>
      <w:marTop w:val="0"/>
      <w:marBottom w:val="0"/>
      <w:divBdr>
        <w:top w:val="none" w:sz="0" w:space="0" w:color="auto"/>
        <w:left w:val="none" w:sz="0" w:space="0" w:color="auto"/>
        <w:bottom w:val="none" w:sz="0" w:space="0" w:color="auto"/>
        <w:right w:val="none" w:sz="0" w:space="0" w:color="auto"/>
      </w:divBdr>
    </w:div>
    <w:div w:id="184184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CLARITO</dc:creator>
  <cp:lastModifiedBy>SEROHIJOS</cp:lastModifiedBy>
  <cp:revision>3</cp:revision>
  <dcterms:created xsi:type="dcterms:W3CDTF">2017-09-27T19:20:00Z</dcterms:created>
  <dcterms:modified xsi:type="dcterms:W3CDTF">2017-09-27T19:23:00Z</dcterms:modified>
</cp:coreProperties>
</file>