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A73" w:rsidRPr="009D3A73" w:rsidRDefault="009D3A73" w:rsidP="009D3A73">
      <w:pPr>
        <w:pStyle w:val="NormalWeb"/>
        <w:shd w:val="clear" w:color="auto" w:fill="FFFFFF"/>
        <w:spacing w:before="120" w:beforeAutospacing="0" w:after="120" w:afterAutospacing="0"/>
        <w:rPr>
          <w:rFonts w:ascii="Arial" w:hAnsi="Arial" w:cs="Arial"/>
          <w:sz w:val="20"/>
          <w:szCs w:val="21"/>
        </w:rPr>
      </w:pPr>
      <w:r w:rsidRPr="009D3A73">
        <w:rPr>
          <w:rFonts w:ascii="Arial" w:hAnsi="Arial" w:cs="Arial"/>
          <w:sz w:val="20"/>
          <w:szCs w:val="21"/>
        </w:rPr>
        <w:t>The</w:t>
      </w:r>
      <w:r w:rsidRPr="009D3A73">
        <w:rPr>
          <w:rStyle w:val="apple-converted-space"/>
          <w:rFonts w:ascii="Arial" w:hAnsi="Arial" w:cs="Arial"/>
          <w:sz w:val="20"/>
          <w:szCs w:val="21"/>
        </w:rPr>
        <w:t> </w:t>
      </w:r>
      <w:r w:rsidRPr="009D3A73">
        <w:rPr>
          <w:rFonts w:ascii="Arial" w:hAnsi="Arial" w:cs="Arial"/>
          <w:b/>
          <w:bCs/>
          <w:sz w:val="20"/>
          <w:szCs w:val="21"/>
        </w:rPr>
        <w:t>Big Bang</w:t>
      </w:r>
      <w:r w:rsidRPr="009D3A73">
        <w:rPr>
          <w:rStyle w:val="apple-converted-space"/>
          <w:rFonts w:ascii="Arial" w:hAnsi="Arial" w:cs="Arial"/>
          <w:sz w:val="20"/>
          <w:szCs w:val="21"/>
        </w:rPr>
        <w:t> </w:t>
      </w:r>
      <w:hyperlink r:id="rId4" w:tooltip="Scientific theory" w:history="1">
        <w:r w:rsidRPr="009D3A73">
          <w:rPr>
            <w:rStyle w:val="Hyperlink"/>
            <w:rFonts w:ascii="Arial" w:hAnsi="Arial" w:cs="Arial"/>
            <w:color w:val="auto"/>
            <w:sz w:val="20"/>
            <w:szCs w:val="21"/>
            <w:u w:val="none"/>
          </w:rPr>
          <w:t>theory</w:t>
        </w:r>
      </w:hyperlink>
      <w:r w:rsidRPr="009D3A73">
        <w:rPr>
          <w:rStyle w:val="apple-converted-space"/>
          <w:rFonts w:ascii="Arial" w:hAnsi="Arial" w:cs="Arial"/>
          <w:sz w:val="20"/>
          <w:szCs w:val="21"/>
        </w:rPr>
        <w:t> </w:t>
      </w:r>
      <w:r w:rsidRPr="009D3A73">
        <w:rPr>
          <w:rFonts w:ascii="Arial" w:hAnsi="Arial" w:cs="Arial"/>
          <w:sz w:val="20"/>
          <w:szCs w:val="21"/>
        </w:rPr>
        <w:t>is the prevailing</w:t>
      </w:r>
      <w:r w:rsidRPr="009D3A73">
        <w:rPr>
          <w:rStyle w:val="apple-converted-space"/>
          <w:rFonts w:ascii="Arial" w:hAnsi="Arial" w:cs="Arial"/>
          <w:sz w:val="20"/>
          <w:szCs w:val="21"/>
        </w:rPr>
        <w:t> </w:t>
      </w:r>
      <w:hyperlink r:id="rId5" w:tooltip="Physical cosmology" w:history="1">
        <w:r w:rsidRPr="009D3A73">
          <w:rPr>
            <w:rStyle w:val="Hyperlink"/>
            <w:rFonts w:ascii="Arial" w:hAnsi="Arial" w:cs="Arial"/>
            <w:color w:val="auto"/>
            <w:sz w:val="20"/>
            <w:szCs w:val="21"/>
            <w:u w:val="none"/>
          </w:rPr>
          <w:t>cosmological</w:t>
        </w:r>
      </w:hyperlink>
      <w:r w:rsidRPr="009D3A73">
        <w:rPr>
          <w:rStyle w:val="apple-converted-space"/>
          <w:rFonts w:ascii="Arial" w:hAnsi="Arial" w:cs="Arial"/>
          <w:sz w:val="20"/>
          <w:szCs w:val="21"/>
        </w:rPr>
        <w:t> </w:t>
      </w:r>
      <w:hyperlink r:id="rId6" w:tooltip="Scientific modelling" w:history="1">
        <w:r w:rsidRPr="009D3A73">
          <w:rPr>
            <w:rStyle w:val="Hyperlink"/>
            <w:rFonts w:ascii="Arial" w:hAnsi="Arial" w:cs="Arial"/>
            <w:color w:val="auto"/>
            <w:sz w:val="20"/>
            <w:szCs w:val="21"/>
            <w:u w:val="none"/>
          </w:rPr>
          <w:t>model</w:t>
        </w:r>
      </w:hyperlink>
      <w:r w:rsidRPr="009D3A73">
        <w:rPr>
          <w:rStyle w:val="apple-converted-space"/>
          <w:rFonts w:ascii="Arial" w:hAnsi="Arial" w:cs="Arial"/>
          <w:sz w:val="20"/>
          <w:szCs w:val="21"/>
        </w:rPr>
        <w:t> </w:t>
      </w:r>
      <w:r w:rsidRPr="009D3A73">
        <w:rPr>
          <w:rFonts w:ascii="Arial" w:hAnsi="Arial" w:cs="Arial"/>
          <w:sz w:val="20"/>
          <w:szCs w:val="21"/>
        </w:rPr>
        <w:t>for the</w:t>
      </w:r>
      <w:r w:rsidRPr="009D3A73">
        <w:rPr>
          <w:rStyle w:val="apple-converted-space"/>
          <w:rFonts w:ascii="Arial" w:hAnsi="Arial" w:cs="Arial"/>
          <w:sz w:val="20"/>
          <w:szCs w:val="21"/>
        </w:rPr>
        <w:t> </w:t>
      </w:r>
      <w:hyperlink r:id="rId7" w:tooltip="Universe" w:history="1">
        <w:r w:rsidRPr="009D3A73">
          <w:rPr>
            <w:rStyle w:val="Hyperlink"/>
            <w:rFonts w:ascii="Arial" w:hAnsi="Arial" w:cs="Arial"/>
            <w:color w:val="auto"/>
            <w:sz w:val="20"/>
            <w:szCs w:val="21"/>
            <w:u w:val="none"/>
          </w:rPr>
          <w:t>universe</w:t>
        </w:r>
      </w:hyperlink>
      <w:hyperlink r:id="rId8" w:anchor="cite_note-NYT-20170220-1" w:history="1">
        <w:r w:rsidRPr="009D3A73">
          <w:rPr>
            <w:rStyle w:val="Hyperlink"/>
            <w:rFonts w:ascii="Arial" w:hAnsi="Arial" w:cs="Arial"/>
            <w:color w:val="auto"/>
            <w:sz w:val="16"/>
            <w:szCs w:val="17"/>
            <w:u w:val="none"/>
            <w:vertAlign w:val="superscript"/>
          </w:rPr>
          <w:t>[1]</w:t>
        </w:r>
      </w:hyperlink>
      <w:r w:rsidRPr="009D3A73">
        <w:rPr>
          <w:rStyle w:val="apple-converted-space"/>
          <w:rFonts w:ascii="Arial" w:hAnsi="Arial" w:cs="Arial"/>
          <w:sz w:val="20"/>
          <w:szCs w:val="21"/>
        </w:rPr>
        <w:t> </w:t>
      </w:r>
      <w:r w:rsidRPr="009D3A73">
        <w:rPr>
          <w:rFonts w:ascii="Arial" w:hAnsi="Arial" w:cs="Arial"/>
          <w:sz w:val="20"/>
          <w:szCs w:val="21"/>
        </w:rPr>
        <w:t>from the</w:t>
      </w:r>
      <w:r w:rsidRPr="009D3A73">
        <w:rPr>
          <w:rStyle w:val="apple-converted-space"/>
          <w:rFonts w:ascii="Arial" w:hAnsi="Arial" w:cs="Arial"/>
          <w:sz w:val="20"/>
          <w:szCs w:val="21"/>
        </w:rPr>
        <w:t> </w:t>
      </w:r>
      <w:hyperlink r:id="rId9" w:anchor="Cosmology" w:tooltip="Planck units" w:history="1">
        <w:r w:rsidRPr="009D3A73">
          <w:rPr>
            <w:rStyle w:val="Hyperlink"/>
            <w:rFonts w:ascii="Arial" w:hAnsi="Arial" w:cs="Arial"/>
            <w:color w:val="auto"/>
            <w:sz w:val="20"/>
            <w:szCs w:val="21"/>
            <w:u w:val="none"/>
          </w:rPr>
          <w:t>earliest known periods</w:t>
        </w:r>
      </w:hyperlink>
      <w:r w:rsidRPr="009D3A73">
        <w:rPr>
          <w:rStyle w:val="apple-converted-space"/>
          <w:rFonts w:ascii="Arial" w:hAnsi="Arial" w:cs="Arial"/>
          <w:sz w:val="20"/>
          <w:szCs w:val="21"/>
        </w:rPr>
        <w:t> </w:t>
      </w:r>
      <w:r w:rsidRPr="009D3A73">
        <w:rPr>
          <w:rFonts w:ascii="Arial" w:hAnsi="Arial" w:cs="Arial"/>
          <w:sz w:val="20"/>
          <w:szCs w:val="21"/>
        </w:rPr>
        <w:t>through its subsequent large-scale evolution.</w:t>
      </w:r>
      <w:hyperlink r:id="rId10" w:anchor="cite_note-2" w:history="1">
        <w:r w:rsidRPr="009D3A73">
          <w:rPr>
            <w:rStyle w:val="Hyperlink"/>
            <w:rFonts w:ascii="Arial" w:hAnsi="Arial" w:cs="Arial"/>
            <w:color w:val="auto"/>
            <w:sz w:val="16"/>
            <w:szCs w:val="17"/>
            <w:u w:val="none"/>
            <w:vertAlign w:val="superscript"/>
          </w:rPr>
          <w:t>[2]</w:t>
        </w:r>
      </w:hyperlink>
      <w:hyperlink r:id="rId11" w:anchor="cite_note-3" w:history="1">
        <w:r w:rsidRPr="009D3A73">
          <w:rPr>
            <w:rStyle w:val="Hyperlink"/>
            <w:rFonts w:ascii="Arial" w:hAnsi="Arial" w:cs="Arial"/>
            <w:color w:val="auto"/>
            <w:sz w:val="16"/>
            <w:szCs w:val="17"/>
            <w:u w:val="none"/>
            <w:vertAlign w:val="superscript"/>
          </w:rPr>
          <w:t>[3]</w:t>
        </w:r>
      </w:hyperlink>
      <w:hyperlink r:id="rId12" w:anchor="cite_note-4" w:history="1">
        <w:r w:rsidRPr="009D3A73">
          <w:rPr>
            <w:rStyle w:val="Hyperlink"/>
            <w:rFonts w:ascii="Arial" w:hAnsi="Arial" w:cs="Arial"/>
            <w:color w:val="auto"/>
            <w:sz w:val="16"/>
            <w:szCs w:val="17"/>
            <w:u w:val="none"/>
            <w:vertAlign w:val="superscript"/>
          </w:rPr>
          <w:t>[4]</w:t>
        </w:r>
      </w:hyperlink>
      <w:r w:rsidRPr="009D3A73">
        <w:rPr>
          <w:rStyle w:val="apple-converted-space"/>
          <w:rFonts w:ascii="Arial" w:hAnsi="Arial" w:cs="Arial"/>
          <w:sz w:val="20"/>
          <w:szCs w:val="21"/>
        </w:rPr>
        <w:t> </w:t>
      </w:r>
      <w:r w:rsidRPr="009D3A73">
        <w:rPr>
          <w:rFonts w:ascii="Arial" w:hAnsi="Arial" w:cs="Arial"/>
          <w:sz w:val="20"/>
          <w:szCs w:val="21"/>
        </w:rPr>
        <w:t>The model describes how the universe</w:t>
      </w:r>
      <w:r w:rsidRPr="009D3A73">
        <w:rPr>
          <w:rStyle w:val="apple-converted-space"/>
          <w:rFonts w:ascii="Arial" w:hAnsi="Arial" w:cs="Arial"/>
          <w:sz w:val="20"/>
          <w:szCs w:val="21"/>
        </w:rPr>
        <w:t> </w:t>
      </w:r>
      <w:hyperlink r:id="rId13" w:tooltip="Metric expansion of space" w:history="1">
        <w:r w:rsidRPr="009D3A73">
          <w:rPr>
            <w:rStyle w:val="Hyperlink"/>
            <w:rFonts w:ascii="Arial" w:hAnsi="Arial" w:cs="Arial"/>
            <w:color w:val="auto"/>
            <w:sz w:val="20"/>
            <w:szCs w:val="21"/>
            <w:u w:val="none"/>
          </w:rPr>
          <w:t>expanded</w:t>
        </w:r>
      </w:hyperlink>
      <w:r w:rsidRPr="009D3A73">
        <w:rPr>
          <w:rStyle w:val="apple-converted-space"/>
          <w:rFonts w:ascii="Arial" w:hAnsi="Arial" w:cs="Arial"/>
          <w:sz w:val="20"/>
          <w:szCs w:val="21"/>
        </w:rPr>
        <w:t> </w:t>
      </w:r>
      <w:r w:rsidRPr="009D3A73">
        <w:rPr>
          <w:rFonts w:ascii="Arial" w:hAnsi="Arial" w:cs="Arial"/>
          <w:sz w:val="20"/>
          <w:szCs w:val="21"/>
        </w:rPr>
        <w:t>from a very high density and high temperature state,</w:t>
      </w:r>
      <w:hyperlink r:id="rId14" w:anchor="cite_note-HTUW-5" w:history="1">
        <w:r w:rsidRPr="009D3A73">
          <w:rPr>
            <w:rStyle w:val="Hyperlink"/>
            <w:rFonts w:ascii="Arial" w:hAnsi="Arial" w:cs="Arial"/>
            <w:color w:val="auto"/>
            <w:sz w:val="16"/>
            <w:szCs w:val="17"/>
            <w:u w:val="none"/>
            <w:vertAlign w:val="superscript"/>
          </w:rPr>
          <w:t>[5]</w:t>
        </w:r>
      </w:hyperlink>
      <w:hyperlink r:id="rId15" w:anchor="cite_note-6" w:history="1">
        <w:r w:rsidRPr="009D3A73">
          <w:rPr>
            <w:rStyle w:val="Hyperlink"/>
            <w:rFonts w:ascii="Arial" w:hAnsi="Arial" w:cs="Arial"/>
            <w:color w:val="auto"/>
            <w:sz w:val="16"/>
            <w:szCs w:val="17"/>
            <w:u w:val="none"/>
            <w:vertAlign w:val="superscript"/>
          </w:rPr>
          <w:t>[6]</w:t>
        </w:r>
      </w:hyperlink>
      <w:r w:rsidRPr="009D3A73">
        <w:rPr>
          <w:rStyle w:val="apple-converted-space"/>
          <w:rFonts w:ascii="Arial" w:hAnsi="Arial" w:cs="Arial"/>
          <w:sz w:val="20"/>
          <w:szCs w:val="21"/>
        </w:rPr>
        <w:t> </w:t>
      </w:r>
      <w:r w:rsidRPr="009D3A73">
        <w:rPr>
          <w:rFonts w:ascii="Arial" w:hAnsi="Arial" w:cs="Arial"/>
          <w:sz w:val="20"/>
          <w:szCs w:val="21"/>
        </w:rPr>
        <w:t>and offers a comprehensive explanation for a broad range of phenomena, including the abundance of</w:t>
      </w:r>
      <w:r w:rsidRPr="009D3A73">
        <w:rPr>
          <w:rStyle w:val="apple-converted-space"/>
          <w:rFonts w:ascii="Arial" w:hAnsi="Arial" w:cs="Arial"/>
          <w:sz w:val="20"/>
          <w:szCs w:val="21"/>
        </w:rPr>
        <w:t> </w:t>
      </w:r>
      <w:hyperlink r:id="rId16" w:tooltip="Light element" w:history="1">
        <w:r w:rsidRPr="009D3A73">
          <w:rPr>
            <w:rStyle w:val="Hyperlink"/>
            <w:rFonts w:ascii="Arial" w:hAnsi="Arial" w:cs="Arial"/>
            <w:color w:val="auto"/>
            <w:sz w:val="20"/>
            <w:szCs w:val="21"/>
            <w:u w:val="none"/>
          </w:rPr>
          <w:t>light elements</w:t>
        </w:r>
      </w:hyperlink>
      <w:r w:rsidRPr="009D3A73">
        <w:rPr>
          <w:rFonts w:ascii="Arial" w:hAnsi="Arial" w:cs="Arial"/>
          <w:sz w:val="20"/>
          <w:szCs w:val="21"/>
        </w:rPr>
        <w:t>, the</w:t>
      </w:r>
      <w:r w:rsidRPr="009D3A73">
        <w:rPr>
          <w:rStyle w:val="apple-converted-space"/>
          <w:rFonts w:ascii="Arial" w:hAnsi="Arial" w:cs="Arial"/>
          <w:sz w:val="20"/>
          <w:szCs w:val="21"/>
        </w:rPr>
        <w:t> </w:t>
      </w:r>
      <w:hyperlink r:id="rId17" w:tooltip="Cosmic microwave background" w:history="1">
        <w:r w:rsidRPr="009D3A73">
          <w:rPr>
            <w:rStyle w:val="Hyperlink"/>
            <w:rFonts w:ascii="Arial" w:hAnsi="Arial" w:cs="Arial"/>
            <w:color w:val="auto"/>
            <w:sz w:val="20"/>
            <w:szCs w:val="21"/>
            <w:u w:val="none"/>
          </w:rPr>
          <w:t>cosmic microwave background</w:t>
        </w:r>
      </w:hyperlink>
      <w:r w:rsidRPr="009D3A73">
        <w:rPr>
          <w:rFonts w:ascii="Arial" w:hAnsi="Arial" w:cs="Arial"/>
          <w:sz w:val="20"/>
          <w:szCs w:val="21"/>
        </w:rPr>
        <w:t>,</w:t>
      </w:r>
      <w:r w:rsidRPr="009D3A73">
        <w:rPr>
          <w:rStyle w:val="apple-converted-space"/>
          <w:rFonts w:ascii="Arial" w:hAnsi="Arial" w:cs="Arial"/>
          <w:sz w:val="20"/>
          <w:szCs w:val="21"/>
        </w:rPr>
        <w:t> </w:t>
      </w:r>
      <w:hyperlink r:id="rId18" w:tooltip="Large-scale structure of the cosmos" w:history="1">
        <w:r w:rsidRPr="009D3A73">
          <w:rPr>
            <w:rStyle w:val="Hyperlink"/>
            <w:rFonts w:ascii="Arial" w:hAnsi="Arial" w:cs="Arial"/>
            <w:color w:val="auto"/>
            <w:sz w:val="20"/>
            <w:szCs w:val="21"/>
            <w:u w:val="none"/>
          </w:rPr>
          <w:t>large scale structure</w:t>
        </w:r>
      </w:hyperlink>
      <w:r w:rsidRPr="009D3A73">
        <w:rPr>
          <w:rStyle w:val="apple-converted-space"/>
          <w:rFonts w:ascii="Arial" w:hAnsi="Arial" w:cs="Arial"/>
          <w:sz w:val="20"/>
          <w:szCs w:val="21"/>
        </w:rPr>
        <w:t> </w:t>
      </w:r>
      <w:r w:rsidRPr="009D3A73">
        <w:rPr>
          <w:rFonts w:ascii="Arial" w:hAnsi="Arial" w:cs="Arial"/>
          <w:sz w:val="20"/>
          <w:szCs w:val="21"/>
        </w:rPr>
        <w:t>and</w:t>
      </w:r>
      <w:r w:rsidRPr="009D3A73">
        <w:rPr>
          <w:rStyle w:val="apple-converted-space"/>
          <w:rFonts w:ascii="Arial" w:hAnsi="Arial" w:cs="Arial"/>
          <w:sz w:val="20"/>
          <w:szCs w:val="21"/>
        </w:rPr>
        <w:t> </w:t>
      </w:r>
      <w:hyperlink r:id="rId19" w:tooltip="Hubble's Law" w:history="1">
        <w:r w:rsidRPr="009D3A73">
          <w:rPr>
            <w:rStyle w:val="Hyperlink"/>
            <w:rFonts w:ascii="Arial" w:hAnsi="Arial" w:cs="Arial"/>
            <w:color w:val="auto"/>
            <w:sz w:val="20"/>
            <w:szCs w:val="21"/>
            <w:u w:val="none"/>
          </w:rPr>
          <w:t>Hubble's Law</w:t>
        </w:r>
      </w:hyperlink>
      <w:r w:rsidRPr="009D3A73">
        <w:rPr>
          <w:rFonts w:ascii="Arial" w:hAnsi="Arial" w:cs="Arial"/>
          <w:sz w:val="20"/>
          <w:szCs w:val="21"/>
        </w:rPr>
        <w:t>.</w:t>
      </w:r>
      <w:hyperlink r:id="rId20" w:anchor="cite_note-Wright2009-7" w:history="1">
        <w:r w:rsidRPr="009D3A73">
          <w:rPr>
            <w:rStyle w:val="Hyperlink"/>
            <w:rFonts w:ascii="Arial" w:hAnsi="Arial" w:cs="Arial"/>
            <w:color w:val="auto"/>
            <w:sz w:val="16"/>
            <w:szCs w:val="17"/>
            <w:u w:val="none"/>
            <w:vertAlign w:val="superscript"/>
          </w:rPr>
          <w:t>[7]</w:t>
        </w:r>
      </w:hyperlink>
      <w:r w:rsidRPr="009D3A73">
        <w:rPr>
          <w:rStyle w:val="apple-converted-space"/>
          <w:rFonts w:ascii="Arial" w:hAnsi="Arial" w:cs="Arial"/>
          <w:sz w:val="20"/>
          <w:szCs w:val="21"/>
        </w:rPr>
        <w:t> </w:t>
      </w:r>
      <w:r w:rsidRPr="009D3A73">
        <w:rPr>
          <w:rFonts w:ascii="Arial" w:hAnsi="Arial" w:cs="Arial"/>
          <w:sz w:val="20"/>
          <w:szCs w:val="21"/>
        </w:rPr>
        <w:t>If the known laws of physics are extrapolated to the highest density regime, the result is a</w:t>
      </w:r>
      <w:r w:rsidRPr="009D3A73">
        <w:rPr>
          <w:rStyle w:val="apple-converted-space"/>
          <w:rFonts w:ascii="Arial" w:hAnsi="Arial" w:cs="Arial"/>
          <w:sz w:val="20"/>
          <w:szCs w:val="21"/>
        </w:rPr>
        <w:t> </w:t>
      </w:r>
      <w:hyperlink r:id="rId21" w:tooltip="Gravitational singularity" w:history="1">
        <w:r w:rsidRPr="009D3A73">
          <w:rPr>
            <w:rStyle w:val="Hyperlink"/>
            <w:rFonts w:ascii="Arial" w:hAnsi="Arial" w:cs="Arial"/>
            <w:color w:val="auto"/>
            <w:sz w:val="20"/>
            <w:szCs w:val="21"/>
            <w:u w:val="none"/>
          </w:rPr>
          <w:t>singularity</w:t>
        </w:r>
      </w:hyperlink>
      <w:r w:rsidRPr="009D3A73">
        <w:rPr>
          <w:rStyle w:val="apple-converted-space"/>
          <w:rFonts w:ascii="Arial" w:hAnsi="Arial" w:cs="Arial"/>
          <w:sz w:val="20"/>
          <w:szCs w:val="21"/>
        </w:rPr>
        <w:t> </w:t>
      </w:r>
      <w:r w:rsidRPr="009D3A73">
        <w:rPr>
          <w:rFonts w:ascii="Arial" w:hAnsi="Arial" w:cs="Arial"/>
          <w:sz w:val="20"/>
          <w:szCs w:val="21"/>
        </w:rPr>
        <w:t xml:space="preserve">which is typically associated with the Big Bang. </w:t>
      </w:r>
      <w:proofErr w:type="gramStart"/>
      <w:r w:rsidRPr="009D3A73">
        <w:rPr>
          <w:rFonts w:ascii="Arial" w:hAnsi="Arial" w:cs="Arial"/>
          <w:sz w:val="20"/>
          <w:szCs w:val="21"/>
        </w:rPr>
        <w:t>Detailed measurements of the expansion rate of the universe place this moment at approximately 13.8</w:t>
      </w:r>
      <w:r w:rsidRPr="009D3A73">
        <w:rPr>
          <w:rStyle w:val="apple-converted-space"/>
          <w:rFonts w:ascii="Arial" w:hAnsi="Arial" w:cs="Arial"/>
          <w:sz w:val="20"/>
          <w:szCs w:val="21"/>
        </w:rPr>
        <w:t> </w:t>
      </w:r>
      <w:hyperlink r:id="rId22" w:tooltip="1,000,000,000 (number)" w:history="1">
        <w:r w:rsidRPr="009D3A73">
          <w:rPr>
            <w:rStyle w:val="Hyperlink"/>
            <w:rFonts w:ascii="Arial" w:hAnsi="Arial" w:cs="Arial"/>
            <w:color w:val="auto"/>
            <w:sz w:val="20"/>
            <w:szCs w:val="21"/>
            <w:u w:val="none"/>
          </w:rPr>
          <w:t>billion</w:t>
        </w:r>
      </w:hyperlink>
      <w:r w:rsidRPr="009D3A73">
        <w:rPr>
          <w:rStyle w:val="apple-converted-space"/>
          <w:rFonts w:ascii="Arial" w:hAnsi="Arial" w:cs="Arial"/>
          <w:sz w:val="20"/>
          <w:szCs w:val="21"/>
        </w:rPr>
        <w:t> </w:t>
      </w:r>
      <w:r w:rsidRPr="009D3A73">
        <w:rPr>
          <w:rFonts w:ascii="Arial" w:hAnsi="Arial" w:cs="Arial"/>
          <w:sz w:val="20"/>
          <w:szCs w:val="21"/>
        </w:rPr>
        <w:t>years ago, which is thus considered the</w:t>
      </w:r>
      <w:r w:rsidRPr="009D3A73">
        <w:rPr>
          <w:rStyle w:val="apple-converted-space"/>
          <w:rFonts w:ascii="Arial" w:hAnsi="Arial" w:cs="Arial"/>
          <w:sz w:val="20"/>
          <w:szCs w:val="21"/>
        </w:rPr>
        <w:t> </w:t>
      </w:r>
      <w:hyperlink r:id="rId23" w:tooltip="Age of the universe" w:history="1">
        <w:r w:rsidRPr="009D3A73">
          <w:rPr>
            <w:rStyle w:val="Hyperlink"/>
            <w:rFonts w:ascii="Arial" w:hAnsi="Arial" w:cs="Arial"/>
            <w:color w:val="auto"/>
            <w:sz w:val="20"/>
            <w:szCs w:val="21"/>
            <w:u w:val="none"/>
          </w:rPr>
          <w:t>age of the universe</w:t>
        </w:r>
      </w:hyperlink>
      <w:r w:rsidRPr="009D3A73">
        <w:rPr>
          <w:rFonts w:ascii="Arial" w:hAnsi="Arial" w:cs="Arial"/>
          <w:sz w:val="20"/>
          <w:szCs w:val="21"/>
        </w:rPr>
        <w:t>.</w:t>
      </w:r>
      <w:proofErr w:type="gramEnd"/>
      <w:r w:rsidRPr="009D3A73">
        <w:rPr>
          <w:rFonts w:ascii="Arial" w:hAnsi="Arial" w:cs="Arial"/>
          <w:sz w:val="16"/>
          <w:szCs w:val="17"/>
          <w:vertAlign w:val="superscript"/>
        </w:rPr>
        <w:fldChar w:fldCharType="begin"/>
      </w:r>
      <w:r w:rsidRPr="009D3A73">
        <w:rPr>
          <w:rFonts w:ascii="Arial" w:hAnsi="Arial" w:cs="Arial"/>
          <w:sz w:val="16"/>
          <w:szCs w:val="17"/>
          <w:vertAlign w:val="superscript"/>
        </w:rPr>
        <w:instrText xml:space="preserve"> HYPERLINK "https://en.wikipedia.org/wiki/Big_Bang" \l "cite_note-esa-8" </w:instrText>
      </w:r>
      <w:r w:rsidRPr="009D3A73">
        <w:rPr>
          <w:rFonts w:ascii="Arial" w:hAnsi="Arial" w:cs="Arial"/>
          <w:sz w:val="16"/>
          <w:szCs w:val="17"/>
          <w:vertAlign w:val="superscript"/>
        </w:rPr>
        <w:fldChar w:fldCharType="separate"/>
      </w:r>
      <w:r w:rsidRPr="009D3A73">
        <w:rPr>
          <w:rStyle w:val="Hyperlink"/>
          <w:rFonts w:ascii="Arial" w:hAnsi="Arial" w:cs="Arial"/>
          <w:color w:val="auto"/>
          <w:sz w:val="16"/>
          <w:szCs w:val="17"/>
          <w:u w:val="none"/>
          <w:vertAlign w:val="superscript"/>
        </w:rPr>
        <w:t>[8]</w:t>
      </w:r>
      <w:r w:rsidRPr="009D3A73">
        <w:rPr>
          <w:rFonts w:ascii="Arial" w:hAnsi="Arial" w:cs="Arial"/>
          <w:sz w:val="16"/>
          <w:szCs w:val="17"/>
          <w:vertAlign w:val="superscript"/>
        </w:rPr>
        <w:fldChar w:fldCharType="end"/>
      </w:r>
      <w:r w:rsidRPr="009D3A73">
        <w:rPr>
          <w:rStyle w:val="apple-converted-space"/>
          <w:rFonts w:ascii="Arial" w:hAnsi="Arial" w:cs="Arial"/>
          <w:sz w:val="20"/>
          <w:szCs w:val="21"/>
        </w:rPr>
        <w:t> </w:t>
      </w:r>
      <w:r w:rsidRPr="009D3A73">
        <w:rPr>
          <w:rFonts w:ascii="Arial" w:hAnsi="Arial" w:cs="Arial"/>
          <w:sz w:val="20"/>
          <w:szCs w:val="21"/>
        </w:rPr>
        <w:t>After the initial expansion, the universe cooled sufficiently to allow the formation of</w:t>
      </w:r>
      <w:r w:rsidRPr="009D3A73">
        <w:rPr>
          <w:rStyle w:val="apple-converted-space"/>
          <w:rFonts w:ascii="Arial" w:hAnsi="Arial" w:cs="Arial"/>
          <w:sz w:val="20"/>
          <w:szCs w:val="21"/>
        </w:rPr>
        <w:t> </w:t>
      </w:r>
      <w:hyperlink r:id="rId24" w:tooltip="Subatomic particle" w:history="1">
        <w:r w:rsidRPr="009D3A73">
          <w:rPr>
            <w:rStyle w:val="Hyperlink"/>
            <w:rFonts w:ascii="Arial" w:hAnsi="Arial" w:cs="Arial"/>
            <w:color w:val="auto"/>
            <w:sz w:val="20"/>
            <w:szCs w:val="21"/>
            <w:u w:val="none"/>
          </w:rPr>
          <w:t>subatomic particles</w:t>
        </w:r>
      </w:hyperlink>
      <w:r w:rsidRPr="009D3A73">
        <w:rPr>
          <w:rFonts w:ascii="Arial" w:hAnsi="Arial" w:cs="Arial"/>
          <w:sz w:val="20"/>
          <w:szCs w:val="21"/>
        </w:rPr>
        <w:t>, and later simple</w:t>
      </w:r>
      <w:r w:rsidRPr="009D3A73">
        <w:rPr>
          <w:rStyle w:val="apple-converted-space"/>
          <w:rFonts w:ascii="Arial" w:hAnsi="Arial" w:cs="Arial"/>
          <w:sz w:val="20"/>
          <w:szCs w:val="21"/>
        </w:rPr>
        <w:t> </w:t>
      </w:r>
      <w:hyperlink r:id="rId25" w:tooltip="Atom" w:history="1">
        <w:r w:rsidRPr="009D3A73">
          <w:rPr>
            <w:rStyle w:val="Hyperlink"/>
            <w:rFonts w:ascii="Arial" w:hAnsi="Arial" w:cs="Arial"/>
            <w:color w:val="auto"/>
            <w:sz w:val="20"/>
            <w:szCs w:val="21"/>
            <w:u w:val="none"/>
          </w:rPr>
          <w:t>atoms</w:t>
        </w:r>
      </w:hyperlink>
      <w:r w:rsidRPr="009D3A73">
        <w:rPr>
          <w:rFonts w:ascii="Arial" w:hAnsi="Arial" w:cs="Arial"/>
          <w:sz w:val="20"/>
          <w:szCs w:val="21"/>
        </w:rPr>
        <w:t>. Giant clouds of these primordial elements later coalesced through</w:t>
      </w:r>
      <w:r w:rsidRPr="009D3A73">
        <w:rPr>
          <w:rStyle w:val="apple-converted-space"/>
          <w:rFonts w:ascii="Arial" w:hAnsi="Arial" w:cs="Arial"/>
          <w:sz w:val="20"/>
          <w:szCs w:val="21"/>
        </w:rPr>
        <w:t> </w:t>
      </w:r>
      <w:hyperlink r:id="rId26" w:tooltip="Gravity" w:history="1">
        <w:r w:rsidRPr="009D3A73">
          <w:rPr>
            <w:rStyle w:val="Hyperlink"/>
            <w:rFonts w:ascii="Arial" w:hAnsi="Arial" w:cs="Arial"/>
            <w:color w:val="auto"/>
            <w:sz w:val="20"/>
            <w:szCs w:val="21"/>
            <w:u w:val="none"/>
          </w:rPr>
          <w:t>gravity</w:t>
        </w:r>
      </w:hyperlink>
      <w:r w:rsidRPr="009D3A73">
        <w:rPr>
          <w:rStyle w:val="apple-converted-space"/>
          <w:rFonts w:ascii="Arial" w:hAnsi="Arial" w:cs="Arial"/>
          <w:sz w:val="20"/>
          <w:szCs w:val="21"/>
        </w:rPr>
        <w:t> </w:t>
      </w:r>
      <w:r w:rsidRPr="009D3A73">
        <w:rPr>
          <w:rFonts w:ascii="Arial" w:hAnsi="Arial" w:cs="Arial"/>
          <w:sz w:val="20"/>
          <w:szCs w:val="21"/>
        </w:rPr>
        <w:t>in halos of</w:t>
      </w:r>
      <w:r w:rsidRPr="009D3A73">
        <w:rPr>
          <w:rStyle w:val="apple-converted-space"/>
          <w:rFonts w:ascii="Arial" w:hAnsi="Arial" w:cs="Arial"/>
          <w:sz w:val="20"/>
          <w:szCs w:val="21"/>
        </w:rPr>
        <w:t> </w:t>
      </w:r>
      <w:hyperlink r:id="rId27" w:tooltip="Dark matter" w:history="1">
        <w:r w:rsidRPr="009D3A73">
          <w:rPr>
            <w:rStyle w:val="Hyperlink"/>
            <w:rFonts w:ascii="Arial" w:hAnsi="Arial" w:cs="Arial"/>
            <w:color w:val="auto"/>
            <w:sz w:val="20"/>
            <w:szCs w:val="21"/>
            <w:u w:val="none"/>
          </w:rPr>
          <w:t>dark matter</w:t>
        </w:r>
      </w:hyperlink>
      <w:r w:rsidRPr="009D3A73">
        <w:rPr>
          <w:rFonts w:ascii="Arial" w:hAnsi="Arial" w:cs="Arial"/>
          <w:sz w:val="20"/>
          <w:szCs w:val="21"/>
        </w:rPr>
        <w:t>, eventually forming the</w:t>
      </w:r>
      <w:r w:rsidRPr="009D3A73">
        <w:rPr>
          <w:rStyle w:val="apple-converted-space"/>
          <w:rFonts w:ascii="Arial" w:hAnsi="Arial" w:cs="Arial"/>
          <w:sz w:val="20"/>
          <w:szCs w:val="21"/>
        </w:rPr>
        <w:t> </w:t>
      </w:r>
      <w:hyperlink r:id="rId28" w:tooltip="Star" w:history="1">
        <w:r w:rsidRPr="009D3A73">
          <w:rPr>
            <w:rStyle w:val="Hyperlink"/>
            <w:rFonts w:ascii="Arial" w:hAnsi="Arial" w:cs="Arial"/>
            <w:color w:val="auto"/>
            <w:sz w:val="20"/>
            <w:szCs w:val="21"/>
            <w:u w:val="none"/>
          </w:rPr>
          <w:t>stars</w:t>
        </w:r>
      </w:hyperlink>
      <w:r w:rsidRPr="009D3A73">
        <w:rPr>
          <w:rStyle w:val="apple-converted-space"/>
          <w:rFonts w:ascii="Arial" w:hAnsi="Arial" w:cs="Arial"/>
          <w:sz w:val="20"/>
          <w:szCs w:val="21"/>
        </w:rPr>
        <w:t> </w:t>
      </w:r>
      <w:r w:rsidRPr="009D3A73">
        <w:rPr>
          <w:rFonts w:ascii="Arial" w:hAnsi="Arial" w:cs="Arial"/>
          <w:sz w:val="20"/>
          <w:szCs w:val="21"/>
        </w:rPr>
        <w:t>and</w:t>
      </w:r>
      <w:r w:rsidRPr="009D3A73">
        <w:rPr>
          <w:rStyle w:val="apple-converted-space"/>
          <w:rFonts w:ascii="Arial" w:hAnsi="Arial" w:cs="Arial"/>
          <w:sz w:val="20"/>
          <w:szCs w:val="21"/>
        </w:rPr>
        <w:t> </w:t>
      </w:r>
      <w:hyperlink r:id="rId29" w:tooltip="Galaxy" w:history="1">
        <w:r w:rsidRPr="009D3A73">
          <w:rPr>
            <w:rStyle w:val="Hyperlink"/>
            <w:rFonts w:ascii="Arial" w:hAnsi="Arial" w:cs="Arial"/>
            <w:color w:val="auto"/>
            <w:sz w:val="20"/>
            <w:szCs w:val="21"/>
            <w:u w:val="none"/>
          </w:rPr>
          <w:t>galaxies</w:t>
        </w:r>
      </w:hyperlink>
      <w:r w:rsidRPr="009D3A73">
        <w:rPr>
          <w:rStyle w:val="apple-converted-space"/>
          <w:rFonts w:ascii="Arial" w:hAnsi="Arial" w:cs="Arial"/>
          <w:sz w:val="20"/>
          <w:szCs w:val="21"/>
        </w:rPr>
        <w:t> </w:t>
      </w:r>
      <w:r w:rsidRPr="009D3A73">
        <w:rPr>
          <w:rFonts w:ascii="Arial" w:hAnsi="Arial" w:cs="Arial"/>
          <w:sz w:val="20"/>
          <w:szCs w:val="21"/>
        </w:rPr>
        <w:t>visible today.</w:t>
      </w:r>
    </w:p>
    <w:p w:rsidR="009D3A73" w:rsidRPr="009D3A73" w:rsidRDefault="009D3A73" w:rsidP="009D3A73">
      <w:pPr>
        <w:pStyle w:val="NormalWeb"/>
        <w:shd w:val="clear" w:color="auto" w:fill="FFFFFF"/>
        <w:spacing w:before="120" w:beforeAutospacing="0" w:after="120" w:afterAutospacing="0"/>
        <w:rPr>
          <w:rFonts w:ascii="Arial" w:hAnsi="Arial" w:cs="Arial"/>
          <w:sz w:val="20"/>
          <w:szCs w:val="21"/>
        </w:rPr>
      </w:pPr>
      <w:r w:rsidRPr="009D3A73">
        <w:rPr>
          <w:rFonts w:ascii="Arial" w:hAnsi="Arial" w:cs="Arial"/>
          <w:sz w:val="20"/>
          <w:szCs w:val="21"/>
        </w:rPr>
        <w:t>Since</w:t>
      </w:r>
      <w:r w:rsidRPr="009D3A73">
        <w:rPr>
          <w:rStyle w:val="apple-converted-space"/>
          <w:rFonts w:ascii="Arial" w:hAnsi="Arial" w:cs="Arial"/>
          <w:sz w:val="20"/>
          <w:szCs w:val="21"/>
        </w:rPr>
        <w:t> </w:t>
      </w:r>
      <w:hyperlink r:id="rId30" w:tooltip="Georges Lemaître" w:history="1">
        <w:r w:rsidRPr="009D3A73">
          <w:rPr>
            <w:rStyle w:val="Hyperlink"/>
            <w:rFonts w:ascii="Arial" w:hAnsi="Arial" w:cs="Arial"/>
            <w:color w:val="auto"/>
            <w:sz w:val="20"/>
            <w:szCs w:val="21"/>
            <w:u w:val="none"/>
          </w:rPr>
          <w:t xml:space="preserve">Georges </w:t>
        </w:r>
        <w:proofErr w:type="spellStart"/>
        <w:r w:rsidRPr="009D3A73">
          <w:rPr>
            <w:rStyle w:val="Hyperlink"/>
            <w:rFonts w:ascii="Arial" w:hAnsi="Arial" w:cs="Arial"/>
            <w:color w:val="auto"/>
            <w:sz w:val="20"/>
            <w:szCs w:val="21"/>
            <w:u w:val="none"/>
          </w:rPr>
          <w:t>Lemaître</w:t>
        </w:r>
        <w:proofErr w:type="spellEnd"/>
      </w:hyperlink>
      <w:r w:rsidRPr="009D3A73">
        <w:rPr>
          <w:rStyle w:val="apple-converted-space"/>
          <w:rFonts w:ascii="Arial" w:hAnsi="Arial" w:cs="Arial"/>
          <w:sz w:val="20"/>
          <w:szCs w:val="21"/>
        </w:rPr>
        <w:t> </w:t>
      </w:r>
      <w:r w:rsidRPr="009D3A73">
        <w:rPr>
          <w:rFonts w:ascii="Arial" w:hAnsi="Arial" w:cs="Arial"/>
          <w:sz w:val="20"/>
          <w:szCs w:val="21"/>
        </w:rPr>
        <w:t>first noted in 1927 that an expanding universe could be traced back in time to an originating single point, scientists have built on his idea of cosmic expansion. While the scientific community was once divided between supporters of two different expanding universe theories, the Big Bang and the</w:t>
      </w:r>
      <w:r w:rsidRPr="009D3A73">
        <w:rPr>
          <w:rStyle w:val="apple-converted-space"/>
          <w:rFonts w:ascii="Arial" w:hAnsi="Arial" w:cs="Arial"/>
          <w:sz w:val="20"/>
          <w:szCs w:val="21"/>
        </w:rPr>
        <w:t> </w:t>
      </w:r>
      <w:hyperlink r:id="rId31" w:tooltip="Steady State theory" w:history="1">
        <w:r w:rsidRPr="009D3A73">
          <w:rPr>
            <w:rStyle w:val="Hyperlink"/>
            <w:rFonts w:ascii="Arial" w:hAnsi="Arial" w:cs="Arial"/>
            <w:color w:val="auto"/>
            <w:sz w:val="20"/>
            <w:szCs w:val="21"/>
            <w:u w:val="none"/>
          </w:rPr>
          <w:t>Steady State theory</w:t>
        </w:r>
      </w:hyperlink>
      <w:r w:rsidRPr="009D3A73">
        <w:rPr>
          <w:rFonts w:ascii="Arial" w:hAnsi="Arial" w:cs="Arial"/>
          <w:sz w:val="20"/>
          <w:szCs w:val="21"/>
        </w:rPr>
        <w:t>,</w:t>
      </w:r>
      <w:r w:rsidRPr="009D3A73">
        <w:rPr>
          <w:rStyle w:val="apple-converted-space"/>
          <w:rFonts w:ascii="Arial" w:hAnsi="Arial" w:cs="Arial"/>
          <w:sz w:val="20"/>
          <w:szCs w:val="21"/>
        </w:rPr>
        <w:t> </w:t>
      </w:r>
      <w:hyperlink r:id="rId32" w:tooltip="Empirical evidence" w:history="1">
        <w:r w:rsidRPr="009D3A73">
          <w:rPr>
            <w:rStyle w:val="Hyperlink"/>
            <w:rFonts w:ascii="Arial" w:hAnsi="Arial" w:cs="Arial"/>
            <w:color w:val="auto"/>
            <w:sz w:val="20"/>
            <w:szCs w:val="21"/>
            <w:u w:val="none"/>
          </w:rPr>
          <w:t>empirical evidence</w:t>
        </w:r>
      </w:hyperlink>
      <w:r w:rsidRPr="009D3A73">
        <w:rPr>
          <w:rStyle w:val="apple-converted-space"/>
          <w:rFonts w:ascii="Arial" w:hAnsi="Arial" w:cs="Arial"/>
          <w:sz w:val="20"/>
          <w:szCs w:val="21"/>
        </w:rPr>
        <w:t> </w:t>
      </w:r>
      <w:r w:rsidRPr="009D3A73">
        <w:rPr>
          <w:rFonts w:ascii="Arial" w:hAnsi="Arial" w:cs="Arial"/>
          <w:sz w:val="20"/>
          <w:szCs w:val="21"/>
        </w:rPr>
        <w:t>provides strong support for the former.</w:t>
      </w:r>
      <w:hyperlink r:id="rId33" w:anchor="cite_note-Kragh_1996-9" w:history="1">
        <w:r w:rsidRPr="009D3A73">
          <w:rPr>
            <w:rStyle w:val="Hyperlink"/>
            <w:rFonts w:ascii="Arial" w:hAnsi="Arial" w:cs="Arial"/>
            <w:color w:val="auto"/>
            <w:sz w:val="16"/>
            <w:szCs w:val="17"/>
            <w:u w:val="none"/>
            <w:vertAlign w:val="superscript"/>
          </w:rPr>
          <w:t>[9]</w:t>
        </w:r>
      </w:hyperlink>
      <w:r w:rsidRPr="009D3A73">
        <w:rPr>
          <w:rStyle w:val="apple-converted-space"/>
          <w:rFonts w:ascii="Arial" w:hAnsi="Arial" w:cs="Arial"/>
          <w:sz w:val="20"/>
          <w:szCs w:val="21"/>
        </w:rPr>
        <w:t> </w:t>
      </w:r>
      <w:r w:rsidRPr="009D3A73">
        <w:rPr>
          <w:rFonts w:ascii="Arial" w:hAnsi="Arial" w:cs="Arial"/>
          <w:sz w:val="20"/>
          <w:szCs w:val="21"/>
        </w:rPr>
        <w:t>In 1929, from analysis of galactic</w:t>
      </w:r>
      <w:r w:rsidRPr="009D3A73">
        <w:rPr>
          <w:rStyle w:val="apple-converted-space"/>
          <w:rFonts w:ascii="Arial" w:hAnsi="Arial" w:cs="Arial"/>
          <w:sz w:val="20"/>
          <w:szCs w:val="21"/>
        </w:rPr>
        <w:t> </w:t>
      </w:r>
      <w:proofErr w:type="spellStart"/>
      <w:r w:rsidRPr="009D3A73">
        <w:rPr>
          <w:rFonts w:ascii="Arial" w:hAnsi="Arial" w:cs="Arial"/>
          <w:sz w:val="20"/>
          <w:szCs w:val="21"/>
        </w:rPr>
        <w:fldChar w:fldCharType="begin"/>
      </w:r>
      <w:r w:rsidRPr="009D3A73">
        <w:rPr>
          <w:rFonts w:ascii="Arial" w:hAnsi="Arial" w:cs="Arial"/>
          <w:sz w:val="20"/>
          <w:szCs w:val="21"/>
        </w:rPr>
        <w:instrText xml:space="preserve"> HYPERLINK "https://en.wikipedia.org/wiki/Redshift" \o "Redshift" </w:instrText>
      </w:r>
      <w:r w:rsidRPr="009D3A73">
        <w:rPr>
          <w:rFonts w:ascii="Arial" w:hAnsi="Arial" w:cs="Arial"/>
          <w:sz w:val="20"/>
          <w:szCs w:val="21"/>
        </w:rPr>
        <w:fldChar w:fldCharType="separate"/>
      </w:r>
      <w:r w:rsidRPr="009D3A73">
        <w:rPr>
          <w:rStyle w:val="Hyperlink"/>
          <w:rFonts w:ascii="Arial" w:hAnsi="Arial" w:cs="Arial"/>
          <w:color w:val="auto"/>
          <w:sz w:val="20"/>
          <w:szCs w:val="21"/>
          <w:u w:val="none"/>
        </w:rPr>
        <w:t>redshifts</w:t>
      </w:r>
      <w:proofErr w:type="spellEnd"/>
      <w:r w:rsidRPr="009D3A73">
        <w:rPr>
          <w:rFonts w:ascii="Arial" w:hAnsi="Arial" w:cs="Arial"/>
          <w:sz w:val="20"/>
          <w:szCs w:val="21"/>
        </w:rPr>
        <w:fldChar w:fldCharType="end"/>
      </w:r>
      <w:r w:rsidRPr="009D3A73">
        <w:rPr>
          <w:rFonts w:ascii="Arial" w:hAnsi="Arial" w:cs="Arial"/>
          <w:sz w:val="20"/>
          <w:szCs w:val="21"/>
        </w:rPr>
        <w:t>,</w:t>
      </w:r>
      <w:r w:rsidRPr="009D3A73">
        <w:rPr>
          <w:rStyle w:val="apple-converted-space"/>
          <w:rFonts w:ascii="Arial" w:hAnsi="Arial" w:cs="Arial"/>
          <w:sz w:val="20"/>
          <w:szCs w:val="21"/>
        </w:rPr>
        <w:t> </w:t>
      </w:r>
      <w:hyperlink r:id="rId34" w:tooltip="Edwin Hubble" w:history="1">
        <w:r w:rsidRPr="009D3A73">
          <w:rPr>
            <w:rStyle w:val="Hyperlink"/>
            <w:rFonts w:ascii="Arial" w:hAnsi="Arial" w:cs="Arial"/>
            <w:color w:val="auto"/>
            <w:sz w:val="20"/>
            <w:szCs w:val="21"/>
            <w:u w:val="none"/>
          </w:rPr>
          <w:t>Edwin Hubble</w:t>
        </w:r>
      </w:hyperlink>
      <w:r w:rsidRPr="009D3A73">
        <w:rPr>
          <w:rStyle w:val="apple-converted-space"/>
          <w:rFonts w:ascii="Arial" w:hAnsi="Arial" w:cs="Arial"/>
          <w:sz w:val="20"/>
          <w:szCs w:val="21"/>
        </w:rPr>
        <w:t> </w:t>
      </w:r>
      <w:r w:rsidRPr="009D3A73">
        <w:rPr>
          <w:rFonts w:ascii="Arial" w:hAnsi="Arial" w:cs="Arial"/>
          <w:sz w:val="20"/>
          <w:szCs w:val="21"/>
        </w:rPr>
        <w:t>concluded, that galaxies are drifting apart; this is important observational evidence consistent with the hypothesis of an expanding universe. In 1964, the</w:t>
      </w:r>
      <w:r w:rsidRPr="009D3A73">
        <w:rPr>
          <w:rStyle w:val="apple-converted-space"/>
          <w:rFonts w:ascii="Arial" w:hAnsi="Arial" w:cs="Arial"/>
          <w:sz w:val="20"/>
          <w:szCs w:val="21"/>
        </w:rPr>
        <w:t> </w:t>
      </w:r>
      <w:hyperlink r:id="rId35" w:tooltip="Cosmic microwave background radiation" w:history="1">
        <w:r w:rsidRPr="009D3A73">
          <w:rPr>
            <w:rStyle w:val="Hyperlink"/>
            <w:rFonts w:ascii="Arial" w:hAnsi="Arial" w:cs="Arial"/>
            <w:color w:val="auto"/>
            <w:sz w:val="20"/>
            <w:szCs w:val="21"/>
            <w:u w:val="none"/>
          </w:rPr>
          <w:t>cosmic microwave background radiation</w:t>
        </w:r>
      </w:hyperlink>
      <w:r w:rsidRPr="009D3A73">
        <w:rPr>
          <w:rStyle w:val="apple-converted-space"/>
          <w:rFonts w:ascii="Arial" w:hAnsi="Arial" w:cs="Arial"/>
          <w:sz w:val="20"/>
          <w:szCs w:val="21"/>
        </w:rPr>
        <w:t> </w:t>
      </w:r>
      <w:r w:rsidRPr="009D3A73">
        <w:rPr>
          <w:rFonts w:ascii="Arial" w:hAnsi="Arial" w:cs="Arial"/>
          <w:sz w:val="20"/>
          <w:szCs w:val="21"/>
        </w:rPr>
        <w:t>was discovered, which was crucial evidence in favor of the Big Bang model</w:t>
      </w:r>
      <w:proofErr w:type="gramStart"/>
      <w:r w:rsidRPr="009D3A73">
        <w:rPr>
          <w:rFonts w:ascii="Arial" w:hAnsi="Arial" w:cs="Arial"/>
          <w:sz w:val="20"/>
          <w:szCs w:val="21"/>
        </w:rPr>
        <w:t>,</w:t>
      </w:r>
      <w:proofErr w:type="gramEnd"/>
      <w:r w:rsidRPr="009D3A73">
        <w:rPr>
          <w:rFonts w:ascii="Arial" w:hAnsi="Arial" w:cs="Arial"/>
          <w:sz w:val="16"/>
          <w:szCs w:val="17"/>
          <w:vertAlign w:val="superscript"/>
        </w:rPr>
        <w:fldChar w:fldCharType="begin"/>
      </w:r>
      <w:r w:rsidRPr="009D3A73">
        <w:rPr>
          <w:rFonts w:ascii="Arial" w:hAnsi="Arial" w:cs="Arial"/>
          <w:sz w:val="16"/>
          <w:szCs w:val="17"/>
          <w:vertAlign w:val="superscript"/>
        </w:rPr>
        <w:instrText xml:space="preserve"> HYPERLINK "https://en.wikipedia.org/wiki/Big_Bang" \l "cite_note-10" </w:instrText>
      </w:r>
      <w:r w:rsidRPr="009D3A73">
        <w:rPr>
          <w:rFonts w:ascii="Arial" w:hAnsi="Arial" w:cs="Arial"/>
          <w:sz w:val="16"/>
          <w:szCs w:val="17"/>
          <w:vertAlign w:val="superscript"/>
        </w:rPr>
        <w:fldChar w:fldCharType="separate"/>
      </w:r>
      <w:r w:rsidRPr="009D3A73">
        <w:rPr>
          <w:rStyle w:val="Hyperlink"/>
          <w:rFonts w:ascii="Arial" w:hAnsi="Arial" w:cs="Arial"/>
          <w:color w:val="auto"/>
          <w:sz w:val="16"/>
          <w:szCs w:val="17"/>
          <w:u w:val="none"/>
          <w:vertAlign w:val="superscript"/>
        </w:rPr>
        <w:t>[10]</w:t>
      </w:r>
      <w:r w:rsidRPr="009D3A73">
        <w:rPr>
          <w:rFonts w:ascii="Arial" w:hAnsi="Arial" w:cs="Arial"/>
          <w:sz w:val="16"/>
          <w:szCs w:val="17"/>
          <w:vertAlign w:val="superscript"/>
        </w:rPr>
        <w:fldChar w:fldCharType="end"/>
      </w:r>
      <w:r w:rsidRPr="009D3A73">
        <w:rPr>
          <w:rStyle w:val="apple-converted-space"/>
          <w:rFonts w:ascii="Arial" w:hAnsi="Arial" w:cs="Arial"/>
          <w:sz w:val="20"/>
          <w:szCs w:val="21"/>
        </w:rPr>
        <w:t> </w:t>
      </w:r>
      <w:r w:rsidRPr="009D3A73">
        <w:rPr>
          <w:rFonts w:ascii="Arial" w:hAnsi="Arial" w:cs="Arial"/>
          <w:sz w:val="20"/>
          <w:szCs w:val="21"/>
        </w:rPr>
        <w:t xml:space="preserve">since that theory predicted the existence of background radiation throughout the universe before it was discovered. More recently, measurements of the </w:t>
      </w:r>
      <w:proofErr w:type="spellStart"/>
      <w:r w:rsidRPr="009D3A73">
        <w:rPr>
          <w:rFonts w:ascii="Arial" w:hAnsi="Arial" w:cs="Arial"/>
          <w:sz w:val="20"/>
          <w:szCs w:val="21"/>
        </w:rPr>
        <w:t>redshifts</w:t>
      </w:r>
      <w:proofErr w:type="spellEnd"/>
      <w:r w:rsidRPr="009D3A73">
        <w:rPr>
          <w:rFonts w:ascii="Arial" w:hAnsi="Arial" w:cs="Arial"/>
          <w:sz w:val="20"/>
          <w:szCs w:val="21"/>
        </w:rPr>
        <w:t xml:space="preserve"> of supernovae indicate that the</w:t>
      </w:r>
      <w:r w:rsidRPr="009D3A73">
        <w:rPr>
          <w:rStyle w:val="apple-converted-space"/>
          <w:rFonts w:ascii="Arial" w:hAnsi="Arial" w:cs="Arial"/>
          <w:sz w:val="20"/>
          <w:szCs w:val="21"/>
        </w:rPr>
        <w:t> </w:t>
      </w:r>
      <w:hyperlink r:id="rId36" w:tooltip="Accelerating universe" w:history="1">
        <w:r w:rsidRPr="009D3A73">
          <w:rPr>
            <w:rStyle w:val="Hyperlink"/>
            <w:rFonts w:ascii="Arial" w:hAnsi="Arial" w:cs="Arial"/>
            <w:color w:val="auto"/>
            <w:sz w:val="20"/>
            <w:szCs w:val="21"/>
            <w:u w:val="none"/>
          </w:rPr>
          <w:t>expansion of the universe is accelerating</w:t>
        </w:r>
      </w:hyperlink>
      <w:r w:rsidRPr="009D3A73">
        <w:rPr>
          <w:rFonts w:ascii="Arial" w:hAnsi="Arial" w:cs="Arial"/>
          <w:sz w:val="20"/>
          <w:szCs w:val="21"/>
        </w:rPr>
        <w:t>, an observation attributed to</w:t>
      </w:r>
      <w:r w:rsidRPr="009D3A73">
        <w:rPr>
          <w:rStyle w:val="apple-converted-space"/>
          <w:rFonts w:ascii="Arial" w:hAnsi="Arial" w:cs="Arial"/>
          <w:sz w:val="20"/>
          <w:szCs w:val="21"/>
        </w:rPr>
        <w:t> </w:t>
      </w:r>
      <w:hyperlink r:id="rId37" w:tooltip="Dark energy" w:history="1">
        <w:r w:rsidRPr="009D3A73">
          <w:rPr>
            <w:rStyle w:val="Hyperlink"/>
            <w:rFonts w:ascii="Arial" w:hAnsi="Arial" w:cs="Arial"/>
            <w:color w:val="auto"/>
            <w:sz w:val="20"/>
            <w:szCs w:val="21"/>
            <w:u w:val="none"/>
          </w:rPr>
          <w:t>dark energy</w:t>
        </w:r>
      </w:hyperlink>
      <w:r w:rsidRPr="009D3A73">
        <w:rPr>
          <w:rFonts w:ascii="Arial" w:hAnsi="Arial" w:cs="Arial"/>
          <w:sz w:val="20"/>
          <w:szCs w:val="21"/>
        </w:rPr>
        <w:t>'s existence.</w:t>
      </w:r>
      <w:hyperlink r:id="rId38" w:anchor="cite_note-peebles-11" w:history="1">
        <w:r w:rsidRPr="009D3A73">
          <w:rPr>
            <w:rStyle w:val="Hyperlink"/>
            <w:rFonts w:ascii="Arial" w:hAnsi="Arial" w:cs="Arial"/>
            <w:color w:val="auto"/>
            <w:sz w:val="16"/>
            <w:szCs w:val="17"/>
            <w:u w:val="none"/>
            <w:vertAlign w:val="superscript"/>
          </w:rPr>
          <w:t>[11]</w:t>
        </w:r>
      </w:hyperlink>
      <w:r w:rsidRPr="009D3A73">
        <w:rPr>
          <w:rStyle w:val="apple-converted-space"/>
          <w:rFonts w:ascii="Arial" w:hAnsi="Arial" w:cs="Arial"/>
          <w:sz w:val="20"/>
          <w:szCs w:val="21"/>
        </w:rPr>
        <w:t> </w:t>
      </w:r>
      <w:r w:rsidRPr="009D3A73">
        <w:rPr>
          <w:rFonts w:ascii="Arial" w:hAnsi="Arial" w:cs="Arial"/>
          <w:sz w:val="20"/>
          <w:szCs w:val="21"/>
        </w:rPr>
        <w:t>The known</w:t>
      </w:r>
      <w:r w:rsidRPr="009D3A73">
        <w:rPr>
          <w:rStyle w:val="apple-converted-space"/>
          <w:rFonts w:ascii="Arial" w:hAnsi="Arial" w:cs="Arial"/>
          <w:sz w:val="20"/>
          <w:szCs w:val="21"/>
        </w:rPr>
        <w:t> </w:t>
      </w:r>
      <w:hyperlink r:id="rId39" w:tooltip="Physical law" w:history="1">
        <w:r w:rsidRPr="009D3A73">
          <w:rPr>
            <w:rStyle w:val="Hyperlink"/>
            <w:rFonts w:ascii="Arial" w:hAnsi="Arial" w:cs="Arial"/>
            <w:color w:val="auto"/>
            <w:sz w:val="20"/>
            <w:szCs w:val="21"/>
            <w:u w:val="none"/>
          </w:rPr>
          <w:t>physical laws of nature</w:t>
        </w:r>
      </w:hyperlink>
      <w:r w:rsidRPr="009D3A73">
        <w:rPr>
          <w:rStyle w:val="apple-converted-space"/>
          <w:rFonts w:ascii="Arial" w:hAnsi="Arial" w:cs="Arial"/>
          <w:sz w:val="20"/>
          <w:szCs w:val="21"/>
        </w:rPr>
        <w:t> </w:t>
      </w:r>
      <w:r w:rsidRPr="009D3A73">
        <w:rPr>
          <w:rFonts w:ascii="Arial" w:hAnsi="Arial" w:cs="Arial"/>
          <w:sz w:val="20"/>
          <w:szCs w:val="21"/>
        </w:rPr>
        <w:t>can be used to calculate the characteristics of the universe in detail back in time to an initial state of extreme</w:t>
      </w:r>
      <w:r w:rsidRPr="009D3A73">
        <w:rPr>
          <w:rStyle w:val="apple-converted-space"/>
          <w:rFonts w:ascii="Arial" w:hAnsi="Arial" w:cs="Arial"/>
          <w:sz w:val="20"/>
          <w:szCs w:val="21"/>
        </w:rPr>
        <w:t> </w:t>
      </w:r>
      <w:hyperlink r:id="rId40" w:tooltip="Density" w:history="1">
        <w:r w:rsidRPr="009D3A73">
          <w:rPr>
            <w:rStyle w:val="Hyperlink"/>
            <w:rFonts w:ascii="Arial" w:hAnsi="Arial" w:cs="Arial"/>
            <w:color w:val="auto"/>
            <w:sz w:val="20"/>
            <w:szCs w:val="21"/>
            <w:u w:val="none"/>
          </w:rPr>
          <w:t>density</w:t>
        </w:r>
      </w:hyperlink>
      <w:r w:rsidRPr="009D3A73">
        <w:rPr>
          <w:rStyle w:val="apple-converted-space"/>
          <w:rFonts w:ascii="Arial" w:hAnsi="Arial" w:cs="Arial"/>
          <w:sz w:val="20"/>
          <w:szCs w:val="21"/>
        </w:rPr>
        <w:t> </w:t>
      </w:r>
      <w:r w:rsidRPr="009D3A73">
        <w:rPr>
          <w:rFonts w:ascii="Arial" w:hAnsi="Arial" w:cs="Arial"/>
          <w:sz w:val="20"/>
          <w:szCs w:val="21"/>
        </w:rPr>
        <w:t>and</w:t>
      </w:r>
      <w:r w:rsidRPr="009D3A73">
        <w:rPr>
          <w:rStyle w:val="apple-converted-space"/>
          <w:rFonts w:ascii="Arial" w:hAnsi="Arial" w:cs="Arial"/>
          <w:sz w:val="20"/>
          <w:szCs w:val="21"/>
        </w:rPr>
        <w:t> </w:t>
      </w:r>
      <w:hyperlink r:id="rId41" w:tooltip="Temperature" w:history="1">
        <w:r w:rsidRPr="009D3A73">
          <w:rPr>
            <w:rStyle w:val="Hyperlink"/>
            <w:rFonts w:ascii="Arial" w:hAnsi="Arial" w:cs="Arial"/>
            <w:color w:val="auto"/>
            <w:sz w:val="20"/>
            <w:szCs w:val="21"/>
            <w:u w:val="none"/>
          </w:rPr>
          <w:t>temperature</w:t>
        </w:r>
      </w:hyperlink>
      <w:r w:rsidRPr="009D3A73">
        <w:rPr>
          <w:rFonts w:ascii="Arial" w:hAnsi="Arial" w:cs="Arial"/>
          <w:sz w:val="20"/>
          <w:szCs w:val="21"/>
        </w:rPr>
        <w:t>.</w:t>
      </w:r>
      <w:hyperlink r:id="rId42" w:anchor="cite_note-12" w:history="1">
        <w:r w:rsidRPr="009D3A73">
          <w:rPr>
            <w:rStyle w:val="Hyperlink"/>
            <w:rFonts w:ascii="Arial" w:hAnsi="Arial" w:cs="Arial"/>
            <w:color w:val="auto"/>
            <w:sz w:val="16"/>
            <w:szCs w:val="17"/>
            <w:u w:val="none"/>
            <w:vertAlign w:val="superscript"/>
          </w:rPr>
          <w:t>[12]</w:t>
        </w:r>
      </w:hyperlink>
    </w:p>
    <w:p w:rsidR="009D3A73" w:rsidRPr="009D3A73" w:rsidRDefault="009D3A73" w:rsidP="009D3A73">
      <w:pPr>
        <w:pStyle w:val="NormalWeb"/>
        <w:shd w:val="clear" w:color="auto" w:fill="FFFFFF"/>
        <w:spacing w:before="120" w:beforeAutospacing="0" w:after="120" w:afterAutospacing="0"/>
        <w:rPr>
          <w:rFonts w:ascii="Arial" w:hAnsi="Arial" w:cs="Arial"/>
          <w:sz w:val="20"/>
          <w:szCs w:val="21"/>
        </w:rPr>
      </w:pPr>
      <w:r w:rsidRPr="009D3A73">
        <w:rPr>
          <w:rFonts w:ascii="Arial" w:hAnsi="Arial" w:cs="Arial"/>
          <w:sz w:val="20"/>
          <w:szCs w:val="21"/>
        </w:rPr>
        <w:t>American astronomer Edwin Hubble observed that the distances to faraway galaxies were strongly correlated with their</w:t>
      </w:r>
      <w:r w:rsidRPr="009D3A73">
        <w:rPr>
          <w:rStyle w:val="apple-converted-space"/>
          <w:rFonts w:ascii="Arial" w:hAnsi="Arial" w:cs="Arial"/>
          <w:sz w:val="20"/>
          <w:szCs w:val="21"/>
        </w:rPr>
        <w:t> </w:t>
      </w:r>
      <w:proofErr w:type="spellStart"/>
      <w:r w:rsidRPr="009D3A73">
        <w:rPr>
          <w:rFonts w:ascii="Arial" w:hAnsi="Arial" w:cs="Arial"/>
          <w:sz w:val="20"/>
          <w:szCs w:val="21"/>
        </w:rPr>
        <w:fldChar w:fldCharType="begin"/>
      </w:r>
      <w:r w:rsidRPr="009D3A73">
        <w:rPr>
          <w:rFonts w:ascii="Arial" w:hAnsi="Arial" w:cs="Arial"/>
          <w:sz w:val="20"/>
          <w:szCs w:val="21"/>
        </w:rPr>
        <w:instrText xml:space="preserve"> HYPERLINK "https://en.wikipedia.org/wiki/Redshift" \o "Redshift" </w:instrText>
      </w:r>
      <w:r w:rsidRPr="009D3A73">
        <w:rPr>
          <w:rFonts w:ascii="Arial" w:hAnsi="Arial" w:cs="Arial"/>
          <w:sz w:val="20"/>
          <w:szCs w:val="21"/>
        </w:rPr>
        <w:fldChar w:fldCharType="separate"/>
      </w:r>
      <w:r w:rsidRPr="009D3A73">
        <w:rPr>
          <w:rStyle w:val="Hyperlink"/>
          <w:rFonts w:ascii="Arial" w:hAnsi="Arial" w:cs="Arial"/>
          <w:color w:val="auto"/>
          <w:sz w:val="20"/>
          <w:szCs w:val="21"/>
          <w:u w:val="none"/>
        </w:rPr>
        <w:t>redshifts</w:t>
      </w:r>
      <w:proofErr w:type="spellEnd"/>
      <w:r w:rsidRPr="009D3A73">
        <w:rPr>
          <w:rFonts w:ascii="Arial" w:hAnsi="Arial" w:cs="Arial"/>
          <w:sz w:val="20"/>
          <w:szCs w:val="21"/>
        </w:rPr>
        <w:fldChar w:fldCharType="end"/>
      </w:r>
      <w:r w:rsidRPr="009D3A73">
        <w:rPr>
          <w:rFonts w:ascii="Arial" w:hAnsi="Arial" w:cs="Arial"/>
          <w:sz w:val="20"/>
          <w:szCs w:val="21"/>
        </w:rPr>
        <w:t>. This was interpreted to mean that all distant galaxies and clusters are receding away from our vantage point with an apparent velocity proportional to their distance: that is, the farther they are, the faster they move away from us, regardless of direction.</w:t>
      </w:r>
      <w:hyperlink r:id="rId43" w:anchor="cite_note-hubble-13" w:history="1">
        <w:r w:rsidRPr="009D3A73">
          <w:rPr>
            <w:rStyle w:val="Hyperlink"/>
            <w:rFonts w:ascii="Arial" w:hAnsi="Arial" w:cs="Arial"/>
            <w:color w:val="auto"/>
            <w:sz w:val="16"/>
            <w:szCs w:val="17"/>
            <w:u w:val="none"/>
            <w:vertAlign w:val="superscript"/>
          </w:rPr>
          <w:t>[13]</w:t>
        </w:r>
      </w:hyperlink>
      <w:r w:rsidRPr="009D3A73">
        <w:rPr>
          <w:rStyle w:val="apple-converted-space"/>
          <w:rFonts w:ascii="Arial" w:hAnsi="Arial" w:cs="Arial"/>
          <w:sz w:val="20"/>
          <w:szCs w:val="21"/>
        </w:rPr>
        <w:t> </w:t>
      </w:r>
      <w:r w:rsidRPr="009D3A73">
        <w:rPr>
          <w:rFonts w:ascii="Arial" w:hAnsi="Arial" w:cs="Arial"/>
          <w:sz w:val="20"/>
          <w:szCs w:val="21"/>
        </w:rPr>
        <w:t>Assuming the</w:t>
      </w:r>
      <w:r w:rsidRPr="009D3A73">
        <w:rPr>
          <w:rStyle w:val="apple-converted-space"/>
          <w:rFonts w:ascii="Arial" w:hAnsi="Arial" w:cs="Arial"/>
          <w:sz w:val="20"/>
          <w:szCs w:val="21"/>
        </w:rPr>
        <w:t> </w:t>
      </w:r>
      <w:hyperlink r:id="rId44" w:tooltip="Copernican principle" w:history="1">
        <w:r w:rsidRPr="009D3A73">
          <w:rPr>
            <w:rStyle w:val="Hyperlink"/>
            <w:rFonts w:ascii="Arial" w:hAnsi="Arial" w:cs="Arial"/>
            <w:color w:val="auto"/>
            <w:sz w:val="20"/>
            <w:szCs w:val="21"/>
            <w:u w:val="none"/>
          </w:rPr>
          <w:t>Copernican principle</w:t>
        </w:r>
      </w:hyperlink>
      <w:r w:rsidRPr="009D3A73">
        <w:rPr>
          <w:rStyle w:val="apple-converted-space"/>
          <w:rFonts w:ascii="Arial" w:hAnsi="Arial" w:cs="Arial"/>
          <w:sz w:val="20"/>
          <w:szCs w:val="21"/>
        </w:rPr>
        <w:t> </w:t>
      </w:r>
      <w:r w:rsidRPr="009D3A73">
        <w:rPr>
          <w:rFonts w:ascii="Arial" w:hAnsi="Arial" w:cs="Arial"/>
          <w:sz w:val="20"/>
          <w:szCs w:val="21"/>
        </w:rPr>
        <w:t>(that the Earth is not the center of the universe), the only remaining interpretation is that all observable regions of the universe are receding from all others. Since we know that the distance between galaxies increases today, it must mean that in the past galaxies were closer together. The continuous expansion of the universe implies that the universe was denser and hotter in the past.</w:t>
      </w:r>
    </w:p>
    <w:p w:rsidR="009D3A73" w:rsidRPr="009D3A73" w:rsidRDefault="009D3A73" w:rsidP="009D3A73">
      <w:pPr>
        <w:pStyle w:val="NormalWeb"/>
        <w:shd w:val="clear" w:color="auto" w:fill="FFFFFF"/>
        <w:spacing w:before="120" w:beforeAutospacing="0" w:after="120" w:afterAutospacing="0"/>
        <w:rPr>
          <w:rFonts w:ascii="Arial" w:hAnsi="Arial" w:cs="Arial"/>
          <w:sz w:val="20"/>
          <w:szCs w:val="21"/>
        </w:rPr>
      </w:pPr>
      <w:r w:rsidRPr="009D3A73">
        <w:rPr>
          <w:rFonts w:ascii="Arial" w:hAnsi="Arial" w:cs="Arial"/>
          <w:sz w:val="20"/>
          <w:szCs w:val="21"/>
        </w:rPr>
        <w:t>Large</w:t>
      </w:r>
      <w:r w:rsidRPr="009D3A73">
        <w:rPr>
          <w:rStyle w:val="apple-converted-space"/>
          <w:rFonts w:ascii="Arial" w:hAnsi="Arial" w:cs="Arial"/>
          <w:sz w:val="20"/>
          <w:szCs w:val="21"/>
        </w:rPr>
        <w:t> </w:t>
      </w:r>
      <w:hyperlink r:id="rId45" w:tooltip="Particle accelerator" w:history="1">
        <w:r w:rsidRPr="009D3A73">
          <w:rPr>
            <w:rStyle w:val="Hyperlink"/>
            <w:rFonts w:ascii="Arial" w:hAnsi="Arial" w:cs="Arial"/>
            <w:color w:val="auto"/>
            <w:sz w:val="20"/>
            <w:szCs w:val="21"/>
            <w:u w:val="none"/>
          </w:rPr>
          <w:t>particle accelerators</w:t>
        </w:r>
      </w:hyperlink>
      <w:r w:rsidRPr="009D3A73">
        <w:rPr>
          <w:rStyle w:val="apple-converted-space"/>
          <w:rFonts w:ascii="Arial" w:hAnsi="Arial" w:cs="Arial"/>
          <w:sz w:val="20"/>
          <w:szCs w:val="21"/>
        </w:rPr>
        <w:t> </w:t>
      </w:r>
      <w:r w:rsidRPr="009D3A73">
        <w:rPr>
          <w:rFonts w:ascii="Arial" w:hAnsi="Arial" w:cs="Arial"/>
          <w:sz w:val="20"/>
          <w:szCs w:val="21"/>
        </w:rPr>
        <w:t>can replicate the conditions that prevailed after the early moments of the universe, resulting in confirmation and refinement of the details of the Big Bang model. However, these accelerators can only probe so far into</w:t>
      </w:r>
      <w:r w:rsidRPr="009D3A73">
        <w:rPr>
          <w:rStyle w:val="apple-converted-space"/>
          <w:rFonts w:ascii="Arial" w:hAnsi="Arial" w:cs="Arial"/>
          <w:sz w:val="20"/>
          <w:szCs w:val="21"/>
        </w:rPr>
        <w:t> </w:t>
      </w:r>
      <w:hyperlink r:id="rId46" w:tooltip="High-energy physics" w:history="1">
        <w:r w:rsidRPr="009D3A73">
          <w:rPr>
            <w:rStyle w:val="Hyperlink"/>
            <w:rFonts w:ascii="Arial" w:hAnsi="Arial" w:cs="Arial"/>
            <w:color w:val="auto"/>
            <w:sz w:val="20"/>
            <w:szCs w:val="21"/>
            <w:u w:val="none"/>
          </w:rPr>
          <w:t>high energy regimes</w:t>
        </w:r>
      </w:hyperlink>
      <w:r w:rsidRPr="009D3A73">
        <w:rPr>
          <w:rFonts w:ascii="Arial" w:hAnsi="Arial" w:cs="Arial"/>
          <w:sz w:val="20"/>
          <w:szCs w:val="21"/>
        </w:rPr>
        <w:t>. Consequently, the state of the universe in the earliest instants of the Big Bang expansion is still poorly understood and an area of open investigation and speculation.</w:t>
      </w:r>
    </w:p>
    <w:p w:rsidR="009D3A73" w:rsidRPr="009D3A73" w:rsidRDefault="009D3A73" w:rsidP="009D3A73">
      <w:pPr>
        <w:pStyle w:val="NormalWeb"/>
        <w:shd w:val="clear" w:color="auto" w:fill="FFFFFF"/>
        <w:spacing w:before="120" w:beforeAutospacing="0" w:after="120" w:afterAutospacing="0"/>
        <w:rPr>
          <w:rFonts w:ascii="Arial" w:hAnsi="Arial" w:cs="Arial"/>
          <w:sz w:val="20"/>
          <w:szCs w:val="21"/>
        </w:rPr>
      </w:pPr>
      <w:proofErr w:type="gramStart"/>
      <w:r w:rsidRPr="009D3A73">
        <w:rPr>
          <w:rFonts w:ascii="Arial" w:hAnsi="Arial" w:cs="Arial"/>
          <w:sz w:val="20"/>
          <w:szCs w:val="21"/>
        </w:rPr>
        <w:t>The first</w:t>
      </w:r>
      <w:r w:rsidRPr="009D3A73">
        <w:rPr>
          <w:rStyle w:val="apple-converted-space"/>
          <w:rFonts w:ascii="Arial" w:hAnsi="Arial" w:cs="Arial"/>
          <w:sz w:val="20"/>
          <w:szCs w:val="21"/>
        </w:rPr>
        <w:t> </w:t>
      </w:r>
      <w:hyperlink r:id="rId47" w:tooltip="Subatomic particle" w:history="1">
        <w:r w:rsidRPr="009D3A73">
          <w:rPr>
            <w:rStyle w:val="Hyperlink"/>
            <w:rFonts w:ascii="Arial" w:hAnsi="Arial" w:cs="Arial"/>
            <w:color w:val="auto"/>
            <w:sz w:val="20"/>
            <w:szCs w:val="21"/>
            <w:u w:val="none"/>
          </w:rPr>
          <w:t>subatomic particles</w:t>
        </w:r>
      </w:hyperlink>
      <w:r w:rsidRPr="009D3A73">
        <w:rPr>
          <w:rStyle w:val="apple-converted-space"/>
          <w:rFonts w:ascii="Arial" w:hAnsi="Arial" w:cs="Arial"/>
          <w:sz w:val="20"/>
          <w:szCs w:val="21"/>
        </w:rPr>
        <w:t> </w:t>
      </w:r>
      <w:r w:rsidRPr="009D3A73">
        <w:rPr>
          <w:rFonts w:ascii="Arial" w:hAnsi="Arial" w:cs="Arial"/>
          <w:sz w:val="20"/>
          <w:szCs w:val="21"/>
        </w:rPr>
        <w:t>to be formed included</w:t>
      </w:r>
      <w:r w:rsidRPr="009D3A73">
        <w:rPr>
          <w:rStyle w:val="apple-converted-space"/>
          <w:rFonts w:ascii="Arial" w:hAnsi="Arial" w:cs="Arial"/>
          <w:sz w:val="20"/>
          <w:szCs w:val="21"/>
        </w:rPr>
        <w:t> </w:t>
      </w:r>
      <w:hyperlink r:id="rId48" w:tooltip="Proton" w:history="1">
        <w:r w:rsidRPr="009D3A73">
          <w:rPr>
            <w:rStyle w:val="Hyperlink"/>
            <w:rFonts w:ascii="Arial" w:hAnsi="Arial" w:cs="Arial"/>
            <w:color w:val="auto"/>
            <w:sz w:val="20"/>
            <w:szCs w:val="21"/>
            <w:u w:val="none"/>
          </w:rPr>
          <w:t>protons</w:t>
        </w:r>
      </w:hyperlink>
      <w:r w:rsidRPr="009D3A73">
        <w:rPr>
          <w:rFonts w:ascii="Arial" w:hAnsi="Arial" w:cs="Arial"/>
          <w:sz w:val="20"/>
          <w:szCs w:val="21"/>
        </w:rPr>
        <w:t>,</w:t>
      </w:r>
      <w:r w:rsidRPr="009D3A73">
        <w:rPr>
          <w:rStyle w:val="apple-converted-space"/>
          <w:rFonts w:ascii="Arial" w:hAnsi="Arial" w:cs="Arial"/>
          <w:sz w:val="20"/>
          <w:szCs w:val="21"/>
        </w:rPr>
        <w:t> </w:t>
      </w:r>
      <w:hyperlink r:id="rId49" w:tooltip="Neutron" w:history="1">
        <w:r w:rsidRPr="009D3A73">
          <w:rPr>
            <w:rStyle w:val="Hyperlink"/>
            <w:rFonts w:ascii="Arial" w:hAnsi="Arial" w:cs="Arial"/>
            <w:color w:val="auto"/>
            <w:sz w:val="20"/>
            <w:szCs w:val="21"/>
            <w:u w:val="none"/>
          </w:rPr>
          <w:t>neutrons</w:t>
        </w:r>
      </w:hyperlink>
      <w:r w:rsidRPr="009D3A73">
        <w:rPr>
          <w:rFonts w:ascii="Arial" w:hAnsi="Arial" w:cs="Arial"/>
          <w:sz w:val="20"/>
          <w:szCs w:val="21"/>
        </w:rPr>
        <w:t>, and</w:t>
      </w:r>
      <w:r w:rsidRPr="009D3A73">
        <w:rPr>
          <w:rStyle w:val="apple-converted-space"/>
          <w:rFonts w:ascii="Arial" w:hAnsi="Arial" w:cs="Arial"/>
          <w:sz w:val="20"/>
          <w:szCs w:val="21"/>
        </w:rPr>
        <w:t> </w:t>
      </w:r>
      <w:hyperlink r:id="rId50" w:tooltip="Electron" w:history="1">
        <w:r w:rsidRPr="009D3A73">
          <w:rPr>
            <w:rStyle w:val="Hyperlink"/>
            <w:rFonts w:ascii="Arial" w:hAnsi="Arial" w:cs="Arial"/>
            <w:color w:val="auto"/>
            <w:sz w:val="20"/>
            <w:szCs w:val="21"/>
            <w:u w:val="none"/>
          </w:rPr>
          <w:t>electrons</w:t>
        </w:r>
      </w:hyperlink>
      <w:r w:rsidRPr="009D3A73">
        <w:rPr>
          <w:rFonts w:ascii="Arial" w:hAnsi="Arial" w:cs="Arial"/>
          <w:sz w:val="20"/>
          <w:szCs w:val="21"/>
        </w:rPr>
        <w:t>.</w:t>
      </w:r>
      <w:proofErr w:type="gramEnd"/>
      <w:r w:rsidRPr="009D3A73">
        <w:rPr>
          <w:rFonts w:ascii="Arial" w:hAnsi="Arial" w:cs="Arial"/>
          <w:sz w:val="20"/>
          <w:szCs w:val="21"/>
        </w:rPr>
        <w:t xml:space="preserve"> Though simple</w:t>
      </w:r>
      <w:r w:rsidRPr="009D3A73">
        <w:rPr>
          <w:rStyle w:val="apple-converted-space"/>
          <w:rFonts w:ascii="Arial" w:hAnsi="Arial" w:cs="Arial"/>
          <w:sz w:val="20"/>
          <w:szCs w:val="21"/>
        </w:rPr>
        <w:t> </w:t>
      </w:r>
      <w:hyperlink r:id="rId51" w:tooltip="Big bang nucleosynthesis" w:history="1">
        <w:r w:rsidRPr="009D3A73">
          <w:rPr>
            <w:rStyle w:val="Hyperlink"/>
            <w:rFonts w:ascii="Arial" w:hAnsi="Arial" w:cs="Arial"/>
            <w:color w:val="auto"/>
            <w:sz w:val="20"/>
            <w:szCs w:val="21"/>
            <w:u w:val="none"/>
          </w:rPr>
          <w:t>atomic nuclei formed</w:t>
        </w:r>
      </w:hyperlink>
      <w:r w:rsidRPr="009D3A73">
        <w:rPr>
          <w:rStyle w:val="apple-converted-space"/>
          <w:rFonts w:ascii="Arial" w:hAnsi="Arial" w:cs="Arial"/>
          <w:sz w:val="20"/>
          <w:szCs w:val="21"/>
        </w:rPr>
        <w:t> </w:t>
      </w:r>
      <w:r w:rsidRPr="009D3A73">
        <w:rPr>
          <w:rFonts w:ascii="Arial" w:hAnsi="Arial" w:cs="Arial"/>
          <w:sz w:val="20"/>
          <w:szCs w:val="21"/>
        </w:rPr>
        <w:t>within the first three minutes after the Big Bang, thousands of years passed before the first</w:t>
      </w:r>
      <w:r w:rsidRPr="009D3A73">
        <w:rPr>
          <w:rStyle w:val="apple-converted-space"/>
          <w:rFonts w:ascii="Arial" w:hAnsi="Arial" w:cs="Arial"/>
          <w:sz w:val="20"/>
          <w:szCs w:val="21"/>
        </w:rPr>
        <w:t> </w:t>
      </w:r>
      <w:hyperlink r:id="rId52" w:tooltip="Recombination (cosmology)" w:history="1">
        <w:r w:rsidRPr="009D3A73">
          <w:rPr>
            <w:rStyle w:val="Hyperlink"/>
            <w:rFonts w:ascii="Arial" w:hAnsi="Arial" w:cs="Arial"/>
            <w:color w:val="auto"/>
            <w:sz w:val="20"/>
            <w:szCs w:val="21"/>
            <w:u w:val="none"/>
          </w:rPr>
          <w:t>electrically neutral atoms formed</w:t>
        </w:r>
      </w:hyperlink>
      <w:r w:rsidRPr="009D3A73">
        <w:rPr>
          <w:rFonts w:ascii="Arial" w:hAnsi="Arial" w:cs="Arial"/>
          <w:sz w:val="20"/>
          <w:szCs w:val="21"/>
        </w:rPr>
        <w:t>. The majority of atoms produced by the Big Bang were</w:t>
      </w:r>
      <w:r w:rsidRPr="009D3A73">
        <w:rPr>
          <w:rStyle w:val="apple-converted-space"/>
          <w:rFonts w:ascii="Arial" w:hAnsi="Arial" w:cs="Arial"/>
          <w:sz w:val="20"/>
          <w:szCs w:val="21"/>
        </w:rPr>
        <w:t> </w:t>
      </w:r>
      <w:hyperlink r:id="rId53" w:tooltip="Hydrogen" w:history="1">
        <w:r w:rsidRPr="009D3A73">
          <w:rPr>
            <w:rStyle w:val="Hyperlink"/>
            <w:rFonts w:ascii="Arial" w:hAnsi="Arial" w:cs="Arial"/>
            <w:color w:val="auto"/>
            <w:sz w:val="20"/>
            <w:szCs w:val="21"/>
            <w:u w:val="none"/>
          </w:rPr>
          <w:t>hydrogen</w:t>
        </w:r>
      </w:hyperlink>
      <w:r w:rsidRPr="009D3A73">
        <w:rPr>
          <w:rFonts w:ascii="Arial" w:hAnsi="Arial" w:cs="Arial"/>
          <w:sz w:val="20"/>
          <w:szCs w:val="21"/>
        </w:rPr>
        <w:t>, along with</w:t>
      </w:r>
      <w:r w:rsidRPr="009D3A73">
        <w:rPr>
          <w:rStyle w:val="apple-converted-space"/>
          <w:rFonts w:ascii="Arial" w:hAnsi="Arial" w:cs="Arial"/>
          <w:sz w:val="20"/>
          <w:szCs w:val="21"/>
        </w:rPr>
        <w:t> </w:t>
      </w:r>
      <w:hyperlink r:id="rId54" w:tooltip="Helium" w:history="1">
        <w:r w:rsidRPr="009D3A73">
          <w:rPr>
            <w:rStyle w:val="Hyperlink"/>
            <w:rFonts w:ascii="Arial" w:hAnsi="Arial" w:cs="Arial"/>
            <w:color w:val="auto"/>
            <w:sz w:val="20"/>
            <w:szCs w:val="21"/>
            <w:u w:val="none"/>
          </w:rPr>
          <w:t>helium</w:t>
        </w:r>
      </w:hyperlink>
      <w:r w:rsidRPr="009D3A73">
        <w:rPr>
          <w:rStyle w:val="apple-converted-space"/>
          <w:rFonts w:ascii="Arial" w:hAnsi="Arial" w:cs="Arial"/>
          <w:sz w:val="20"/>
          <w:szCs w:val="21"/>
        </w:rPr>
        <w:t> </w:t>
      </w:r>
      <w:r w:rsidRPr="009D3A73">
        <w:rPr>
          <w:rFonts w:ascii="Arial" w:hAnsi="Arial" w:cs="Arial"/>
          <w:sz w:val="20"/>
          <w:szCs w:val="21"/>
        </w:rPr>
        <w:t>and traces of</w:t>
      </w:r>
      <w:r w:rsidRPr="009D3A73">
        <w:rPr>
          <w:rStyle w:val="apple-converted-space"/>
          <w:rFonts w:ascii="Arial" w:hAnsi="Arial" w:cs="Arial"/>
          <w:sz w:val="20"/>
          <w:szCs w:val="21"/>
        </w:rPr>
        <w:t> </w:t>
      </w:r>
      <w:hyperlink r:id="rId55" w:tooltip="Lithium" w:history="1">
        <w:r w:rsidRPr="009D3A73">
          <w:rPr>
            <w:rStyle w:val="Hyperlink"/>
            <w:rFonts w:ascii="Arial" w:hAnsi="Arial" w:cs="Arial"/>
            <w:color w:val="auto"/>
            <w:sz w:val="20"/>
            <w:szCs w:val="21"/>
            <w:u w:val="none"/>
          </w:rPr>
          <w:t>lithium</w:t>
        </w:r>
      </w:hyperlink>
      <w:r w:rsidRPr="009D3A73">
        <w:rPr>
          <w:rFonts w:ascii="Arial" w:hAnsi="Arial" w:cs="Arial"/>
          <w:sz w:val="20"/>
          <w:szCs w:val="21"/>
        </w:rPr>
        <w:t>. Giant clouds of these primordial elements later coalesced through</w:t>
      </w:r>
      <w:r w:rsidRPr="009D3A73">
        <w:rPr>
          <w:rStyle w:val="apple-converted-space"/>
          <w:rFonts w:ascii="Arial" w:hAnsi="Arial" w:cs="Arial"/>
          <w:sz w:val="20"/>
          <w:szCs w:val="21"/>
        </w:rPr>
        <w:t> </w:t>
      </w:r>
      <w:hyperlink r:id="rId56" w:tooltip="Gravity" w:history="1">
        <w:r w:rsidRPr="009D3A73">
          <w:rPr>
            <w:rStyle w:val="Hyperlink"/>
            <w:rFonts w:ascii="Arial" w:hAnsi="Arial" w:cs="Arial"/>
            <w:color w:val="auto"/>
            <w:sz w:val="20"/>
            <w:szCs w:val="21"/>
            <w:u w:val="none"/>
          </w:rPr>
          <w:t>gravity</w:t>
        </w:r>
      </w:hyperlink>
      <w:r w:rsidRPr="009D3A73">
        <w:rPr>
          <w:rStyle w:val="apple-converted-space"/>
          <w:rFonts w:ascii="Arial" w:hAnsi="Arial" w:cs="Arial"/>
          <w:sz w:val="20"/>
          <w:szCs w:val="21"/>
        </w:rPr>
        <w:t> </w:t>
      </w:r>
      <w:r w:rsidRPr="009D3A73">
        <w:rPr>
          <w:rFonts w:ascii="Arial" w:hAnsi="Arial" w:cs="Arial"/>
          <w:sz w:val="20"/>
          <w:szCs w:val="21"/>
        </w:rPr>
        <w:t>to form</w:t>
      </w:r>
      <w:r w:rsidRPr="009D3A73">
        <w:rPr>
          <w:rStyle w:val="apple-converted-space"/>
          <w:rFonts w:ascii="Arial" w:hAnsi="Arial" w:cs="Arial"/>
          <w:sz w:val="20"/>
          <w:szCs w:val="21"/>
        </w:rPr>
        <w:t> </w:t>
      </w:r>
      <w:hyperlink r:id="rId57" w:tooltip="Star" w:history="1">
        <w:r w:rsidRPr="009D3A73">
          <w:rPr>
            <w:rStyle w:val="Hyperlink"/>
            <w:rFonts w:ascii="Arial" w:hAnsi="Arial" w:cs="Arial"/>
            <w:color w:val="auto"/>
            <w:sz w:val="20"/>
            <w:szCs w:val="21"/>
            <w:u w:val="none"/>
          </w:rPr>
          <w:t>stars</w:t>
        </w:r>
      </w:hyperlink>
      <w:r w:rsidRPr="009D3A73">
        <w:rPr>
          <w:rStyle w:val="apple-converted-space"/>
          <w:rFonts w:ascii="Arial" w:hAnsi="Arial" w:cs="Arial"/>
          <w:sz w:val="20"/>
          <w:szCs w:val="21"/>
        </w:rPr>
        <w:t> </w:t>
      </w:r>
      <w:r w:rsidRPr="009D3A73">
        <w:rPr>
          <w:rFonts w:ascii="Arial" w:hAnsi="Arial" w:cs="Arial"/>
          <w:sz w:val="20"/>
          <w:szCs w:val="21"/>
        </w:rPr>
        <w:t>and galaxies, and the heavier elements were synthesized either</w:t>
      </w:r>
      <w:r w:rsidRPr="009D3A73">
        <w:rPr>
          <w:rStyle w:val="apple-converted-space"/>
          <w:rFonts w:ascii="Arial" w:hAnsi="Arial" w:cs="Arial"/>
          <w:sz w:val="20"/>
          <w:szCs w:val="21"/>
        </w:rPr>
        <w:t> </w:t>
      </w:r>
      <w:hyperlink r:id="rId58" w:tooltip="Stellar nucleosynthesis" w:history="1">
        <w:r w:rsidRPr="009D3A73">
          <w:rPr>
            <w:rStyle w:val="Hyperlink"/>
            <w:rFonts w:ascii="Arial" w:hAnsi="Arial" w:cs="Arial"/>
            <w:color w:val="auto"/>
            <w:sz w:val="20"/>
            <w:szCs w:val="21"/>
            <w:u w:val="none"/>
          </w:rPr>
          <w:t>within stars</w:t>
        </w:r>
      </w:hyperlink>
      <w:r w:rsidRPr="009D3A73">
        <w:rPr>
          <w:rStyle w:val="apple-converted-space"/>
          <w:rFonts w:ascii="Arial" w:hAnsi="Arial" w:cs="Arial"/>
          <w:sz w:val="20"/>
          <w:szCs w:val="21"/>
        </w:rPr>
        <w:t> </w:t>
      </w:r>
      <w:r w:rsidRPr="009D3A73">
        <w:rPr>
          <w:rFonts w:ascii="Arial" w:hAnsi="Arial" w:cs="Arial"/>
          <w:sz w:val="20"/>
          <w:szCs w:val="21"/>
        </w:rPr>
        <w:t>or</w:t>
      </w:r>
      <w:r w:rsidRPr="009D3A73">
        <w:rPr>
          <w:rStyle w:val="apple-converted-space"/>
          <w:rFonts w:ascii="Arial" w:hAnsi="Arial" w:cs="Arial"/>
          <w:sz w:val="20"/>
          <w:szCs w:val="21"/>
        </w:rPr>
        <w:t> </w:t>
      </w:r>
      <w:hyperlink r:id="rId59" w:tooltip="Supernova nucleosynthesis" w:history="1">
        <w:r w:rsidRPr="009D3A73">
          <w:rPr>
            <w:rStyle w:val="Hyperlink"/>
            <w:rFonts w:ascii="Arial" w:hAnsi="Arial" w:cs="Arial"/>
            <w:color w:val="auto"/>
            <w:sz w:val="20"/>
            <w:szCs w:val="21"/>
            <w:u w:val="none"/>
          </w:rPr>
          <w:t>during supernovae</w:t>
        </w:r>
      </w:hyperlink>
      <w:r w:rsidRPr="009D3A73">
        <w:rPr>
          <w:rFonts w:ascii="Arial" w:hAnsi="Arial" w:cs="Arial"/>
          <w:sz w:val="20"/>
          <w:szCs w:val="21"/>
        </w:rPr>
        <w:t>.</w:t>
      </w:r>
    </w:p>
    <w:p w:rsidR="00680454" w:rsidRPr="009D3A73" w:rsidRDefault="009D3A73" w:rsidP="009D3A73">
      <w:pPr>
        <w:pStyle w:val="NormalWeb"/>
        <w:shd w:val="clear" w:color="auto" w:fill="FFFFFF"/>
        <w:spacing w:before="120" w:beforeAutospacing="0" w:after="120" w:afterAutospacing="0"/>
        <w:rPr>
          <w:rFonts w:ascii="Arial" w:hAnsi="Arial" w:cs="Arial"/>
          <w:sz w:val="20"/>
          <w:szCs w:val="21"/>
        </w:rPr>
      </w:pPr>
      <w:r w:rsidRPr="009D3A73">
        <w:rPr>
          <w:rFonts w:ascii="Arial" w:hAnsi="Arial" w:cs="Arial"/>
          <w:sz w:val="20"/>
          <w:szCs w:val="21"/>
        </w:rPr>
        <w:t>The Big Bang theory offers a comprehensive explanation for a broad range of observed phenomena, including the abundance of light elements, the</w:t>
      </w:r>
      <w:r w:rsidRPr="009D3A73">
        <w:rPr>
          <w:rStyle w:val="apple-converted-space"/>
          <w:rFonts w:ascii="Arial" w:hAnsi="Arial" w:cs="Arial"/>
          <w:sz w:val="20"/>
          <w:szCs w:val="21"/>
        </w:rPr>
        <w:t> </w:t>
      </w:r>
      <w:hyperlink r:id="rId60" w:tooltip="Cosmic microwave background" w:history="1">
        <w:r w:rsidRPr="009D3A73">
          <w:rPr>
            <w:rStyle w:val="Hyperlink"/>
            <w:rFonts w:ascii="Arial" w:hAnsi="Arial" w:cs="Arial"/>
            <w:color w:val="auto"/>
            <w:sz w:val="20"/>
            <w:szCs w:val="21"/>
            <w:u w:val="none"/>
          </w:rPr>
          <w:t>cosmic microwave background</w:t>
        </w:r>
      </w:hyperlink>
      <w:r w:rsidRPr="009D3A73">
        <w:rPr>
          <w:rFonts w:ascii="Arial" w:hAnsi="Arial" w:cs="Arial"/>
          <w:sz w:val="20"/>
          <w:szCs w:val="21"/>
        </w:rPr>
        <w:t>,</w:t>
      </w:r>
      <w:r w:rsidRPr="009D3A73">
        <w:rPr>
          <w:rStyle w:val="apple-converted-space"/>
          <w:rFonts w:ascii="Arial" w:hAnsi="Arial" w:cs="Arial"/>
          <w:sz w:val="20"/>
          <w:szCs w:val="21"/>
        </w:rPr>
        <w:t> </w:t>
      </w:r>
      <w:hyperlink r:id="rId61" w:tooltip="Large-scale structure of the cosmos" w:history="1">
        <w:r w:rsidRPr="009D3A73">
          <w:rPr>
            <w:rStyle w:val="Hyperlink"/>
            <w:rFonts w:ascii="Arial" w:hAnsi="Arial" w:cs="Arial"/>
            <w:color w:val="auto"/>
            <w:sz w:val="20"/>
            <w:szCs w:val="21"/>
            <w:u w:val="none"/>
          </w:rPr>
          <w:t>large scale structure</w:t>
        </w:r>
      </w:hyperlink>
      <w:r w:rsidRPr="009D3A73">
        <w:rPr>
          <w:rFonts w:ascii="Arial" w:hAnsi="Arial" w:cs="Arial"/>
          <w:sz w:val="20"/>
          <w:szCs w:val="21"/>
        </w:rPr>
        <w:t>, and</w:t>
      </w:r>
      <w:r w:rsidRPr="009D3A73">
        <w:rPr>
          <w:rStyle w:val="apple-converted-space"/>
          <w:rFonts w:ascii="Arial" w:hAnsi="Arial" w:cs="Arial"/>
          <w:sz w:val="20"/>
          <w:szCs w:val="21"/>
        </w:rPr>
        <w:t> </w:t>
      </w:r>
      <w:hyperlink r:id="rId62" w:tooltip="Hubble's Law" w:history="1">
        <w:r w:rsidRPr="009D3A73">
          <w:rPr>
            <w:rStyle w:val="Hyperlink"/>
            <w:rFonts w:ascii="Arial" w:hAnsi="Arial" w:cs="Arial"/>
            <w:color w:val="auto"/>
            <w:sz w:val="20"/>
            <w:szCs w:val="21"/>
            <w:u w:val="none"/>
          </w:rPr>
          <w:t>Hubble's Law</w:t>
        </w:r>
      </w:hyperlink>
      <w:r w:rsidRPr="009D3A73">
        <w:rPr>
          <w:rFonts w:ascii="Arial" w:hAnsi="Arial" w:cs="Arial"/>
          <w:sz w:val="20"/>
          <w:szCs w:val="21"/>
        </w:rPr>
        <w:t>.</w:t>
      </w:r>
      <w:hyperlink r:id="rId63" w:anchor="cite_note-Wright2009-7" w:history="1">
        <w:r w:rsidRPr="009D3A73">
          <w:rPr>
            <w:rStyle w:val="Hyperlink"/>
            <w:rFonts w:ascii="Arial" w:hAnsi="Arial" w:cs="Arial"/>
            <w:color w:val="auto"/>
            <w:sz w:val="16"/>
            <w:szCs w:val="17"/>
            <w:u w:val="none"/>
            <w:vertAlign w:val="superscript"/>
          </w:rPr>
          <w:t>[7]</w:t>
        </w:r>
      </w:hyperlink>
      <w:r w:rsidRPr="009D3A73">
        <w:rPr>
          <w:rStyle w:val="apple-converted-space"/>
          <w:rFonts w:ascii="Arial" w:hAnsi="Arial" w:cs="Arial"/>
          <w:sz w:val="20"/>
          <w:szCs w:val="21"/>
        </w:rPr>
        <w:t> </w:t>
      </w:r>
      <w:r w:rsidRPr="009D3A73">
        <w:rPr>
          <w:rFonts w:ascii="Arial" w:hAnsi="Arial" w:cs="Arial"/>
          <w:sz w:val="20"/>
          <w:szCs w:val="21"/>
        </w:rPr>
        <w:t>The framework for the Big Bang model relies on</w:t>
      </w:r>
      <w:r w:rsidRPr="009D3A73">
        <w:rPr>
          <w:rStyle w:val="apple-converted-space"/>
          <w:rFonts w:ascii="Arial" w:hAnsi="Arial" w:cs="Arial"/>
          <w:sz w:val="20"/>
          <w:szCs w:val="21"/>
        </w:rPr>
        <w:t> </w:t>
      </w:r>
      <w:hyperlink r:id="rId64" w:tooltip="Albert Einstein" w:history="1">
        <w:r w:rsidRPr="009D3A73">
          <w:rPr>
            <w:rStyle w:val="Hyperlink"/>
            <w:rFonts w:ascii="Arial" w:hAnsi="Arial" w:cs="Arial"/>
            <w:color w:val="auto"/>
            <w:sz w:val="20"/>
            <w:szCs w:val="21"/>
            <w:u w:val="none"/>
          </w:rPr>
          <w:t>Albert Einstein</w:t>
        </w:r>
      </w:hyperlink>
      <w:r w:rsidRPr="009D3A73">
        <w:rPr>
          <w:rFonts w:ascii="Arial" w:hAnsi="Arial" w:cs="Arial"/>
          <w:sz w:val="20"/>
          <w:szCs w:val="21"/>
        </w:rPr>
        <w:t>'s theory of</w:t>
      </w:r>
      <w:r w:rsidRPr="009D3A73">
        <w:rPr>
          <w:rStyle w:val="apple-converted-space"/>
          <w:rFonts w:ascii="Arial" w:hAnsi="Arial" w:cs="Arial"/>
          <w:sz w:val="20"/>
          <w:szCs w:val="21"/>
        </w:rPr>
        <w:t> </w:t>
      </w:r>
      <w:hyperlink r:id="rId65" w:tooltip="General relativity" w:history="1">
        <w:r w:rsidRPr="009D3A73">
          <w:rPr>
            <w:rStyle w:val="Hyperlink"/>
            <w:rFonts w:ascii="Arial" w:hAnsi="Arial" w:cs="Arial"/>
            <w:color w:val="auto"/>
            <w:sz w:val="20"/>
            <w:szCs w:val="21"/>
            <w:u w:val="none"/>
          </w:rPr>
          <w:t>general relativity</w:t>
        </w:r>
      </w:hyperlink>
      <w:r w:rsidRPr="009D3A73">
        <w:rPr>
          <w:rStyle w:val="apple-converted-space"/>
          <w:rFonts w:ascii="Arial" w:hAnsi="Arial" w:cs="Arial"/>
          <w:sz w:val="20"/>
          <w:szCs w:val="21"/>
        </w:rPr>
        <w:t> </w:t>
      </w:r>
      <w:r w:rsidRPr="009D3A73">
        <w:rPr>
          <w:rFonts w:ascii="Arial" w:hAnsi="Arial" w:cs="Arial"/>
          <w:sz w:val="20"/>
          <w:szCs w:val="21"/>
        </w:rPr>
        <w:t>and on simplifying assumptions such as</w:t>
      </w:r>
      <w:r w:rsidRPr="009D3A73">
        <w:rPr>
          <w:rStyle w:val="apple-converted-space"/>
          <w:rFonts w:ascii="Arial" w:hAnsi="Arial" w:cs="Arial"/>
          <w:sz w:val="20"/>
          <w:szCs w:val="21"/>
        </w:rPr>
        <w:t> </w:t>
      </w:r>
      <w:hyperlink r:id="rId66" w:anchor="Translation_invariance" w:tooltip="Homogeneity (physics)" w:history="1">
        <w:r w:rsidRPr="009D3A73">
          <w:rPr>
            <w:rStyle w:val="Hyperlink"/>
            <w:rFonts w:ascii="Arial" w:hAnsi="Arial" w:cs="Arial"/>
            <w:color w:val="auto"/>
            <w:sz w:val="20"/>
            <w:szCs w:val="21"/>
            <w:u w:val="none"/>
          </w:rPr>
          <w:t>homogeneity</w:t>
        </w:r>
      </w:hyperlink>
      <w:r w:rsidRPr="009D3A73">
        <w:rPr>
          <w:rStyle w:val="apple-converted-space"/>
          <w:rFonts w:ascii="Arial" w:hAnsi="Arial" w:cs="Arial"/>
          <w:sz w:val="20"/>
          <w:szCs w:val="21"/>
        </w:rPr>
        <w:t> </w:t>
      </w:r>
      <w:r w:rsidRPr="009D3A73">
        <w:rPr>
          <w:rFonts w:ascii="Arial" w:hAnsi="Arial" w:cs="Arial"/>
          <w:sz w:val="20"/>
          <w:szCs w:val="21"/>
        </w:rPr>
        <w:t>and</w:t>
      </w:r>
      <w:r w:rsidRPr="009D3A73">
        <w:rPr>
          <w:rStyle w:val="apple-converted-space"/>
          <w:rFonts w:ascii="Arial" w:hAnsi="Arial" w:cs="Arial"/>
          <w:sz w:val="20"/>
          <w:szCs w:val="21"/>
        </w:rPr>
        <w:t> </w:t>
      </w:r>
      <w:hyperlink r:id="rId67" w:tooltip="Isotropy" w:history="1">
        <w:r w:rsidRPr="009D3A73">
          <w:rPr>
            <w:rStyle w:val="Hyperlink"/>
            <w:rFonts w:ascii="Arial" w:hAnsi="Arial" w:cs="Arial"/>
            <w:color w:val="auto"/>
            <w:sz w:val="20"/>
            <w:szCs w:val="21"/>
            <w:u w:val="none"/>
          </w:rPr>
          <w:t>isotropy</w:t>
        </w:r>
      </w:hyperlink>
      <w:r w:rsidRPr="009D3A73">
        <w:rPr>
          <w:rStyle w:val="apple-converted-space"/>
          <w:rFonts w:ascii="Arial" w:hAnsi="Arial" w:cs="Arial"/>
          <w:sz w:val="20"/>
          <w:szCs w:val="21"/>
        </w:rPr>
        <w:t> </w:t>
      </w:r>
      <w:r w:rsidRPr="009D3A73">
        <w:rPr>
          <w:rFonts w:ascii="Arial" w:hAnsi="Arial" w:cs="Arial"/>
          <w:sz w:val="20"/>
          <w:szCs w:val="21"/>
        </w:rPr>
        <w:t>of space. The governing equations were formulated by</w:t>
      </w:r>
      <w:r w:rsidRPr="009D3A73">
        <w:rPr>
          <w:rStyle w:val="apple-converted-space"/>
          <w:rFonts w:ascii="Arial" w:hAnsi="Arial" w:cs="Arial"/>
          <w:sz w:val="20"/>
          <w:szCs w:val="21"/>
        </w:rPr>
        <w:t> </w:t>
      </w:r>
      <w:hyperlink r:id="rId68" w:tooltip="Alexander Friedmann" w:history="1">
        <w:r w:rsidRPr="009D3A73">
          <w:rPr>
            <w:rStyle w:val="Hyperlink"/>
            <w:rFonts w:ascii="Arial" w:hAnsi="Arial" w:cs="Arial"/>
            <w:color w:val="auto"/>
            <w:sz w:val="20"/>
            <w:szCs w:val="21"/>
            <w:u w:val="none"/>
          </w:rPr>
          <w:t xml:space="preserve">Alexander </w:t>
        </w:r>
        <w:proofErr w:type="spellStart"/>
        <w:r w:rsidRPr="009D3A73">
          <w:rPr>
            <w:rStyle w:val="Hyperlink"/>
            <w:rFonts w:ascii="Arial" w:hAnsi="Arial" w:cs="Arial"/>
            <w:color w:val="auto"/>
            <w:sz w:val="20"/>
            <w:szCs w:val="21"/>
            <w:u w:val="none"/>
          </w:rPr>
          <w:t>Friedmann</w:t>
        </w:r>
        <w:proofErr w:type="spellEnd"/>
      </w:hyperlink>
      <w:r w:rsidRPr="009D3A73">
        <w:rPr>
          <w:rFonts w:ascii="Arial" w:hAnsi="Arial" w:cs="Arial"/>
          <w:sz w:val="20"/>
          <w:szCs w:val="21"/>
        </w:rPr>
        <w:t>, and similar solutions were worked on by</w:t>
      </w:r>
      <w:r w:rsidRPr="009D3A73">
        <w:rPr>
          <w:rStyle w:val="apple-converted-space"/>
          <w:rFonts w:ascii="Arial" w:hAnsi="Arial" w:cs="Arial"/>
          <w:sz w:val="20"/>
          <w:szCs w:val="21"/>
        </w:rPr>
        <w:t> </w:t>
      </w:r>
      <w:hyperlink r:id="rId69" w:tooltip="Willem de Sitter" w:history="1">
        <w:r w:rsidRPr="009D3A73">
          <w:rPr>
            <w:rStyle w:val="Hyperlink"/>
            <w:rFonts w:ascii="Arial" w:hAnsi="Arial" w:cs="Arial"/>
            <w:color w:val="auto"/>
            <w:sz w:val="20"/>
            <w:szCs w:val="21"/>
            <w:u w:val="none"/>
          </w:rPr>
          <w:t>Willem de Sitter</w:t>
        </w:r>
      </w:hyperlink>
      <w:r w:rsidRPr="009D3A73">
        <w:rPr>
          <w:rFonts w:ascii="Arial" w:hAnsi="Arial" w:cs="Arial"/>
          <w:sz w:val="20"/>
          <w:szCs w:val="21"/>
        </w:rPr>
        <w:t>. Since then, astrophysicists have incorporated observational and theoretical additions into the Big Bang model, and its</w:t>
      </w:r>
      <w:r w:rsidRPr="009D3A73">
        <w:rPr>
          <w:rStyle w:val="apple-converted-space"/>
          <w:rFonts w:ascii="Arial" w:hAnsi="Arial" w:cs="Arial"/>
          <w:sz w:val="20"/>
          <w:szCs w:val="21"/>
        </w:rPr>
        <w:t> </w:t>
      </w:r>
      <w:proofErr w:type="spellStart"/>
      <w:r w:rsidRPr="009D3A73">
        <w:rPr>
          <w:rFonts w:ascii="Arial" w:hAnsi="Arial" w:cs="Arial"/>
          <w:sz w:val="20"/>
          <w:szCs w:val="21"/>
        </w:rPr>
        <w:fldChar w:fldCharType="begin"/>
      </w:r>
      <w:r w:rsidRPr="009D3A73">
        <w:rPr>
          <w:rFonts w:ascii="Arial" w:hAnsi="Arial" w:cs="Arial"/>
          <w:sz w:val="20"/>
          <w:szCs w:val="21"/>
        </w:rPr>
        <w:instrText xml:space="preserve"> HYPERLINK "https://en.wikipedia.org/wiki/Parametrization" \o "Parametrization" </w:instrText>
      </w:r>
      <w:r w:rsidRPr="009D3A73">
        <w:rPr>
          <w:rFonts w:ascii="Arial" w:hAnsi="Arial" w:cs="Arial"/>
          <w:sz w:val="20"/>
          <w:szCs w:val="21"/>
        </w:rPr>
        <w:fldChar w:fldCharType="separate"/>
      </w:r>
      <w:r w:rsidRPr="009D3A73">
        <w:rPr>
          <w:rStyle w:val="Hyperlink"/>
          <w:rFonts w:ascii="Arial" w:hAnsi="Arial" w:cs="Arial"/>
          <w:color w:val="auto"/>
          <w:sz w:val="20"/>
          <w:szCs w:val="21"/>
          <w:u w:val="none"/>
        </w:rPr>
        <w:t>parametrization</w:t>
      </w:r>
      <w:proofErr w:type="spellEnd"/>
      <w:r w:rsidRPr="009D3A73">
        <w:rPr>
          <w:rFonts w:ascii="Arial" w:hAnsi="Arial" w:cs="Arial"/>
          <w:sz w:val="20"/>
          <w:szCs w:val="21"/>
        </w:rPr>
        <w:fldChar w:fldCharType="end"/>
      </w:r>
      <w:r w:rsidRPr="009D3A73">
        <w:rPr>
          <w:rStyle w:val="apple-converted-space"/>
          <w:rFonts w:ascii="Arial" w:hAnsi="Arial" w:cs="Arial"/>
          <w:sz w:val="20"/>
          <w:szCs w:val="21"/>
        </w:rPr>
        <w:t> </w:t>
      </w:r>
      <w:r w:rsidRPr="009D3A73">
        <w:rPr>
          <w:rFonts w:ascii="Arial" w:hAnsi="Arial" w:cs="Arial"/>
          <w:sz w:val="20"/>
          <w:szCs w:val="21"/>
        </w:rPr>
        <w:t>as the</w:t>
      </w:r>
      <w:r w:rsidRPr="009D3A73">
        <w:rPr>
          <w:rStyle w:val="apple-converted-space"/>
          <w:rFonts w:ascii="Arial" w:hAnsi="Arial" w:cs="Arial"/>
          <w:sz w:val="20"/>
          <w:szCs w:val="21"/>
        </w:rPr>
        <w:t> </w:t>
      </w:r>
      <w:hyperlink r:id="rId70" w:tooltip="Lambda-CDM model" w:history="1">
        <w:r w:rsidRPr="009D3A73">
          <w:rPr>
            <w:rStyle w:val="Hyperlink"/>
            <w:rFonts w:ascii="Arial" w:hAnsi="Arial" w:cs="Arial"/>
            <w:color w:val="auto"/>
            <w:sz w:val="20"/>
            <w:szCs w:val="21"/>
            <w:u w:val="none"/>
          </w:rPr>
          <w:t>Lambda-CDM model</w:t>
        </w:r>
      </w:hyperlink>
      <w:r w:rsidRPr="009D3A73">
        <w:rPr>
          <w:rStyle w:val="apple-converted-space"/>
          <w:rFonts w:ascii="Arial" w:hAnsi="Arial" w:cs="Arial"/>
          <w:sz w:val="20"/>
          <w:szCs w:val="21"/>
        </w:rPr>
        <w:t> </w:t>
      </w:r>
      <w:r w:rsidRPr="009D3A73">
        <w:rPr>
          <w:rFonts w:ascii="Arial" w:hAnsi="Arial" w:cs="Arial"/>
          <w:sz w:val="20"/>
          <w:szCs w:val="21"/>
        </w:rPr>
        <w:t xml:space="preserve">serves as the framework for current investigations of theoretical cosmology. The Lambda-CDM model is the current "standard model" of Big Bang </w:t>
      </w:r>
      <w:proofErr w:type="gramStart"/>
      <w:r w:rsidRPr="009D3A73">
        <w:rPr>
          <w:rFonts w:ascii="Arial" w:hAnsi="Arial" w:cs="Arial"/>
          <w:sz w:val="20"/>
          <w:szCs w:val="21"/>
        </w:rPr>
        <w:t>cosmology,</w:t>
      </w:r>
      <w:proofErr w:type="gramEnd"/>
      <w:r w:rsidRPr="009D3A73">
        <w:rPr>
          <w:rStyle w:val="apple-converted-space"/>
          <w:rFonts w:ascii="Arial" w:hAnsi="Arial" w:cs="Arial"/>
          <w:sz w:val="20"/>
          <w:szCs w:val="21"/>
        </w:rPr>
        <w:t> </w:t>
      </w:r>
      <w:hyperlink r:id="rId71" w:tooltip="Scientific consensus" w:history="1">
        <w:r w:rsidRPr="009D3A73">
          <w:rPr>
            <w:rStyle w:val="Hyperlink"/>
            <w:rFonts w:ascii="Arial" w:hAnsi="Arial" w:cs="Arial"/>
            <w:color w:val="auto"/>
            <w:sz w:val="20"/>
            <w:szCs w:val="21"/>
            <w:u w:val="none"/>
          </w:rPr>
          <w:t>consensus</w:t>
        </w:r>
      </w:hyperlink>
      <w:r w:rsidRPr="009D3A73">
        <w:rPr>
          <w:rStyle w:val="apple-converted-space"/>
          <w:rFonts w:ascii="Arial" w:hAnsi="Arial" w:cs="Arial"/>
          <w:sz w:val="20"/>
          <w:szCs w:val="21"/>
        </w:rPr>
        <w:t> </w:t>
      </w:r>
      <w:r w:rsidRPr="009D3A73">
        <w:rPr>
          <w:rFonts w:ascii="Arial" w:hAnsi="Arial" w:cs="Arial"/>
          <w:sz w:val="20"/>
          <w:szCs w:val="21"/>
        </w:rPr>
        <w:t>is that it is the simplest model that can account for the various measurements and</w:t>
      </w:r>
      <w:r w:rsidRPr="009D3A73">
        <w:rPr>
          <w:rStyle w:val="apple-converted-space"/>
          <w:rFonts w:ascii="Arial" w:hAnsi="Arial" w:cs="Arial"/>
          <w:sz w:val="20"/>
          <w:szCs w:val="21"/>
        </w:rPr>
        <w:t> </w:t>
      </w:r>
      <w:hyperlink r:id="rId72" w:tooltip="Observational cosmology" w:history="1">
        <w:r w:rsidRPr="009D3A73">
          <w:rPr>
            <w:rStyle w:val="Hyperlink"/>
            <w:rFonts w:ascii="Arial" w:hAnsi="Arial" w:cs="Arial"/>
            <w:color w:val="auto"/>
            <w:sz w:val="20"/>
            <w:szCs w:val="21"/>
            <w:u w:val="none"/>
          </w:rPr>
          <w:t>observations relevant to cosmology</w:t>
        </w:r>
      </w:hyperlink>
      <w:r w:rsidRPr="009D3A73">
        <w:rPr>
          <w:rFonts w:ascii="Arial" w:hAnsi="Arial" w:cs="Arial"/>
          <w:sz w:val="20"/>
          <w:szCs w:val="21"/>
        </w:rPr>
        <w:t>.</w:t>
      </w:r>
    </w:p>
    <w:sectPr w:rsidR="00680454" w:rsidRPr="009D3A73" w:rsidSect="006804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3A73"/>
    <w:rsid w:val="00680454"/>
    <w:rsid w:val="009D3A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4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3A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3A73"/>
  </w:style>
  <w:style w:type="character" w:styleId="Hyperlink">
    <w:name w:val="Hyperlink"/>
    <w:basedOn w:val="DefaultParagraphFont"/>
    <w:uiPriority w:val="99"/>
    <w:semiHidden/>
    <w:unhideWhenUsed/>
    <w:rsid w:val="009D3A73"/>
    <w:rPr>
      <w:color w:val="0000FF"/>
      <w:u w:val="single"/>
    </w:rPr>
  </w:style>
</w:styles>
</file>

<file path=word/webSettings.xml><?xml version="1.0" encoding="utf-8"?>
<w:webSettings xmlns:r="http://schemas.openxmlformats.org/officeDocument/2006/relationships" xmlns:w="http://schemas.openxmlformats.org/wordprocessingml/2006/main">
  <w:divs>
    <w:div w:id="41373394">
      <w:bodyDiv w:val="1"/>
      <w:marLeft w:val="0"/>
      <w:marRight w:val="0"/>
      <w:marTop w:val="0"/>
      <w:marBottom w:val="0"/>
      <w:divBdr>
        <w:top w:val="none" w:sz="0" w:space="0" w:color="auto"/>
        <w:left w:val="none" w:sz="0" w:space="0" w:color="auto"/>
        <w:bottom w:val="none" w:sz="0" w:space="0" w:color="auto"/>
        <w:right w:val="none" w:sz="0" w:space="0" w:color="auto"/>
      </w:divBdr>
    </w:div>
    <w:div w:id="17677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tric_expansion_of_space" TargetMode="External"/><Relationship Id="rId18" Type="http://schemas.openxmlformats.org/officeDocument/2006/relationships/hyperlink" Target="https://en.wikipedia.org/wiki/Large-scale_structure_of_the_cosmos" TargetMode="External"/><Relationship Id="rId26" Type="http://schemas.openxmlformats.org/officeDocument/2006/relationships/hyperlink" Target="https://en.wikipedia.org/wiki/Gravity" TargetMode="External"/><Relationship Id="rId39" Type="http://schemas.openxmlformats.org/officeDocument/2006/relationships/hyperlink" Target="https://en.wikipedia.org/wiki/Physical_law" TargetMode="External"/><Relationship Id="rId21" Type="http://schemas.openxmlformats.org/officeDocument/2006/relationships/hyperlink" Target="https://en.wikipedia.org/wiki/Gravitational_singularity" TargetMode="External"/><Relationship Id="rId34" Type="http://schemas.openxmlformats.org/officeDocument/2006/relationships/hyperlink" Target="https://en.wikipedia.org/wiki/Edwin_Hubble" TargetMode="External"/><Relationship Id="rId42" Type="http://schemas.openxmlformats.org/officeDocument/2006/relationships/hyperlink" Target="https://en.wikipedia.org/wiki/Big_Bang" TargetMode="External"/><Relationship Id="rId47" Type="http://schemas.openxmlformats.org/officeDocument/2006/relationships/hyperlink" Target="https://en.wikipedia.org/wiki/Subatomic_particle" TargetMode="External"/><Relationship Id="rId50" Type="http://schemas.openxmlformats.org/officeDocument/2006/relationships/hyperlink" Target="https://en.wikipedia.org/wiki/Electron" TargetMode="External"/><Relationship Id="rId55" Type="http://schemas.openxmlformats.org/officeDocument/2006/relationships/hyperlink" Target="https://en.wikipedia.org/wiki/Lithium" TargetMode="External"/><Relationship Id="rId63" Type="http://schemas.openxmlformats.org/officeDocument/2006/relationships/hyperlink" Target="https://en.wikipedia.org/wiki/Big_Bang" TargetMode="External"/><Relationship Id="rId68" Type="http://schemas.openxmlformats.org/officeDocument/2006/relationships/hyperlink" Target="https://en.wikipedia.org/wiki/Alexander_Friedmann" TargetMode="External"/><Relationship Id="rId7" Type="http://schemas.openxmlformats.org/officeDocument/2006/relationships/hyperlink" Target="https://en.wikipedia.org/wiki/Universe" TargetMode="External"/><Relationship Id="rId71" Type="http://schemas.openxmlformats.org/officeDocument/2006/relationships/hyperlink" Target="https://en.wikipedia.org/wiki/Scientific_consensus" TargetMode="External"/><Relationship Id="rId2" Type="http://schemas.openxmlformats.org/officeDocument/2006/relationships/settings" Target="settings.xml"/><Relationship Id="rId16" Type="http://schemas.openxmlformats.org/officeDocument/2006/relationships/hyperlink" Target="https://en.wikipedia.org/wiki/Light_element" TargetMode="External"/><Relationship Id="rId29" Type="http://schemas.openxmlformats.org/officeDocument/2006/relationships/hyperlink" Target="https://en.wikipedia.org/wiki/Galaxy" TargetMode="External"/><Relationship Id="rId11" Type="http://schemas.openxmlformats.org/officeDocument/2006/relationships/hyperlink" Target="https://en.wikipedia.org/wiki/Big_Bang" TargetMode="External"/><Relationship Id="rId24" Type="http://schemas.openxmlformats.org/officeDocument/2006/relationships/hyperlink" Target="https://en.wikipedia.org/wiki/Subatomic_particle" TargetMode="External"/><Relationship Id="rId32" Type="http://schemas.openxmlformats.org/officeDocument/2006/relationships/hyperlink" Target="https://en.wikipedia.org/wiki/Empirical_evidence" TargetMode="External"/><Relationship Id="rId37" Type="http://schemas.openxmlformats.org/officeDocument/2006/relationships/hyperlink" Target="https://en.wikipedia.org/wiki/Dark_energy" TargetMode="External"/><Relationship Id="rId40" Type="http://schemas.openxmlformats.org/officeDocument/2006/relationships/hyperlink" Target="https://en.wikipedia.org/wiki/Density" TargetMode="External"/><Relationship Id="rId45" Type="http://schemas.openxmlformats.org/officeDocument/2006/relationships/hyperlink" Target="https://en.wikipedia.org/wiki/Particle_accelerator" TargetMode="External"/><Relationship Id="rId53" Type="http://schemas.openxmlformats.org/officeDocument/2006/relationships/hyperlink" Target="https://en.wikipedia.org/wiki/Hydrogen" TargetMode="External"/><Relationship Id="rId58" Type="http://schemas.openxmlformats.org/officeDocument/2006/relationships/hyperlink" Target="https://en.wikipedia.org/wiki/Stellar_nucleosynthesis" TargetMode="External"/><Relationship Id="rId66" Type="http://schemas.openxmlformats.org/officeDocument/2006/relationships/hyperlink" Target="https://en.wikipedia.org/wiki/Homogeneity_(physics)" TargetMode="External"/><Relationship Id="rId74" Type="http://schemas.openxmlformats.org/officeDocument/2006/relationships/theme" Target="theme/theme1.xml"/><Relationship Id="rId5" Type="http://schemas.openxmlformats.org/officeDocument/2006/relationships/hyperlink" Target="https://en.wikipedia.org/wiki/Physical_cosmology" TargetMode="External"/><Relationship Id="rId15" Type="http://schemas.openxmlformats.org/officeDocument/2006/relationships/hyperlink" Target="https://en.wikipedia.org/wiki/Big_Bang" TargetMode="External"/><Relationship Id="rId23" Type="http://schemas.openxmlformats.org/officeDocument/2006/relationships/hyperlink" Target="https://en.wikipedia.org/wiki/Age_of_the_universe" TargetMode="External"/><Relationship Id="rId28" Type="http://schemas.openxmlformats.org/officeDocument/2006/relationships/hyperlink" Target="https://en.wikipedia.org/wiki/Star" TargetMode="External"/><Relationship Id="rId36" Type="http://schemas.openxmlformats.org/officeDocument/2006/relationships/hyperlink" Target="https://en.wikipedia.org/wiki/Accelerating_universe" TargetMode="External"/><Relationship Id="rId49" Type="http://schemas.openxmlformats.org/officeDocument/2006/relationships/hyperlink" Target="https://en.wikipedia.org/wiki/Neutron" TargetMode="External"/><Relationship Id="rId57" Type="http://schemas.openxmlformats.org/officeDocument/2006/relationships/hyperlink" Target="https://en.wikipedia.org/wiki/Star" TargetMode="External"/><Relationship Id="rId61" Type="http://schemas.openxmlformats.org/officeDocument/2006/relationships/hyperlink" Target="https://en.wikipedia.org/wiki/Large-scale_structure_of_the_cosmos" TargetMode="External"/><Relationship Id="rId10" Type="http://schemas.openxmlformats.org/officeDocument/2006/relationships/hyperlink" Target="https://en.wikipedia.org/wiki/Big_Bang" TargetMode="External"/><Relationship Id="rId19" Type="http://schemas.openxmlformats.org/officeDocument/2006/relationships/hyperlink" Target="https://en.wikipedia.org/wiki/Hubble%27s_Law" TargetMode="External"/><Relationship Id="rId31" Type="http://schemas.openxmlformats.org/officeDocument/2006/relationships/hyperlink" Target="https://en.wikipedia.org/wiki/Steady_State_theory" TargetMode="External"/><Relationship Id="rId44" Type="http://schemas.openxmlformats.org/officeDocument/2006/relationships/hyperlink" Target="https://en.wikipedia.org/wiki/Copernican_principle" TargetMode="External"/><Relationship Id="rId52" Type="http://schemas.openxmlformats.org/officeDocument/2006/relationships/hyperlink" Target="https://en.wikipedia.org/wiki/Recombination_(cosmology)" TargetMode="External"/><Relationship Id="rId60" Type="http://schemas.openxmlformats.org/officeDocument/2006/relationships/hyperlink" Target="https://en.wikipedia.org/wiki/Cosmic_microwave_background" TargetMode="External"/><Relationship Id="rId65" Type="http://schemas.openxmlformats.org/officeDocument/2006/relationships/hyperlink" Target="https://en.wikipedia.org/wiki/General_relativity" TargetMode="External"/><Relationship Id="rId73" Type="http://schemas.openxmlformats.org/officeDocument/2006/relationships/fontTable" Target="fontTable.xml"/><Relationship Id="rId4" Type="http://schemas.openxmlformats.org/officeDocument/2006/relationships/hyperlink" Target="https://en.wikipedia.org/wiki/Scientific_theory" TargetMode="External"/><Relationship Id="rId9" Type="http://schemas.openxmlformats.org/officeDocument/2006/relationships/hyperlink" Target="https://en.wikipedia.org/wiki/Planck_units" TargetMode="External"/><Relationship Id="rId14" Type="http://schemas.openxmlformats.org/officeDocument/2006/relationships/hyperlink" Target="https://en.wikipedia.org/wiki/Big_Bang" TargetMode="External"/><Relationship Id="rId22" Type="http://schemas.openxmlformats.org/officeDocument/2006/relationships/hyperlink" Target="https://en.wikipedia.org/wiki/1,000,000,000_(number)" TargetMode="External"/><Relationship Id="rId27" Type="http://schemas.openxmlformats.org/officeDocument/2006/relationships/hyperlink" Target="https://en.wikipedia.org/wiki/Dark_matter" TargetMode="External"/><Relationship Id="rId30" Type="http://schemas.openxmlformats.org/officeDocument/2006/relationships/hyperlink" Target="https://en.wikipedia.org/wiki/Georges_Lema%C3%AEtre" TargetMode="External"/><Relationship Id="rId35" Type="http://schemas.openxmlformats.org/officeDocument/2006/relationships/hyperlink" Target="https://en.wikipedia.org/wiki/Cosmic_microwave_background_radiation" TargetMode="External"/><Relationship Id="rId43" Type="http://schemas.openxmlformats.org/officeDocument/2006/relationships/hyperlink" Target="https://en.wikipedia.org/wiki/Big_Bang" TargetMode="External"/><Relationship Id="rId48" Type="http://schemas.openxmlformats.org/officeDocument/2006/relationships/hyperlink" Target="https://en.wikipedia.org/wiki/Proton" TargetMode="External"/><Relationship Id="rId56" Type="http://schemas.openxmlformats.org/officeDocument/2006/relationships/hyperlink" Target="https://en.wikipedia.org/wiki/Gravity" TargetMode="External"/><Relationship Id="rId64" Type="http://schemas.openxmlformats.org/officeDocument/2006/relationships/hyperlink" Target="https://en.wikipedia.org/wiki/Albert_Einstein" TargetMode="External"/><Relationship Id="rId69" Type="http://schemas.openxmlformats.org/officeDocument/2006/relationships/hyperlink" Target="https://en.wikipedia.org/wiki/Willem_de_Sitter" TargetMode="External"/><Relationship Id="rId8" Type="http://schemas.openxmlformats.org/officeDocument/2006/relationships/hyperlink" Target="https://en.wikipedia.org/wiki/Big_Bang" TargetMode="External"/><Relationship Id="rId51" Type="http://schemas.openxmlformats.org/officeDocument/2006/relationships/hyperlink" Target="https://en.wikipedia.org/wiki/Big_bang_nucleosynthesis" TargetMode="External"/><Relationship Id="rId72" Type="http://schemas.openxmlformats.org/officeDocument/2006/relationships/hyperlink" Target="https://en.wikipedia.org/wiki/Observational_cosmology" TargetMode="External"/><Relationship Id="rId3" Type="http://schemas.openxmlformats.org/officeDocument/2006/relationships/webSettings" Target="webSettings.xml"/><Relationship Id="rId12" Type="http://schemas.openxmlformats.org/officeDocument/2006/relationships/hyperlink" Target="https://en.wikipedia.org/wiki/Big_Bang" TargetMode="External"/><Relationship Id="rId17" Type="http://schemas.openxmlformats.org/officeDocument/2006/relationships/hyperlink" Target="https://en.wikipedia.org/wiki/Cosmic_microwave_background" TargetMode="External"/><Relationship Id="rId25" Type="http://schemas.openxmlformats.org/officeDocument/2006/relationships/hyperlink" Target="https://en.wikipedia.org/wiki/Atom" TargetMode="External"/><Relationship Id="rId33" Type="http://schemas.openxmlformats.org/officeDocument/2006/relationships/hyperlink" Target="https://en.wikipedia.org/wiki/Big_Bang" TargetMode="External"/><Relationship Id="rId38" Type="http://schemas.openxmlformats.org/officeDocument/2006/relationships/hyperlink" Target="https://en.wikipedia.org/wiki/Big_Bang" TargetMode="External"/><Relationship Id="rId46" Type="http://schemas.openxmlformats.org/officeDocument/2006/relationships/hyperlink" Target="https://en.wikipedia.org/wiki/High-energy_physics" TargetMode="External"/><Relationship Id="rId59" Type="http://schemas.openxmlformats.org/officeDocument/2006/relationships/hyperlink" Target="https://en.wikipedia.org/wiki/Supernova_nucleosynthesis" TargetMode="External"/><Relationship Id="rId67" Type="http://schemas.openxmlformats.org/officeDocument/2006/relationships/hyperlink" Target="https://en.wikipedia.org/wiki/Isotropy" TargetMode="External"/><Relationship Id="rId20" Type="http://schemas.openxmlformats.org/officeDocument/2006/relationships/hyperlink" Target="https://en.wikipedia.org/wiki/Big_Bang" TargetMode="External"/><Relationship Id="rId41" Type="http://schemas.openxmlformats.org/officeDocument/2006/relationships/hyperlink" Target="https://en.wikipedia.org/wiki/Temperature" TargetMode="External"/><Relationship Id="rId54" Type="http://schemas.openxmlformats.org/officeDocument/2006/relationships/hyperlink" Target="https://en.wikipedia.org/wiki/Helium" TargetMode="External"/><Relationship Id="rId62" Type="http://schemas.openxmlformats.org/officeDocument/2006/relationships/hyperlink" Target="https://en.wikipedia.org/wiki/Hubble%27s_Law" TargetMode="External"/><Relationship Id="rId70" Type="http://schemas.openxmlformats.org/officeDocument/2006/relationships/hyperlink" Target="https://en.wikipedia.org/wiki/Lambda-CDM_model" TargetMode="External"/><Relationship Id="rId1" Type="http://schemas.openxmlformats.org/officeDocument/2006/relationships/styles" Target="styles.xml"/><Relationship Id="rId6" Type="http://schemas.openxmlformats.org/officeDocument/2006/relationships/hyperlink" Target="https://en.wikipedia.org/wiki/Scientific_mod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1678</Words>
  <Characters>9566</Characters>
  <Application>Microsoft Office Word</Application>
  <DocSecurity>0</DocSecurity>
  <Lines>79</Lines>
  <Paragraphs>22</Paragraphs>
  <ScaleCrop>false</ScaleCrop>
  <Company/>
  <LinksUpToDate>false</LinksUpToDate>
  <CharactersWithSpaces>11222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TALIPAPA</dc:creator>
  <cp:lastModifiedBy>TALIPAPA</cp:lastModifiedBy>
  <cp:revision>2</cp:revision>
  <dcterms:created xsi:type="dcterms:W3CDTF">2017-06-14T23:47:00Z</dcterms:created>
  <dcterms:modified xsi:type="dcterms:W3CDTF">2017-06-14T23:49:00Z</dcterms:modified>
</cp:coreProperties>
</file>