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3C1" w:rsidRDefault="00CD03C1">
      <w:pPr>
        <w:rPr>
          <w:b/>
          <w:sz w:val="32"/>
          <w:szCs w:val="32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C263E7" wp14:editId="597F6ED5">
                <wp:simplePos x="0" y="0"/>
                <wp:positionH relativeFrom="column">
                  <wp:posOffset>4101861</wp:posOffset>
                </wp:positionH>
                <wp:positionV relativeFrom="paragraph">
                  <wp:posOffset>-589963</wp:posOffset>
                </wp:positionV>
                <wp:extent cx="0" cy="71913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1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5A037C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3pt,-46.45pt" to="323pt,5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:rsidR="00E50058" w:rsidRDefault="00E50058" w:rsidP="00CD03C1">
      <w:pPr>
        <w:jc w:val="center"/>
        <w:rPr>
          <w:rFonts w:ascii="bromello" w:hAnsi="bromello"/>
          <w:b/>
          <w:sz w:val="144"/>
          <w:szCs w:val="144"/>
        </w:rPr>
      </w:pPr>
    </w:p>
    <w:p w:rsidR="00CD03C1" w:rsidRDefault="00CD03C1">
      <w:pPr>
        <w:rPr>
          <w:b/>
          <w:sz w:val="32"/>
          <w:szCs w:val="32"/>
        </w:rPr>
      </w:pPr>
    </w:p>
    <w:p w:rsidR="00CD03C1" w:rsidRDefault="00CD03C1">
      <w:pPr>
        <w:rPr>
          <w:b/>
          <w:sz w:val="32"/>
          <w:szCs w:val="32"/>
        </w:rPr>
      </w:pPr>
    </w:p>
    <w:p w:rsidR="00CD03C1" w:rsidRDefault="00CD03C1">
      <w:pPr>
        <w:rPr>
          <w:b/>
          <w:sz w:val="32"/>
          <w:szCs w:val="32"/>
        </w:rPr>
      </w:pPr>
    </w:p>
    <w:p w:rsidR="00CD03C1" w:rsidRDefault="00CD03C1">
      <w:pPr>
        <w:rPr>
          <w:b/>
          <w:sz w:val="32"/>
          <w:szCs w:val="32"/>
        </w:rPr>
      </w:pPr>
    </w:p>
    <w:p w:rsidR="00CD03C1" w:rsidRDefault="00CD03C1">
      <w:pPr>
        <w:rPr>
          <w:b/>
          <w:sz w:val="32"/>
          <w:szCs w:val="32"/>
        </w:rPr>
      </w:pPr>
    </w:p>
    <w:p w:rsidR="00CD03C1" w:rsidRDefault="00CD03C1">
      <w:pPr>
        <w:rPr>
          <w:b/>
          <w:sz w:val="32"/>
          <w:szCs w:val="32"/>
        </w:rPr>
      </w:pPr>
    </w:p>
    <w:p w:rsidR="00CD03C1" w:rsidRDefault="00CD03C1">
      <w:pPr>
        <w:rPr>
          <w:b/>
          <w:sz w:val="32"/>
          <w:szCs w:val="32"/>
        </w:rPr>
      </w:pPr>
    </w:p>
    <w:p w:rsidR="00CD03C1" w:rsidRDefault="00CD03C1">
      <w:pPr>
        <w:rPr>
          <w:b/>
          <w:sz w:val="32"/>
          <w:szCs w:val="32"/>
        </w:rPr>
      </w:pPr>
    </w:p>
    <w:p w:rsidR="00CD03C1" w:rsidRDefault="00CD03C1">
      <w:pPr>
        <w:rPr>
          <w:b/>
          <w:sz w:val="32"/>
          <w:szCs w:val="32"/>
        </w:rPr>
      </w:pPr>
    </w:p>
    <w:p w:rsidR="00CD03C1" w:rsidRDefault="00CD03C1">
      <w:pPr>
        <w:rPr>
          <w:b/>
          <w:sz w:val="32"/>
          <w:szCs w:val="32"/>
        </w:rPr>
      </w:pPr>
    </w:p>
    <w:p w:rsidR="00CD03C1" w:rsidRDefault="00CD03C1">
      <w:pPr>
        <w:rPr>
          <w:b/>
          <w:sz w:val="32"/>
          <w:szCs w:val="32"/>
        </w:rPr>
      </w:pPr>
    </w:p>
    <w:p w:rsidR="00CD03C1" w:rsidRDefault="00CD03C1">
      <w:pPr>
        <w:rPr>
          <w:b/>
          <w:sz w:val="32"/>
          <w:szCs w:val="32"/>
        </w:rPr>
      </w:pPr>
    </w:p>
    <w:p w:rsidR="00CD03C1" w:rsidRDefault="00CD03C1">
      <w:pPr>
        <w:rPr>
          <w:b/>
          <w:sz w:val="32"/>
          <w:szCs w:val="32"/>
        </w:rPr>
      </w:pPr>
    </w:p>
    <w:p w:rsidR="00CD03C1" w:rsidRDefault="00CD03C1">
      <w:pPr>
        <w:rPr>
          <w:b/>
          <w:sz w:val="32"/>
          <w:szCs w:val="32"/>
        </w:rPr>
      </w:pPr>
    </w:p>
    <w:p w:rsidR="00CD03C1" w:rsidRDefault="00CD03C1">
      <w:pPr>
        <w:rPr>
          <w:b/>
          <w:sz w:val="32"/>
          <w:szCs w:val="32"/>
        </w:rPr>
      </w:pPr>
    </w:p>
    <w:p w:rsidR="00CD03C1" w:rsidRDefault="00CD03C1">
      <w:pPr>
        <w:rPr>
          <w:b/>
          <w:sz w:val="32"/>
          <w:szCs w:val="32"/>
        </w:rPr>
      </w:pPr>
    </w:p>
    <w:p w:rsidR="00CD03C1" w:rsidRDefault="00CD03C1">
      <w:pPr>
        <w:rPr>
          <w:b/>
          <w:sz w:val="32"/>
          <w:szCs w:val="32"/>
        </w:rPr>
      </w:pPr>
    </w:p>
    <w:p w:rsidR="00CD03C1" w:rsidRDefault="00CD03C1">
      <w:pPr>
        <w:rPr>
          <w:b/>
          <w:sz w:val="32"/>
          <w:szCs w:val="32"/>
        </w:rPr>
      </w:pPr>
    </w:p>
    <w:p w:rsidR="00704722" w:rsidRDefault="00704722">
      <w:pPr>
        <w:rPr>
          <w:b/>
          <w:sz w:val="32"/>
          <w:szCs w:val="32"/>
        </w:rPr>
      </w:pPr>
    </w:p>
    <w:p w:rsidR="00171770" w:rsidRDefault="00171770">
      <w:pPr>
        <w:rPr>
          <w:b/>
          <w:sz w:val="32"/>
          <w:szCs w:val="32"/>
        </w:rPr>
      </w:pPr>
    </w:p>
    <w:p w:rsidR="00171770" w:rsidRDefault="00171770">
      <w:pPr>
        <w:rPr>
          <w:b/>
          <w:sz w:val="32"/>
          <w:szCs w:val="32"/>
        </w:rPr>
      </w:pPr>
    </w:p>
    <w:p w:rsidR="00171770" w:rsidRDefault="00171770">
      <w:pPr>
        <w:rPr>
          <w:b/>
          <w:sz w:val="32"/>
          <w:szCs w:val="32"/>
        </w:rPr>
      </w:pPr>
    </w:p>
    <w:p w:rsidR="00171770" w:rsidRDefault="00171770">
      <w:pPr>
        <w:rPr>
          <w:b/>
          <w:sz w:val="32"/>
          <w:szCs w:val="32"/>
        </w:rPr>
      </w:pPr>
    </w:p>
    <w:p w:rsidR="009505EB" w:rsidRDefault="009505EB">
      <w:pPr>
        <w:rPr>
          <w:b/>
          <w:sz w:val="32"/>
          <w:szCs w:val="32"/>
        </w:rPr>
      </w:pPr>
    </w:p>
    <w:p w:rsidR="009505EB" w:rsidRDefault="009505EB">
      <w:pPr>
        <w:rPr>
          <w:b/>
          <w:sz w:val="32"/>
          <w:szCs w:val="32"/>
        </w:rPr>
      </w:pPr>
    </w:p>
    <w:p w:rsidR="009505EB" w:rsidRDefault="009505EB">
      <w:pPr>
        <w:rPr>
          <w:b/>
          <w:sz w:val="32"/>
          <w:szCs w:val="32"/>
        </w:rPr>
      </w:pPr>
    </w:p>
    <w:p w:rsidR="009505EB" w:rsidRDefault="009505EB">
      <w:pPr>
        <w:rPr>
          <w:b/>
          <w:sz w:val="32"/>
          <w:szCs w:val="32"/>
        </w:rPr>
      </w:pPr>
    </w:p>
    <w:p w:rsidR="00992554" w:rsidRPr="00992554" w:rsidRDefault="00704722">
      <w:pPr>
        <w:rPr>
          <w:b/>
          <w:sz w:val="32"/>
          <w:szCs w:val="32"/>
        </w:rPr>
      </w:pPr>
      <w:r w:rsidRPr="00DE3B59">
        <w:rPr>
          <w:b/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-592455</wp:posOffset>
                </wp:positionV>
                <wp:extent cx="0" cy="71913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1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3736F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3.25pt,-46.65pt" to="323.25pt,5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992554" w:rsidRPr="00992554">
        <w:rPr>
          <w:b/>
          <w:sz w:val="32"/>
          <w:szCs w:val="32"/>
        </w:rPr>
        <w:t>A</w:t>
      </w:r>
    </w:p>
    <w:p w:rsidR="00992554" w:rsidRDefault="004C2AE1" w:rsidP="00DE3B59">
      <w:proofErr w:type="spellStart"/>
      <w:r w:rsidRPr="00DE3B59">
        <w:rPr>
          <w:b/>
        </w:rPr>
        <w:t>Assymptote</w:t>
      </w:r>
      <w:proofErr w:type="spellEnd"/>
      <w:r w:rsidR="00DE3B59">
        <w:t xml:space="preserve"> - </w:t>
      </w:r>
      <w:r w:rsidR="00992554">
        <w:t xml:space="preserve">Is an imaginary line to which a graph gets closer and closer as it increases or decreases its value without limit. </w:t>
      </w:r>
    </w:p>
    <w:p w:rsidR="00992554" w:rsidRDefault="00992554" w:rsidP="00992554">
      <w:pPr>
        <w:rPr>
          <w:b/>
          <w:sz w:val="32"/>
          <w:szCs w:val="32"/>
        </w:rPr>
      </w:pPr>
      <w:r>
        <w:rPr>
          <w:b/>
          <w:sz w:val="32"/>
          <w:szCs w:val="32"/>
        </w:rPr>
        <w:t>B</w:t>
      </w:r>
    </w:p>
    <w:p w:rsidR="00992554" w:rsidRDefault="00992554" w:rsidP="00DE3B59">
      <w:pPr>
        <w:rPr>
          <w:sz w:val="24"/>
          <w:szCs w:val="32"/>
        </w:rPr>
      </w:pPr>
      <w:r w:rsidRPr="00DE3B59">
        <w:rPr>
          <w:b/>
          <w:sz w:val="24"/>
          <w:szCs w:val="32"/>
        </w:rPr>
        <w:t>Binomial</w:t>
      </w:r>
      <w:r w:rsidR="00DE3B59">
        <w:rPr>
          <w:sz w:val="24"/>
          <w:szCs w:val="32"/>
        </w:rPr>
        <w:t xml:space="preserve"> - </w:t>
      </w:r>
      <w:r>
        <w:rPr>
          <w:sz w:val="24"/>
          <w:szCs w:val="32"/>
        </w:rPr>
        <w:t>An algebraic expression containing two distinct terms.</w:t>
      </w:r>
    </w:p>
    <w:p w:rsidR="00992554" w:rsidRDefault="00DE3B59" w:rsidP="00DE3B59">
      <w:pPr>
        <w:rPr>
          <w:sz w:val="24"/>
          <w:szCs w:val="32"/>
        </w:rPr>
      </w:pPr>
      <w:r w:rsidRPr="00DE3B59">
        <w:rPr>
          <w:b/>
          <w:sz w:val="24"/>
          <w:szCs w:val="32"/>
        </w:rPr>
        <w:t xml:space="preserve">Brackets </w:t>
      </w:r>
      <w:r>
        <w:rPr>
          <w:sz w:val="24"/>
          <w:szCs w:val="32"/>
        </w:rPr>
        <w:t xml:space="preserve">- </w:t>
      </w:r>
      <w:r w:rsidR="00992554">
        <w:rPr>
          <w:sz w:val="24"/>
          <w:szCs w:val="32"/>
        </w:rPr>
        <w:t>Symbols used to enclose a group of symbols or numbers that are to be taken together.</w:t>
      </w:r>
    </w:p>
    <w:p w:rsidR="00992554" w:rsidRDefault="0082635E" w:rsidP="00992554">
      <w:pPr>
        <w:rPr>
          <w:b/>
          <w:sz w:val="32"/>
          <w:szCs w:val="32"/>
        </w:rPr>
      </w:pPr>
      <w:r>
        <w:rPr>
          <w:b/>
          <w:sz w:val="32"/>
          <w:szCs w:val="32"/>
        </w:rPr>
        <w:t>C</w:t>
      </w:r>
    </w:p>
    <w:p w:rsidR="0082635E" w:rsidRDefault="0082635E" w:rsidP="00DE3B59">
      <w:pPr>
        <w:rPr>
          <w:sz w:val="24"/>
          <w:szCs w:val="32"/>
        </w:rPr>
      </w:pPr>
      <w:r w:rsidRPr="00DE3B59">
        <w:rPr>
          <w:b/>
          <w:sz w:val="24"/>
          <w:szCs w:val="32"/>
        </w:rPr>
        <w:t>Cartesian plane</w:t>
      </w:r>
      <w:r w:rsidR="00DE3B59">
        <w:rPr>
          <w:sz w:val="24"/>
          <w:szCs w:val="32"/>
        </w:rPr>
        <w:t xml:space="preserve"> - </w:t>
      </w:r>
      <w:r>
        <w:rPr>
          <w:sz w:val="24"/>
          <w:szCs w:val="32"/>
        </w:rPr>
        <w:t>The two dimensional space define by Cartesian coordinates (x,</w:t>
      </w:r>
      <w:r w:rsidR="00DE3B59">
        <w:rPr>
          <w:sz w:val="24"/>
          <w:szCs w:val="32"/>
        </w:rPr>
        <w:t xml:space="preserve"> </w:t>
      </w:r>
      <w:r>
        <w:rPr>
          <w:sz w:val="24"/>
          <w:szCs w:val="32"/>
        </w:rPr>
        <w:t>y)</w:t>
      </w:r>
      <w:r w:rsidR="00DE3B59">
        <w:rPr>
          <w:sz w:val="24"/>
          <w:szCs w:val="32"/>
        </w:rPr>
        <w:t>.</w:t>
      </w:r>
    </w:p>
    <w:p w:rsidR="00DE3B59" w:rsidRDefault="00DE3B59" w:rsidP="0082635E">
      <w:pPr>
        <w:rPr>
          <w:sz w:val="24"/>
          <w:szCs w:val="32"/>
        </w:rPr>
      </w:pPr>
      <w:r>
        <w:rPr>
          <w:b/>
          <w:sz w:val="24"/>
          <w:szCs w:val="32"/>
        </w:rPr>
        <w:t>Composition</w:t>
      </w:r>
      <w:r>
        <w:rPr>
          <w:sz w:val="24"/>
          <w:szCs w:val="32"/>
        </w:rPr>
        <w:t xml:space="preserve"> – used for the operation O (circle) as well as for the resulting function.</w:t>
      </w:r>
    </w:p>
    <w:p w:rsidR="00DE3B59" w:rsidRDefault="00DE3B59" w:rsidP="0082635E">
      <w:pPr>
        <w:rPr>
          <w:sz w:val="24"/>
          <w:szCs w:val="32"/>
        </w:rPr>
      </w:pPr>
      <w:r>
        <w:rPr>
          <w:b/>
          <w:sz w:val="24"/>
          <w:szCs w:val="32"/>
        </w:rPr>
        <w:t xml:space="preserve">Cube </w:t>
      </w:r>
      <w:r w:rsidR="00704722">
        <w:rPr>
          <w:sz w:val="24"/>
          <w:szCs w:val="32"/>
        </w:rPr>
        <w:t>– solid figure bounded by six square faces.</w:t>
      </w:r>
    </w:p>
    <w:p w:rsidR="00704722" w:rsidRDefault="00704722" w:rsidP="0082635E">
      <w:pPr>
        <w:rPr>
          <w:b/>
          <w:sz w:val="32"/>
          <w:szCs w:val="32"/>
        </w:rPr>
      </w:pPr>
      <w:r>
        <w:rPr>
          <w:b/>
          <w:sz w:val="32"/>
          <w:szCs w:val="32"/>
        </w:rPr>
        <w:t>D</w:t>
      </w:r>
    </w:p>
    <w:p w:rsidR="00704722" w:rsidRDefault="00704722" w:rsidP="0082635E">
      <w:pPr>
        <w:rPr>
          <w:sz w:val="24"/>
          <w:szCs w:val="32"/>
        </w:rPr>
      </w:pPr>
      <w:r>
        <w:rPr>
          <w:b/>
          <w:sz w:val="24"/>
          <w:szCs w:val="32"/>
        </w:rPr>
        <w:t xml:space="preserve">Denominator </w:t>
      </w:r>
      <w:r>
        <w:rPr>
          <w:sz w:val="24"/>
          <w:szCs w:val="32"/>
        </w:rPr>
        <w:t>– number in the fraction that is below the line.</w:t>
      </w:r>
    </w:p>
    <w:p w:rsidR="00704722" w:rsidRDefault="00704722" w:rsidP="0082635E">
      <w:pPr>
        <w:rPr>
          <w:sz w:val="24"/>
          <w:szCs w:val="32"/>
        </w:rPr>
      </w:pPr>
      <w:r>
        <w:rPr>
          <w:b/>
          <w:sz w:val="24"/>
          <w:szCs w:val="32"/>
        </w:rPr>
        <w:t xml:space="preserve">Difference </w:t>
      </w:r>
      <w:r>
        <w:rPr>
          <w:sz w:val="24"/>
          <w:szCs w:val="32"/>
        </w:rPr>
        <w:t>– name of the answer in subtracting numbers.</w:t>
      </w:r>
    </w:p>
    <w:p w:rsidR="00171770" w:rsidRDefault="00171770" w:rsidP="00171770">
      <w:pPr>
        <w:rPr>
          <w:sz w:val="24"/>
          <w:szCs w:val="32"/>
        </w:rPr>
      </w:pPr>
      <w:r>
        <w:rPr>
          <w:b/>
          <w:sz w:val="24"/>
          <w:szCs w:val="32"/>
        </w:rPr>
        <w:t xml:space="preserve">Domain </w:t>
      </w:r>
      <w:r>
        <w:rPr>
          <w:sz w:val="24"/>
          <w:szCs w:val="32"/>
        </w:rPr>
        <w:t>– set of values of the independent variable(s) for which a function or relation is defined.</w:t>
      </w:r>
    </w:p>
    <w:p w:rsidR="00171770" w:rsidRDefault="00171770" w:rsidP="00171770">
      <w:pPr>
        <w:rPr>
          <w:sz w:val="24"/>
          <w:szCs w:val="32"/>
        </w:rPr>
      </w:pPr>
    </w:p>
    <w:p w:rsidR="009505EB" w:rsidRDefault="009505EB" w:rsidP="00171770">
      <w:pPr>
        <w:rPr>
          <w:b/>
          <w:sz w:val="24"/>
        </w:rPr>
      </w:pPr>
    </w:p>
    <w:p w:rsidR="009505EB" w:rsidRDefault="009505EB" w:rsidP="00171770">
      <w:pPr>
        <w:rPr>
          <w:b/>
          <w:sz w:val="32"/>
        </w:rPr>
      </w:pPr>
      <w:r>
        <w:rPr>
          <w:b/>
          <w:sz w:val="32"/>
        </w:rPr>
        <w:t>I</w:t>
      </w:r>
    </w:p>
    <w:p w:rsidR="009505EB" w:rsidRDefault="009505EB" w:rsidP="00171770">
      <w:pPr>
        <w:rPr>
          <w:b/>
          <w:sz w:val="32"/>
        </w:rPr>
      </w:pPr>
      <w:r>
        <w:rPr>
          <w:b/>
          <w:sz w:val="24"/>
        </w:rPr>
        <w:t xml:space="preserve">Imaginary numbers </w:t>
      </w:r>
      <w:r>
        <w:rPr>
          <w:sz w:val="24"/>
        </w:rPr>
        <w:t>– complex number with no real part.</w:t>
      </w:r>
    </w:p>
    <w:p w:rsidR="00171770" w:rsidRPr="009505EB" w:rsidRDefault="00171770" w:rsidP="00171770">
      <w:pPr>
        <w:rPr>
          <w:b/>
          <w:sz w:val="32"/>
        </w:rPr>
      </w:pPr>
      <w:r>
        <w:rPr>
          <w:b/>
          <w:sz w:val="24"/>
        </w:rPr>
        <w:t xml:space="preserve">Inequality </w:t>
      </w:r>
      <w:r>
        <w:rPr>
          <w:sz w:val="24"/>
        </w:rPr>
        <w:t>– any of the symbols &lt;, &gt;, ≤ and ≥.</w:t>
      </w:r>
    </w:p>
    <w:p w:rsidR="00171770" w:rsidRDefault="00171770" w:rsidP="00171770">
      <w:pPr>
        <w:rPr>
          <w:sz w:val="24"/>
        </w:rPr>
      </w:pPr>
      <w:r>
        <w:rPr>
          <w:b/>
          <w:sz w:val="24"/>
        </w:rPr>
        <w:t xml:space="preserve">Infinity </w:t>
      </w:r>
      <w:r>
        <w:rPr>
          <w:sz w:val="24"/>
        </w:rPr>
        <w:t>– a number which indicates a quantity, size, or magnitude that is larger than any real number.</w:t>
      </w:r>
    </w:p>
    <w:p w:rsidR="00171770" w:rsidRDefault="00171770" w:rsidP="00171770">
      <w:pPr>
        <w:rPr>
          <w:sz w:val="24"/>
        </w:rPr>
      </w:pPr>
      <w:r>
        <w:rPr>
          <w:b/>
          <w:sz w:val="24"/>
        </w:rPr>
        <w:t xml:space="preserve">Integers </w:t>
      </w:r>
      <w:r>
        <w:rPr>
          <w:sz w:val="24"/>
        </w:rPr>
        <w:t>– all positive and negative whole numbers.</w:t>
      </w:r>
    </w:p>
    <w:p w:rsidR="00171770" w:rsidRDefault="00171770" w:rsidP="00171770">
      <w:pPr>
        <w:rPr>
          <w:b/>
          <w:sz w:val="32"/>
        </w:rPr>
      </w:pPr>
      <w:r>
        <w:rPr>
          <w:b/>
          <w:sz w:val="32"/>
        </w:rPr>
        <w:t>L</w:t>
      </w:r>
    </w:p>
    <w:p w:rsidR="00171770" w:rsidRDefault="00171770" w:rsidP="00171770">
      <w:pPr>
        <w:rPr>
          <w:sz w:val="24"/>
        </w:rPr>
      </w:pPr>
      <w:r>
        <w:rPr>
          <w:b/>
          <w:sz w:val="24"/>
        </w:rPr>
        <w:t xml:space="preserve">LCD – </w:t>
      </w:r>
      <w:r>
        <w:rPr>
          <w:sz w:val="24"/>
        </w:rPr>
        <w:t>Least Common Denominator.</w:t>
      </w:r>
    </w:p>
    <w:p w:rsidR="00171770" w:rsidRDefault="00171770" w:rsidP="00171770">
      <w:pPr>
        <w:rPr>
          <w:sz w:val="24"/>
        </w:rPr>
      </w:pPr>
      <w:r>
        <w:rPr>
          <w:b/>
          <w:sz w:val="24"/>
        </w:rPr>
        <w:t xml:space="preserve">Less than </w:t>
      </w:r>
      <w:r>
        <w:rPr>
          <w:sz w:val="24"/>
        </w:rPr>
        <w:t>– symbol &lt;</w:t>
      </w:r>
    </w:p>
    <w:p w:rsidR="000E0EA2" w:rsidRPr="009505EB" w:rsidRDefault="000E0EA2" w:rsidP="00171770">
      <w:pPr>
        <w:rPr>
          <w:sz w:val="24"/>
          <w:szCs w:val="24"/>
        </w:rPr>
      </w:pPr>
      <w:r>
        <w:rPr>
          <w:b/>
          <w:sz w:val="24"/>
        </w:rPr>
        <w:t xml:space="preserve">Logarithm </w:t>
      </w:r>
      <w:r w:rsidRPr="009505EB">
        <w:rPr>
          <w:sz w:val="24"/>
          <w:szCs w:val="24"/>
        </w:rPr>
        <w:t xml:space="preserve">– it is </w:t>
      </w:r>
      <w:r w:rsidRPr="009505EB">
        <w:rPr>
          <w:rFonts w:cs="Arial"/>
          <w:sz w:val="24"/>
          <w:szCs w:val="24"/>
          <w:shd w:val="clear" w:color="auto" w:fill="FFFFFF"/>
        </w:rPr>
        <w:t>the </w:t>
      </w:r>
      <w:hyperlink r:id="rId8" w:tooltip="Inverse operation" w:history="1">
        <w:r w:rsidRPr="009505EB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inverse operation</w:t>
        </w:r>
      </w:hyperlink>
      <w:r w:rsidRPr="009505EB">
        <w:rPr>
          <w:rFonts w:cs="Arial"/>
          <w:sz w:val="24"/>
          <w:szCs w:val="24"/>
          <w:shd w:val="clear" w:color="auto" w:fill="FFFFFF"/>
        </w:rPr>
        <w:t> to </w:t>
      </w:r>
      <w:hyperlink r:id="rId9" w:tooltip="Exponentiation" w:history="1">
        <w:r w:rsidRPr="009505EB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exponentiation</w:t>
        </w:r>
      </w:hyperlink>
      <w:r w:rsidR="009505EB">
        <w:rPr>
          <w:sz w:val="24"/>
          <w:szCs w:val="24"/>
        </w:rPr>
        <w:t>.</w:t>
      </w:r>
    </w:p>
    <w:p w:rsidR="00171770" w:rsidRDefault="00171770" w:rsidP="00171770">
      <w:pPr>
        <w:rPr>
          <w:b/>
          <w:sz w:val="32"/>
        </w:rPr>
      </w:pPr>
      <w:r>
        <w:rPr>
          <w:b/>
          <w:sz w:val="32"/>
        </w:rPr>
        <w:t>M</w:t>
      </w:r>
    </w:p>
    <w:p w:rsidR="00171770" w:rsidRDefault="005261EC" w:rsidP="00171770">
      <w:pPr>
        <w:rPr>
          <w:sz w:val="24"/>
        </w:rPr>
      </w:pPr>
      <w:r>
        <w:rPr>
          <w:b/>
          <w:sz w:val="24"/>
        </w:rPr>
        <w:t xml:space="preserve">Monomial </w:t>
      </w:r>
      <w:r>
        <w:rPr>
          <w:b/>
          <w:sz w:val="24"/>
        </w:rPr>
        <w:softHyphen/>
      </w:r>
      <w:r>
        <w:rPr>
          <w:sz w:val="24"/>
        </w:rPr>
        <w:t>– a polynomial with one term.</w:t>
      </w:r>
    </w:p>
    <w:p w:rsidR="005261EC" w:rsidRDefault="005261EC" w:rsidP="00171770">
      <w:pPr>
        <w:rPr>
          <w:b/>
          <w:sz w:val="32"/>
        </w:rPr>
      </w:pPr>
      <w:r>
        <w:rPr>
          <w:b/>
          <w:sz w:val="32"/>
        </w:rPr>
        <w:t xml:space="preserve">N </w:t>
      </w:r>
    </w:p>
    <w:p w:rsidR="005261EC" w:rsidRDefault="005261EC" w:rsidP="00171770">
      <w:pPr>
        <w:rPr>
          <w:sz w:val="24"/>
        </w:rPr>
      </w:pPr>
      <w:r>
        <w:rPr>
          <w:b/>
          <w:sz w:val="24"/>
        </w:rPr>
        <w:t xml:space="preserve">Negative number </w:t>
      </w:r>
      <w:r>
        <w:rPr>
          <w:sz w:val="24"/>
        </w:rPr>
        <w:t>– a real number in fraction that is above the line.</w:t>
      </w:r>
    </w:p>
    <w:p w:rsidR="005261EC" w:rsidRDefault="005261EC" w:rsidP="00171770">
      <w:pPr>
        <w:rPr>
          <w:sz w:val="24"/>
        </w:rPr>
      </w:pPr>
      <w:r>
        <w:rPr>
          <w:b/>
          <w:sz w:val="24"/>
        </w:rPr>
        <w:t xml:space="preserve">Numerator </w:t>
      </w:r>
      <w:r>
        <w:rPr>
          <w:sz w:val="24"/>
        </w:rPr>
        <w:t>– the number above the line in fraction.</w:t>
      </w:r>
    </w:p>
    <w:p w:rsidR="005261EC" w:rsidRDefault="005261EC" w:rsidP="00171770">
      <w:pPr>
        <w:rPr>
          <w:b/>
          <w:sz w:val="32"/>
        </w:rPr>
      </w:pPr>
      <w:r>
        <w:rPr>
          <w:b/>
          <w:sz w:val="32"/>
        </w:rPr>
        <w:t>P</w:t>
      </w:r>
    </w:p>
    <w:p w:rsidR="005261EC" w:rsidRDefault="005261EC" w:rsidP="00171770">
      <w:pPr>
        <w:rPr>
          <w:sz w:val="24"/>
        </w:rPr>
      </w:pPr>
      <w:r>
        <w:rPr>
          <w:b/>
          <w:sz w:val="24"/>
        </w:rPr>
        <w:t xml:space="preserve">Parallel </w:t>
      </w:r>
      <w:r>
        <w:rPr>
          <w:sz w:val="24"/>
        </w:rPr>
        <w:t>– two lines that do not intersect.</w:t>
      </w:r>
    </w:p>
    <w:p w:rsidR="009505EB" w:rsidRDefault="005261EC" w:rsidP="0082635E">
      <w:pPr>
        <w:rPr>
          <w:sz w:val="24"/>
        </w:rPr>
      </w:pPr>
      <w:r>
        <w:rPr>
          <w:b/>
          <w:sz w:val="24"/>
        </w:rPr>
        <w:t xml:space="preserve">Parenthesis </w:t>
      </w:r>
      <w:r>
        <w:rPr>
          <w:sz w:val="24"/>
        </w:rPr>
        <w:t xml:space="preserve">– symbol </w:t>
      </w:r>
      <w:proofErr w:type="gramStart"/>
      <w:r>
        <w:rPr>
          <w:sz w:val="24"/>
        </w:rPr>
        <w:t>[ (</w:t>
      </w:r>
      <w:proofErr w:type="gramEnd"/>
      <w:r>
        <w:rPr>
          <w:sz w:val="24"/>
        </w:rPr>
        <w:t xml:space="preserve"> ] and [ ) ].</w:t>
      </w:r>
    </w:p>
    <w:p w:rsidR="0082635E" w:rsidRPr="004B696E" w:rsidRDefault="009505EB" w:rsidP="0082635E">
      <w:pPr>
        <w:rPr>
          <w:sz w:val="24"/>
        </w:rPr>
      </w:pPr>
      <w:r w:rsidRPr="00DE3B59">
        <w:rPr>
          <w:b/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3F0A91" wp14:editId="5D850FED">
                <wp:simplePos x="0" y="0"/>
                <wp:positionH relativeFrom="column">
                  <wp:posOffset>4089326</wp:posOffset>
                </wp:positionH>
                <wp:positionV relativeFrom="paragraph">
                  <wp:posOffset>-492257</wp:posOffset>
                </wp:positionV>
                <wp:extent cx="0" cy="71913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1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00C44C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2pt,-38.75pt" to="322pt,5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704722">
        <w:rPr>
          <w:b/>
          <w:sz w:val="32"/>
          <w:szCs w:val="32"/>
        </w:rPr>
        <w:t>E</w:t>
      </w:r>
    </w:p>
    <w:p w:rsidR="00171770" w:rsidRDefault="00171770" w:rsidP="00171770">
      <w:pPr>
        <w:rPr>
          <w:sz w:val="24"/>
          <w:szCs w:val="32"/>
        </w:rPr>
      </w:pPr>
      <w:r>
        <w:rPr>
          <w:b/>
          <w:sz w:val="24"/>
          <w:szCs w:val="32"/>
        </w:rPr>
        <w:t xml:space="preserve">Equal sign </w:t>
      </w:r>
      <w:r>
        <w:rPr>
          <w:sz w:val="24"/>
          <w:szCs w:val="32"/>
        </w:rPr>
        <w:t>– used between two expressions to indicate that they take the same value.</w:t>
      </w:r>
    </w:p>
    <w:p w:rsidR="00171770" w:rsidRDefault="00171770" w:rsidP="00171770">
      <w:pPr>
        <w:rPr>
          <w:sz w:val="24"/>
          <w:szCs w:val="32"/>
        </w:rPr>
      </w:pPr>
      <w:r>
        <w:rPr>
          <w:b/>
          <w:sz w:val="24"/>
          <w:szCs w:val="32"/>
        </w:rPr>
        <w:t xml:space="preserve">Equation </w:t>
      </w:r>
      <w:r>
        <w:rPr>
          <w:sz w:val="24"/>
          <w:szCs w:val="32"/>
        </w:rPr>
        <w:t>– mathematical sentence built from expressions using one or more equal signs (=).</w:t>
      </w:r>
    </w:p>
    <w:p w:rsidR="00171770" w:rsidRDefault="00171770" w:rsidP="00171770">
      <w:pPr>
        <w:rPr>
          <w:sz w:val="24"/>
          <w:szCs w:val="32"/>
        </w:rPr>
      </w:pPr>
      <w:r>
        <w:rPr>
          <w:b/>
          <w:sz w:val="24"/>
          <w:szCs w:val="32"/>
        </w:rPr>
        <w:t xml:space="preserve">Expression </w:t>
      </w:r>
      <w:r>
        <w:rPr>
          <w:sz w:val="24"/>
          <w:szCs w:val="32"/>
        </w:rPr>
        <w:t>– any mathematical calculation or formula combining numbers.</w:t>
      </w:r>
    </w:p>
    <w:p w:rsidR="00171770" w:rsidRDefault="00171770" w:rsidP="00171770">
      <w:pPr>
        <w:rPr>
          <w:b/>
          <w:sz w:val="32"/>
          <w:szCs w:val="32"/>
        </w:rPr>
      </w:pPr>
      <w:r>
        <w:rPr>
          <w:b/>
          <w:sz w:val="32"/>
          <w:szCs w:val="32"/>
        </w:rPr>
        <w:t>F</w:t>
      </w:r>
    </w:p>
    <w:p w:rsidR="00171770" w:rsidRDefault="00171770" w:rsidP="00171770">
      <w:pPr>
        <w:rPr>
          <w:sz w:val="24"/>
          <w:szCs w:val="32"/>
        </w:rPr>
      </w:pPr>
      <w:r>
        <w:rPr>
          <w:b/>
          <w:sz w:val="24"/>
          <w:szCs w:val="32"/>
        </w:rPr>
        <w:t xml:space="preserve">Function – </w:t>
      </w:r>
      <w:r>
        <w:rPr>
          <w:sz w:val="24"/>
          <w:szCs w:val="32"/>
        </w:rPr>
        <w:t>a relation for which each element of the domain corresponds to exactly one element of the range.</w:t>
      </w:r>
    </w:p>
    <w:p w:rsidR="00171770" w:rsidRDefault="00171770" w:rsidP="00171770">
      <w:pPr>
        <w:rPr>
          <w:b/>
          <w:sz w:val="24"/>
          <w:szCs w:val="32"/>
        </w:rPr>
      </w:pPr>
      <w:r>
        <w:rPr>
          <w:b/>
          <w:sz w:val="32"/>
          <w:szCs w:val="32"/>
        </w:rPr>
        <w:t>G</w:t>
      </w:r>
    </w:p>
    <w:p w:rsidR="00171770" w:rsidRDefault="00171770" w:rsidP="00171770">
      <w:pPr>
        <w:rPr>
          <w:sz w:val="24"/>
          <w:szCs w:val="32"/>
        </w:rPr>
      </w:pPr>
      <w:r>
        <w:rPr>
          <w:b/>
          <w:sz w:val="24"/>
          <w:szCs w:val="32"/>
        </w:rPr>
        <w:t xml:space="preserve">GCF </w:t>
      </w:r>
      <w:r>
        <w:rPr>
          <w:sz w:val="24"/>
          <w:szCs w:val="32"/>
        </w:rPr>
        <w:t>– Greatest Common Factor.</w:t>
      </w:r>
    </w:p>
    <w:p w:rsidR="00171770" w:rsidRDefault="00171770" w:rsidP="00171770">
      <w:pPr>
        <w:rPr>
          <w:sz w:val="24"/>
          <w:szCs w:val="32"/>
        </w:rPr>
      </w:pPr>
      <w:r>
        <w:rPr>
          <w:b/>
          <w:sz w:val="24"/>
          <w:szCs w:val="32"/>
        </w:rPr>
        <w:t>Geometry</w:t>
      </w:r>
      <w:r>
        <w:rPr>
          <w:sz w:val="24"/>
          <w:szCs w:val="32"/>
        </w:rPr>
        <w:t xml:space="preserve"> – study of geometric figures in two dimensions and three dimensions.</w:t>
      </w:r>
    </w:p>
    <w:p w:rsidR="00171770" w:rsidRDefault="00171770" w:rsidP="00171770">
      <w:pPr>
        <w:rPr>
          <w:sz w:val="24"/>
          <w:szCs w:val="32"/>
        </w:rPr>
      </w:pPr>
      <w:r>
        <w:rPr>
          <w:b/>
          <w:sz w:val="24"/>
          <w:szCs w:val="32"/>
        </w:rPr>
        <w:t xml:space="preserve">Greater than </w:t>
      </w:r>
      <w:r>
        <w:rPr>
          <w:sz w:val="24"/>
          <w:szCs w:val="32"/>
        </w:rPr>
        <w:t>– symbol &gt;</w:t>
      </w:r>
    </w:p>
    <w:p w:rsidR="00171770" w:rsidRDefault="00171770" w:rsidP="00171770">
      <w:pPr>
        <w:rPr>
          <w:b/>
          <w:sz w:val="32"/>
          <w:szCs w:val="32"/>
        </w:rPr>
      </w:pPr>
      <w:r>
        <w:rPr>
          <w:b/>
          <w:sz w:val="32"/>
          <w:szCs w:val="32"/>
        </w:rPr>
        <w:t>H</w:t>
      </w:r>
    </w:p>
    <w:p w:rsidR="00171770" w:rsidRDefault="00171770" w:rsidP="00171770">
      <w:pPr>
        <w:rPr>
          <w:sz w:val="24"/>
          <w:szCs w:val="32"/>
        </w:rPr>
      </w:pPr>
      <w:r>
        <w:rPr>
          <w:b/>
          <w:sz w:val="24"/>
          <w:szCs w:val="32"/>
        </w:rPr>
        <w:t xml:space="preserve">Horizontal – </w:t>
      </w:r>
      <w:r>
        <w:rPr>
          <w:sz w:val="24"/>
          <w:szCs w:val="32"/>
        </w:rPr>
        <w:t>perfectly flat and level.</w:t>
      </w:r>
    </w:p>
    <w:p w:rsidR="009505EB" w:rsidRDefault="009505EB" w:rsidP="00171770">
      <w:pPr>
        <w:rPr>
          <w:b/>
          <w:sz w:val="32"/>
        </w:rPr>
      </w:pPr>
    </w:p>
    <w:p w:rsidR="00171770" w:rsidRDefault="00171770" w:rsidP="00171770">
      <w:pPr>
        <w:rPr>
          <w:b/>
          <w:sz w:val="24"/>
        </w:rPr>
      </w:pPr>
    </w:p>
    <w:p w:rsidR="009505EB" w:rsidRDefault="009505EB" w:rsidP="00171770">
      <w:pPr>
        <w:rPr>
          <w:b/>
          <w:sz w:val="24"/>
          <w:szCs w:val="32"/>
        </w:rPr>
      </w:pPr>
    </w:p>
    <w:p w:rsidR="009505EB" w:rsidRDefault="009505EB" w:rsidP="009505EB">
      <w:pPr>
        <w:rPr>
          <w:sz w:val="24"/>
        </w:rPr>
      </w:pPr>
      <w:r>
        <w:rPr>
          <w:b/>
          <w:sz w:val="24"/>
        </w:rPr>
        <w:t>Perpendicular</w:t>
      </w:r>
      <w:r>
        <w:rPr>
          <w:sz w:val="24"/>
        </w:rPr>
        <w:t xml:space="preserve"> – at a 90⁰ angle.</w:t>
      </w:r>
    </w:p>
    <w:p w:rsidR="009505EB" w:rsidRDefault="009505EB" w:rsidP="009505EB">
      <w:pPr>
        <w:rPr>
          <w:sz w:val="24"/>
        </w:rPr>
      </w:pPr>
      <w:r>
        <w:rPr>
          <w:b/>
          <w:sz w:val="24"/>
        </w:rPr>
        <w:t xml:space="preserve">Pi </w:t>
      </w:r>
      <w:r>
        <w:rPr>
          <w:sz w:val="24"/>
        </w:rPr>
        <w:t xml:space="preserve">– symbol </w:t>
      </w:r>
      <m:oMath>
        <m:r>
          <w:rPr>
            <w:rFonts w:ascii="Cambria Math" w:hAnsi="Cambria Math"/>
            <w:sz w:val="24"/>
          </w:rPr>
          <m:t xml:space="preserve">π </m:t>
        </m:r>
      </m:oMath>
      <w:r>
        <w:rPr>
          <w:sz w:val="24"/>
        </w:rPr>
        <w:t>or 3.14</w:t>
      </w:r>
    </w:p>
    <w:p w:rsidR="009505EB" w:rsidRDefault="009505EB" w:rsidP="009505EB">
      <w:pPr>
        <w:rPr>
          <w:sz w:val="24"/>
        </w:rPr>
      </w:pPr>
      <w:r>
        <w:rPr>
          <w:b/>
          <w:sz w:val="24"/>
        </w:rPr>
        <w:t xml:space="preserve">Piecewise function </w:t>
      </w:r>
      <w:r>
        <w:rPr>
          <w:sz w:val="24"/>
        </w:rPr>
        <w:t>– a function that uses different formulas for different parts of its domain.</w:t>
      </w:r>
    </w:p>
    <w:p w:rsidR="00171770" w:rsidRDefault="004B696E" w:rsidP="00171770">
      <w:pPr>
        <w:rPr>
          <w:sz w:val="24"/>
          <w:szCs w:val="32"/>
        </w:rPr>
      </w:pPr>
      <w:r>
        <w:rPr>
          <w:b/>
          <w:sz w:val="24"/>
          <w:szCs w:val="32"/>
        </w:rPr>
        <w:t xml:space="preserve">Polynomial </w:t>
      </w:r>
      <w:r>
        <w:rPr>
          <w:sz w:val="24"/>
          <w:szCs w:val="32"/>
        </w:rPr>
        <w:t>– the sum or differences of terms which has variables.</w:t>
      </w:r>
    </w:p>
    <w:p w:rsidR="004B696E" w:rsidRDefault="004B696E" w:rsidP="00171770">
      <w:pPr>
        <w:rPr>
          <w:sz w:val="24"/>
          <w:szCs w:val="32"/>
        </w:rPr>
      </w:pPr>
      <w:r>
        <w:rPr>
          <w:b/>
          <w:sz w:val="24"/>
          <w:szCs w:val="32"/>
        </w:rPr>
        <w:t xml:space="preserve">Positive </w:t>
      </w:r>
      <w:r>
        <w:rPr>
          <w:sz w:val="24"/>
          <w:szCs w:val="32"/>
        </w:rPr>
        <w:t>– a real number greater than 0.</w:t>
      </w:r>
    </w:p>
    <w:p w:rsidR="004B696E" w:rsidRDefault="004B696E" w:rsidP="00171770">
      <w:pPr>
        <w:rPr>
          <w:sz w:val="24"/>
          <w:szCs w:val="32"/>
        </w:rPr>
      </w:pPr>
      <w:r>
        <w:rPr>
          <w:b/>
          <w:sz w:val="24"/>
          <w:szCs w:val="32"/>
        </w:rPr>
        <w:t xml:space="preserve">Product – </w:t>
      </w:r>
      <w:r>
        <w:rPr>
          <w:sz w:val="24"/>
          <w:szCs w:val="32"/>
        </w:rPr>
        <w:t xml:space="preserve">the result of multiplying a set of numbers. </w:t>
      </w:r>
    </w:p>
    <w:p w:rsidR="004B696E" w:rsidRDefault="004B696E" w:rsidP="00171770">
      <w:pPr>
        <w:rPr>
          <w:b/>
          <w:sz w:val="32"/>
          <w:szCs w:val="32"/>
        </w:rPr>
      </w:pPr>
      <w:r>
        <w:rPr>
          <w:b/>
          <w:sz w:val="32"/>
          <w:szCs w:val="32"/>
        </w:rPr>
        <w:t>Q</w:t>
      </w:r>
    </w:p>
    <w:p w:rsidR="004B696E" w:rsidRDefault="004B696E" w:rsidP="00171770">
      <w:pPr>
        <w:rPr>
          <w:sz w:val="24"/>
          <w:szCs w:val="32"/>
        </w:rPr>
      </w:pPr>
      <w:r>
        <w:rPr>
          <w:b/>
          <w:sz w:val="24"/>
          <w:szCs w:val="32"/>
        </w:rPr>
        <w:t xml:space="preserve">Quadrants </w:t>
      </w:r>
      <w:r>
        <w:rPr>
          <w:sz w:val="24"/>
          <w:szCs w:val="32"/>
        </w:rPr>
        <w:t>– the four sections into whic</w:t>
      </w:r>
      <w:r w:rsidR="00B6719A">
        <w:rPr>
          <w:sz w:val="24"/>
          <w:szCs w:val="32"/>
        </w:rPr>
        <w:t>h the x – y plane is divided by the x and y axis.</w:t>
      </w:r>
    </w:p>
    <w:p w:rsidR="00B6719A" w:rsidRDefault="00B6719A" w:rsidP="00171770">
      <w:pPr>
        <w:rPr>
          <w:sz w:val="24"/>
          <w:szCs w:val="32"/>
        </w:rPr>
      </w:pPr>
      <w:r>
        <w:rPr>
          <w:b/>
          <w:sz w:val="24"/>
          <w:szCs w:val="32"/>
        </w:rPr>
        <w:t xml:space="preserve">Quotient </w:t>
      </w:r>
      <w:r>
        <w:rPr>
          <w:sz w:val="24"/>
          <w:szCs w:val="32"/>
        </w:rPr>
        <w:t>– the result in dividing a set of numbers.</w:t>
      </w:r>
    </w:p>
    <w:p w:rsidR="00B6719A" w:rsidRPr="00B6719A" w:rsidRDefault="00B6719A" w:rsidP="00171770">
      <w:pPr>
        <w:rPr>
          <w:b/>
          <w:sz w:val="32"/>
          <w:szCs w:val="32"/>
        </w:rPr>
      </w:pPr>
      <w:r w:rsidRPr="00B6719A">
        <w:rPr>
          <w:b/>
          <w:sz w:val="32"/>
          <w:szCs w:val="32"/>
        </w:rPr>
        <w:t>R</w:t>
      </w:r>
    </w:p>
    <w:p w:rsidR="00B6719A" w:rsidRDefault="00B6719A" w:rsidP="00171770">
      <w:pPr>
        <w:rPr>
          <w:rFonts w:eastAsiaTheme="minorEastAsia"/>
          <w:sz w:val="24"/>
          <w:szCs w:val="32"/>
        </w:rPr>
      </w:pPr>
      <w:r>
        <w:rPr>
          <w:b/>
          <w:sz w:val="24"/>
          <w:szCs w:val="32"/>
        </w:rPr>
        <w:t xml:space="preserve">Radical </w:t>
      </w:r>
      <w:r>
        <w:rPr>
          <w:sz w:val="24"/>
          <w:szCs w:val="32"/>
        </w:rPr>
        <w:t xml:space="preserve">– the </w:t>
      </w:r>
      <m:oMath>
        <m:r>
          <w:rPr>
            <w:rFonts w:ascii="Cambria Math" w:hAnsi="Cambria Math"/>
            <w:sz w:val="24"/>
            <w:szCs w:val="32"/>
          </w:rPr>
          <m:t>√</m:t>
        </m:r>
      </m:oMath>
      <w:r>
        <w:rPr>
          <w:rFonts w:eastAsiaTheme="minorEastAsia"/>
          <w:sz w:val="24"/>
          <w:szCs w:val="32"/>
        </w:rPr>
        <w:t xml:space="preserve"> symbol, which is used to indicate</w:t>
      </w:r>
      <w:r w:rsidR="005970D4">
        <w:rPr>
          <w:rFonts w:eastAsiaTheme="minorEastAsia"/>
          <w:sz w:val="24"/>
          <w:szCs w:val="32"/>
        </w:rPr>
        <w:t xml:space="preserve"> square roots or nth roots.</w:t>
      </w:r>
    </w:p>
    <w:p w:rsidR="005970D4" w:rsidRDefault="005970D4" w:rsidP="00171770">
      <w:pPr>
        <w:rPr>
          <w:rFonts w:eastAsiaTheme="minorEastAsia"/>
          <w:sz w:val="24"/>
          <w:szCs w:val="32"/>
        </w:rPr>
      </w:pPr>
      <w:r>
        <w:rPr>
          <w:rFonts w:eastAsiaTheme="minorEastAsia"/>
          <w:b/>
          <w:sz w:val="24"/>
          <w:szCs w:val="32"/>
        </w:rPr>
        <w:t xml:space="preserve">Range </w:t>
      </w:r>
      <w:r>
        <w:rPr>
          <w:rFonts w:eastAsiaTheme="minorEastAsia"/>
          <w:sz w:val="24"/>
          <w:szCs w:val="32"/>
        </w:rPr>
        <w:t>– the set of y values in a function or relation.</w:t>
      </w:r>
    </w:p>
    <w:p w:rsidR="005970D4" w:rsidRDefault="005970D4" w:rsidP="00171770">
      <w:pPr>
        <w:rPr>
          <w:rFonts w:eastAsiaTheme="minorEastAsia"/>
          <w:sz w:val="24"/>
          <w:szCs w:val="32"/>
        </w:rPr>
      </w:pPr>
      <w:r>
        <w:rPr>
          <w:rFonts w:eastAsiaTheme="minorEastAsia"/>
          <w:b/>
          <w:sz w:val="24"/>
          <w:szCs w:val="32"/>
        </w:rPr>
        <w:t xml:space="preserve">Ratio </w:t>
      </w:r>
      <w:r>
        <w:rPr>
          <w:rFonts w:eastAsiaTheme="minorEastAsia"/>
          <w:sz w:val="24"/>
          <w:szCs w:val="32"/>
        </w:rPr>
        <w:t>– the result of dividing one number or expression by another.</w:t>
      </w:r>
    </w:p>
    <w:p w:rsidR="005970D4" w:rsidRDefault="005970D4" w:rsidP="00171770">
      <w:pPr>
        <w:rPr>
          <w:rFonts w:eastAsiaTheme="minorEastAsia"/>
          <w:sz w:val="24"/>
          <w:szCs w:val="32"/>
        </w:rPr>
      </w:pPr>
      <w:r>
        <w:rPr>
          <w:rFonts w:eastAsiaTheme="minorEastAsia"/>
          <w:b/>
          <w:sz w:val="24"/>
          <w:szCs w:val="32"/>
        </w:rPr>
        <w:t xml:space="preserve">Rational numbers </w:t>
      </w:r>
      <w:r>
        <w:rPr>
          <w:rFonts w:eastAsiaTheme="minorEastAsia"/>
          <w:sz w:val="24"/>
          <w:szCs w:val="32"/>
        </w:rPr>
        <w:t>– all positive and negative fractions.</w:t>
      </w:r>
    </w:p>
    <w:p w:rsidR="005970D4" w:rsidRDefault="005970D4" w:rsidP="00171770">
      <w:pPr>
        <w:rPr>
          <w:rFonts w:eastAsiaTheme="minorEastAsia"/>
          <w:sz w:val="24"/>
          <w:szCs w:val="32"/>
        </w:rPr>
      </w:pPr>
      <w:r>
        <w:rPr>
          <w:rFonts w:eastAsiaTheme="minorEastAsia"/>
          <w:b/>
          <w:sz w:val="24"/>
          <w:szCs w:val="32"/>
        </w:rPr>
        <w:t xml:space="preserve">Relation </w:t>
      </w:r>
      <w:r>
        <w:rPr>
          <w:rFonts w:eastAsiaTheme="minorEastAsia"/>
          <w:sz w:val="24"/>
          <w:szCs w:val="32"/>
        </w:rPr>
        <w:t>– a set of ordered pairs.</w:t>
      </w:r>
    </w:p>
    <w:p w:rsidR="009505EB" w:rsidRDefault="009505EB" w:rsidP="00171770">
      <w:pPr>
        <w:rPr>
          <w:rFonts w:eastAsiaTheme="minorEastAsia"/>
          <w:b/>
          <w:sz w:val="32"/>
          <w:szCs w:val="32"/>
        </w:rPr>
      </w:pPr>
    </w:p>
    <w:p w:rsidR="005970D4" w:rsidRDefault="005970D4" w:rsidP="00171770">
      <w:pPr>
        <w:rPr>
          <w:rFonts w:eastAsiaTheme="minorEastAsia"/>
          <w:b/>
          <w:sz w:val="32"/>
          <w:szCs w:val="32"/>
        </w:rPr>
      </w:pPr>
      <w:bookmarkStart w:id="0" w:name="_GoBack"/>
      <w:bookmarkEnd w:id="0"/>
      <w:r>
        <w:rPr>
          <w:rFonts w:eastAsiaTheme="minorEastAsia"/>
          <w:b/>
          <w:sz w:val="32"/>
          <w:szCs w:val="32"/>
        </w:rPr>
        <w:lastRenderedPageBreak/>
        <w:t>S</w:t>
      </w:r>
    </w:p>
    <w:p w:rsidR="005970D4" w:rsidRDefault="005970D4" w:rsidP="00171770">
      <w:pPr>
        <w:rPr>
          <w:rFonts w:eastAsiaTheme="minorEastAsia"/>
          <w:sz w:val="24"/>
          <w:szCs w:val="32"/>
        </w:rPr>
      </w:pPr>
      <w:r>
        <w:rPr>
          <w:rFonts w:eastAsiaTheme="minorEastAsia"/>
          <w:b/>
          <w:sz w:val="24"/>
          <w:szCs w:val="32"/>
        </w:rPr>
        <w:t xml:space="preserve">Simplify </w:t>
      </w:r>
      <w:r>
        <w:rPr>
          <w:rFonts w:eastAsiaTheme="minorEastAsia"/>
          <w:sz w:val="24"/>
          <w:szCs w:val="32"/>
        </w:rPr>
        <w:t>– to write an expression as simple as possible.</w:t>
      </w:r>
    </w:p>
    <w:p w:rsidR="005970D4" w:rsidRDefault="009505EB" w:rsidP="00171770">
      <w:pPr>
        <w:rPr>
          <w:rFonts w:eastAsiaTheme="minorEastAsia"/>
          <w:sz w:val="24"/>
          <w:szCs w:val="32"/>
        </w:rPr>
      </w:pPr>
      <w:r w:rsidRPr="00DE3B59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3D57B8" wp14:editId="6D5AE31E">
                <wp:simplePos x="0" y="0"/>
                <wp:positionH relativeFrom="column">
                  <wp:posOffset>4105275</wp:posOffset>
                </wp:positionH>
                <wp:positionV relativeFrom="paragraph">
                  <wp:posOffset>-521734</wp:posOffset>
                </wp:positionV>
                <wp:extent cx="0" cy="719137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1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636B9B"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3.25pt,-41.1pt" to="323.25pt,5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5970D4">
        <w:rPr>
          <w:b/>
          <w:sz w:val="24"/>
          <w:szCs w:val="32"/>
        </w:rPr>
        <w:t xml:space="preserve">Square root </w:t>
      </w:r>
      <w:r w:rsidR="005970D4">
        <w:rPr>
          <w:sz w:val="24"/>
          <w:szCs w:val="32"/>
        </w:rPr>
        <w:t xml:space="preserve">– symbol </w:t>
      </w:r>
      <m:oMath>
        <m:r>
          <w:rPr>
            <w:rFonts w:ascii="Cambria Math" w:hAnsi="Cambria Math"/>
            <w:sz w:val="24"/>
            <w:szCs w:val="32"/>
          </w:rPr>
          <m:t>√</m:t>
        </m:r>
      </m:oMath>
      <w:r w:rsidR="005970D4">
        <w:rPr>
          <w:rFonts w:eastAsiaTheme="minorEastAsia"/>
          <w:sz w:val="24"/>
          <w:szCs w:val="32"/>
        </w:rPr>
        <w:t xml:space="preserve"> </w:t>
      </w:r>
    </w:p>
    <w:p w:rsidR="0082635E" w:rsidRDefault="005970D4" w:rsidP="00992554">
      <w:pPr>
        <w:rPr>
          <w:sz w:val="24"/>
          <w:szCs w:val="32"/>
        </w:rPr>
      </w:pPr>
      <w:r>
        <w:rPr>
          <w:rFonts w:eastAsiaTheme="minorEastAsia"/>
          <w:b/>
          <w:sz w:val="24"/>
          <w:szCs w:val="32"/>
        </w:rPr>
        <w:t xml:space="preserve">Squared </w:t>
      </w:r>
      <w:r>
        <w:rPr>
          <w:rFonts w:eastAsiaTheme="minorEastAsia"/>
          <w:sz w:val="24"/>
          <w:szCs w:val="32"/>
        </w:rPr>
        <w:t>– the number that results from multiplying a number by itself.</w:t>
      </w:r>
    </w:p>
    <w:p w:rsidR="001E4F85" w:rsidRDefault="001E4F85" w:rsidP="00992554">
      <w:pPr>
        <w:rPr>
          <w:sz w:val="24"/>
          <w:szCs w:val="32"/>
        </w:rPr>
      </w:pPr>
      <w:r>
        <w:rPr>
          <w:b/>
          <w:sz w:val="24"/>
          <w:szCs w:val="32"/>
        </w:rPr>
        <w:t xml:space="preserve">Sum </w:t>
      </w:r>
      <w:r>
        <w:rPr>
          <w:sz w:val="24"/>
          <w:szCs w:val="32"/>
        </w:rPr>
        <w:t>– the result of adding a numbers.</w:t>
      </w:r>
    </w:p>
    <w:p w:rsidR="001E4F85" w:rsidRDefault="001E4F85" w:rsidP="00992554">
      <w:pPr>
        <w:rPr>
          <w:b/>
          <w:sz w:val="32"/>
          <w:szCs w:val="32"/>
        </w:rPr>
      </w:pPr>
      <w:r>
        <w:rPr>
          <w:b/>
          <w:sz w:val="32"/>
          <w:szCs w:val="32"/>
        </w:rPr>
        <w:t>T</w:t>
      </w:r>
    </w:p>
    <w:p w:rsidR="001E4F85" w:rsidRDefault="001E4F85" w:rsidP="00992554">
      <w:pPr>
        <w:rPr>
          <w:sz w:val="24"/>
          <w:szCs w:val="32"/>
        </w:rPr>
      </w:pPr>
      <w:r>
        <w:rPr>
          <w:b/>
          <w:sz w:val="24"/>
          <w:szCs w:val="32"/>
        </w:rPr>
        <w:t xml:space="preserve">Trinomial </w:t>
      </w:r>
      <w:r>
        <w:rPr>
          <w:b/>
          <w:sz w:val="24"/>
          <w:szCs w:val="32"/>
        </w:rPr>
        <w:softHyphen/>
      </w:r>
      <w:r>
        <w:rPr>
          <w:sz w:val="24"/>
          <w:szCs w:val="32"/>
        </w:rPr>
        <w:t>– a polynomial with three terms which are not like terms.</w:t>
      </w:r>
    </w:p>
    <w:p w:rsidR="001E4F85" w:rsidRDefault="001E4F85" w:rsidP="00992554">
      <w:pPr>
        <w:rPr>
          <w:b/>
          <w:sz w:val="32"/>
          <w:szCs w:val="32"/>
        </w:rPr>
      </w:pPr>
      <w:r>
        <w:rPr>
          <w:b/>
          <w:sz w:val="32"/>
          <w:szCs w:val="32"/>
        </w:rPr>
        <w:t>U</w:t>
      </w:r>
    </w:p>
    <w:p w:rsidR="001E4F85" w:rsidRDefault="001E4F85" w:rsidP="00992554">
      <w:pPr>
        <w:rPr>
          <w:sz w:val="24"/>
          <w:szCs w:val="32"/>
        </w:rPr>
      </w:pPr>
      <w:r>
        <w:rPr>
          <w:b/>
          <w:sz w:val="24"/>
          <w:szCs w:val="32"/>
        </w:rPr>
        <w:t xml:space="preserve">Union </w:t>
      </w:r>
      <w:r>
        <w:rPr>
          <w:sz w:val="24"/>
          <w:szCs w:val="32"/>
        </w:rPr>
        <w:t xml:space="preserve">– combining the elements of two or more sets. </w:t>
      </w:r>
    </w:p>
    <w:p w:rsidR="001E4F85" w:rsidRDefault="001E4F85" w:rsidP="00992554">
      <w:pPr>
        <w:rPr>
          <w:b/>
          <w:sz w:val="32"/>
          <w:szCs w:val="32"/>
        </w:rPr>
      </w:pPr>
      <w:r>
        <w:rPr>
          <w:b/>
          <w:sz w:val="32"/>
          <w:szCs w:val="32"/>
        </w:rPr>
        <w:t>V</w:t>
      </w:r>
    </w:p>
    <w:p w:rsidR="001E4F85" w:rsidRDefault="001E4F85" w:rsidP="00992554">
      <w:pPr>
        <w:rPr>
          <w:sz w:val="24"/>
          <w:szCs w:val="32"/>
        </w:rPr>
      </w:pPr>
      <w:r>
        <w:rPr>
          <w:b/>
          <w:sz w:val="24"/>
          <w:szCs w:val="32"/>
        </w:rPr>
        <w:t xml:space="preserve">Variable </w:t>
      </w:r>
      <w:r>
        <w:rPr>
          <w:sz w:val="24"/>
          <w:szCs w:val="32"/>
        </w:rPr>
        <w:t>– a quantity that can change or that may take on different values, it is in the form of letters.</w:t>
      </w:r>
    </w:p>
    <w:p w:rsidR="001E4F85" w:rsidRPr="001E4F85" w:rsidRDefault="001E4F85" w:rsidP="00992554">
      <w:pPr>
        <w:rPr>
          <w:sz w:val="24"/>
          <w:szCs w:val="32"/>
        </w:rPr>
      </w:pPr>
      <w:r>
        <w:rPr>
          <w:b/>
          <w:sz w:val="24"/>
          <w:szCs w:val="32"/>
        </w:rPr>
        <w:t xml:space="preserve">Vertical </w:t>
      </w:r>
      <w:r>
        <w:rPr>
          <w:sz w:val="24"/>
          <w:szCs w:val="32"/>
        </w:rPr>
        <w:t>– straight line up and down.</w:t>
      </w:r>
    </w:p>
    <w:sectPr w:rsidR="001E4F85" w:rsidRPr="001E4F85" w:rsidSect="00171770">
      <w:pgSz w:w="15840" w:h="12240" w:orient="landscape"/>
      <w:pgMar w:top="1440" w:right="720" w:bottom="1440" w:left="1440" w:header="720" w:footer="720" w:gutter="0"/>
      <w:cols w:num="2" w:space="144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14B" w:rsidRDefault="0064114B" w:rsidP="00704722">
      <w:pPr>
        <w:spacing w:after="0" w:line="240" w:lineRule="auto"/>
      </w:pPr>
      <w:r>
        <w:separator/>
      </w:r>
    </w:p>
  </w:endnote>
  <w:endnote w:type="continuationSeparator" w:id="0">
    <w:p w:rsidR="0064114B" w:rsidRDefault="0064114B" w:rsidP="00704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mello">
    <w:panose1 w:val="030609000000000200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14B" w:rsidRDefault="0064114B" w:rsidP="00704722">
      <w:pPr>
        <w:spacing w:after="0" w:line="240" w:lineRule="auto"/>
      </w:pPr>
      <w:r>
        <w:separator/>
      </w:r>
    </w:p>
  </w:footnote>
  <w:footnote w:type="continuationSeparator" w:id="0">
    <w:p w:rsidR="0064114B" w:rsidRDefault="0064114B" w:rsidP="00704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900982"/>
    <w:multiLevelType w:val="hybridMultilevel"/>
    <w:tmpl w:val="94AACF10"/>
    <w:lvl w:ilvl="0" w:tplc="ADE264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AE1"/>
    <w:rsid w:val="000E0EA2"/>
    <w:rsid w:val="00171770"/>
    <w:rsid w:val="001E4F85"/>
    <w:rsid w:val="004B696E"/>
    <w:rsid w:val="004C2AE1"/>
    <w:rsid w:val="004C63D7"/>
    <w:rsid w:val="005261EC"/>
    <w:rsid w:val="005970D4"/>
    <w:rsid w:val="0064114B"/>
    <w:rsid w:val="00704722"/>
    <w:rsid w:val="0082635E"/>
    <w:rsid w:val="009505EB"/>
    <w:rsid w:val="00992554"/>
    <w:rsid w:val="00B6719A"/>
    <w:rsid w:val="00CD03C1"/>
    <w:rsid w:val="00DE3B59"/>
    <w:rsid w:val="00E5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C0C09-863D-445E-AB4B-F1735622C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A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4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722"/>
  </w:style>
  <w:style w:type="paragraph" w:styleId="Footer">
    <w:name w:val="footer"/>
    <w:basedOn w:val="Normal"/>
    <w:link w:val="FooterChar"/>
    <w:uiPriority w:val="99"/>
    <w:unhideWhenUsed/>
    <w:rsid w:val="00704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722"/>
  </w:style>
  <w:style w:type="character" w:styleId="PlaceholderText">
    <w:name w:val="Placeholder Text"/>
    <w:basedOn w:val="DefaultParagraphFont"/>
    <w:uiPriority w:val="99"/>
    <w:semiHidden/>
    <w:rsid w:val="00B6719A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0E0E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verse_oper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Exponenti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0EACD-AC65-40CF-9D46-08776D779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Jhulie Ann Castillo</dc:creator>
  <cp:keywords/>
  <dc:description/>
  <cp:lastModifiedBy>Jhulie Ann Castillo</cp:lastModifiedBy>
  <cp:revision>2</cp:revision>
  <dcterms:created xsi:type="dcterms:W3CDTF">2017-09-27T13:44:00Z</dcterms:created>
  <dcterms:modified xsi:type="dcterms:W3CDTF">2017-09-28T14:08:00Z</dcterms:modified>
</cp:coreProperties>
</file>