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SOFTWARE REQUIREMENTS SPECIFICATION</w:t>
      </w:r>
    </w:p>
    <w:p>
      <w:pPr>
        <w:jc w:val="center"/>
      </w:pPr>
      <w:r>
        <w:rPr>
          <w:b/>
          <w:sz w:val="32"/>
        </w:rPr>
        <w:t>Obesity Level Analysis Based on Eating Habits and Lifestyle Factors</w:t>
      </w:r>
    </w:p>
    <w:p>
      <w:pPr>
        <w:jc w:val="center"/>
      </w:pPr>
      <w:r>
        <w:rPr>
          <w:b/>
        </w:rPr>
        <w:t xml:space="preserve">Project Domain: </w:t>
      </w:r>
      <w:r>
        <w:t>Healthcare &amp; Lifestyle Analytics</w:t>
      </w:r>
    </w:p>
    <w:p>
      <w:pPr>
        <w:jc w:val="center"/>
      </w:pPr>
      <w:r>
        <w:rPr>
          <w:b/>
        </w:rPr>
        <w:t xml:space="preserve">Project Type: </w:t>
      </w:r>
      <w:r>
        <w:t>Data Analytics / Exploratory Data Analysis</w:t>
      </w:r>
    </w:p>
    <w:p>
      <w:pPr>
        <w:jc w:val="center"/>
      </w:pPr>
      <w:r>
        <w:rPr>
          <w:b/>
        </w:rPr>
        <w:t xml:space="preserve">Dataset Source: </w:t>
      </w:r>
      <w:r>
        <w:t>UCI Machine Learning Repository</w:t>
      </w:r>
    </w:p>
    <w:p>
      <w:r>
        <w:br w:type="page"/>
      </w:r>
    </w:p>
    <w:p>
      <w:pPr>
        <w:pStyle w:val="Heading1"/>
      </w:pPr>
      <w:r>
        <w:t>1. Introduction</w:t>
      </w:r>
    </w:p>
    <w:p>
      <w:r>
        <w:t>This Software Requirements Specification (SRS) defines the requirements, scope, objectives, data requirements, analytical requirements, tools, and expected outputs for the project titled “Obesity Level Analysis Based on Eating Habits and Lifestyle Factors.” The project analyzes demographic, eating-habit, physical-activity, and lifestyle information to identify patterns associated with different obesity-level categories.</w:t>
      </w:r>
    </w:p>
    <w:p>
      <w:pPr>
        <w:pStyle w:val="Heading1"/>
      </w:pPr>
      <w:r>
        <w:t>2. Purpose</w:t>
      </w:r>
    </w:p>
    <w:p>
      <w:r>
        <w:t>The purpose of this project is to perform a structured data analytics study using the UCI Obesity dataset. Python will be used to inspect, clean, analyze, visualize, and interpret the data. The project aims to identify meaningful patterns and relationships between lifestyle factors and obesity-level categories.</w:t>
      </w:r>
    </w:p>
    <w:p>
      <w:pPr>
        <w:pStyle w:val="Heading1"/>
      </w:pPr>
      <w:r>
        <w:t>3. Project Objectives</w:t>
      </w:r>
    </w:p>
    <w:p>
      <w:pPr>
        <w:pStyle w:val="ListBullet"/>
      </w:pPr>
      <w:r>
        <w:t>Understand the structure and characteristics of the selected dataset.</w:t>
      </w:r>
    </w:p>
    <w:p>
      <w:pPr>
        <w:pStyle w:val="ListBullet"/>
      </w:pPr>
      <w:r>
        <w:t>Inspect the dataset for missing values, duplicate records, incorrect data types, and inconsistent values.</w:t>
      </w:r>
    </w:p>
    <w:p>
      <w:pPr>
        <w:pStyle w:val="ListBullet"/>
      </w:pPr>
      <w:r>
        <w:t>Perform appropriate data cleaning and preprocessing.</w:t>
      </w:r>
    </w:p>
    <w:p>
      <w:pPr>
        <w:pStyle w:val="ListBullet"/>
      </w:pPr>
      <w:r>
        <w:t>Conduct exploratory data analysis using descriptive statistics and visualizations.</w:t>
      </w:r>
    </w:p>
    <w:p>
      <w:pPr>
        <w:pStyle w:val="ListBullet"/>
      </w:pPr>
      <w:r>
        <w:t>Analyze relationships between eating habits, physical activity, lifestyle factors, and obesity levels.</w:t>
      </w:r>
    </w:p>
    <w:p>
      <w:pPr>
        <w:pStyle w:val="ListBullet"/>
      </w:pPr>
      <w:r>
        <w:t>Identify important patterns and trends.</w:t>
      </w:r>
    </w:p>
    <w:p>
      <w:pPr>
        <w:pStyle w:val="ListBullet"/>
      </w:pPr>
      <w:r>
        <w:t>Present findings through clear charts, tables, and written insights.</w:t>
      </w:r>
    </w:p>
    <w:p>
      <w:pPr>
        <w:pStyle w:val="Heading1"/>
      </w:pPr>
      <w:r>
        <w:t>4. Project Scope</w:t>
      </w:r>
    </w:p>
    <w:p>
      <w:pPr>
        <w:pStyle w:val="ListBullet"/>
      </w:pPr>
      <w:r>
        <w:t>Acquire the dataset from the UCI Machine Learning Repository.</w:t>
      </w:r>
    </w:p>
    <w:p>
      <w:pPr>
        <w:pStyle w:val="ListBullet"/>
      </w:pPr>
      <w:r>
        <w:t>Load and inspect the dataset in Python.</w:t>
      </w:r>
    </w:p>
    <w:p>
      <w:pPr>
        <w:pStyle w:val="ListBullet"/>
      </w:pPr>
      <w:r>
        <w:t>Perform data-quality checks and cleaning.</w:t>
      </w:r>
    </w:p>
    <w:p>
      <w:pPr>
        <w:pStyle w:val="ListBullet"/>
      </w:pPr>
      <w:r>
        <w:t>Analyze demographic, eating-habit, physical-activity, and lifestyle variables.</w:t>
      </w:r>
    </w:p>
    <w:p>
      <w:pPr>
        <w:pStyle w:val="ListBullet"/>
      </w:pPr>
      <w:r>
        <w:t>Analyze the distribution of obesity levels.</w:t>
      </w:r>
    </w:p>
    <w:p>
      <w:pPr>
        <w:pStyle w:val="ListBullet"/>
      </w:pPr>
      <w:r>
        <w:t>Create appropriate visualizations.</w:t>
      </w:r>
    </w:p>
    <w:p>
      <w:pPr>
        <w:pStyle w:val="ListBullet"/>
      </w:pPr>
      <w:r>
        <w:t>Derive evidence-based insights and conclusions.</w:t>
      </w:r>
    </w:p>
    <w:p>
      <w:pPr>
        <w:pStyle w:val="ListBullet"/>
      </w:pPr>
      <w:r>
        <w:t>Prepare a final analytical report and Python notebook/script.</w:t>
      </w:r>
    </w:p>
    <w:p>
      <w:r>
        <w:t>The project is an exploratory and descriptive analytics project. It is not intended to provide medical diagnosis, treatment recommendations, or prove causal relationships.</w:t>
      </w:r>
    </w:p>
    <w:p>
      <w:pPr>
        <w:pStyle w:val="Heading1"/>
      </w:pPr>
      <w:r>
        <w:t>5. Dataset Description</w:t>
      </w:r>
    </w:p>
    <w:tbl>
      <w:tblPr>
        <w:tblStyle w:val="TableGrid"/>
        <w:tblW w:type="auto" w:w="0"/>
        <w:tblLook w:firstColumn="1" w:firstRow="1" w:lastColumn="0" w:lastRow="0" w:noHBand="0" w:noVBand="1" w:val="04A0"/>
      </w:tblPr>
      <w:tblGrid>
        <w:gridCol w:w="4968"/>
        <w:gridCol w:w="4968"/>
      </w:tblGrid>
      <w:tr>
        <w:tc>
          <w:tcPr>
            <w:tcW w:type="dxa" w:w="4968"/>
          </w:tcPr>
          <w:p>
            <w:r>
              <w:rPr>
                <w:b/>
              </w:rPr>
              <w:t>Property</w:t>
            </w:r>
          </w:p>
        </w:tc>
        <w:tc>
          <w:tcPr>
            <w:tcW w:type="dxa" w:w="4968"/>
          </w:tcPr>
          <w:p>
            <w:r>
              <w:rPr>
                <w:b/>
              </w:rPr>
              <w:t>Value</w:t>
            </w:r>
          </w:p>
        </w:tc>
      </w:tr>
      <w:tr>
        <w:tc>
          <w:tcPr>
            <w:tcW w:type="dxa" w:w="4968"/>
          </w:tcPr>
          <w:p>
            <w:r>
              <w:t>Dataset</w:t>
            </w:r>
          </w:p>
        </w:tc>
        <w:tc>
          <w:tcPr>
            <w:tcW w:type="dxa" w:w="4968"/>
          </w:tcPr>
          <w:p>
            <w:r>
              <w:t>Estimation of Obesity Levels Based on Eating Habits and Physical Condition</w:t>
            </w:r>
          </w:p>
        </w:tc>
      </w:tr>
      <w:tr>
        <w:tc>
          <w:tcPr>
            <w:tcW w:type="dxa" w:w="4968"/>
          </w:tcPr>
          <w:p>
            <w:r>
              <w:t>Source</w:t>
            </w:r>
          </w:p>
        </w:tc>
        <w:tc>
          <w:tcPr>
            <w:tcW w:type="dxa" w:w="4968"/>
          </w:tcPr>
          <w:p>
            <w:r>
              <w:t>UCI Machine Learning Repository</w:t>
            </w:r>
          </w:p>
        </w:tc>
      </w:tr>
      <w:tr>
        <w:tc>
          <w:tcPr>
            <w:tcW w:type="dxa" w:w="4968"/>
          </w:tcPr>
          <w:p>
            <w:r>
              <w:t>Records</w:t>
            </w:r>
          </w:p>
        </w:tc>
        <w:tc>
          <w:tcPr>
            <w:tcW w:type="dxa" w:w="4968"/>
          </w:tcPr>
          <w:p>
            <w:r>
              <w:t>2,111</w:t>
            </w:r>
          </w:p>
        </w:tc>
      </w:tr>
      <w:tr>
        <w:tc>
          <w:tcPr>
            <w:tcW w:type="dxa" w:w="4968"/>
          </w:tcPr>
          <w:p>
            <w:r>
              <w:t>Total columns</w:t>
            </w:r>
          </w:p>
        </w:tc>
        <w:tc>
          <w:tcPr>
            <w:tcW w:type="dxa" w:w="4968"/>
          </w:tcPr>
          <w:p>
            <w:r>
              <w:t>17</w:t>
            </w:r>
          </w:p>
        </w:tc>
      </w:tr>
      <w:tr>
        <w:tc>
          <w:tcPr>
            <w:tcW w:type="dxa" w:w="4968"/>
          </w:tcPr>
          <w:p>
            <w:r>
              <w:t>Input features</w:t>
            </w:r>
          </w:p>
        </w:tc>
        <w:tc>
          <w:tcPr>
            <w:tcW w:type="dxa" w:w="4968"/>
          </w:tcPr>
          <w:p>
            <w:r>
              <w:t>16</w:t>
            </w:r>
          </w:p>
        </w:tc>
      </w:tr>
      <w:tr>
        <w:tc>
          <w:tcPr>
            <w:tcW w:type="dxa" w:w="4968"/>
          </w:tcPr>
          <w:p>
            <w:r>
              <w:t>Target</w:t>
            </w:r>
          </w:p>
        </w:tc>
        <w:tc>
          <w:tcPr>
            <w:tcW w:type="dxa" w:w="4968"/>
          </w:tcPr>
          <w:p>
            <w:r>
              <w:t>NObeyesdad</w:t>
            </w:r>
          </w:p>
        </w:tc>
      </w:tr>
      <w:tr>
        <w:tc>
          <w:tcPr>
            <w:tcW w:type="dxa" w:w="4968"/>
          </w:tcPr>
          <w:p>
            <w:r>
              <w:t>Domain</w:t>
            </w:r>
          </w:p>
        </w:tc>
        <w:tc>
          <w:tcPr>
            <w:tcW w:type="dxa" w:w="4968"/>
          </w:tcPr>
          <w:p>
            <w:r>
              <w:t>Healthcare &amp; Lifestyle Analytics</w:t>
            </w:r>
          </w:p>
        </w:tc>
      </w:tr>
    </w:tbl>
    <w:p>
      <w:pPr>
        <w:pStyle w:val="Heading1"/>
      </w:pPr>
      <w:r>
        <w:t>6. Main Variables</w:t>
      </w:r>
    </w:p>
    <w:p>
      <w:pPr>
        <w:pStyle w:val="ListBullet"/>
      </w:pPr>
      <w:r>
        <w:t>Gender – gender of the participant.</w:t>
      </w:r>
    </w:p>
    <w:p>
      <w:pPr>
        <w:pStyle w:val="ListBullet"/>
      </w:pPr>
      <w:r>
        <w:t>Age – age of the participant.</w:t>
      </w:r>
    </w:p>
    <w:p>
      <w:pPr>
        <w:pStyle w:val="ListBullet"/>
      </w:pPr>
      <w:r>
        <w:t>Height – height of the participant.</w:t>
      </w:r>
    </w:p>
    <w:p>
      <w:pPr>
        <w:pStyle w:val="ListBullet"/>
      </w:pPr>
      <w:r>
        <w:t>Weight – weight of the participant.</w:t>
      </w:r>
    </w:p>
    <w:p>
      <w:pPr>
        <w:pStyle w:val="ListBullet"/>
      </w:pPr>
      <w:r>
        <w:t>family_history_with_overweight – family history of overweight.</w:t>
      </w:r>
    </w:p>
    <w:p>
      <w:pPr>
        <w:pStyle w:val="ListBullet"/>
      </w:pPr>
      <w:r>
        <w:t>FAVC – frequent consumption of high-caloric food.</w:t>
      </w:r>
    </w:p>
    <w:p>
      <w:pPr>
        <w:pStyle w:val="ListBullet"/>
      </w:pPr>
      <w:r>
        <w:t>FCVC – frequency of vegetable consumption.</w:t>
      </w:r>
    </w:p>
    <w:p>
      <w:pPr>
        <w:pStyle w:val="ListBullet"/>
      </w:pPr>
      <w:r>
        <w:t>NCP – number of main meals.</w:t>
      </w:r>
    </w:p>
    <w:p>
      <w:pPr>
        <w:pStyle w:val="ListBullet"/>
      </w:pPr>
      <w:r>
        <w:t>CAEC – consumption of food between meals.</w:t>
      </w:r>
    </w:p>
    <w:p>
      <w:pPr>
        <w:pStyle w:val="ListBullet"/>
      </w:pPr>
      <w:r>
        <w:t>SMOKE – smoking habit.</w:t>
      </w:r>
    </w:p>
    <w:p>
      <w:pPr>
        <w:pStyle w:val="ListBullet"/>
      </w:pPr>
      <w:r>
        <w:t>CH2O – water consumption.</w:t>
      </w:r>
    </w:p>
    <w:p>
      <w:pPr>
        <w:pStyle w:val="ListBullet"/>
      </w:pPr>
      <w:r>
        <w:t>SCC – calorie consumption monitoring.</w:t>
      </w:r>
    </w:p>
    <w:p>
      <w:pPr>
        <w:pStyle w:val="ListBullet"/>
      </w:pPr>
      <w:r>
        <w:t>FAF – physical activity frequency.</w:t>
      </w:r>
    </w:p>
    <w:p>
      <w:pPr>
        <w:pStyle w:val="ListBullet"/>
      </w:pPr>
      <w:r>
        <w:t>TUE – time using technology devices.</w:t>
      </w:r>
    </w:p>
    <w:p>
      <w:pPr>
        <w:pStyle w:val="ListBullet"/>
      </w:pPr>
      <w:r>
        <w:t>CALC – alcohol consumption.</w:t>
      </w:r>
    </w:p>
    <w:p>
      <w:pPr>
        <w:pStyle w:val="ListBullet"/>
      </w:pPr>
      <w:r>
        <w:t>MTRANS – main mode of transportation.</w:t>
      </w:r>
    </w:p>
    <w:p>
      <w:pPr>
        <w:pStyle w:val="ListBullet"/>
      </w:pPr>
      <w:r>
        <w:t>NObeyesdad – obesity-level target variable.</w:t>
      </w:r>
    </w:p>
    <w:p>
      <w:pPr>
        <w:pStyle w:val="Heading1"/>
      </w:pPr>
      <w:r>
        <w:t>7. Functional Requirements</w:t>
      </w:r>
    </w:p>
    <w:p>
      <w:pPr>
        <w:pStyle w:val="ListBullet"/>
      </w:pPr>
      <w:r>
        <w:t>Load the CSV dataset into Python using Pandas.</w:t>
      </w:r>
    </w:p>
    <w:p>
      <w:pPr>
        <w:pStyle w:val="ListBullet"/>
      </w:pPr>
      <w:r>
        <w:t>Display dataset shape, column names, sample records, and data types.</w:t>
      </w:r>
    </w:p>
    <w:p>
      <w:pPr>
        <w:pStyle w:val="ListBullet"/>
      </w:pPr>
      <w:r>
        <w:t>Check for missing values and duplicate records.</w:t>
      </w:r>
    </w:p>
    <w:p>
      <w:pPr>
        <w:pStyle w:val="ListBullet"/>
      </w:pPr>
      <w:r>
        <w:t>Identify and handle data-quality issues where required.</w:t>
      </w:r>
    </w:p>
    <w:p>
      <w:pPr>
        <w:pStyle w:val="ListBullet"/>
      </w:pPr>
      <w:r>
        <w:t>Generate descriptive statistics for numerical variables.</w:t>
      </w:r>
    </w:p>
    <w:p>
      <w:pPr>
        <w:pStyle w:val="ListBullet"/>
      </w:pPr>
      <w:r>
        <w:t>Summarize categorical variables and their frequencies.</w:t>
      </w:r>
    </w:p>
    <w:p>
      <w:pPr>
        <w:pStyle w:val="ListBullet"/>
      </w:pPr>
      <w:r>
        <w:t>Analyze the distribution of NObeyesdad.</w:t>
      </w:r>
    </w:p>
    <w:p>
      <w:pPr>
        <w:pStyle w:val="ListBullet"/>
      </w:pPr>
      <w:r>
        <w:t>Compare obesity levels across selected demographic, eating-habit, and lifestyle variables.</w:t>
      </w:r>
    </w:p>
    <w:p>
      <w:pPr>
        <w:pStyle w:val="ListBullet"/>
      </w:pPr>
      <w:r>
        <w:t>Generate suitable visualizations.</w:t>
      </w:r>
    </w:p>
    <w:p>
      <w:pPr>
        <w:pStyle w:val="ListBullet"/>
      </w:pPr>
      <w:r>
        <w:t>Document important findings and insights.</w:t>
      </w:r>
    </w:p>
    <w:p>
      <w:pPr>
        <w:pStyle w:val="ListBullet"/>
      </w:pPr>
      <w:r>
        <w:t>Save the cleaned dataset and analytical outputs where applicable.</w:t>
      </w:r>
    </w:p>
    <w:p>
      <w:pPr>
        <w:pStyle w:val="Heading1"/>
      </w:pPr>
      <w:r>
        <w:t>8. Non-Functional Requirements</w:t>
      </w:r>
    </w:p>
    <w:p>
      <w:pPr>
        <w:pStyle w:val="ListBullet"/>
      </w:pPr>
      <w:r>
        <w:t>Accuracy – calculations and conclusions must be based on the cleaned dataset.</w:t>
      </w:r>
    </w:p>
    <w:p>
      <w:pPr>
        <w:pStyle w:val="ListBullet"/>
      </w:pPr>
      <w:r>
        <w:t>Usability – charts and findings should be understandable to non-technical readers.</w:t>
      </w:r>
    </w:p>
    <w:p>
      <w:pPr>
        <w:pStyle w:val="ListBullet"/>
      </w:pPr>
      <w:r>
        <w:t>Reproducibility – Python code should allow the analysis to be repeated.</w:t>
      </w:r>
    </w:p>
    <w:p>
      <w:pPr>
        <w:pStyle w:val="ListBullet"/>
      </w:pPr>
      <w:r>
        <w:t>Readability – code should be organized with meaningful names and clear sections.</w:t>
      </w:r>
    </w:p>
    <w:p>
      <w:pPr>
        <w:pStyle w:val="ListBullet"/>
      </w:pPr>
      <w:r>
        <w:t>Performance – the analysis should run efficiently on a normal personal computer.</w:t>
      </w:r>
    </w:p>
    <w:p>
      <w:pPr>
        <w:pStyle w:val="ListBullet"/>
      </w:pPr>
      <w:r>
        <w:t>Data integrity – the original dataset must be preserved before cleaning.</w:t>
      </w:r>
    </w:p>
    <w:p>
      <w:pPr>
        <w:pStyle w:val="ListBullet"/>
      </w:pPr>
      <w:r>
        <w:t>Ethical use – findings must not be presented as medical diagnosis or proof of causation.</w:t>
      </w:r>
    </w:p>
    <w:p>
      <w:pPr>
        <w:pStyle w:val="Heading1"/>
      </w:pPr>
      <w:r>
        <w:t>9. Data Cleaning Requirements</w:t>
      </w:r>
    </w:p>
    <w:p>
      <w:pPr>
        <w:pStyle w:val="ListBullet"/>
      </w:pPr>
      <w:r>
        <w:t>Check for missing or null values.</w:t>
      </w:r>
    </w:p>
    <w:p>
      <w:pPr>
        <w:pStyle w:val="ListBullet"/>
      </w:pPr>
      <w:r>
        <w:t>Check for duplicate records.</w:t>
      </w:r>
    </w:p>
    <w:p>
      <w:pPr>
        <w:pStyle w:val="ListBullet"/>
      </w:pPr>
      <w:r>
        <w:t>Verify data types.</w:t>
      </w:r>
    </w:p>
    <w:p>
      <w:pPr>
        <w:pStyle w:val="ListBullet"/>
      </w:pPr>
      <w:r>
        <w:t>Check categorical values for inconsistent formatting.</w:t>
      </w:r>
    </w:p>
    <w:p>
      <w:pPr>
        <w:pStyle w:val="ListBullet"/>
      </w:pPr>
      <w:r>
        <w:t>Check numerical variables for suspicious or unreasonable values.</w:t>
      </w:r>
    </w:p>
    <w:p>
      <w:pPr>
        <w:pStyle w:val="ListBullet"/>
      </w:pPr>
      <w:r>
        <w:t>Convert variables to suitable data types when necessary.</w:t>
      </w:r>
    </w:p>
    <w:p>
      <w:pPr>
        <w:pStyle w:val="ListBullet"/>
      </w:pPr>
      <w:r>
        <w:t>Keep the raw dataset separate from the cleaned dataset.</w:t>
      </w:r>
    </w:p>
    <w:p>
      <w:pPr>
        <w:pStyle w:val="ListBullet"/>
      </w:pPr>
      <w:r>
        <w:t>Document important cleaning decisions.</w:t>
      </w:r>
    </w:p>
    <w:p>
      <w:pPr>
        <w:pStyle w:val="Heading1"/>
      </w:pPr>
      <w:r>
        <w:t>10. Exploratory Data Analysis Requirements</w:t>
      </w:r>
    </w:p>
    <w:p>
      <w:pPr>
        <w:pStyle w:val="ListBullet"/>
      </w:pPr>
      <w:r>
        <w:t>Analyze age, height, and weight distributions.</w:t>
      </w:r>
    </w:p>
    <w:p>
      <w:pPr>
        <w:pStyle w:val="ListBullet"/>
      </w:pPr>
      <w:r>
        <w:t>Analyze the distribution of obesity-level categories.</w:t>
      </w:r>
    </w:p>
    <w:p>
      <w:pPr>
        <w:pStyle w:val="ListBullet"/>
      </w:pPr>
      <w:r>
        <w:t>Compare obesity levels across gender.</w:t>
      </w:r>
    </w:p>
    <w:p>
      <w:pPr>
        <w:pStyle w:val="ListBullet"/>
      </w:pPr>
      <w:r>
        <w:t>Examine the relationship between family history and obesity level.</w:t>
      </w:r>
    </w:p>
    <w:p>
      <w:pPr>
        <w:pStyle w:val="ListBullet"/>
      </w:pPr>
      <w:r>
        <w:t>Analyze high-calorie food consumption and obesity levels.</w:t>
      </w:r>
    </w:p>
    <w:p>
      <w:pPr>
        <w:pStyle w:val="ListBullet"/>
      </w:pPr>
      <w:r>
        <w:t>Analyze vegetable consumption, meal frequency, and between-meal eating.</w:t>
      </w:r>
    </w:p>
    <w:p>
      <w:pPr>
        <w:pStyle w:val="ListBullet"/>
      </w:pPr>
      <w:r>
        <w:t>Analyze physical activity and technology usage.</w:t>
      </w:r>
    </w:p>
    <w:p>
      <w:pPr>
        <w:pStyle w:val="ListBullet"/>
      </w:pPr>
      <w:r>
        <w:t>Analyze water, alcohol, and smoking-related variables where appropriate.</w:t>
      </w:r>
    </w:p>
    <w:p>
      <w:pPr>
        <w:pStyle w:val="ListBullet"/>
      </w:pPr>
      <w:r>
        <w:t>Explore relationships between selected numerical variables.</w:t>
      </w:r>
    </w:p>
    <w:p>
      <w:pPr>
        <w:pStyle w:val="ListBullet"/>
      </w:pPr>
      <w:r>
        <w:t>Summarize major patterns using written insights.</w:t>
      </w:r>
    </w:p>
    <w:p>
      <w:pPr>
        <w:pStyle w:val="Heading1"/>
      </w:pPr>
      <w:r>
        <w:t>11. Proposed Visualizations</w:t>
      </w:r>
    </w:p>
    <w:p>
      <w:pPr>
        <w:pStyle w:val="ListBullet"/>
      </w:pPr>
      <w:r>
        <w:t>Bar chart – distribution of obesity levels.</w:t>
      </w:r>
    </w:p>
    <w:p>
      <w:pPr>
        <w:pStyle w:val="ListBullet"/>
      </w:pPr>
      <w:r>
        <w:t>Histogram – age distribution.</w:t>
      </w:r>
    </w:p>
    <w:p>
      <w:pPr>
        <w:pStyle w:val="ListBullet"/>
      </w:pPr>
      <w:r>
        <w:t>Histogram or box plot – weight distribution.</w:t>
      </w:r>
    </w:p>
    <w:p>
      <w:pPr>
        <w:pStyle w:val="ListBullet"/>
      </w:pPr>
      <w:r>
        <w:t>Bar chart – obesity level by gender.</w:t>
      </w:r>
    </w:p>
    <w:p>
      <w:pPr>
        <w:pStyle w:val="ListBullet"/>
      </w:pPr>
      <w:r>
        <w:t>Bar chart – obesity level by physical activity frequency.</w:t>
      </w:r>
    </w:p>
    <w:p>
      <w:pPr>
        <w:pStyle w:val="ListBullet"/>
      </w:pPr>
      <w:r>
        <w:t>Bar chart – obesity level by high-calorie food consumption.</w:t>
      </w:r>
    </w:p>
    <w:p>
      <w:pPr>
        <w:pStyle w:val="ListBullet"/>
      </w:pPr>
      <w:r>
        <w:t>Bar chart – obesity level by family history.</w:t>
      </w:r>
    </w:p>
    <w:p>
      <w:pPr>
        <w:pStyle w:val="ListBullet"/>
      </w:pPr>
      <w:r>
        <w:t>Box plot – weight across obesity categories.</w:t>
      </w:r>
    </w:p>
    <w:p>
      <w:pPr>
        <w:pStyle w:val="ListBullet"/>
      </w:pPr>
      <w:r>
        <w:t>Scatter plot – height versus weight.</w:t>
      </w:r>
    </w:p>
    <w:p>
      <w:pPr>
        <w:pStyle w:val="ListBullet"/>
      </w:pPr>
      <w:r>
        <w:t>Correlation heatmap for selected numerical variables.</w:t>
      </w:r>
    </w:p>
    <w:p>
      <w:pPr>
        <w:pStyle w:val="Heading1"/>
      </w:pPr>
      <w:r>
        <w:t>12. Tools and Technologies</w:t>
      </w:r>
    </w:p>
    <w:p>
      <w:pPr>
        <w:pStyle w:val="ListBullet"/>
      </w:pPr>
      <w:r>
        <w:t>Python – primary programming language.</w:t>
      </w:r>
    </w:p>
    <w:p>
      <w:pPr>
        <w:pStyle w:val="ListBullet"/>
      </w:pPr>
      <w:r>
        <w:t>Jupyter Notebook / Google Colab / Python IDE – development environment.</w:t>
      </w:r>
    </w:p>
    <w:p>
      <w:pPr>
        <w:pStyle w:val="ListBullet"/>
      </w:pPr>
      <w:r>
        <w:t>Pandas – data loading, cleaning, transformation, and analysis.</w:t>
      </w:r>
    </w:p>
    <w:p>
      <w:pPr>
        <w:pStyle w:val="ListBullet"/>
      </w:pPr>
      <w:r>
        <w:t>NumPy – numerical operations.</w:t>
      </w:r>
    </w:p>
    <w:p>
      <w:pPr>
        <w:pStyle w:val="ListBullet"/>
      </w:pPr>
      <w:r>
        <w:t>Matplotlib and Seaborn – data visualization.</w:t>
      </w:r>
    </w:p>
    <w:p>
      <w:pPr>
        <w:pStyle w:val="ListBullet"/>
      </w:pPr>
      <w:r>
        <w:t>Excel – initial dataset inspection and verification, if required.</w:t>
      </w:r>
    </w:p>
    <w:p>
      <w:pPr>
        <w:pStyle w:val="ListBullet"/>
      </w:pPr>
      <w:r>
        <w:t>UCI Machine Learning Repository – dataset source.</w:t>
      </w:r>
    </w:p>
    <w:p>
      <w:pPr>
        <w:pStyle w:val="Heading1"/>
      </w:pPr>
      <w:r>
        <w:t>13. Project Deliverables</w:t>
      </w:r>
    </w:p>
    <w:p>
      <w:pPr>
        <w:pStyle w:val="ListBullet"/>
      </w:pPr>
      <w:r>
        <w:t>Original/raw dataset.</w:t>
      </w:r>
    </w:p>
    <w:p>
      <w:pPr>
        <w:pStyle w:val="ListBullet"/>
      </w:pPr>
      <w:r>
        <w:t>Cleaned dataset.</w:t>
      </w:r>
    </w:p>
    <w:p>
      <w:pPr>
        <w:pStyle w:val="ListBullet"/>
      </w:pPr>
      <w:r>
        <w:t>Python notebook or Python script.</w:t>
      </w:r>
    </w:p>
    <w:p>
      <w:pPr>
        <w:pStyle w:val="ListBullet"/>
      </w:pPr>
      <w:r>
        <w:t>EDA visualizations.</w:t>
      </w:r>
    </w:p>
    <w:p>
      <w:pPr>
        <w:pStyle w:val="ListBullet"/>
      </w:pPr>
      <w:r>
        <w:t>Written analytical insights and conclusions.</w:t>
      </w:r>
    </w:p>
    <w:p>
      <w:pPr>
        <w:pStyle w:val="ListBullet"/>
      </w:pPr>
      <w:r>
        <w:t>Final project report/presentation, if required.</w:t>
      </w:r>
    </w:p>
    <w:p>
      <w:pPr>
        <w:pStyle w:val="Heading1"/>
      </w:pPr>
      <w:r>
        <w:t>14. Expected Outcomes</w:t>
      </w:r>
    </w:p>
    <w:p>
      <w:r>
        <w:t>The project is expected to provide a clear understanding of how selected eating habits, physical-activity patterns, demographic characteristics, and lifestyle factors vary across different obesity-level categories. The final output should highlight meaningful patterns supported by charts and descriptive analysis.</w:t>
      </w:r>
    </w:p>
    <w:p>
      <w:pPr>
        <w:pStyle w:val="Heading1"/>
      </w:pPr>
      <w:r>
        <w:t>15. Limitations</w:t>
      </w:r>
    </w:p>
    <w:p>
      <w:pPr>
        <w:pStyle w:val="ListBullet"/>
      </w:pPr>
      <w:r>
        <w:t>The dataset does not by itself establish cause-and-effect relationships.</w:t>
      </w:r>
    </w:p>
    <w:p>
      <w:pPr>
        <w:pStyle w:val="ListBullet"/>
      </w:pPr>
      <w:r>
        <w:t>The analysis is limited to the variables available in the selected dataset.</w:t>
      </w:r>
    </w:p>
    <w:p>
      <w:pPr>
        <w:pStyle w:val="ListBullet"/>
      </w:pPr>
      <w:r>
        <w:t>Results should not be interpreted as individual medical advice or diagnosis.</w:t>
      </w:r>
    </w:p>
    <w:p>
      <w:pPr>
        <w:pStyle w:val="ListBullet"/>
      </w:pPr>
      <w:r>
        <w:t>Observed patterns should be described as associations or differences, not causal effects.</w:t>
      </w:r>
    </w:p>
    <w:p>
      <w:pPr>
        <w:pStyle w:val="Heading1"/>
      </w:pPr>
      <w:r>
        <w:t>16. Conclusion</w:t>
      </w:r>
    </w:p>
    <w:p>
      <w:r>
        <w:t>This SRS defines the requirements for a Python-based data analytics project focused on obesity levels, eating habits, and lifestyle factors. The project will follow a structured workflow of data acquisition, inspection, cleaning, exploratory analysis, visualization, and insight generation.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SRS – Obesity Level Analysis | Data Analytics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