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29E39" w14:textId="34639A91" w:rsidR="003C63A6" w:rsidRDefault="003C63A6" w:rsidP="00100FBA">
      <w:pPr>
        <w:rPr>
          <w:b/>
          <w:bCs/>
        </w:rPr>
      </w:pPr>
      <w:r>
        <w:rPr>
          <w:b/>
          <w:bCs/>
        </w:rPr>
        <w:t>Cambio por versionamiento</w:t>
      </w:r>
    </w:p>
    <w:p w14:paraId="6045417D" w14:textId="7676589E" w:rsidR="00100FBA" w:rsidRPr="00100FBA" w:rsidRDefault="00100FBA" w:rsidP="00100FBA">
      <w:r w:rsidRPr="00100FBA">
        <w:rPr>
          <w:b/>
          <w:bCs/>
        </w:rPr>
        <w:t>¿Qué es la Inteligencia Artificial?</w:t>
      </w:r>
    </w:p>
    <w:p w14:paraId="5BEE365E" w14:textId="77777777" w:rsidR="00100FBA" w:rsidRPr="00100FBA" w:rsidRDefault="00100FBA" w:rsidP="00100FBA">
      <w:r w:rsidRPr="00100FBA">
        <w:t>La </w:t>
      </w:r>
      <w:r w:rsidRPr="00100FBA">
        <w:rPr>
          <w:b/>
          <w:bCs/>
        </w:rPr>
        <w:t>Inteligencia Artificial</w:t>
      </w:r>
      <w:r w:rsidRPr="00100FBA">
        <w:t> (IA) es la combinación de algoritmos y datos con el propósito de crear máquinas que presenten las mismas capacidades o muy similares que posee el ser humano. Según investigadores, hay cuatro tipos de esta tecnología:</w:t>
      </w:r>
    </w:p>
    <w:p w14:paraId="5CA8ABCF" w14:textId="77777777" w:rsidR="00100FBA" w:rsidRPr="00100FBA" w:rsidRDefault="00100FBA" w:rsidP="00100FBA">
      <w:pPr>
        <w:numPr>
          <w:ilvl w:val="0"/>
          <w:numId w:val="1"/>
        </w:numPr>
      </w:pPr>
      <w:r w:rsidRPr="00100FBA">
        <w:rPr>
          <w:b/>
          <w:bCs/>
        </w:rPr>
        <w:t>Sistemas que piensan como humanos:</w:t>
      </w:r>
      <w:r w:rsidRPr="00100FBA">
        <w:t> automatizan actividades como la toma de decisiones, la resolución de problemas y el aprendizaje.</w:t>
      </w:r>
    </w:p>
    <w:p w14:paraId="4DD4011C" w14:textId="77777777" w:rsidR="00100FBA" w:rsidRPr="00100FBA" w:rsidRDefault="00100FBA" w:rsidP="00100FBA">
      <w:pPr>
        <w:numPr>
          <w:ilvl w:val="0"/>
          <w:numId w:val="1"/>
        </w:numPr>
      </w:pPr>
      <w:r w:rsidRPr="00100FBA">
        <w:rPr>
          <w:b/>
          <w:bCs/>
        </w:rPr>
        <w:t>Sistemas que actúan como humanos:</w:t>
      </w:r>
      <w:r w:rsidRPr="00100FBA">
        <w:t> son computadoras que realizan tareas de forma similar a como lo hacen las personas.</w:t>
      </w:r>
    </w:p>
    <w:p w14:paraId="593B7200" w14:textId="77777777" w:rsidR="00100FBA" w:rsidRPr="00100FBA" w:rsidRDefault="00100FBA" w:rsidP="00100FBA">
      <w:pPr>
        <w:numPr>
          <w:ilvl w:val="0"/>
          <w:numId w:val="1"/>
        </w:numPr>
      </w:pPr>
      <w:r w:rsidRPr="00100FBA">
        <w:rPr>
          <w:b/>
          <w:bCs/>
        </w:rPr>
        <w:t>Sistemas que piensan racionalmente:</w:t>
      </w:r>
      <w:r w:rsidRPr="00100FBA">
        <w:t> intentan imitar el pensamiento lógico racional de los humanos.</w:t>
      </w:r>
    </w:p>
    <w:p w14:paraId="58915A3E" w14:textId="77777777" w:rsidR="00100FBA" w:rsidRPr="00100FBA" w:rsidRDefault="00100FBA" w:rsidP="00100FBA">
      <w:pPr>
        <w:numPr>
          <w:ilvl w:val="0"/>
          <w:numId w:val="1"/>
        </w:numPr>
      </w:pPr>
      <w:r w:rsidRPr="00100FBA">
        <w:rPr>
          <w:b/>
          <w:bCs/>
        </w:rPr>
        <w:t>Sistemas que actúan racionalmente:</w:t>
      </w:r>
      <w:r w:rsidRPr="00100FBA">
        <w:t> tratan de replicar de manera racional el comportamiento humano.</w:t>
      </w:r>
    </w:p>
    <w:p w14:paraId="5B3FDA1C" w14:textId="77777777" w:rsidR="00100FBA" w:rsidRPr="00100FBA" w:rsidRDefault="00100FBA" w:rsidP="00100FBA">
      <w:r w:rsidRPr="00100FBA">
        <w:t>Este avance tecnológico hace posible que las máquinas </w:t>
      </w:r>
      <w:r w:rsidRPr="00100FBA">
        <w:rPr>
          <w:b/>
          <w:bCs/>
        </w:rPr>
        <w:t>aprendan de la experiencia</w:t>
      </w:r>
      <w:r w:rsidRPr="00100FBA">
        <w:t>, se ajusten a nuevas situaciones y realicen tareas como los seres humanos. La mayoría de los ejemplos de inteligencia artificial sobre los que oye hablar hoy día recurren mayormente al </w:t>
      </w:r>
      <w:r w:rsidRPr="00100FBA">
        <w:rPr>
          <w:b/>
          <w:bCs/>
        </w:rPr>
        <w:t>aprendizaje</w:t>
      </w:r>
      <w:r w:rsidRPr="00100FBA">
        <w:t> profundo y al </w:t>
      </w:r>
      <w:r w:rsidRPr="00100FBA">
        <w:rPr>
          <w:b/>
          <w:bCs/>
        </w:rPr>
        <w:t>procesamiento</w:t>
      </w:r>
      <w:r w:rsidRPr="00100FBA">
        <w:t> del lenguaje natural.</w:t>
      </w:r>
    </w:p>
    <w:p w14:paraId="3B9F38FE" w14:textId="77777777" w:rsidR="00100FBA" w:rsidRPr="00100FBA" w:rsidRDefault="00100FBA" w:rsidP="00100FBA">
      <w:r w:rsidRPr="00100FBA">
        <w:t>Empleando estas tecnologías, las computadoras pueden ser entrenadas para realizar tareas específicas procesando grandes cantidades de datos y </w:t>
      </w:r>
      <w:r w:rsidRPr="00100FBA">
        <w:rPr>
          <w:b/>
          <w:bCs/>
        </w:rPr>
        <w:t>reconociendo patrones</w:t>
      </w:r>
      <w:r w:rsidRPr="00100FBA">
        <w:t> en la información.</w:t>
      </w:r>
    </w:p>
    <w:p w14:paraId="665A336D" w14:textId="77777777" w:rsidR="00100FBA" w:rsidRPr="00100FBA" w:rsidRDefault="00100FBA" w:rsidP="00100FBA">
      <w:r w:rsidRPr="00100FBA">
        <w:rPr>
          <w:b/>
          <w:bCs/>
        </w:rPr>
        <w:t>¿En dónde se ve la Inteligencia Artificial actualmente?</w:t>
      </w:r>
    </w:p>
    <w:p w14:paraId="2D73BD8E" w14:textId="2EF6F379" w:rsidR="00100FBA" w:rsidRPr="00100FBA" w:rsidRDefault="00100FBA" w:rsidP="00100FBA">
      <w:r w:rsidRPr="00100FBA">
        <w:rPr>
          <w:noProof/>
        </w:rPr>
        <w:drawing>
          <wp:inline distT="0" distB="0" distL="0" distR="0" wp14:anchorId="6239D8F6" wp14:editId="73EB8FC2">
            <wp:extent cx="5400040" cy="3764280"/>
            <wp:effectExtent l="0" t="0" r="0" b="7620"/>
            <wp:docPr id="2" name="Imagen 2" descr="Aplicaciones de la Inteligencia Artifi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plicaciones de la Inteligencia Artifici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BCC13" w14:textId="77777777" w:rsidR="00100FBA" w:rsidRPr="00100FBA" w:rsidRDefault="00100FBA" w:rsidP="00100FBA">
      <w:r w:rsidRPr="00100FBA">
        <w:t>La IA está presente en la </w:t>
      </w:r>
      <w:r w:rsidRPr="00100FBA">
        <w:rPr>
          <w:b/>
          <w:bCs/>
        </w:rPr>
        <w:t>detección facial</w:t>
      </w:r>
      <w:r w:rsidRPr="00100FBA">
        <w:t> de los </w:t>
      </w:r>
      <w:hyperlink r:id="rId6" w:tgtFrame="_blank" w:history="1">
        <w:r w:rsidRPr="00100FBA">
          <w:rPr>
            <w:rStyle w:val="Hipervnculo"/>
          </w:rPr>
          <w:t>celulares</w:t>
        </w:r>
      </w:hyperlink>
      <w:r w:rsidRPr="00100FBA">
        <w:t>, en los </w:t>
      </w:r>
      <w:hyperlink r:id="rId7" w:tgtFrame="_blank" w:history="1">
        <w:r w:rsidRPr="00100FBA">
          <w:rPr>
            <w:rStyle w:val="Hipervnculo"/>
          </w:rPr>
          <w:t>asistentes virtuales de voz</w:t>
        </w:r>
      </w:hyperlink>
      <w:r w:rsidRPr="00100FBA">
        <w:t> como Siri de Apple, Alexa de Amazon o Cortana de Microsoft; y está integrada en nuestros dispositivos cotidianos a través de bots o aplicaciones para dispositivos móviles.</w:t>
      </w:r>
    </w:p>
    <w:p w14:paraId="2D10C66D" w14:textId="77777777" w:rsidR="00100FBA" w:rsidRPr="00100FBA" w:rsidRDefault="00100FBA" w:rsidP="00100FBA">
      <w:r w:rsidRPr="00100FBA">
        <w:lastRenderedPageBreak/>
        <w:t>Igualmente, se utiliza mucho en el ámbito de la publicidad para crear </w:t>
      </w:r>
      <w:r w:rsidRPr="00100FBA">
        <w:rPr>
          <w:b/>
          <w:bCs/>
        </w:rPr>
        <w:t>recomendaciones personalizadas</w:t>
      </w:r>
      <w:r w:rsidRPr="00100FBA">
        <w:t> para los consumidores, basadas en sus búsquedas o en otros comportamientos en línea. La IA es muy importante en el comercio, para optimizar los procesos, planear el inventario, procesos logísticos, predecir comportamientos del mercado, entre muchos otros aspectos.</w:t>
      </w:r>
    </w:p>
    <w:p w14:paraId="77990F0C" w14:textId="77777777" w:rsidR="00100FBA" w:rsidRPr="00100FBA" w:rsidRDefault="00100FBA" w:rsidP="00100FBA">
      <w:r w:rsidRPr="00100FBA">
        <w:t>Por otra parte, los sistemas de inteligencia artificial pueden ayudar a detectar y</w:t>
      </w:r>
      <w:r w:rsidRPr="00100FBA">
        <w:rPr>
          <w:b/>
          <w:bCs/>
        </w:rPr>
        <w:t> luchar contra los ciberataques</w:t>
      </w:r>
      <w:r w:rsidRPr="00100FBA">
        <w:t> y otras amenazas en línea basándose en los datos que reciben continuamente, reconociendo patrones e impidiendo los ataques. Es por esto que se reconoce cuando un usuario ingresa a su cuenta desde un dispositivo no convencional y se pide una verificación adicional.</w:t>
      </w:r>
    </w:p>
    <w:p w14:paraId="45E33C31" w14:textId="77777777" w:rsidR="00100FBA" w:rsidRDefault="00100FBA" w:rsidP="00100FBA">
      <w:r w:rsidRPr="00100FBA">
        <w:t>En el caso de los </w:t>
      </w:r>
      <w:hyperlink r:id="rId8" w:tgtFrame="_blank" w:history="1">
        <w:r w:rsidRPr="00100FBA">
          <w:rPr>
            <w:rStyle w:val="Hipervnculo"/>
          </w:rPr>
          <w:t>vehículos</w:t>
        </w:r>
      </w:hyperlink>
      <w:r w:rsidRPr="00100FBA">
        <w:t>, esta tecnología se encuentra en sistemas de </w:t>
      </w:r>
      <w:r w:rsidRPr="00100FBA">
        <w:rPr>
          <w:b/>
          <w:bCs/>
        </w:rPr>
        <w:t>asistencia a la conducción</w:t>
      </w:r>
      <w:r w:rsidRPr="00100FBA">
        <w:t>, que detecta posibles situaciones peligrosas y accidentes, como si una persona se atraviesa de repente, o algo más avanzado como parquear de manera automática el carro sin necesidad de conductor.</w:t>
      </w:r>
    </w:p>
    <w:p w14:paraId="62CF00F3" w14:textId="77777777" w:rsidR="00FB26C5" w:rsidRDefault="00FB26C5" w:rsidP="00100FBA"/>
    <w:p w14:paraId="383EEEE7" w14:textId="48F3BE5D" w:rsidR="00FB26C5" w:rsidRPr="00100FBA" w:rsidRDefault="00FB26C5" w:rsidP="00100FBA">
      <w:r>
        <w:t>Esto es una prueba de rama.</w:t>
      </w:r>
    </w:p>
    <w:p w14:paraId="64ADD8E7" w14:textId="77777777" w:rsidR="00B051C6" w:rsidRPr="00100FBA" w:rsidRDefault="00B051C6"/>
    <w:sectPr w:rsidR="00B051C6" w:rsidRPr="00100F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728E1"/>
    <w:multiLevelType w:val="multilevel"/>
    <w:tmpl w:val="09C0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5236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6CB"/>
    <w:rsid w:val="00100FBA"/>
    <w:rsid w:val="003C63A6"/>
    <w:rsid w:val="006616CB"/>
    <w:rsid w:val="00B051C6"/>
    <w:rsid w:val="00BB377E"/>
    <w:rsid w:val="00C711AC"/>
    <w:rsid w:val="00FB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0378C"/>
  <w15:chartTrackingRefBased/>
  <w15:docId w15:val="{5FEF274E-B6AA-4ECA-A2D5-EB2941CC1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77E"/>
    <w:pPr>
      <w:jc w:val="both"/>
    </w:pPr>
    <w:rPr>
      <w:rFonts w:ascii="Times New Roman" w:hAnsi="Times New Roman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BB377E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B377E"/>
    <w:rPr>
      <w:rFonts w:ascii="Times New Roman" w:eastAsiaTheme="majorEastAsia" w:hAnsi="Times New Roman" w:cstheme="majorBidi"/>
      <w:b/>
      <w:sz w:val="28"/>
      <w:szCs w:val="26"/>
    </w:rPr>
  </w:style>
  <w:style w:type="character" w:styleId="Hipervnculo">
    <w:name w:val="Hyperlink"/>
    <w:basedOn w:val="Fuentedeprrafopredeter"/>
    <w:uiPriority w:val="99"/>
    <w:unhideWhenUsed/>
    <w:rsid w:val="00100FB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00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1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080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659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enda.claro.com.co/claro/vehiculo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laro.com.co/institucional/autoatencion/asistente-de-voz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enda.claro.com.co/claro/celulares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446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Marcos Saeteros Macias</dc:creator>
  <cp:keywords/>
  <dc:description/>
  <cp:lastModifiedBy>Juan Marcos Saeteros Macias</cp:lastModifiedBy>
  <cp:revision>4</cp:revision>
  <dcterms:created xsi:type="dcterms:W3CDTF">2023-04-20T18:58:00Z</dcterms:created>
  <dcterms:modified xsi:type="dcterms:W3CDTF">2023-04-21T13:46:00Z</dcterms:modified>
</cp:coreProperties>
</file>