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677" w:rsidRPr="00C41461" w:rsidRDefault="00F94677" w:rsidP="00C41461">
      <w:pPr>
        <w:spacing w:after="160"/>
        <w:jc w:val="center"/>
        <w:rPr>
          <w:rFonts w:asciiTheme="majorHAnsi" w:hAnsiTheme="majorHAnsi" w:cstheme="majorHAnsi"/>
          <w:b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b/>
          <w:color w:val="000000" w:themeColor="text1"/>
          <w:lang w:val="es-US"/>
        </w:rPr>
        <w:t>SISTEMA DE NOTIFICACIONES MULTICANAL</w:t>
      </w:r>
    </w:p>
    <w:p w:rsidR="009519B2" w:rsidRPr="00C41461" w:rsidRDefault="00F94677" w:rsidP="00F94677">
      <w:pPr>
        <w:jc w:val="center"/>
        <w:rPr>
          <w:rFonts w:asciiTheme="majorHAnsi" w:hAnsiTheme="majorHAnsi" w:cstheme="majorHAnsi"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color w:val="000000" w:themeColor="text1"/>
          <w:lang w:val="es-US"/>
        </w:rPr>
        <w:t>Documentación</w:t>
      </w:r>
      <w:r w:rsidR="00C41461" w:rsidRPr="00C41461">
        <w:rPr>
          <w:rFonts w:asciiTheme="majorHAnsi" w:hAnsiTheme="majorHAnsi" w:cstheme="majorHAnsi"/>
          <w:color w:val="000000" w:themeColor="text1"/>
          <w:lang w:val="es-US"/>
        </w:rPr>
        <w:t xml:space="preserve"> </w:t>
      </w:r>
      <w:r w:rsidRPr="00C41461">
        <w:rPr>
          <w:rFonts w:asciiTheme="majorHAnsi" w:hAnsiTheme="majorHAnsi" w:cstheme="majorHAnsi"/>
          <w:color w:val="000000" w:themeColor="text1"/>
          <w:lang w:val="es-US"/>
        </w:rPr>
        <w:t>Técnica</w:t>
      </w:r>
      <w:r w:rsidR="00C41461" w:rsidRPr="00C41461">
        <w:rPr>
          <w:rFonts w:asciiTheme="majorHAnsi" w:hAnsiTheme="majorHAnsi" w:cstheme="majorHAnsi"/>
          <w:color w:val="000000" w:themeColor="text1"/>
          <w:lang w:val="es-US"/>
        </w:rPr>
        <w:t xml:space="preserve"> &amp; ADR</w:t>
      </w:r>
    </w:p>
    <w:p w:rsidR="009519B2" w:rsidRPr="00C41461" w:rsidRDefault="00C41461" w:rsidP="00F94677">
      <w:pPr>
        <w:jc w:val="center"/>
        <w:rPr>
          <w:rFonts w:asciiTheme="majorHAnsi" w:hAnsiTheme="majorHAnsi" w:cstheme="majorHAnsi"/>
          <w:color w:val="000000" w:themeColor="text1"/>
        </w:rPr>
      </w:pPr>
      <w:r w:rsidRPr="00C41461">
        <w:rPr>
          <w:rFonts w:asciiTheme="majorHAnsi" w:hAnsiTheme="majorHAnsi" w:cstheme="majorHAnsi"/>
          <w:i/>
          <w:iCs/>
          <w:color w:val="000000" w:themeColor="text1"/>
        </w:rPr>
        <w:t xml:space="preserve">Email / SMS / </w:t>
      </w:r>
      <w:proofErr w:type="spellStart"/>
      <w:r w:rsidRPr="00C41461">
        <w:rPr>
          <w:rFonts w:asciiTheme="majorHAnsi" w:hAnsiTheme="majorHAnsi" w:cstheme="majorHAnsi"/>
          <w:i/>
          <w:iCs/>
          <w:color w:val="000000" w:themeColor="text1"/>
        </w:rPr>
        <w:t>Push</w:t>
      </w:r>
      <w:proofErr w:type="spellEnd"/>
      <w:r w:rsidRPr="00C41461">
        <w:rPr>
          <w:rFonts w:asciiTheme="majorHAnsi" w:hAnsiTheme="majorHAnsi" w:cstheme="majorHAnsi"/>
          <w:i/>
          <w:iCs/>
          <w:color w:val="000000" w:themeColor="text1"/>
        </w:rPr>
        <w:t xml:space="preserve"> - Next.js App </w:t>
      </w:r>
      <w:proofErr w:type="spellStart"/>
      <w:r w:rsidRPr="00C41461">
        <w:rPr>
          <w:rFonts w:asciiTheme="majorHAnsi" w:hAnsiTheme="majorHAnsi" w:cstheme="majorHAnsi"/>
          <w:i/>
          <w:iCs/>
          <w:color w:val="000000" w:themeColor="text1"/>
        </w:rPr>
        <w:t>Router</w:t>
      </w:r>
      <w:proofErr w:type="spellEnd"/>
    </w:p>
    <w:p w:rsidR="009519B2" w:rsidRPr="00C41461" w:rsidRDefault="00C41461" w:rsidP="00F94677">
      <w:pPr>
        <w:jc w:val="center"/>
        <w:rPr>
          <w:rFonts w:asciiTheme="majorHAnsi" w:hAnsiTheme="majorHAnsi" w:cstheme="majorHAnsi"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color w:val="000000" w:themeColor="text1"/>
          <w:lang w:val="es-US"/>
        </w:rPr>
        <w:t>Febrero 2026</w:t>
      </w:r>
    </w:p>
    <w:p w:rsidR="009519B2" w:rsidRPr="00C41461" w:rsidRDefault="009519B2">
      <w:pPr>
        <w:rPr>
          <w:rFonts w:asciiTheme="majorHAnsi" w:hAnsiTheme="majorHAnsi" w:cstheme="majorHAnsi"/>
          <w:color w:val="000000" w:themeColor="text1"/>
          <w:lang w:val="es-US"/>
        </w:rPr>
      </w:pPr>
    </w:p>
    <w:p w:rsidR="009519B2" w:rsidRPr="00C41461" w:rsidRDefault="00C41461">
      <w:pPr>
        <w:pStyle w:val="Ttulo1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1.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Architecture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Decision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Record (ADR)</w:t>
      </w:r>
    </w:p>
    <w:p w:rsidR="009519B2" w:rsidRPr="00C41461" w:rsidRDefault="00C41461">
      <w:pPr>
        <w:pStyle w:val="Ttulo2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>1.1 Contexto</w:t>
      </w:r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 xml:space="preserve">Se necesita un sistema que </w:t>
      </w:r>
      <w:proofErr w:type="spellStart"/>
      <w:r w:rsidRPr="00C41461">
        <w:rPr>
          <w:rFonts w:asciiTheme="majorHAnsi" w:hAnsiTheme="majorHAnsi" w:cstheme="majorHAnsi"/>
          <w:lang w:val="es-US"/>
        </w:rPr>
        <w:t>envie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notificaciones por tres canales (email, SMS, </w:t>
      </w:r>
      <w:proofErr w:type="spellStart"/>
      <w:r w:rsidRPr="00C41461">
        <w:rPr>
          <w:rFonts w:asciiTheme="majorHAnsi" w:hAnsiTheme="majorHAnsi" w:cstheme="majorHAnsi"/>
          <w:lang w:val="es-US"/>
        </w:rPr>
        <w:t>push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), soporte </w:t>
      </w:r>
      <w:proofErr w:type="spellStart"/>
      <w:r w:rsidRPr="00C41461">
        <w:rPr>
          <w:rFonts w:asciiTheme="majorHAnsi" w:hAnsiTheme="majorHAnsi" w:cstheme="majorHAnsi"/>
          <w:lang w:val="es-US"/>
        </w:rPr>
        <w:t>multiples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tipos de mensajes y dos idiomas, registre el resultado de cada </w:t>
      </w:r>
      <w:proofErr w:type="spellStart"/>
      <w:r w:rsidRPr="00C41461">
        <w:rPr>
          <w:rFonts w:asciiTheme="majorHAnsi" w:hAnsiTheme="majorHAnsi" w:cstheme="majorHAnsi"/>
          <w:lang w:val="es-US"/>
        </w:rPr>
        <w:t>envio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y reintente en caso de fallo. El sistema debe desplegarse </w:t>
      </w:r>
      <w:proofErr w:type="spellStart"/>
      <w:r w:rsidRPr="00C41461">
        <w:rPr>
          <w:rFonts w:asciiTheme="majorHAnsi" w:hAnsiTheme="majorHAnsi" w:cstheme="majorHAnsi"/>
          <w:lang w:val="es-US"/>
        </w:rPr>
        <w:t>rapido</w:t>
      </w:r>
      <w:proofErr w:type="spellEnd"/>
      <w:r w:rsidRPr="00C41461">
        <w:rPr>
          <w:rFonts w:asciiTheme="majorHAnsi" w:hAnsiTheme="majorHAnsi" w:cstheme="majorHAnsi"/>
          <w:lang w:val="es-US"/>
        </w:rPr>
        <w:t>, con bajo costo ope</w:t>
      </w:r>
      <w:r w:rsidRPr="00C41461">
        <w:rPr>
          <w:rFonts w:asciiTheme="majorHAnsi" w:hAnsiTheme="majorHAnsi" w:cstheme="majorHAnsi"/>
          <w:lang w:val="es-US"/>
        </w:rPr>
        <w:t xml:space="preserve">rativo, sobre un </w:t>
      </w:r>
      <w:proofErr w:type="spellStart"/>
      <w:r w:rsidRPr="00C41461">
        <w:rPr>
          <w:rFonts w:asciiTheme="majorHAnsi" w:hAnsiTheme="majorHAnsi" w:cstheme="majorHAnsi"/>
          <w:lang w:val="es-US"/>
        </w:rPr>
        <w:t>stack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moderno (Next.js).</w:t>
      </w:r>
    </w:p>
    <w:p w:rsidR="009519B2" w:rsidRPr="00C41461" w:rsidRDefault="00C41461">
      <w:pPr>
        <w:pStyle w:val="Ttulo2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1.2 </w:t>
      </w:r>
      <w:r w:rsidR="00F94677" w:rsidRPr="00C41461">
        <w:rPr>
          <w:rFonts w:asciiTheme="majorHAnsi" w:hAnsiTheme="majorHAnsi" w:cstheme="majorHAnsi"/>
          <w:sz w:val="22"/>
          <w:szCs w:val="22"/>
          <w:lang w:val="es-US"/>
        </w:rPr>
        <w:t>Decisión a</w:t>
      </w:r>
      <w:r w:rsidRPr="00C41461">
        <w:rPr>
          <w:rFonts w:asciiTheme="majorHAnsi" w:hAnsiTheme="majorHAnsi" w:cstheme="majorHAnsi"/>
          <w:sz w:val="22"/>
          <w:szCs w:val="22"/>
          <w:lang w:val="es-US"/>
        </w:rPr>
        <w:t>doptada</w:t>
      </w:r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proofErr w:type="spellStart"/>
      <w:r w:rsidRPr="00C41461">
        <w:rPr>
          <w:rFonts w:asciiTheme="majorHAnsi" w:hAnsiTheme="majorHAnsi" w:cstheme="majorHAnsi"/>
          <w:b/>
          <w:bCs/>
          <w:lang w:val="es-US"/>
        </w:rPr>
        <w:t>Patron</w:t>
      </w:r>
      <w:proofErr w:type="spellEnd"/>
      <w:r w:rsidRPr="00C41461">
        <w:rPr>
          <w:rFonts w:asciiTheme="majorHAnsi" w:hAnsiTheme="majorHAnsi" w:cstheme="majorHAnsi"/>
          <w:b/>
          <w:bCs/>
          <w:lang w:val="es-US"/>
        </w:rPr>
        <w:t xml:space="preserve"> elegido: </w:t>
      </w:r>
      <w:proofErr w:type="spellStart"/>
      <w:r w:rsidRPr="00C41461">
        <w:rPr>
          <w:rFonts w:asciiTheme="majorHAnsi" w:hAnsiTheme="majorHAnsi" w:cstheme="majorHAnsi"/>
          <w:lang w:val="es-US"/>
        </w:rPr>
        <w:t>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lang w:val="es-US"/>
        </w:rPr>
        <w:t>Pattern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(</w:t>
      </w:r>
      <w:proofErr w:type="spellStart"/>
      <w:r w:rsidRPr="00C41461">
        <w:rPr>
          <w:rFonts w:asciiTheme="majorHAnsi" w:hAnsiTheme="majorHAnsi" w:cstheme="majorHAnsi"/>
          <w:lang w:val="es-US"/>
        </w:rPr>
        <w:t>Strategy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) + Registro centralizado en Next.js App </w:t>
      </w:r>
      <w:proofErr w:type="spellStart"/>
      <w:r w:rsidRPr="00C41461">
        <w:rPr>
          <w:rFonts w:asciiTheme="majorHAnsi" w:hAnsiTheme="majorHAnsi" w:cstheme="majorHAnsi"/>
          <w:lang w:val="es-US"/>
        </w:rPr>
        <w:t>Router</w:t>
      </w:r>
      <w:proofErr w:type="spellEnd"/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 xml:space="preserve">Cada canal (email, SMS, </w:t>
      </w:r>
      <w:proofErr w:type="spellStart"/>
      <w:r w:rsidRPr="00C41461">
        <w:rPr>
          <w:rFonts w:asciiTheme="majorHAnsi" w:hAnsiTheme="majorHAnsi" w:cstheme="majorHAnsi"/>
          <w:lang w:val="es-US"/>
        </w:rPr>
        <w:t>push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) es un </w:t>
      </w:r>
      <w:proofErr w:type="spellStart"/>
      <w:r w:rsidRPr="00C41461">
        <w:rPr>
          <w:rFonts w:asciiTheme="majorHAnsi" w:hAnsiTheme="majorHAnsi" w:cstheme="majorHAnsi"/>
          <w:lang w:val="es-US"/>
        </w:rPr>
        <w:t>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independiente que implementa la misma interfaz </w:t>
      </w:r>
      <w:proofErr w:type="spellStart"/>
      <w:r w:rsidRPr="00C41461">
        <w:rPr>
          <w:rFonts w:asciiTheme="majorHAnsi" w:hAnsiTheme="majorHAnsi" w:cstheme="majorHAnsi"/>
          <w:lang w:val="es-US"/>
        </w:rPr>
        <w:t>Notificati</w:t>
      </w:r>
      <w:r w:rsidRPr="00C41461">
        <w:rPr>
          <w:rFonts w:asciiTheme="majorHAnsi" w:hAnsiTheme="majorHAnsi" w:cstheme="majorHAnsi"/>
          <w:lang w:val="es-US"/>
        </w:rPr>
        <w:t>onProvider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. Un servicio orquestador obtiene el </w:t>
      </w:r>
      <w:proofErr w:type="spellStart"/>
      <w:r w:rsidRPr="00C41461">
        <w:rPr>
          <w:rFonts w:asciiTheme="majorHAnsi" w:hAnsiTheme="majorHAnsi" w:cstheme="majorHAnsi"/>
          <w:lang w:val="es-US"/>
        </w:rPr>
        <w:t>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correcto del </w:t>
      </w:r>
      <w:proofErr w:type="spellStart"/>
      <w:r w:rsidRPr="00C41461">
        <w:rPr>
          <w:rFonts w:asciiTheme="majorHAnsi" w:hAnsiTheme="majorHAnsi" w:cstheme="majorHAnsi"/>
          <w:lang w:val="es-US"/>
        </w:rPr>
        <w:t>registry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, aplica la plantilla, ejecuta el </w:t>
      </w:r>
      <w:proofErr w:type="spellStart"/>
      <w:r w:rsidRPr="00C41461">
        <w:rPr>
          <w:rFonts w:asciiTheme="majorHAnsi" w:hAnsiTheme="majorHAnsi" w:cstheme="majorHAnsi"/>
          <w:lang w:val="es-US"/>
        </w:rPr>
        <w:t>envio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con reintentos y persiste el log. La API HTTP expone un </w:t>
      </w:r>
      <w:proofErr w:type="spellStart"/>
      <w:r w:rsidRPr="00C41461">
        <w:rPr>
          <w:rFonts w:asciiTheme="majorHAnsi" w:hAnsiTheme="majorHAnsi" w:cstheme="majorHAnsi"/>
          <w:lang w:val="es-US"/>
        </w:rPr>
        <w:t>unico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lang w:val="es-US"/>
        </w:rPr>
        <w:t>endpoint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POST /api/</w:t>
      </w:r>
      <w:proofErr w:type="spellStart"/>
      <w:r w:rsidRPr="00C41461">
        <w:rPr>
          <w:rFonts w:asciiTheme="majorHAnsi" w:hAnsiTheme="majorHAnsi" w:cstheme="majorHAnsi"/>
          <w:lang w:val="es-US"/>
        </w:rPr>
        <w:t>notifications</w:t>
      </w:r>
      <w:proofErr w:type="spellEnd"/>
      <w:r w:rsidRPr="00C41461">
        <w:rPr>
          <w:rFonts w:asciiTheme="majorHAnsi" w:hAnsiTheme="majorHAnsi" w:cstheme="majorHAnsi"/>
          <w:lang w:val="es-US"/>
        </w:rPr>
        <w:t>.</w:t>
      </w:r>
    </w:p>
    <w:p w:rsidR="009519B2" w:rsidRPr="00C41461" w:rsidRDefault="00C41461">
      <w:pPr>
        <w:pStyle w:val="Ttulo1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2.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Argumentacion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Tecnica</w:t>
      </w:r>
      <w:proofErr w:type="spellEnd"/>
    </w:p>
    <w:p w:rsidR="009519B2" w:rsidRPr="00C41461" w:rsidRDefault="00C41461">
      <w:pPr>
        <w:pStyle w:val="Ttulo2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2.1 </w:t>
      </w:r>
      <w:r w:rsidR="00F94677" w:rsidRPr="00C41461">
        <w:rPr>
          <w:rFonts w:asciiTheme="majorHAnsi" w:hAnsiTheme="majorHAnsi" w:cstheme="majorHAnsi"/>
          <w:sz w:val="22"/>
          <w:szCs w:val="22"/>
          <w:lang w:val="es-US"/>
        </w:rPr>
        <w:t>Opción elegida</w:t>
      </w:r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proofErr w:type="spellStart"/>
      <w:r w:rsidRPr="00C41461">
        <w:rPr>
          <w:rFonts w:asciiTheme="majorHAnsi" w:hAnsiTheme="majorHAnsi" w:cstheme="majorHAnsi"/>
          <w:lang w:val="es-US"/>
        </w:rPr>
        <w:t>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lang w:val="es-US"/>
        </w:rPr>
        <w:t>Pattern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implementado como </w:t>
      </w:r>
      <w:proofErr w:type="spellStart"/>
      <w:r w:rsidRPr="00C41461">
        <w:rPr>
          <w:rFonts w:asciiTheme="majorHAnsi" w:hAnsiTheme="majorHAnsi" w:cstheme="majorHAnsi"/>
          <w:lang w:val="es-US"/>
        </w:rPr>
        <w:t>modulo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lang w:val="es-US"/>
        </w:rPr>
        <w:t>TypeScript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puro dentro de un proyecto Next.js 14 App </w:t>
      </w:r>
      <w:proofErr w:type="spellStart"/>
      <w:r w:rsidRPr="00C41461">
        <w:rPr>
          <w:rFonts w:asciiTheme="majorHAnsi" w:hAnsiTheme="majorHAnsi" w:cstheme="majorHAnsi"/>
          <w:lang w:val="es-US"/>
        </w:rPr>
        <w:t>Rout</w:t>
      </w:r>
      <w:r w:rsidR="00F94677" w:rsidRPr="00C41461">
        <w:rPr>
          <w:rFonts w:asciiTheme="majorHAnsi" w:hAnsiTheme="majorHAnsi" w:cstheme="majorHAnsi"/>
          <w:lang w:val="es-US"/>
        </w:rPr>
        <w:t>er</w:t>
      </w:r>
      <w:proofErr w:type="spellEnd"/>
      <w:r w:rsidR="00F94677" w:rsidRPr="00C41461">
        <w:rPr>
          <w:rFonts w:asciiTheme="majorHAnsi" w:hAnsiTheme="majorHAnsi" w:cstheme="majorHAnsi"/>
          <w:lang w:val="es-US"/>
        </w:rPr>
        <w:t>, con persistencia in-</w:t>
      </w:r>
      <w:proofErr w:type="spellStart"/>
      <w:r w:rsidR="00F94677" w:rsidRPr="00C41461">
        <w:rPr>
          <w:rFonts w:asciiTheme="majorHAnsi" w:hAnsiTheme="majorHAnsi" w:cstheme="majorHAnsi"/>
          <w:lang w:val="es-US"/>
        </w:rPr>
        <w:t>memory</w:t>
      </w:r>
      <w:proofErr w:type="spellEnd"/>
      <w:r w:rsidR="00F94677" w:rsidRPr="00C41461">
        <w:rPr>
          <w:rFonts w:asciiTheme="majorHAnsi" w:hAnsiTheme="majorHAnsi" w:cstheme="majorHAnsi"/>
          <w:lang w:val="es-US"/>
        </w:rPr>
        <w:t xml:space="preserve">, base de datos </w:t>
      </w:r>
      <w:proofErr w:type="spellStart"/>
      <w:r w:rsidRPr="00C41461">
        <w:rPr>
          <w:rFonts w:asciiTheme="majorHAnsi" w:hAnsiTheme="majorHAnsi" w:cstheme="majorHAnsi"/>
          <w:lang w:val="es-US"/>
        </w:rPr>
        <w:t>PostgreSQL</w:t>
      </w:r>
      <w:proofErr w:type="spellEnd"/>
      <w:r w:rsidRPr="00C41461">
        <w:rPr>
          <w:rFonts w:asciiTheme="majorHAnsi" w:hAnsiTheme="majorHAnsi" w:cstheme="majorHAnsi"/>
          <w:lang w:val="es-US"/>
        </w:rPr>
        <w:t>) y pla</w:t>
      </w:r>
      <w:r w:rsidRPr="00C41461">
        <w:rPr>
          <w:rFonts w:asciiTheme="majorHAnsi" w:hAnsiTheme="majorHAnsi" w:cstheme="majorHAnsi"/>
          <w:lang w:val="es-US"/>
        </w:rPr>
        <w:t xml:space="preserve">ntillas </w:t>
      </w:r>
      <w:proofErr w:type="spellStart"/>
      <w:r w:rsidRPr="00C41461">
        <w:rPr>
          <w:rFonts w:asciiTheme="majorHAnsi" w:hAnsiTheme="majorHAnsi" w:cstheme="majorHAnsi"/>
          <w:lang w:val="es-US"/>
        </w:rPr>
        <w:t>bilingue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lang w:val="es-US"/>
        </w:rPr>
        <w:t>co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-ubicadas con el </w:t>
      </w:r>
      <w:proofErr w:type="spellStart"/>
      <w:r w:rsidRPr="00C41461">
        <w:rPr>
          <w:rFonts w:asciiTheme="majorHAnsi" w:hAnsiTheme="majorHAnsi" w:cstheme="majorHAnsi"/>
          <w:lang w:val="es-US"/>
        </w:rPr>
        <w:t>codigo</w:t>
      </w:r>
      <w:proofErr w:type="spellEnd"/>
      <w:r w:rsidRPr="00C41461">
        <w:rPr>
          <w:rFonts w:asciiTheme="majorHAnsi" w:hAnsiTheme="majorHAnsi" w:cstheme="majorHAnsi"/>
          <w:lang w:val="es-US"/>
        </w:rPr>
        <w:t>. El email real se habilita con una variable de entorno (RESEND_API_KEY); sin ella el sistema opera en modo simulado.</w:t>
      </w:r>
    </w:p>
    <w:p w:rsidR="009519B2" w:rsidRPr="00C41461" w:rsidRDefault="00F94677" w:rsidP="00F94677">
      <w:pPr>
        <w:pStyle w:val="Ttulo2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2.2 Tres razones por las que esta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opcion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es la mejor</w:t>
      </w:r>
    </w:p>
    <w:p w:rsidR="009519B2" w:rsidRPr="00C41461" w:rsidRDefault="00C41461" w:rsidP="00F94677">
      <w:pPr>
        <w:pStyle w:val="Ttulo3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Razon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1: Extensibilidad sin romper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codigo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existente (Open/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Closed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Principle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>)</w:t>
      </w:r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 xml:space="preserve">La interfaz </w:t>
      </w:r>
      <w:proofErr w:type="spellStart"/>
      <w:r w:rsidRPr="00C41461">
        <w:rPr>
          <w:rFonts w:asciiTheme="majorHAnsi" w:hAnsiTheme="majorHAnsi" w:cstheme="majorHAnsi"/>
          <w:lang w:val="es-US"/>
        </w:rPr>
        <w:t>NotificationProvider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{</w:t>
      </w:r>
      <w:proofErr w:type="spellStart"/>
      <w:r w:rsidRPr="00C41461">
        <w:rPr>
          <w:rFonts w:asciiTheme="majorHAnsi" w:hAnsiTheme="majorHAnsi" w:cstheme="majorHAnsi"/>
          <w:lang w:val="es-US"/>
        </w:rPr>
        <w:t>channel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, </w:t>
      </w:r>
      <w:proofErr w:type="spellStart"/>
      <w:r w:rsidRPr="00C41461">
        <w:rPr>
          <w:rFonts w:asciiTheme="majorHAnsi" w:hAnsiTheme="majorHAnsi" w:cstheme="majorHAnsi"/>
          <w:lang w:val="es-US"/>
        </w:rPr>
        <w:t>send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(log)} es el </w:t>
      </w:r>
      <w:proofErr w:type="spellStart"/>
      <w:r w:rsidRPr="00C41461">
        <w:rPr>
          <w:rFonts w:asciiTheme="majorHAnsi" w:hAnsiTheme="majorHAnsi" w:cstheme="majorHAnsi"/>
          <w:lang w:val="es-US"/>
        </w:rPr>
        <w:t>unico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contrato entre el orquestador y los canales. Agregar WhatsApp, </w:t>
      </w:r>
      <w:proofErr w:type="spellStart"/>
      <w:r w:rsidRPr="00C41461">
        <w:rPr>
          <w:rFonts w:asciiTheme="majorHAnsi" w:hAnsiTheme="majorHAnsi" w:cstheme="majorHAnsi"/>
          <w:lang w:val="es-US"/>
        </w:rPr>
        <w:t>Slack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o cualquier canal nuevo significa crear una clase que implemente esa interfaz y registrarla en el </w:t>
      </w:r>
      <w:proofErr w:type="spellStart"/>
      <w:r w:rsidRPr="00C41461">
        <w:rPr>
          <w:rFonts w:asciiTheme="majorHAnsi" w:hAnsiTheme="majorHAnsi" w:cstheme="majorHAnsi"/>
          <w:lang w:val="es-US"/>
        </w:rPr>
        <w:t>registry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. El </w:t>
      </w:r>
      <w:proofErr w:type="spellStart"/>
      <w:r w:rsidRPr="00C41461">
        <w:rPr>
          <w:rFonts w:asciiTheme="majorHAnsi" w:hAnsiTheme="majorHAnsi" w:cstheme="majorHAnsi"/>
          <w:lang w:val="es-US"/>
        </w:rPr>
        <w:t>codigo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del</w:t>
      </w:r>
      <w:r w:rsidRPr="00C41461">
        <w:rPr>
          <w:rFonts w:asciiTheme="majorHAnsi" w:hAnsiTheme="majorHAnsi" w:cstheme="majorHAnsi"/>
          <w:lang w:val="es-US"/>
        </w:rPr>
        <w:t xml:space="preserve"> orquestador y de la API no cambia. En el contexto del ejercicio, donde los requisitos evolucionan (MVP email a SMS/</w:t>
      </w:r>
      <w:proofErr w:type="spellStart"/>
      <w:r w:rsidRPr="00C41461">
        <w:rPr>
          <w:rFonts w:asciiTheme="majorHAnsi" w:hAnsiTheme="majorHAnsi" w:cstheme="majorHAnsi"/>
          <w:lang w:val="es-US"/>
        </w:rPr>
        <w:t>push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a futuros canales), esto es </w:t>
      </w:r>
      <w:proofErr w:type="spellStart"/>
      <w:r w:rsidRPr="00C41461">
        <w:rPr>
          <w:rFonts w:asciiTheme="majorHAnsi" w:hAnsiTheme="majorHAnsi" w:cstheme="majorHAnsi"/>
          <w:lang w:val="es-US"/>
        </w:rPr>
        <w:t>critico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para mantener la base de </w:t>
      </w:r>
      <w:proofErr w:type="spellStart"/>
      <w:r w:rsidRPr="00C41461">
        <w:rPr>
          <w:rFonts w:asciiTheme="majorHAnsi" w:hAnsiTheme="majorHAnsi" w:cstheme="majorHAnsi"/>
          <w:lang w:val="es-US"/>
        </w:rPr>
        <w:t>codigo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manejable a largo plazo.</w:t>
      </w:r>
    </w:p>
    <w:p w:rsidR="009519B2" w:rsidRPr="00C41461" w:rsidRDefault="00C41461" w:rsidP="00F94677">
      <w:pPr>
        <w:pStyle w:val="Ttulo3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Razon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2: Separación</w:t>
      </w:r>
      <w:bookmarkStart w:id="0" w:name="_GoBack"/>
      <w:bookmarkEnd w:id="0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de responsabilidades q</w:t>
      </w: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ue facilita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testing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y despliegue independiente</w:t>
      </w:r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 xml:space="preserve">Cada </w:t>
      </w:r>
      <w:proofErr w:type="spellStart"/>
      <w:r w:rsidRPr="00C41461">
        <w:rPr>
          <w:rFonts w:asciiTheme="majorHAnsi" w:hAnsiTheme="majorHAnsi" w:cstheme="majorHAnsi"/>
          <w:lang w:val="es-US"/>
        </w:rPr>
        <w:t>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, el servicio de notificaciones y las plantillas pueden testearse de forma completamente aislada. Un test del </w:t>
      </w:r>
      <w:proofErr w:type="spellStart"/>
      <w:r w:rsidRPr="00C41461">
        <w:rPr>
          <w:rFonts w:asciiTheme="majorHAnsi" w:hAnsiTheme="majorHAnsi" w:cstheme="majorHAnsi"/>
          <w:lang w:val="es-US"/>
        </w:rPr>
        <w:t>EmailProvider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no necesita montar el servidor Next.js. Un test del sistema de reintento</w:t>
      </w:r>
      <w:r w:rsidRPr="00C41461">
        <w:rPr>
          <w:rFonts w:asciiTheme="majorHAnsi" w:hAnsiTheme="majorHAnsi" w:cstheme="majorHAnsi"/>
          <w:lang w:val="es-US"/>
        </w:rPr>
        <w:t xml:space="preserve">s usa un </w:t>
      </w:r>
      <w:proofErr w:type="spellStart"/>
      <w:r w:rsidRPr="00C41461">
        <w:rPr>
          <w:rFonts w:asciiTheme="majorHAnsi" w:hAnsiTheme="majorHAnsi" w:cstheme="majorHAnsi"/>
          <w:lang w:val="es-US"/>
        </w:rPr>
        <w:t>MockProvider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que falla N veces. Esto reduce el tiempo de </w:t>
      </w:r>
      <w:proofErr w:type="spellStart"/>
      <w:r w:rsidRPr="00C41461">
        <w:rPr>
          <w:rFonts w:asciiTheme="majorHAnsi" w:hAnsiTheme="majorHAnsi" w:cstheme="majorHAnsi"/>
          <w:lang w:val="es-US"/>
        </w:rPr>
        <w:t>ejecucion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de la suite de </w:t>
      </w:r>
      <w:proofErr w:type="spellStart"/>
      <w:r w:rsidRPr="00C41461">
        <w:rPr>
          <w:rFonts w:asciiTheme="majorHAnsi" w:hAnsiTheme="majorHAnsi" w:cstheme="majorHAnsi"/>
          <w:lang w:val="es-US"/>
        </w:rPr>
        <w:t>tests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y elimina dependencias de red en CI. La </w:t>
      </w:r>
      <w:proofErr w:type="spellStart"/>
      <w:r w:rsidRPr="00C41461">
        <w:rPr>
          <w:rFonts w:asciiTheme="majorHAnsi" w:hAnsiTheme="majorHAnsi" w:cstheme="majorHAnsi"/>
          <w:lang w:val="es-US"/>
        </w:rPr>
        <w:t>separacion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visible en el </w:t>
      </w:r>
      <w:proofErr w:type="spellStart"/>
      <w:r w:rsidRPr="00C41461">
        <w:rPr>
          <w:rFonts w:asciiTheme="majorHAnsi" w:hAnsiTheme="majorHAnsi" w:cstheme="majorHAnsi"/>
          <w:lang w:val="es-US"/>
        </w:rPr>
        <w:t>arbol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de archivos comunica la </w:t>
      </w:r>
      <w:proofErr w:type="spellStart"/>
      <w:r w:rsidRPr="00C41461">
        <w:rPr>
          <w:rFonts w:asciiTheme="majorHAnsi" w:hAnsiTheme="majorHAnsi" w:cstheme="majorHAnsi"/>
          <w:lang w:val="es-US"/>
        </w:rPr>
        <w:t>intencion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de </w:t>
      </w:r>
      <w:proofErr w:type="spellStart"/>
      <w:r w:rsidRPr="00C41461">
        <w:rPr>
          <w:rFonts w:asciiTheme="majorHAnsi" w:hAnsiTheme="majorHAnsi" w:cstheme="majorHAnsi"/>
          <w:lang w:val="es-US"/>
        </w:rPr>
        <w:t>diseno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de forma inmediata a cualquier revisor.</w:t>
      </w:r>
    </w:p>
    <w:p w:rsidR="009519B2" w:rsidRPr="00C41461" w:rsidRDefault="00C41461" w:rsidP="00F94677">
      <w:pPr>
        <w:pStyle w:val="Ttulo3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lastRenderedPageBreak/>
        <w:t>Razo</w:t>
      </w:r>
      <w:r w:rsidRPr="00C41461">
        <w:rPr>
          <w:rFonts w:asciiTheme="majorHAnsi" w:hAnsiTheme="majorHAnsi" w:cstheme="majorHAnsi"/>
          <w:sz w:val="22"/>
          <w:szCs w:val="22"/>
          <w:lang w:val="es-US"/>
        </w:rPr>
        <w:t>n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3: Bajo 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overhead</w:t>
      </w:r>
      <w:proofErr w:type="spellEnd"/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operativo alineado con el requisito de despliegue no-</w:t>
      </w:r>
      <w:proofErr w:type="spellStart"/>
      <w:r w:rsidRPr="00C41461">
        <w:rPr>
          <w:rFonts w:asciiTheme="majorHAnsi" w:hAnsiTheme="majorHAnsi" w:cstheme="majorHAnsi"/>
          <w:sz w:val="22"/>
          <w:szCs w:val="22"/>
          <w:lang w:val="es-US"/>
        </w:rPr>
        <w:t>localhost</w:t>
      </w:r>
      <w:proofErr w:type="spellEnd"/>
    </w:p>
    <w:p w:rsidR="009519B2" w:rsidRPr="00C41461" w:rsidRDefault="00C41461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 xml:space="preserve">El </w:t>
      </w:r>
      <w:proofErr w:type="spellStart"/>
      <w:r w:rsidRPr="00C41461">
        <w:rPr>
          <w:rFonts w:asciiTheme="majorHAnsi" w:hAnsiTheme="majorHAnsi" w:cstheme="majorHAnsi"/>
          <w:lang w:val="es-US"/>
        </w:rPr>
        <w:t>stack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Next.js + </w:t>
      </w:r>
      <w:proofErr w:type="spellStart"/>
      <w:r w:rsidRPr="00C41461">
        <w:rPr>
          <w:rFonts w:asciiTheme="majorHAnsi" w:hAnsiTheme="majorHAnsi" w:cstheme="majorHAnsi"/>
          <w:lang w:val="es-US"/>
        </w:rPr>
        <w:t>Vercel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tiene despliegue en un solo comando sin gestionar servidores, contenedores ni bases de datos para el MVP. La persistencia in-</w:t>
      </w:r>
      <w:proofErr w:type="spellStart"/>
      <w:r w:rsidRPr="00C41461">
        <w:rPr>
          <w:rFonts w:asciiTheme="majorHAnsi" w:hAnsiTheme="majorHAnsi" w:cstheme="majorHAnsi"/>
          <w:lang w:val="es-US"/>
        </w:rPr>
        <w:t>memory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es suficiente pa</w:t>
      </w:r>
      <w:r w:rsidRPr="00C41461">
        <w:rPr>
          <w:rFonts w:asciiTheme="majorHAnsi" w:hAnsiTheme="majorHAnsi" w:cstheme="majorHAnsi"/>
          <w:lang w:val="es-US"/>
        </w:rPr>
        <w:t xml:space="preserve">ra </w:t>
      </w:r>
      <w:proofErr w:type="spellStart"/>
      <w:r w:rsidRPr="00C41461">
        <w:rPr>
          <w:rFonts w:asciiTheme="majorHAnsi" w:hAnsiTheme="majorHAnsi" w:cstheme="majorHAnsi"/>
          <w:lang w:val="es-US"/>
        </w:rPr>
        <w:t>demostracion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y se intercambia por </w:t>
      </w:r>
      <w:proofErr w:type="spellStart"/>
      <w:r w:rsidRPr="00C41461">
        <w:rPr>
          <w:rFonts w:asciiTheme="majorHAnsi" w:hAnsiTheme="majorHAnsi" w:cstheme="majorHAnsi"/>
          <w:lang w:val="es-US"/>
        </w:rPr>
        <w:t>Neon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</w:t>
      </w:r>
      <w:proofErr w:type="spellStart"/>
      <w:r w:rsidRPr="00C41461">
        <w:rPr>
          <w:rFonts w:asciiTheme="majorHAnsi" w:hAnsiTheme="majorHAnsi" w:cstheme="majorHAnsi"/>
          <w:lang w:val="es-US"/>
        </w:rPr>
        <w:t>PostgreSQL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+ Prisma en menos de una hora. El proveedor </w:t>
      </w:r>
      <w:proofErr w:type="spellStart"/>
      <w:r w:rsidRPr="00C41461">
        <w:rPr>
          <w:rFonts w:asciiTheme="majorHAnsi" w:hAnsiTheme="majorHAnsi" w:cstheme="majorHAnsi"/>
          <w:lang w:val="es-US"/>
        </w:rPr>
        <w:t>Resend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tiene </w:t>
      </w:r>
      <w:proofErr w:type="spellStart"/>
      <w:r w:rsidRPr="00C41461">
        <w:rPr>
          <w:rFonts w:asciiTheme="majorHAnsi" w:hAnsiTheme="majorHAnsi" w:cstheme="majorHAnsi"/>
          <w:lang w:val="es-US"/>
        </w:rPr>
        <w:t>tier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gratuito con 3.000 emails/mes y API </w:t>
      </w:r>
      <w:proofErr w:type="spellStart"/>
      <w:r w:rsidRPr="00C41461">
        <w:rPr>
          <w:rFonts w:asciiTheme="majorHAnsi" w:hAnsiTheme="majorHAnsi" w:cstheme="majorHAnsi"/>
          <w:lang w:val="es-US"/>
        </w:rPr>
        <w:t>key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inmediata, cubriendo el requisito de email real sin infraestructura adicional.</w:t>
      </w:r>
    </w:p>
    <w:p w:rsidR="009519B2" w:rsidRPr="00C41461" w:rsidRDefault="009519B2" w:rsidP="00F94677">
      <w:pPr>
        <w:jc w:val="both"/>
        <w:rPr>
          <w:rFonts w:asciiTheme="majorHAnsi" w:hAnsiTheme="majorHAnsi" w:cstheme="majorHAnsi"/>
          <w:lang w:val="es-US"/>
        </w:rPr>
      </w:pPr>
    </w:p>
    <w:p w:rsidR="009519B2" w:rsidRPr="00C41461" w:rsidRDefault="00F94677" w:rsidP="00F94677">
      <w:pPr>
        <w:pStyle w:val="Ttulo2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>2.3 Dos s</w:t>
      </w:r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>acrificios p</w:t>
      </w:r>
      <w:r w:rsidRPr="00C41461">
        <w:rPr>
          <w:rFonts w:asciiTheme="majorHAnsi" w:hAnsiTheme="majorHAnsi" w:cstheme="majorHAnsi"/>
          <w:sz w:val="22"/>
          <w:szCs w:val="22"/>
          <w:lang w:val="es-US"/>
        </w:rPr>
        <w:t>ara implementar e</w:t>
      </w:r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sta </w:t>
      </w:r>
      <w:r w:rsidRPr="00C41461">
        <w:rPr>
          <w:rFonts w:asciiTheme="majorHAnsi" w:hAnsiTheme="majorHAnsi" w:cstheme="majorHAnsi"/>
          <w:sz w:val="22"/>
          <w:szCs w:val="22"/>
          <w:lang w:val="es-US"/>
        </w:rPr>
        <w:t>solución</w:t>
      </w:r>
    </w:p>
    <w:p w:rsidR="00F94677" w:rsidRPr="00C41461" w:rsidRDefault="00F94677" w:rsidP="00F94677">
      <w:pPr>
        <w:jc w:val="both"/>
        <w:rPr>
          <w:rFonts w:asciiTheme="majorHAnsi" w:hAnsiTheme="majorHAnsi" w:cstheme="majorHAnsi"/>
          <w:b/>
          <w:bCs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b/>
          <w:bCs/>
          <w:color w:val="000000" w:themeColor="text1"/>
          <w:lang w:val="es-US"/>
        </w:rPr>
        <w:t>Sacrificio 1 — Persistencia volátil en el MVP</w:t>
      </w:r>
    </w:p>
    <w:p w:rsidR="00F94677" w:rsidRPr="00C41461" w:rsidRDefault="00F94677" w:rsidP="00F94677">
      <w:pPr>
        <w:jc w:val="both"/>
        <w:rPr>
          <w:rFonts w:asciiTheme="majorHAnsi" w:hAnsiTheme="majorHAnsi" w:cstheme="majorHAnsi"/>
          <w:bCs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Inicialmente el store era in-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memory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— los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logs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se perdían con cada reinicio del servidor. Se eligió así para arrancar rápido sin configurar base de datos. El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tradeoff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fue que no había retención histórica de datos. Después lo resolvimos conectando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Supabase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, pero el sacrificio inicial fue ese.</w:t>
      </w:r>
    </w:p>
    <w:p w:rsidR="00F94677" w:rsidRPr="00C41461" w:rsidRDefault="00F94677" w:rsidP="00F94677">
      <w:pPr>
        <w:jc w:val="both"/>
        <w:rPr>
          <w:rFonts w:asciiTheme="majorHAnsi" w:hAnsiTheme="majorHAnsi" w:cstheme="majorHAnsi"/>
          <w:bCs/>
          <w:color w:val="000000" w:themeColor="text1"/>
          <w:lang w:val="es-US"/>
        </w:rPr>
      </w:pPr>
    </w:p>
    <w:p w:rsidR="00F94677" w:rsidRPr="00C41461" w:rsidRDefault="00F94677" w:rsidP="00F94677">
      <w:pPr>
        <w:jc w:val="both"/>
        <w:rPr>
          <w:rFonts w:asciiTheme="majorHAnsi" w:hAnsiTheme="majorHAnsi" w:cstheme="majorHAnsi"/>
          <w:b/>
          <w:bCs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b/>
          <w:bCs/>
          <w:color w:val="000000" w:themeColor="text1"/>
          <w:lang w:val="es-US"/>
        </w:rPr>
        <w:t>Sacrificio 2 — No hay cola de mensajes ni procesamiento asíncrono real</w:t>
      </w:r>
    </w:p>
    <w:p w:rsidR="00F94677" w:rsidRPr="00C41461" w:rsidRDefault="00F94677" w:rsidP="00F94677">
      <w:pPr>
        <w:jc w:val="both"/>
        <w:rPr>
          <w:rFonts w:asciiTheme="majorHAnsi" w:hAnsiTheme="majorHAnsi" w:cstheme="majorHAnsi"/>
          <w:bCs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Los reintentos se hacen con un bucle síncrono dentro del mismo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request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HTTP. Esto significa </w:t>
      </w:r>
      <w:proofErr w:type="gram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que</w:t>
      </w:r>
      <w:proofErr w:type="gram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si el sistema reintenta 3 veces con 500ms de espera, la API tarda hasta ~1.5 segundos en responder.</w:t>
      </w:r>
    </w:p>
    <w:p w:rsidR="00C41461" w:rsidRPr="00C41461" w:rsidRDefault="00C41461" w:rsidP="00F94677">
      <w:pPr>
        <w:jc w:val="both"/>
        <w:rPr>
          <w:rFonts w:asciiTheme="majorHAnsi" w:hAnsiTheme="majorHAnsi" w:cstheme="majorHAnsi"/>
          <w:bCs/>
          <w:color w:val="000000" w:themeColor="text1"/>
          <w:lang w:val="es-US"/>
        </w:rPr>
      </w:pPr>
    </w:p>
    <w:p w:rsidR="009519B2" w:rsidRPr="00C41461" w:rsidRDefault="00F94677" w:rsidP="00F94677">
      <w:pPr>
        <w:jc w:val="both"/>
        <w:rPr>
          <w:rFonts w:asciiTheme="majorHAnsi" w:hAnsiTheme="majorHAnsi" w:cstheme="majorHAnsi"/>
          <w:color w:val="000000" w:themeColor="text1"/>
          <w:lang w:val="es-US"/>
        </w:rPr>
      </w:pPr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Una solución real usaría una cola (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BullMQ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,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Inngest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, SQS) donde el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worker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procesa en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background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y la API responde inmediatamente con el ID. Se sacrificó esto para no depender de infraestructura adicional y poder desplegar en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Vercel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sin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Redis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ni </w:t>
      </w:r>
      <w:proofErr w:type="spellStart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>workers</w:t>
      </w:r>
      <w:proofErr w:type="spellEnd"/>
      <w:r w:rsidRPr="00C41461">
        <w:rPr>
          <w:rFonts w:asciiTheme="majorHAnsi" w:hAnsiTheme="majorHAnsi" w:cstheme="majorHAnsi"/>
          <w:bCs/>
          <w:color w:val="000000" w:themeColor="text1"/>
          <w:lang w:val="es-US"/>
        </w:rPr>
        <w:t xml:space="preserve"> externos.</w:t>
      </w:r>
    </w:p>
    <w:p w:rsidR="009519B2" w:rsidRPr="00C41461" w:rsidRDefault="00C41461" w:rsidP="00F94677">
      <w:pPr>
        <w:pStyle w:val="Ttulo2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2.4 </w:t>
      </w:r>
      <w:r w:rsidR="00F94677" w:rsidRPr="00C41461">
        <w:rPr>
          <w:rFonts w:asciiTheme="majorHAnsi" w:hAnsiTheme="majorHAnsi" w:cstheme="majorHAnsi"/>
          <w:sz w:val="22"/>
          <w:szCs w:val="22"/>
          <w:lang w:val="es-US"/>
        </w:rPr>
        <w:t>Que haría distinto con más tiempo</w:t>
      </w:r>
    </w:p>
    <w:p w:rsidR="009519B2" w:rsidRPr="00C41461" w:rsidRDefault="00F94677" w:rsidP="00F94677">
      <w:pPr>
        <w:pStyle w:val="Ttulo3"/>
        <w:jc w:val="both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t>1</w:t>
      </w:r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. </w:t>
      </w:r>
      <w:proofErr w:type="spellStart"/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>Tests</w:t>
      </w:r>
      <w:proofErr w:type="spellEnd"/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 xml:space="preserve"> automatizados (</w:t>
      </w:r>
      <w:proofErr w:type="spellStart"/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>Vitest</w:t>
      </w:r>
      <w:proofErr w:type="spellEnd"/>
      <w:r w:rsidR="00C41461" w:rsidRPr="00C41461">
        <w:rPr>
          <w:rFonts w:asciiTheme="majorHAnsi" w:hAnsiTheme="majorHAnsi" w:cstheme="majorHAnsi"/>
          <w:sz w:val="22"/>
          <w:szCs w:val="22"/>
          <w:lang w:val="es-US"/>
        </w:rPr>
        <w:t>)</w:t>
      </w:r>
    </w:p>
    <w:p w:rsidR="00C41461" w:rsidRPr="00C41461" w:rsidRDefault="00F94677" w:rsidP="00F94677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>Implementación de test para la app completa ya que por ahora e</w:t>
      </w:r>
      <w:r w:rsidR="00C41461" w:rsidRPr="00C41461">
        <w:rPr>
          <w:rFonts w:asciiTheme="majorHAnsi" w:hAnsiTheme="majorHAnsi" w:cstheme="majorHAnsi"/>
          <w:lang w:val="es-US"/>
        </w:rPr>
        <w:t xml:space="preserve">l objetivo </w:t>
      </w:r>
      <w:r w:rsidRPr="00C41461">
        <w:rPr>
          <w:rFonts w:asciiTheme="majorHAnsi" w:hAnsiTheme="majorHAnsi" w:cstheme="majorHAnsi"/>
          <w:lang w:val="es-US"/>
        </w:rPr>
        <w:t>fue crear</w:t>
      </w:r>
      <w:r w:rsidR="00C41461" w:rsidRPr="00C41461">
        <w:rPr>
          <w:rFonts w:asciiTheme="majorHAnsi" w:hAnsiTheme="majorHAnsi" w:cstheme="majorHAnsi"/>
          <w:lang w:val="es-US"/>
        </w:rPr>
        <w:t xml:space="preserve"> 90% de cobertura de la </w:t>
      </w:r>
      <w:r w:rsidRPr="00C41461">
        <w:rPr>
          <w:rFonts w:asciiTheme="majorHAnsi" w:hAnsiTheme="majorHAnsi" w:cstheme="majorHAnsi"/>
          <w:lang w:val="es-US"/>
        </w:rPr>
        <w:t>lógica</w:t>
      </w:r>
      <w:r w:rsidR="00C41461" w:rsidRPr="00C41461">
        <w:rPr>
          <w:rFonts w:asciiTheme="majorHAnsi" w:hAnsiTheme="majorHAnsi" w:cstheme="majorHAnsi"/>
          <w:lang w:val="es-US"/>
        </w:rPr>
        <w:t xml:space="preserve"> de negocio.</w:t>
      </w:r>
    </w:p>
    <w:p w:rsidR="00C41461" w:rsidRPr="00C41461" w:rsidRDefault="00C41461" w:rsidP="00C41461">
      <w:pPr>
        <w:spacing w:after="160"/>
        <w:jc w:val="both"/>
        <w:rPr>
          <w:rFonts w:asciiTheme="majorHAnsi" w:hAnsiTheme="majorHAnsi" w:cstheme="majorHAnsi"/>
          <w:b/>
          <w:lang w:val="es-US"/>
        </w:rPr>
      </w:pPr>
      <w:r w:rsidRPr="00C41461">
        <w:rPr>
          <w:rFonts w:asciiTheme="majorHAnsi" w:hAnsiTheme="majorHAnsi" w:cstheme="majorHAnsi"/>
          <w:b/>
          <w:lang w:val="es-US"/>
        </w:rPr>
        <w:t xml:space="preserve">2. </w:t>
      </w:r>
      <w:r w:rsidRPr="00C41461">
        <w:rPr>
          <w:rFonts w:asciiTheme="majorHAnsi" w:hAnsiTheme="majorHAnsi" w:cstheme="majorHAnsi"/>
          <w:b/>
          <w:lang w:val="es-US"/>
        </w:rPr>
        <w:t xml:space="preserve">Limitación: Estado </w:t>
      </w:r>
      <w:proofErr w:type="spellStart"/>
      <w:r w:rsidRPr="00C41461">
        <w:rPr>
          <w:rFonts w:asciiTheme="majorHAnsi" w:hAnsiTheme="majorHAnsi" w:cstheme="majorHAnsi"/>
          <w:b/>
          <w:lang w:val="es-US"/>
        </w:rPr>
        <w:t>pending</w:t>
      </w:r>
      <w:proofErr w:type="spellEnd"/>
      <w:r w:rsidRPr="00C41461">
        <w:rPr>
          <w:rFonts w:asciiTheme="majorHAnsi" w:hAnsiTheme="majorHAnsi" w:cstheme="majorHAnsi"/>
          <w:b/>
          <w:lang w:val="es-US"/>
        </w:rPr>
        <w:t xml:space="preserve"> no observable</w:t>
      </w:r>
    </w:p>
    <w:p w:rsidR="00C41461" w:rsidRPr="00C41461" w:rsidRDefault="00C41461" w:rsidP="00C41461">
      <w:pPr>
        <w:spacing w:after="160"/>
        <w:jc w:val="both"/>
        <w:rPr>
          <w:rFonts w:asciiTheme="majorHAnsi" w:hAnsiTheme="majorHAnsi" w:cstheme="majorHAnsi"/>
          <w:lang w:val="es-US"/>
        </w:rPr>
      </w:pPr>
      <w:r w:rsidRPr="00C41461">
        <w:rPr>
          <w:rFonts w:asciiTheme="majorHAnsi" w:hAnsiTheme="majorHAnsi" w:cstheme="majorHAnsi"/>
          <w:lang w:val="es-US"/>
        </w:rPr>
        <w:t xml:space="preserve">El estado </w:t>
      </w:r>
      <w:proofErr w:type="spellStart"/>
      <w:r w:rsidRPr="00C41461">
        <w:rPr>
          <w:rFonts w:asciiTheme="majorHAnsi" w:hAnsiTheme="majorHAnsi" w:cstheme="majorHAnsi"/>
          <w:lang w:val="es-US"/>
        </w:rPr>
        <w:t>pending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existe en la base de </w:t>
      </w:r>
      <w:r w:rsidRPr="00C41461">
        <w:rPr>
          <w:rFonts w:asciiTheme="majorHAnsi" w:hAnsiTheme="majorHAnsi" w:cstheme="majorHAnsi"/>
          <w:lang w:val="es-US"/>
        </w:rPr>
        <w:t>datos,</w:t>
      </w:r>
      <w:r w:rsidRPr="00C41461">
        <w:rPr>
          <w:rFonts w:asciiTheme="majorHAnsi" w:hAnsiTheme="majorHAnsi" w:cstheme="majorHAnsi"/>
          <w:lang w:val="es-US"/>
        </w:rPr>
        <w:t xml:space="preserve"> pero es prácticamente invisible porque el sistema procesa los reintentos de forma síncrona dentro del mismo </w:t>
      </w:r>
      <w:proofErr w:type="spellStart"/>
      <w:r w:rsidRPr="00C41461">
        <w:rPr>
          <w:rFonts w:asciiTheme="majorHAnsi" w:hAnsiTheme="majorHAnsi" w:cstheme="majorHAnsi"/>
          <w:lang w:val="es-US"/>
        </w:rPr>
        <w:t>request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, sobrescribiendo el estado antes de responder. Para que fuera observable se necesitaría una cola de mensajes como </w:t>
      </w:r>
      <w:proofErr w:type="spellStart"/>
      <w:r w:rsidRPr="00C41461">
        <w:rPr>
          <w:rFonts w:asciiTheme="majorHAnsi" w:hAnsiTheme="majorHAnsi" w:cstheme="majorHAnsi"/>
          <w:lang w:val="es-US"/>
        </w:rPr>
        <w:t>Inngest</w:t>
      </w:r>
      <w:proofErr w:type="spellEnd"/>
      <w:r w:rsidRPr="00C41461">
        <w:rPr>
          <w:rFonts w:asciiTheme="majorHAnsi" w:hAnsiTheme="majorHAnsi" w:cstheme="majorHAnsi"/>
          <w:lang w:val="es-US"/>
        </w:rPr>
        <w:t xml:space="preserve"> o </w:t>
      </w:r>
      <w:proofErr w:type="spellStart"/>
      <w:r w:rsidRPr="00C41461">
        <w:rPr>
          <w:rFonts w:asciiTheme="majorHAnsi" w:hAnsiTheme="majorHAnsi" w:cstheme="majorHAnsi"/>
          <w:lang w:val="es-US"/>
        </w:rPr>
        <w:t>BullMQ</w:t>
      </w:r>
      <w:proofErr w:type="spellEnd"/>
      <w:r w:rsidRPr="00C41461">
        <w:rPr>
          <w:rFonts w:asciiTheme="majorHAnsi" w:hAnsiTheme="majorHAnsi" w:cstheme="majorHAnsi"/>
          <w:lang w:val="es-US"/>
        </w:rPr>
        <w:t>, lo cual fue identificado como un sacrificio de implementación en el diseño actual.</w:t>
      </w:r>
    </w:p>
    <w:p w:rsidR="009519B2" w:rsidRPr="00C41461" w:rsidRDefault="009519B2">
      <w:pPr>
        <w:rPr>
          <w:rFonts w:asciiTheme="majorHAnsi" w:hAnsiTheme="majorHAnsi" w:cstheme="majorHAnsi"/>
          <w:lang w:val="es-US"/>
        </w:rPr>
      </w:pPr>
    </w:p>
    <w:p w:rsidR="00F94677" w:rsidRPr="00C41461" w:rsidRDefault="00F94677">
      <w:pPr>
        <w:rPr>
          <w:rFonts w:asciiTheme="majorHAnsi" w:hAnsiTheme="majorHAnsi" w:cstheme="majorHAnsi"/>
          <w:lang w:val="es-US"/>
        </w:rPr>
      </w:pPr>
    </w:p>
    <w:p w:rsidR="00F94677" w:rsidRPr="00C41461" w:rsidRDefault="00F94677">
      <w:pPr>
        <w:rPr>
          <w:rFonts w:asciiTheme="majorHAnsi" w:hAnsiTheme="majorHAnsi" w:cstheme="majorHAnsi"/>
          <w:lang w:val="es-US"/>
        </w:rPr>
      </w:pPr>
    </w:p>
    <w:p w:rsidR="00F94677" w:rsidRPr="00C41461" w:rsidRDefault="00F94677">
      <w:pPr>
        <w:rPr>
          <w:rFonts w:asciiTheme="majorHAnsi" w:hAnsiTheme="majorHAnsi" w:cstheme="majorHAnsi"/>
          <w:lang w:val="es-US"/>
        </w:rPr>
      </w:pPr>
    </w:p>
    <w:p w:rsidR="00F94677" w:rsidRPr="00C41461" w:rsidRDefault="00F94677">
      <w:pPr>
        <w:rPr>
          <w:rFonts w:asciiTheme="majorHAnsi" w:hAnsiTheme="majorHAnsi" w:cstheme="majorHAnsi"/>
          <w:lang w:val="es-US"/>
        </w:rPr>
      </w:pPr>
    </w:p>
    <w:p w:rsidR="00F94677" w:rsidRPr="00C41461" w:rsidRDefault="00F94677">
      <w:pPr>
        <w:rPr>
          <w:rFonts w:asciiTheme="majorHAnsi" w:hAnsiTheme="majorHAnsi" w:cstheme="majorHAnsi"/>
          <w:lang w:val="es-US"/>
        </w:rPr>
      </w:pPr>
    </w:p>
    <w:p w:rsidR="00C41461" w:rsidRDefault="00C41461">
      <w:pPr>
        <w:rPr>
          <w:rFonts w:asciiTheme="majorHAnsi" w:hAnsiTheme="majorHAnsi" w:cstheme="majorHAnsi"/>
          <w:lang w:val="es-US"/>
        </w:rPr>
      </w:pPr>
    </w:p>
    <w:p w:rsidR="00C41461" w:rsidRDefault="00C41461">
      <w:pPr>
        <w:rPr>
          <w:rFonts w:asciiTheme="majorHAnsi" w:hAnsiTheme="majorHAnsi" w:cstheme="majorHAnsi"/>
          <w:lang w:val="es-US"/>
        </w:rPr>
      </w:pPr>
    </w:p>
    <w:p w:rsidR="00C41461" w:rsidRDefault="00C41461">
      <w:pPr>
        <w:rPr>
          <w:rFonts w:asciiTheme="majorHAnsi" w:hAnsiTheme="majorHAnsi" w:cstheme="majorHAnsi"/>
          <w:lang w:val="es-US"/>
        </w:rPr>
      </w:pPr>
    </w:p>
    <w:p w:rsidR="00C41461" w:rsidRDefault="00C41461">
      <w:pPr>
        <w:rPr>
          <w:rFonts w:asciiTheme="majorHAnsi" w:hAnsiTheme="majorHAnsi" w:cstheme="majorHAnsi"/>
          <w:lang w:val="es-US"/>
        </w:rPr>
      </w:pPr>
    </w:p>
    <w:p w:rsidR="00C41461" w:rsidRDefault="00C41461">
      <w:pPr>
        <w:rPr>
          <w:rFonts w:asciiTheme="majorHAnsi" w:hAnsiTheme="majorHAnsi" w:cstheme="majorHAnsi"/>
          <w:lang w:val="es-US"/>
        </w:rPr>
      </w:pPr>
    </w:p>
    <w:p w:rsidR="00C41461" w:rsidRPr="00C41461" w:rsidRDefault="00C41461">
      <w:pPr>
        <w:rPr>
          <w:rFonts w:asciiTheme="majorHAnsi" w:hAnsiTheme="majorHAnsi" w:cstheme="majorHAnsi"/>
          <w:lang w:val="es-US"/>
        </w:rPr>
      </w:pPr>
    </w:p>
    <w:p w:rsidR="009519B2" w:rsidRPr="00C41461" w:rsidRDefault="00C41461">
      <w:pPr>
        <w:pStyle w:val="Ttulo1"/>
        <w:rPr>
          <w:rFonts w:asciiTheme="majorHAnsi" w:hAnsiTheme="majorHAnsi" w:cstheme="majorHAnsi"/>
          <w:sz w:val="22"/>
          <w:szCs w:val="22"/>
          <w:lang w:val="es-US"/>
        </w:rPr>
      </w:pPr>
      <w:r w:rsidRPr="00C41461">
        <w:rPr>
          <w:rFonts w:asciiTheme="majorHAnsi" w:hAnsiTheme="majorHAnsi" w:cstheme="majorHAnsi"/>
          <w:sz w:val="22"/>
          <w:szCs w:val="22"/>
          <w:lang w:val="es-US"/>
        </w:rPr>
        <w:lastRenderedPageBreak/>
        <w:t>3. Diagrama de Componentes</w:t>
      </w:r>
    </w:p>
    <w:p w:rsidR="009519B2" w:rsidRPr="00C41461" w:rsidRDefault="009519B2">
      <w:pPr>
        <w:rPr>
          <w:rFonts w:asciiTheme="majorHAnsi" w:hAnsiTheme="majorHAnsi" w:cstheme="majorHAnsi"/>
          <w:lang w:val="es-US"/>
        </w:rPr>
      </w:pPr>
    </w:p>
    <w:p w:rsidR="00C41461" w:rsidRPr="00C41461" w:rsidRDefault="00C41461" w:rsidP="00C41461">
      <w:pPr>
        <w:spacing w:after="80"/>
        <w:rPr>
          <w:color w:val="000000" w:themeColor="text1"/>
          <w:lang w:val="es-US"/>
        </w:rPr>
      </w:pPr>
      <w:r w:rsidRPr="00C41461">
        <w:rPr>
          <w:rFonts w:ascii="Courier New" w:eastAsia="Courier New" w:hAnsi="Courier New" w:cs="Courier New"/>
          <w:color w:val="000000" w:themeColor="text1"/>
          <w:lang w:val="es-US"/>
        </w:rPr>
        <w:t>POST /api/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  <w:lang w:val="es-US"/>
        </w:rPr>
        <w:t>notifications</w:t>
      </w:r>
      <w:proofErr w:type="spellEnd"/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  <w:lang w:val="es-US"/>
        </w:rPr>
        <w:t xml:space="preserve">        </w:t>
      </w:r>
      <w:r w:rsidRPr="00C41461">
        <w:rPr>
          <w:rFonts w:ascii="Courier New" w:eastAsia="Courier New" w:hAnsi="Courier New" w:cs="Courier New"/>
          <w:color w:val="000000" w:themeColor="text1"/>
        </w:rPr>
        <w:t>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        v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>+---------------------+    +--------------------------------------+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 xml:space="preserve">| 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route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>.ts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(API)     |---&gt;| 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notification-service.ts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        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|  *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validate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input   |    |  *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getTemplate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(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type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lang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channel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)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|  *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return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log/error |    |  *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renderTemplate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(variables)     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+---------------------+    </w:t>
      </w: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|  *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db.save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(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pending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)              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                           </w:t>
      </w: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|  *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loop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(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max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3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attempts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):        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                           |   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getProvider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(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channel</w:t>
      </w:r>
      <w:proofErr w:type="spellEnd"/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).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send</w:t>
      </w:r>
      <w:proofErr w:type="spellEnd"/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>()   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                           |    </w:t>
      </w:r>
      <w:proofErr w:type="spellStart"/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db.update</w:t>
      </w:r>
      <w:proofErr w:type="spellEnd"/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>(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sent|retried|failed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)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                           +--------------------------------------+</w:t>
      </w:r>
    </w:p>
    <w:p w:rsidR="00C41461" w:rsidRPr="00C41461" w:rsidRDefault="00C41461" w:rsidP="00C41461">
      <w:pPr>
        <w:rPr>
          <w:color w:val="000000" w:themeColor="text1"/>
        </w:rPr>
      </w:pPr>
    </w:p>
    <w:p w:rsidR="00C41461" w:rsidRPr="00C41461" w:rsidRDefault="00C41461" w:rsidP="00C41461">
      <w:pPr>
        <w:spacing w:after="80"/>
        <w:rPr>
          <w:color w:val="000000" w:themeColor="text1"/>
        </w:rPr>
      </w:pP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Provider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Registry</w:t>
      </w:r>
      <w:proofErr w:type="spellEnd"/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>+--------------+  +--------------+  +--------------+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>|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EmailProvider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|  |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SmsProvider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 |  |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PushProvider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|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Resend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/sim   </w:t>
      </w:r>
      <w:proofErr w:type="gramStart"/>
      <w:r w:rsidRPr="00C41461">
        <w:rPr>
          <w:rFonts w:ascii="Courier New" w:eastAsia="Courier New" w:hAnsi="Courier New" w:cs="Courier New"/>
          <w:color w:val="000000" w:themeColor="text1"/>
        </w:rPr>
        <w:t>|  |</w:t>
      </w:r>
      <w:proofErr w:type="gramEnd"/>
      <w:r w:rsidRPr="00C41461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Twilio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/sim   |  | FCM/sim      |</w:t>
      </w:r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>+--------------+  +--------------+  +--------------+</w:t>
      </w:r>
    </w:p>
    <w:p w:rsidR="00C41461" w:rsidRPr="00C41461" w:rsidRDefault="00C41461" w:rsidP="00C41461">
      <w:pPr>
        <w:rPr>
          <w:color w:val="000000" w:themeColor="text1"/>
        </w:rPr>
      </w:pPr>
    </w:p>
    <w:p w:rsidR="00C41461" w:rsidRPr="00C41461" w:rsidRDefault="00C41461" w:rsidP="00C41461">
      <w:pPr>
        <w:spacing w:after="80"/>
        <w:rPr>
          <w:color w:val="000000" w:themeColor="text1"/>
        </w:rPr>
      </w:pP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Templates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: 4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types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x 2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languages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x 3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channels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 = 24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templates</w:t>
      </w:r>
      <w:proofErr w:type="spellEnd"/>
    </w:p>
    <w:p w:rsidR="00C41461" w:rsidRPr="00C41461" w:rsidRDefault="00C41461" w:rsidP="00C41461">
      <w:pPr>
        <w:spacing w:after="80"/>
        <w:rPr>
          <w:color w:val="000000" w:themeColor="text1"/>
        </w:rPr>
      </w:pPr>
      <w:r w:rsidRPr="00C41461">
        <w:rPr>
          <w:rFonts w:ascii="Courier New" w:eastAsia="Courier New" w:hAnsi="Courier New" w:cs="Courier New"/>
          <w:color w:val="000000" w:themeColor="text1"/>
        </w:rPr>
        <w:t xml:space="preserve">DB: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Map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&lt;id,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NotificationLog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 xml:space="preserve">&gt; (swap -&gt; Prisma + </w:t>
      </w:r>
      <w:proofErr w:type="spellStart"/>
      <w:r w:rsidRPr="00C41461">
        <w:rPr>
          <w:rFonts w:ascii="Courier New" w:eastAsia="Courier New" w:hAnsi="Courier New" w:cs="Courier New"/>
          <w:color w:val="000000" w:themeColor="text1"/>
        </w:rPr>
        <w:t>PostgreSQL</w:t>
      </w:r>
      <w:proofErr w:type="spellEnd"/>
      <w:r w:rsidRPr="00C41461">
        <w:rPr>
          <w:rFonts w:ascii="Courier New" w:eastAsia="Courier New" w:hAnsi="Courier New" w:cs="Courier New"/>
          <w:color w:val="000000" w:themeColor="text1"/>
        </w:rPr>
        <w:t>)</w:t>
      </w:r>
    </w:p>
    <w:p w:rsidR="009519B2" w:rsidRPr="00C41461" w:rsidRDefault="009519B2">
      <w:pPr>
        <w:rPr>
          <w:rFonts w:asciiTheme="majorHAnsi" w:hAnsiTheme="majorHAnsi" w:cstheme="majorHAnsi"/>
        </w:rPr>
      </w:pPr>
    </w:p>
    <w:p w:rsidR="009519B2" w:rsidRPr="00C41461" w:rsidRDefault="00C41461">
      <w:pPr>
        <w:pStyle w:val="Ttulo1"/>
        <w:rPr>
          <w:rFonts w:asciiTheme="majorHAnsi" w:hAnsiTheme="majorHAnsi" w:cstheme="majorHAnsi"/>
          <w:sz w:val="22"/>
          <w:szCs w:val="22"/>
        </w:rPr>
      </w:pPr>
      <w:r w:rsidRPr="00C41461">
        <w:rPr>
          <w:rFonts w:asciiTheme="majorHAnsi" w:hAnsiTheme="majorHAnsi" w:cstheme="majorHAnsi"/>
          <w:sz w:val="22"/>
          <w:szCs w:val="22"/>
        </w:rPr>
        <w:t xml:space="preserve">4. </w:t>
      </w:r>
      <w:proofErr w:type="spellStart"/>
      <w:r w:rsidRPr="00C41461">
        <w:rPr>
          <w:rFonts w:asciiTheme="majorHAnsi" w:hAnsiTheme="majorHAnsi" w:cstheme="majorHAnsi"/>
          <w:sz w:val="22"/>
          <w:szCs w:val="22"/>
        </w:rPr>
        <w:t>Esquema</w:t>
      </w:r>
      <w:proofErr w:type="spellEnd"/>
      <w:r w:rsidRPr="00C4146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C41461">
        <w:rPr>
          <w:rFonts w:asciiTheme="majorHAnsi" w:hAnsiTheme="majorHAnsi" w:cstheme="majorHAnsi"/>
          <w:sz w:val="22"/>
          <w:szCs w:val="22"/>
        </w:rPr>
        <w:t>Plantillas</w:t>
      </w:r>
      <w:proofErr w:type="spellEnd"/>
    </w:p>
    <w:p w:rsidR="009519B2" w:rsidRPr="00C41461" w:rsidRDefault="009519B2">
      <w:pPr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440"/>
        <w:gridCol w:w="1200"/>
        <w:gridCol w:w="2400"/>
        <w:gridCol w:w="2760"/>
      </w:tblGrid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14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  <w:b/>
                <w:bCs/>
              </w:rPr>
              <w:t>Canal</w:t>
            </w:r>
          </w:p>
        </w:tc>
        <w:tc>
          <w:tcPr>
            <w:tcW w:w="1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  <w:b/>
                <w:bCs/>
              </w:rPr>
              <w:t>Lang</w:t>
            </w:r>
            <w:proofErr w:type="spellEnd"/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  <w:b/>
                <w:bCs/>
              </w:rPr>
              <w:t>Subject</w:t>
            </w:r>
            <w:proofErr w:type="spellEnd"/>
            <w:r w:rsidRPr="00C41461">
              <w:rPr>
                <w:rFonts w:asciiTheme="majorHAnsi" w:hAnsiTheme="majorHAnsi" w:cstheme="majorHAnsi"/>
                <w:b/>
                <w:bCs/>
              </w:rPr>
              <w:t xml:space="preserve"> (email)</w:t>
            </w:r>
          </w:p>
        </w:tc>
        <w:tc>
          <w:tcPr>
            <w:tcW w:w="27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  <w:b/>
                <w:bCs/>
              </w:rPr>
              <w:t>Variables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otp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  <w:lang w:val="es-US"/>
              </w:rPr>
            </w:pPr>
            <w:proofErr w:type="spellStart"/>
            <w:r w:rsidRPr="00C41461">
              <w:rPr>
                <w:rFonts w:asciiTheme="majorHAnsi" w:hAnsiTheme="majorHAnsi" w:cstheme="majorHAnsi"/>
                <w:lang w:val="es-US"/>
              </w:rPr>
              <w:t>Your</w:t>
            </w:r>
            <w:proofErr w:type="spellEnd"/>
            <w:r w:rsidRPr="00C41461">
              <w:rPr>
                <w:rFonts w:asciiTheme="majorHAnsi" w:hAnsiTheme="majorHAnsi" w:cstheme="majorHAnsi"/>
                <w:lang w:val="es-US"/>
              </w:rPr>
              <w:t xml:space="preserve"> </w:t>
            </w:r>
            <w:proofErr w:type="spellStart"/>
            <w:r w:rsidRPr="00C41461">
              <w:rPr>
                <w:rFonts w:asciiTheme="majorHAnsi" w:hAnsiTheme="majorHAnsi" w:cstheme="majorHAnsi"/>
                <w:lang w:val="es-US"/>
              </w:rPr>
              <w:t>verification</w:t>
            </w:r>
            <w:proofErr w:type="spellEnd"/>
            <w:r w:rsidRPr="00C41461">
              <w:rPr>
                <w:rFonts w:asciiTheme="majorHAnsi" w:hAnsiTheme="majorHAnsi" w:cstheme="majorHAnsi"/>
                <w:lang w:val="es-US"/>
              </w:rPr>
              <w:t xml:space="preserve"> </w:t>
            </w:r>
            <w:proofErr w:type="spellStart"/>
            <w:r w:rsidRPr="00C41461">
              <w:rPr>
                <w:rFonts w:asciiTheme="majorHAnsi" w:hAnsiTheme="majorHAnsi" w:cstheme="majorHAnsi"/>
                <w:lang w:val="es-US"/>
              </w:rPr>
              <w:t>code</w:t>
            </w:r>
            <w:proofErr w:type="spellEnd"/>
            <w:r w:rsidRPr="00C41461">
              <w:rPr>
                <w:rFonts w:asciiTheme="majorHAnsi" w:hAnsiTheme="majorHAnsi" w:cstheme="majorHAnsi"/>
                <w:lang w:val="es-US"/>
              </w:rPr>
              <w:t xml:space="preserve"> / Tu </w:t>
            </w:r>
            <w:proofErr w:type="spellStart"/>
            <w:r w:rsidRPr="00C41461">
              <w:rPr>
                <w:rFonts w:asciiTheme="majorHAnsi" w:hAnsiTheme="majorHAnsi" w:cstheme="majorHAnsi"/>
                <w:lang w:val="es-US"/>
              </w:rPr>
              <w:t>codigo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code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expiry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otp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sms</w:t>
            </w:r>
            <w:proofErr w:type="spellEnd"/>
            <w:r w:rsidRPr="00C41461">
              <w:rPr>
                <w:rFonts w:asciiTheme="majorHAnsi" w:hAnsiTheme="majorHAnsi" w:cstheme="majorHAnsi"/>
              </w:rPr>
              <w:t>/</w:t>
            </w:r>
            <w:proofErr w:type="spellStart"/>
            <w:r w:rsidRPr="00C41461">
              <w:rPr>
                <w:rFonts w:asciiTheme="majorHAnsi" w:hAnsiTheme="majorHAnsi" w:cstheme="majorHAnsi"/>
              </w:rPr>
              <w:t>push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code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expiry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alert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Alert</w:t>
            </w:r>
            <w:proofErr w:type="spellEnd"/>
            <w:r w:rsidRPr="00C41461">
              <w:rPr>
                <w:rFonts w:asciiTheme="majorHAnsi" w:hAnsiTheme="majorHAnsi" w:cstheme="majorHAnsi"/>
              </w:rPr>
              <w:t>: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title</w:t>
            </w:r>
            <w:proofErr w:type="spellEnd"/>
            <w:r w:rsidRPr="00C41461">
              <w:rPr>
                <w:rFonts w:asciiTheme="majorHAnsi" w:hAnsiTheme="majorHAnsi" w:cstheme="majorHAnsi"/>
              </w:rPr>
              <w:t>}} / Alerta: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title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title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message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severity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alert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sms</w:t>
            </w:r>
            <w:proofErr w:type="spellEnd"/>
            <w:r w:rsidRPr="00C41461">
              <w:rPr>
                <w:rFonts w:asciiTheme="majorHAnsi" w:hAnsiTheme="majorHAnsi" w:cstheme="majorHAnsi"/>
              </w:rPr>
              <w:t>/</w:t>
            </w:r>
            <w:proofErr w:type="spellStart"/>
            <w:r w:rsidRPr="00C41461">
              <w:rPr>
                <w:rFonts w:asciiTheme="majorHAnsi" w:hAnsiTheme="majorHAnsi" w:cstheme="majorHAnsi"/>
              </w:rPr>
              <w:t>push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title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message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severity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marketing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Special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41461">
              <w:rPr>
                <w:rFonts w:asciiTheme="majorHAnsi" w:hAnsiTheme="majorHAnsi" w:cstheme="majorHAnsi"/>
              </w:rPr>
              <w:t>offer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/ Oferta especial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firstName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promoCode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discount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lastRenderedPageBreak/>
              <w:t>marketing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sms</w:t>
            </w:r>
            <w:proofErr w:type="spellEnd"/>
            <w:r w:rsidRPr="00C41461">
              <w:rPr>
                <w:rFonts w:asciiTheme="majorHAnsi" w:hAnsiTheme="majorHAnsi" w:cstheme="majorHAnsi"/>
              </w:rPr>
              <w:t>/</w:t>
            </w:r>
            <w:proofErr w:type="spellStart"/>
            <w:r w:rsidRPr="00C41461">
              <w:rPr>
                <w:rFonts w:asciiTheme="majorHAnsi" w:hAnsiTheme="majorHAnsi" w:cstheme="majorHAnsi"/>
              </w:rPr>
              <w:t>push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firstName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promoCode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discount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receipt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Receipt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41461">
              <w:rPr>
                <w:rFonts w:asciiTheme="majorHAnsi" w:hAnsiTheme="majorHAnsi" w:cstheme="majorHAnsi"/>
              </w:rPr>
              <w:t>order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#{{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orderId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orderId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amount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{{date}},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items</w:t>
            </w:r>
            <w:proofErr w:type="spellEnd"/>
            <w:r w:rsidRPr="00C41461">
              <w:rPr>
                <w:rFonts w:asciiTheme="majorHAnsi" w:hAnsiTheme="majorHAnsi" w:cstheme="majorHAnsi"/>
              </w:rPr>
              <w:t>}}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receipt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sms</w:t>
            </w:r>
            <w:proofErr w:type="spellEnd"/>
            <w:r w:rsidRPr="00C41461">
              <w:rPr>
                <w:rFonts w:asciiTheme="majorHAnsi" w:hAnsiTheme="majorHAnsi" w:cstheme="majorHAnsi"/>
              </w:rPr>
              <w:t>/</w:t>
            </w:r>
            <w:proofErr w:type="spellStart"/>
            <w:r w:rsidRPr="00C41461">
              <w:rPr>
                <w:rFonts w:asciiTheme="majorHAnsi" w:hAnsiTheme="majorHAnsi" w:cstheme="majorHAnsi"/>
              </w:rPr>
              <w:t>push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en/es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orderId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</w:t>
            </w:r>
            <w:proofErr w:type="spellStart"/>
            <w:r w:rsidRPr="00C41461">
              <w:rPr>
                <w:rFonts w:asciiTheme="majorHAnsi" w:hAnsiTheme="majorHAnsi" w:cstheme="majorHAnsi"/>
              </w:rPr>
              <w:t>amount</w:t>
            </w:r>
            <w:proofErr w:type="spellEnd"/>
            <w:r w:rsidRPr="00C41461">
              <w:rPr>
                <w:rFonts w:asciiTheme="majorHAnsi" w:hAnsiTheme="majorHAnsi" w:cstheme="majorHAnsi"/>
              </w:rPr>
              <w:t>}}, {{date}}</w:t>
            </w:r>
          </w:p>
        </w:tc>
      </w:tr>
    </w:tbl>
    <w:p w:rsidR="009519B2" w:rsidRPr="00C41461" w:rsidRDefault="009519B2">
      <w:pPr>
        <w:rPr>
          <w:rFonts w:asciiTheme="majorHAnsi" w:hAnsiTheme="majorHAnsi" w:cstheme="majorHAnsi"/>
        </w:rPr>
      </w:pPr>
    </w:p>
    <w:p w:rsidR="009519B2" w:rsidRPr="00C41461" w:rsidRDefault="00C41461">
      <w:pPr>
        <w:pStyle w:val="Ttulo1"/>
        <w:rPr>
          <w:rFonts w:asciiTheme="majorHAnsi" w:hAnsiTheme="majorHAnsi" w:cstheme="majorHAnsi"/>
          <w:sz w:val="22"/>
          <w:szCs w:val="22"/>
        </w:rPr>
      </w:pPr>
      <w:r w:rsidRPr="00C41461">
        <w:rPr>
          <w:rFonts w:asciiTheme="majorHAnsi" w:hAnsiTheme="majorHAnsi" w:cstheme="majorHAnsi"/>
          <w:sz w:val="22"/>
          <w:szCs w:val="22"/>
        </w:rPr>
        <w:t xml:space="preserve">5. </w:t>
      </w:r>
      <w:proofErr w:type="spellStart"/>
      <w:r w:rsidRPr="00C41461">
        <w:rPr>
          <w:rFonts w:asciiTheme="majorHAnsi" w:hAnsiTheme="majorHAnsi" w:cstheme="majorHAnsi"/>
          <w:sz w:val="22"/>
          <w:szCs w:val="22"/>
        </w:rPr>
        <w:t>Tabla</w:t>
      </w:r>
      <w:proofErr w:type="spellEnd"/>
      <w:r w:rsidRPr="00C4146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C41461">
        <w:rPr>
          <w:rFonts w:asciiTheme="majorHAnsi" w:hAnsiTheme="majorHAnsi" w:cstheme="majorHAnsi"/>
          <w:sz w:val="22"/>
          <w:szCs w:val="22"/>
        </w:rPr>
        <w:t>Estados</w:t>
      </w:r>
      <w:proofErr w:type="spellEnd"/>
      <w:r w:rsidRPr="00C4146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C41461">
        <w:rPr>
          <w:rFonts w:asciiTheme="majorHAnsi" w:hAnsiTheme="majorHAnsi" w:cstheme="majorHAnsi"/>
          <w:sz w:val="22"/>
          <w:szCs w:val="22"/>
        </w:rPr>
        <w:t>Envio</w:t>
      </w:r>
      <w:proofErr w:type="spellEnd"/>
    </w:p>
    <w:p w:rsidR="009519B2" w:rsidRPr="00C41461" w:rsidRDefault="009519B2">
      <w:pPr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  <w:tc>
          <w:tcPr>
            <w:tcW w:w="252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  <w:b/>
                <w:bCs/>
              </w:rPr>
              <w:t>Descripcion</w:t>
            </w:r>
            <w:proofErr w:type="spellEnd"/>
          </w:p>
        </w:tc>
        <w:tc>
          <w:tcPr>
            <w:tcW w:w="252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  <w:b/>
                <w:bCs/>
              </w:rPr>
              <w:t>Cuando ocurre</w:t>
            </w:r>
          </w:p>
        </w:tc>
        <w:tc>
          <w:tcPr>
            <w:tcW w:w="252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  <w:b/>
                <w:bCs/>
              </w:rPr>
              <w:t>Siguiente estado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pending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  <w:lang w:val="es-US"/>
              </w:rPr>
            </w:pPr>
            <w:r w:rsidRPr="00C41461">
              <w:rPr>
                <w:rFonts w:asciiTheme="majorHAnsi" w:hAnsiTheme="majorHAnsi" w:cstheme="majorHAnsi"/>
                <w:lang w:val="es-US"/>
              </w:rPr>
              <w:t>Log creado, pendiente de envío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  <w:lang w:val="es-US"/>
              </w:rPr>
            </w:pPr>
            <w:r w:rsidRPr="00C41461">
              <w:rPr>
                <w:rFonts w:asciiTheme="majorHAnsi" w:hAnsiTheme="majorHAnsi" w:cstheme="majorHAnsi"/>
                <w:lang w:val="es-US"/>
              </w:rPr>
              <w:t>Al crear el log antes del primer intento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sent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C41461">
              <w:rPr>
                <w:rFonts w:asciiTheme="majorHAnsi" w:hAnsiTheme="majorHAnsi" w:cstheme="majorHAnsi"/>
              </w:rPr>
              <w:t>retried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C41461">
              <w:rPr>
                <w:rFonts w:asciiTheme="majorHAnsi" w:hAnsiTheme="majorHAnsi" w:cstheme="majorHAnsi"/>
              </w:rPr>
              <w:t>failed</w:t>
            </w:r>
            <w:proofErr w:type="spellEnd"/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Enviado exitosamente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  <w:lang w:val="es-US"/>
              </w:rPr>
            </w:pPr>
            <w:r w:rsidRPr="00C41461">
              <w:rPr>
                <w:rFonts w:asciiTheme="majorHAnsi" w:hAnsiTheme="majorHAnsi" w:cstheme="majorHAnsi"/>
                <w:lang w:val="es-US"/>
              </w:rPr>
              <w:t xml:space="preserve">El </w:t>
            </w:r>
            <w:proofErr w:type="spellStart"/>
            <w:r w:rsidRPr="00C41461">
              <w:rPr>
                <w:rFonts w:asciiTheme="majorHAnsi" w:hAnsiTheme="majorHAnsi" w:cstheme="majorHAnsi"/>
                <w:lang w:val="es-US"/>
              </w:rPr>
              <w:t>provider</w:t>
            </w:r>
            <w:proofErr w:type="spellEnd"/>
            <w:r w:rsidRPr="00C41461">
              <w:rPr>
                <w:rFonts w:asciiTheme="majorHAnsi" w:hAnsiTheme="majorHAnsi" w:cstheme="majorHAnsi"/>
                <w:lang w:val="es-US"/>
              </w:rPr>
              <w:t xml:space="preserve"> confirma éxito</w:t>
            </w:r>
            <w:r w:rsidRPr="00C41461">
              <w:rPr>
                <w:rFonts w:asciiTheme="majorHAnsi" w:hAnsiTheme="majorHAnsi" w:cstheme="majorHAnsi"/>
                <w:lang w:val="es-US"/>
              </w:rPr>
              <w:t xml:space="preserve"> en intento 1, 2 o 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Estado final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failed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Fallo todos los intentos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  <w:lang w:val="es-US"/>
              </w:rPr>
            </w:pPr>
            <w:r w:rsidRPr="00C41461">
              <w:rPr>
                <w:rFonts w:asciiTheme="majorHAnsi" w:hAnsiTheme="majorHAnsi" w:cstheme="majorHAnsi"/>
                <w:lang w:val="es-US"/>
              </w:rPr>
              <w:t>Después</w:t>
            </w:r>
            <w:r w:rsidRPr="00C41461">
              <w:rPr>
                <w:rFonts w:asciiTheme="majorHAnsi" w:hAnsiTheme="majorHAnsi" w:cstheme="majorHAnsi"/>
                <w:lang w:val="es-US"/>
              </w:rPr>
              <w:t xml:space="preserve"> de 3 intentos sin éxito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Estado final</w:t>
            </w:r>
          </w:p>
        </w:tc>
      </w:tr>
      <w:tr w:rsidR="009519B2" w:rsidRPr="00C4146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retried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r w:rsidRPr="00C41461">
              <w:rPr>
                <w:rFonts w:asciiTheme="majorHAnsi" w:hAnsiTheme="majorHAnsi" w:cstheme="majorHAnsi"/>
              </w:rPr>
              <w:t>Reintentando (transitorio)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  <w:lang w:val="es-US"/>
              </w:rPr>
            </w:pPr>
            <w:r w:rsidRPr="00C41461">
              <w:rPr>
                <w:rFonts w:asciiTheme="majorHAnsi" w:hAnsiTheme="majorHAnsi" w:cstheme="majorHAnsi"/>
                <w:lang w:val="es-US"/>
              </w:rPr>
              <w:t>Durante intento 2 o 3 antes del resultado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519B2" w:rsidRPr="00C41461" w:rsidRDefault="00C41461">
            <w:pPr>
              <w:rPr>
                <w:rFonts w:asciiTheme="majorHAnsi" w:hAnsiTheme="majorHAnsi" w:cstheme="majorHAnsi"/>
              </w:rPr>
            </w:pPr>
            <w:proofErr w:type="spellStart"/>
            <w:r w:rsidRPr="00C41461">
              <w:rPr>
                <w:rFonts w:asciiTheme="majorHAnsi" w:hAnsiTheme="majorHAnsi" w:cstheme="majorHAnsi"/>
              </w:rPr>
              <w:t>sent</w:t>
            </w:r>
            <w:proofErr w:type="spellEnd"/>
            <w:r w:rsidRPr="00C41461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C41461">
              <w:rPr>
                <w:rFonts w:asciiTheme="majorHAnsi" w:hAnsiTheme="majorHAnsi" w:cstheme="majorHAnsi"/>
              </w:rPr>
              <w:t>failed</w:t>
            </w:r>
            <w:proofErr w:type="spellEnd"/>
          </w:p>
        </w:tc>
      </w:tr>
    </w:tbl>
    <w:p w:rsidR="009519B2" w:rsidRPr="00C41461" w:rsidRDefault="009519B2" w:rsidP="00F94677">
      <w:pPr>
        <w:spacing w:before="1440"/>
        <w:rPr>
          <w:rFonts w:asciiTheme="majorHAnsi" w:hAnsiTheme="majorHAnsi" w:cstheme="majorHAnsi"/>
        </w:rPr>
      </w:pPr>
    </w:p>
    <w:sectPr w:rsidR="009519B2" w:rsidRPr="00C414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C6651"/>
    <w:multiLevelType w:val="hybridMultilevel"/>
    <w:tmpl w:val="D972775E"/>
    <w:lvl w:ilvl="0" w:tplc="CF9077E2">
      <w:start w:val="1"/>
      <w:numFmt w:val="decimal"/>
      <w:lvlText w:val="%1."/>
      <w:lvlJc w:val="left"/>
      <w:pPr>
        <w:ind w:left="720" w:hanging="360"/>
      </w:pPr>
    </w:lvl>
    <w:lvl w:ilvl="1" w:tplc="9F62E0D2">
      <w:numFmt w:val="decimal"/>
      <w:lvlText w:val=""/>
      <w:lvlJc w:val="left"/>
    </w:lvl>
    <w:lvl w:ilvl="2" w:tplc="6B40FEC8">
      <w:numFmt w:val="decimal"/>
      <w:lvlText w:val=""/>
      <w:lvlJc w:val="left"/>
    </w:lvl>
    <w:lvl w:ilvl="3" w:tplc="C77C9E54">
      <w:numFmt w:val="decimal"/>
      <w:lvlText w:val=""/>
      <w:lvlJc w:val="left"/>
    </w:lvl>
    <w:lvl w:ilvl="4" w:tplc="AE2A2B24">
      <w:numFmt w:val="decimal"/>
      <w:lvlText w:val=""/>
      <w:lvlJc w:val="left"/>
    </w:lvl>
    <w:lvl w:ilvl="5" w:tplc="4CD88C0A">
      <w:numFmt w:val="decimal"/>
      <w:lvlText w:val=""/>
      <w:lvlJc w:val="left"/>
    </w:lvl>
    <w:lvl w:ilvl="6" w:tplc="E08CD4FC">
      <w:numFmt w:val="decimal"/>
      <w:lvlText w:val=""/>
      <w:lvlJc w:val="left"/>
    </w:lvl>
    <w:lvl w:ilvl="7" w:tplc="402657EC">
      <w:numFmt w:val="decimal"/>
      <w:lvlText w:val=""/>
      <w:lvlJc w:val="left"/>
    </w:lvl>
    <w:lvl w:ilvl="8" w:tplc="84088B5A">
      <w:numFmt w:val="decimal"/>
      <w:lvlText w:val=""/>
      <w:lvlJc w:val="left"/>
    </w:lvl>
  </w:abstractNum>
  <w:abstractNum w:abstractNumId="1" w15:restartNumberingAfterBreak="0">
    <w:nsid w:val="4F5358C7"/>
    <w:multiLevelType w:val="hybridMultilevel"/>
    <w:tmpl w:val="0E7878F0"/>
    <w:lvl w:ilvl="0" w:tplc="09EE41F6">
      <w:start w:val="1"/>
      <w:numFmt w:val="bullet"/>
      <w:lvlText w:val="•"/>
      <w:lvlJc w:val="left"/>
      <w:pPr>
        <w:ind w:left="720" w:hanging="360"/>
      </w:pPr>
    </w:lvl>
    <w:lvl w:ilvl="1" w:tplc="10AE3C42">
      <w:numFmt w:val="decimal"/>
      <w:lvlText w:val=""/>
      <w:lvlJc w:val="left"/>
    </w:lvl>
    <w:lvl w:ilvl="2" w:tplc="24F06D26">
      <w:numFmt w:val="decimal"/>
      <w:lvlText w:val=""/>
      <w:lvlJc w:val="left"/>
    </w:lvl>
    <w:lvl w:ilvl="3" w:tplc="B238A58C">
      <w:numFmt w:val="decimal"/>
      <w:lvlText w:val=""/>
      <w:lvlJc w:val="left"/>
    </w:lvl>
    <w:lvl w:ilvl="4" w:tplc="74205530">
      <w:numFmt w:val="decimal"/>
      <w:lvlText w:val=""/>
      <w:lvlJc w:val="left"/>
    </w:lvl>
    <w:lvl w:ilvl="5" w:tplc="9F063EDA">
      <w:numFmt w:val="decimal"/>
      <w:lvlText w:val=""/>
      <w:lvlJc w:val="left"/>
    </w:lvl>
    <w:lvl w:ilvl="6" w:tplc="7FD4549A">
      <w:numFmt w:val="decimal"/>
      <w:lvlText w:val=""/>
      <w:lvlJc w:val="left"/>
    </w:lvl>
    <w:lvl w:ilvl="7" w:tplc="2542DC5C">
      <w:numFmt w:val="decimal"/>
      <w:lvlText w:val=""/>
      <w:lvlJc w:val="left"/>
    </w:lvl>
    <w:lvl w:ilvl="8" w:tplc="68143B2C">
      <w:numFmt w:val="decimal"/>
      <w:lvlText w:val=""/>
      <w:lvlJc w:val="left"/>
    </w:lvl>
  </w:abstractNum>
  <w:abstractNum w:abstractNumId="2" w15:restartNumberingAfterBreak="0">
    <w:nsid w:val="52C5256E"/>
    <w:multiLevelType w:val="hybridMultilevel"/>
    <w:tmpl w:val="66845F08"/>
    <w:lvl w:ilvl="0" w:tplc="2F4AB0C4">
      <w:start w:val="1"/>
      <w:numFmt w:val="bullet"/>
      <w:lvlText w:val="●"/>
      <w:lvlJc w:val="left"/>
      <w:pPr>
        <w:ind w:left="720" w:hanging="360"/>
      </w:pPr>
    </w:lvl>
    <w:lvl w:ilvl="1" w:tplc="CA4203E0">
      <w:start w:val="1"/>
      <w:numFmt w:val="bullet"/>
      <w:lvlText w:val="○"/>
      <w:lvlJc w:val="left"/>
      <w:pPr>
        <w:ind w:left="1440" w:hanging="360"/>
      </w:pPr>
    </w:lvl>
    <w:lvl w:ilvl="2" w:tplc="E22EAA1A">
      <w:start w:val="1"/>
      <w:numFmt w:val="bullet"/>
      <w:lvlText w:val="■"/>
      <w:lvlJc w:val="left"/>
      <w:pPr>
        <w:ind w:left="2160" w:hanging="360"/>
      </w:pPr>
    </w:lvl>
    <w:lvl w:ilvl="3" w:tplc="155CF354">
      <w:start w:val="1"/>
      <w:numFmt w:val="bullet"/>
      <w:lvlText w:val="●"/>
      <w:lvlJc w:val="left"/>
      <w:pPr>
        <w:ind w:left="2880" w:hanging="360"/>
      </w:pPr>
    </w:lvl>
    <w:lvl w:ilvl="4" w:tplc="85E2B90C">
      <w:start w:val="1"/>
      <w:numFmt w:val="bullet"/>
      <w:lvlText w:val="○"/>
      <w:lvlJc w:val="left"/>
      <w:pPr>
        <w:ind w:left="3600" w:hanging="360"/>
      </w:pPr>
    </w:lvl>
    <w:lvl w:ilvl="5" w:tplc="9CAE64DC">
      <w:start w:val="1"/>
      <w:numFmt w:val="bullet"/>
      <w:lvlText w:val="■"/>
      <w:lvlJc w:val="left"/>
      <w:pPr>
        <w:ind w:left="4320" w:hanging="360"/>
      </w:pPr>
    </w:lvl>
    <w:lvl w:ilvl="6" w:tplc="E0A0DAE8">
      <w:start w:val="1"/>
      <w:numFmt w:val="bullet"/>
      <w:lvlText w:val="●"/>
      <w:lvlJc w:val="left"/>
      <w:pPr>
        <w:ind w:left="5040" w:hanging="360"/>
      </w:pPr>
    </w:lvl>
    <w:lvl w:ilvl="7" w:tplc="B124286C">
      <w:start w:val="1"/>
      <w:numFmt w:val="bullet"/>
      <w:lvlText w:val="●"/>
      <w:lvlJc w:val="left"/>
      <w:pPr>
        <w:ind w:left="5760" w:hanging="360"/>
      </w:pPr>
    </w:lvl>
    <w:lvl w:ilvl="8" w:tplc="2CFAC1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9B2"/>
    <w:rsid w:val="009519B2"/>
    <w:rsid w:val="00C41461"/>
    <w:rsid w:val="00F9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1A52"/>
  <w15:docId w15:val="{D1B80E36-9AE0-46AA-957C-BFBB2FF3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pPr>
      <w:spacing w:before="360" w:after="200"/>
      <w:outlineLvl w:val="0"/>
    </w:pPr>
    <w:rPr>
      <w:b/>
      <w:bCs/>
      <w:color w:val="1E40AF"/>
      <w:sz w:val="32"/>
      <w:szCs w:val="32"/>
    </w:rPr>
  </w:style>
  <w:style w:type="paragraph" w:styleId="Ttulo2">
    <w:name w:val="heading 2"/>
    <w:pPr>
      <w:spacing w:before="280" w:after="160"/>
      <w:outlineLvl w:val="1"/>
    </w:pPr>
    <w:rPr>
      <w:b/>
      <w:bCs/>
      <w:color w:val="1E3A8A"/>
      <w:sz w:val="26"/>
      <w:szCs w:val="26"/>
    </w:rPr>
  </w:style>
  <w:style w:type="paragraph" w:styleId="Ttulo3">
    <w:name w:val="heading 3"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laptop</cp:lastModifiedBy>
  <cp:revision>2</cp:revision>
  <dcterms:created xsi:type="dcterms:W3CDTF">2026-02-18T01:01:00Z</dcterms:created>
  <dcterms:modified xsi:type="dcterms:W3CDTF">2026-02-18T17:45:00Z</dcterms:modified>
</cp:coreProperties>
</file>