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FD" w:rsidRDefault="003312D6" w:rsidP="000E0707">
      <w:r>
        <w:rPr>
          <w:rFonts w:hint="eastAsia"/>
        </w:rPr>
        <w:t>一、</w:t>
      </w:r>
      <w:r w:rsidR="003721FD">
        <w:rPr>
          <w:rFonts w:hint="eastAsia"/>
        </w:rPr>
        <w:t>界面：</w:t>
      </w:r>
    </w:p>
    <w:tbl>
      <w:tblPr>
        <w:tblStyle w:val="a6"/>
        <w:tblW w:w="0" w:type="auto"/>
        <w:tblLook w:val="04A0"/>
      </w:tblPr>
      <w:tblGrid>
        <w:gridCol w:w="3137"/>
        <w:gridCol w:w="3137"/>
      </w:tblGrid>
      <w:tr w:rsidR="003721FD" w:rsidTr="002967CB">
        <w:tc>
          <w:tcPr>
            <w:tcW w:w="6274" w:type="dxa"/>
            <w:gridSpan w:val="2"/>
          </w:tcPr>
          <w:p w:rsidR="003721FD" w:rsidRDefault="003721FD" w:rsidP="003721FD">
            <w:pPr>
              <w:jc w:val="center"/>
            </w:pPr>
          </w:p>
          <w:p w:rsidR="003721FD" w:rsidRDefault="00E92044" w:rsidP="003721FD">
            <w:pPr>
              <w:jc w:val="center"/>
            </w:pPr>
            <w:r>
              <w:rPr>
                <w:rFonts w:hint="eastAsia"/>
              </w:rPr>
              <w:t>（扫码错误时为声效四）</w:t>
            </w:r>
          </w:p>
          <w:p w:rsidR="003721FD" w:rsidRPr="003721FD" w:rsidRDefault="003721FD" w:rsidP="003721FD">
            <w:pPr>
              <w:jc w:val="center"/>
              <w:rPr>
                <w:b/>
                <w:sz w:val="52"/>
                <w:szCs w:val="52"/>
              </w:rPr>
            </w:pPr>
            <w:r w:rsidRPr="003721FD">
              <w:rPr>
                <w:rFonts w:hint="eastAsia"/>
                <w:b/>
                <w:sz w:val="52"/>
                <w:szCs w:val="52"/>
              </w:rPr>
              <w:t>扫码区</w:t>
            </w:r>
          </w:p>
          <w:p w:rsidR="003721FD" w:rsidRDefault="003721FD" w:rsidP="003721FD">
            <w:pPr>
              <w:jc w:val="center"/>
            </w:pPr>
          </w:p>
          <w:p w:rsidR="003721FD" w:rsidRDefault="00E92044" w:rsidP="00E92044">
            <w:r>
              <w:rPr>
                <w:rFonts w:hint="eastAsia"/>
              </w:rPr>
              <w:t>（交付为声效一）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（两者都有声效三）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（配车为声效二）</w:t>
            </w:r>
          </w:p>
        </w:tc>
      </w:tr>
      <w:tr w:rsidR="003721FD" w:rsidTr="002967CB">
        <w:trPr>
          <w:trHeight w:val="1101"/>
        </w:trPr>
        <w:tc>
          <w:tcPr>
            <w:tcW w:w="3137" w:type="dxa"/>
          </w:tcPr>
          <w:p w:rsidR="002967CB" w:rsidRDefault="004F7B98" w:rsidP="003721FD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直接</w:t>
            </w:r>
            <w:r w:rsidR="003721FD" w:rsidRPr="003721FD">
              <w:rPr>
                <w:rFonts w:hint="eastAsia"/>
                <w:b/>
                <w:color w:val="0070C0"/>
              </w:rPr>
              <w:t>交付出库</w:t>
            </w:r>
          </w:p>
          <w:p w:rsidR="003721FD" w:rsidRPr="003721FD" w:rsidRDefault="003721FD" w:rsidP="003721FD">
            <w:pPr>
              <w:rPr>
                <w:b/>
                <w:color w:val="0070C0"/>
              </w:rPr>
            </w:pPr>
            <w:r w:rsidRPr="003721FD">
              <w:rPr>
                <w:rFonts w:hint="eastAsia"/>
                <w:b/>
                <w:color w:val="0070C0"/>
              </w:rPr>
              <w:t>CKD2014031212322321</w:t>
            </w:r>
          </w:p>
          <w:p w:rsidR="003721FD" w:rsidRDefault="003721FD" w:rsidP="003721FD">
            <w:r>
              <w:rPr>
                <w:rFonts w:hint="eastAsia"/>
              </w:rPr>
              <w:t>数量：</w:t>
            </w:r>
            <w:r w:rsidR="002967CB">
              <w:rPr>
                <w:rFonts w:hint="eastAsia"/>
              </w:rPr>
              <w:t>12</w:t>
            </w:r>
            <w:r w:rsidR="002967CB">
              <w:rPr>
                <w:rFonts w:hint="eastAsia"/>
              </w:rPr>
              <w:t>票</w:t>
            </w:r>
          </w:p>
          <w:p w:rsidR="002967CB" w:rsidRDefault="00E92044" w:rsidP="003721FD">
            <w:r>
              <w:rPr>
                <w:rFonts w:hint="eastAsia"/>
              </w:rPr>
              <w:t>共计</w:t>
            </w:r>
            <w:r w:rsidR="002967CB">
              <w:rPr>
                <w:rFonts w:hint="eastAsia"/>
              </w:rPr>
              <w:t>20</w:t>
            </w:r>
            <w:r w:rsidR="002967CB">
              <w:rPr>
                <w:rFonts w:hint="eastAsia"/>
              </w:rPr>
              <w:t>条</w:t>
            </w:r>
            <w:r>
              <w:rPr>
                <w:rFonts w:hint="eastAsia"/>
              </w:rPr>
              <w:t>货物记录</w:t>
            </w:r>
          </w:p>
          <w:p w:rsidR="003312D6" w:rsidRDefault="003312D6" w:rsidP="003721FD">
            <w:r w:rsidRPr="003312D6">
              <w:rPr>
                <w:rFonts w:hint="eastAsia"/>
                <w:color w:val="FF0000"/>
              </w:rPr>
              <w:t>20140212321232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显示最新一次扫描的发货码</w:t>
            </w:r>
            <w:r>
              <w:rPr>
                <w:rFonts w:hint="eastAsia"/>
              </w:rPr>
              <w:t>)</w:t>
            </w:r>
          </w:p>
        </w:tc>
        <w:tc>
          <w:tcPr>
            <w:tcW w:w="3137" w:type="dxa"/>
          </w:tcPr>
          <w:p w:rsidR="002967CB" w:rsidRDefault="004F7B98" w:rsidP="000E0707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中转</w:t>
            </w:r>
            <w:r w:rsidR="003721FD" w:rsidRPr="002967CB">
              <w:rPr>
                <w:rFonts w:hint="eastAsia"/>
                <w:b/>
                <w:color w:val="0070C0"/>
              </w:rPr>
              <w:t>配车出库</w:t>
            </w:r>
          </w:p>
          <w:p w:rsidR="003721FD" w:rsidRPr="002967CB" w:rsidRDefault="003721FD" w:rsidP="000E0707">
            <w:pPr>
              <w:rPr>
                <w:b/>
                <w:color w:val="0070C0"/>
              </w:rPr>
            </w:pPr>
            <w:r w:rsidRPr="002967CB">
              <w:rPr>
                <w:rFonts w:hint="eastAsia"/>
                <w:b/>
                <w:color w:val="0070C0"/>
              </w:rPr>
              <w:t>YPC2014031212322321</w:t>
            </w:r>
          </w:p>
          <w:p w:rsidR="003721FD" w:rsidRDefault="002967CB" w:rsidP="000E0707"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票</w:t>
            </w:r>
          </w:p>
          <w:p w:rsidR="002967CB" w:rsidRDefault="00E92044" w:rsidP="00E92044">
            <w:r>
              <w:rPr>
                <w:rFonts w:hint="eastAsia"/>
              </w:rPr>
              <w:t>共计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条货物记录</w:t>
            </w:r>
          </w:p>
          <w:p w:rsidR="003312D6" w:rsidRPr="003721FD" w:rsidRDefault="003312D6" w:rsidP="00E92044">
            <w:r w:rsidRPr="003312D6">
              <w:rPr>
                <w:rFonts w:hint="eastAsia"/>
                <w:color w:val="FF0000"/>
              </w:rPr>
              <w:t>20140212321232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显示最新一次扫描的发货码</w:t>
            </w:r>
            <w:r>
              <w:rPr>
                <w:rFonts w:hint="eastAsia"/>
              </w:rPr>
              <w:t>)</w:t>
            </w:r>
          </w:p>
        </w:tc>
      </w:tr>
      <w:tr w:rsidR="003721FD" w:rsidRPr="00611CDE" w:rsidTr="002967CB">
        <w:trPr>
          <w:trHeight w:val="1137"/>
        </w:trPr>
        <w:tc>
          <w:tcPr>
            <w:tcW w:w="6274" w:type="dxa"/>
            <w:gridSpan w:val="2"/>
            <w:vAlign w:val="center"/>
          </w:tcPr>
          <w:p w:rsidR="003721FD" w:rsidRDefault="003721FD" w:rsidP="002967CB">
            <w:r>
              <w:rPr>
                <w:rFonts w:hint="eastAsia"/>
              </w:rPr>
              <w:t>合计：</w:t>
            </w:r>
            <w:r w:rsidR="002967CB">
              <w:rPr>
                <w:rFonts w:hint="eastAsia"/>
              </w:rPr>
              <w:t>25</w:t>
            </w:r>
            <w:r w:rsidR="002967CB">
              <w:rPr>
                <w:rFonts w:hint="eastAsia"/>
              </w:rPr>
              <w:t>票</w:t>
            </w:r>
          </w:p>
          <w:p w:rsidR="002967CB" w:rsidRDefault="002967CB" w:rsidP="002967CB">
            <w:r>
              <w:rPr>
                <w:rFonts w:hint="eastAsia"/>
              </w:rPr>
              <w:t>总货物记录数：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条</w:t>
            </w:r>
            <w:r w:rsidR="00611CDE">
              <w:rPr>
                <w:rFonts w:hint="eastAsia"/>
              </w:rPr>
              <w:t xml:space="preserve">                            </w:t>
            </w:r>
            <w:r w:rsidR="00611CDE" w:rsidRPr="00611CDE">
              <w:rPr>
                <w:rFonts w:hint="eastAsia"/>
                <w:bdr w:val="single" w:sz="4" w:space="0" w:color="auto"/>
              </w:rPr>
              <w:t>确定出库</w:t>
            </w:r>
            <w:r w:rsidR="00611CDE">
              <w:rPr>
                <w:rFonts w:hint="eastAsia"/>
                <w:bdr w:val="single" w:sz="4" w:space="0" w:color="auto"/>
              </w:rPr>
              <w:t xml:space="preserve"> </w:t>
            </w:r>
          </w:p>
        </w:tc>
      </w:tr>
    </w:tbl>
    <w:p w:rsidR="003721FD" w:rsidRDefault="003721FD" w:rsidP="000E0707"/>
    <w:p w:rsidR="005772FB" w:rsidRDefault="005772FB" w:rsidP="000E0707">
      <w:r>
        <w:rPr>
          <w:rFonts w:hint="eastAsia"/>
        </w:rPr>
        <w:t>界面详细说明：</w:t>
      </w:r>
    </w:p>
    <w:p w:rsidR="005772FB" w:rsidRDefault="005772FB" w:rsidP="000E0707">
      <w:r>
        <w:rPr>
          <w:rFonts w:hint="eastAsia"/>
        </w:rPr>
        <w:t xml:space="preserve">1. </w:t>
      </w:r>
      <w:r>
        <w:rPr>
          <w:rFonts w:hint="eastAsia"/>
        </w:rPr>
        <w:t>界面分为四个区：扫码区，交付出库区，配车出库区，合计区</w:t>
      </w:r>
    </w:p>
    <w:p w:rsidR="005772FB" w:rsidRDefault="005772FB" w:rsidP="000E0707">
      <w:r>
        <w:rPr>
          <w:rFonts w:hint="eastAsia"/>
        </w:rPr>
        <w:t>2</w:t>
      </w:r>
      <w:r>
        <w:rPr>
          <w:rFonts w:hint="eastAsia"/>
        </w:rPr>
        <w:t>。扫码识别后，根据服务器返回结果，手机端要发出不同声效提醒。</w:t>
      </w:r>
    </w:p>
    <w:p w:rsidR="005772FB" w:rsidRDefault="005772FB" w:rsidP="000E0707">
      <w:r>
        <w:rPr>
          <w:rFonts w:hint="eastAsia"/>
        </w:rPr>
        <w:t xml:space="preserve">3.  </w:t>
      </w:r>
      <w:r>
        <w:rPr>
          <w:rFonts w:hint="eastAsia"/>
        </w:rPr>
        <w:t>识别成功，分两种情况：交付出库与配车出库。成功后，对应的区域会自动高亮提醒。同时发出对应的声效。也有两者情况同时</w:t>
      </w:r>
      <w:r w:rsidR="00BD05AD">
        <w:rPr>
          <w:rFonts w:hint="eastAsia"/>
        </w:rPr>
        <w:t>出现的。</w:t>
      </w:r>
    </w:p>
    <w:p w:rsidR="00A86CAB" w:rsidRDefault="00A86CAB" w:rsidP="000E0707">
      <w:r>
        <w:rPr>
          <w:rFonts w:hint="eastAsia"/>
        </w:rPr>
        <w:t xml:space="preserve">4. </w:t>
      </w:r>
      <w:r>
        <w:rPr>
          <w:rFonts w:hint="eastAsia"/>
        </w:rPr>
        <w:t>识别成功后，对应的区域统计数字，要自动增加。</w:t>
      </w:r>
    </w:p>
    <w:p w:rsidR="003312D6" w:rsidRDefault="00611CDE" w:rsidP="003F389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点击“确定出库”后</w:t>
      </w:r>
      <w:r w:rsidR="00A5546E">
        <w:rPr>
          <w:rFonts w:hint="eastAsia"/>
        </w:rPr>
        <w:t>，访问接口</w:t>
      </w:r>
      <w:r w:rsidR="00A5546E">
        <w:rPr>
          <w:rFonts w:ascii="NSimSun" w:hAnsi="NSimSun" w:cs="NSimSun"/>
          <w:kern w:val="0"/>
          <w:sz w:val="19"/>
          <w:szCs w:val="19"/>
        </w:rPr>
        <w:t>ChuKuEnd(</w:t>
      </w:r>
      <w:r w:rsidR="00A5546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A5546E">
        <w:rPr>
          <w:rFonts w:ascii="NSimSun" w:hAnsi="NSimSun" w:cs="NSimSun"/>
          <w:kern w:val="0"/>
          <w:sz w:val="19"/>
          <w:szCs w:val="19"/>
        </w:rPr>
        <w:t xml:space="preserve"> currentUserno, </w:t>
      </w:r>
      <w:r w:rsidR="00A5546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A5546E">
        <w:rPr>
          <w:rFonts w:ascii="NSimSun" w:hAnsi="NSimSun" w:cs="NSimSun"/>
          <w:kern w:val="0"/>
          <w:sz w:val="19"/>
          <w:szCs w:val="19"/>
        </w:rPr>
        <w:t xml:space="preserve"> token, </w:t>
      </w:r>
      <w:r w:rsidR="00A5546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A5546E">
        <w:rPr>
          <w:rFonts w:ascii="NSimSun" w:hAnsi="NSimSun" w:cs="NSimSun"/>
          <w:kern w:val="0"/>
          <w:sz w:val="19"/>
          <w:szCs w:val="19"/>
        </w:rPr>
        <w:t xml:space="preserve"> uniqueKey)</w:t>
      </w:r>
      <w:r w:rsidR="00180CDD">
        <w:rPr>
          <w:rFonts w:ascii="NSimSun" w:hAnsi="NSimSun" w:cs="NSimSun" w:hint="eastAsia"/>
          <w:kern w:val="0"/>
          <w:sz w:val="19"/>
          <w:szCs w:val="19"/>
        </w:rPr>
        <w:t>，</w:t>
      </w:r>
      <w:r w:rsidR="000B3A42">
        <w:rPr>
          <w:rFonts w:ascii="NSimSun" w:hAnsi="NSimSun" w:cs="NSimSun" w:hint="eastAsia"/>
          <w:kern w:val="0"/>
          <w:sz w:val="19"/>
          <w:szCs w:val="19"/>
        </w:rPr>
        <w:t>（</w:t>
      </w:r>
      <w:r w:rsidR="00180CDD">
        <w:rPr>
          <w:rFonts w:ascii="NSimSun" w:hAnsi="NSimSun" w:cs="NSimSun" w:hint="eastAsia"/>
          <w:kern w:val="0"/>
          <w:sz w:val="19"/>
          <w:szCs w:val="19"/>
        </w:rPr>
        <w:t>此接口目的只是清除缓存</w:t>
      </w:r>
      <w:r w:rsidR="000B3A42">
        <w:rPr>
          <w:rFonts w:ascii="NSimSun" w:hAnsi="NSimSun" w:cs="NSimSun" w:hint="eastAsia"/>
          <w:kern w:val="0"/>
          <w:sz w:val="19"/>
          <w:szCs w:val="19"/>
        </w:rPr>
        <w:t>而对业务没有任何营养）</w:t>
      </w:r>
      <w:r>
        <w:rPr>
          <w:rFonts w:hint="eastAsia"/>
        </w:rPr>
        <w:t>，</w:t>
      </w:r>
      <w:r w:rsidR="008B162A">
        <w:rPr>
          <w:rFonts w:hint="eastAsia"/>
        </w:rPr>
        <w:t>手机端</w:t>
      </w:r>
      <w:r w:rsidR="001E54E3">
        <w:rPr>
          <w:rFonts w:hint="eastAsia"/>
        </w:rPr>
        <w:t>(</w:t>
      </w:r>
      <w:r w:rsidR="000F128B">
        <w:rPr>
          <w:rFonts w:hint="eastAsia"/>
        </w:rPr>
        <w:t>手机端</w:t>
      </w:r>
      <w:r w:rsidR="00C509D0">
        <w:rPr>
          <w:rFonts w:hint="eastAsia"/>
        </w:rPr>
        <w:t>而</w:t>
      </w:r>
      <w:r w:rsidR="000F128B">
        <w:rPr>
          <w:rFonts w:hint="eastAsia"/>
        </w:rPr>
        <w:t>非服务端</w:t>
      </w:r>
      <w:r w:rsidR="001E54E3">
        <w:rPr>
          <w:rFonts w:hint="eastAsia"/>
        </w:rPr>
        <w:t>)</w:t>
      </w:r>
      <w:r w:rsidR="008B162A">
        <w:rPr>
          <w:rFonts w:hint="eastAsia"/>
        </w:rPr>
        <w:t>中</w:t>
      </w:r>
      <w:r>
        <w:rPr>
          <w:rFonts w:hint="eastAsia"/>
        </w:rPr>
        <w:t>判断两个区域，如果数量是大于</w:t>
      </w:r>
      <w:r>
        <w:rPr>
          <w:rFonts w:hint="eastAsia"/>
        </w:rPr>
        <w:t>0</w:t>
      </w:r>
      <w:r>
        <w:rPr>
          <w:rFonts w:hint="eastAsia"/>
        </w:rPr>
        <w:t>，那么把</w:t>
      </w:r>
      <w:r w:rsidR="00053DF1">
        <w:rPr>
          <w:rFonts w:hint="eastAsia"/>
        </w:rPr>
        <w:t>关闭当前界面并把</w:t>
      </w:r>
      <w:r>
        <w:rPr>
          <w:rFonts w:hint="eastAsia"/>
        </w:rPr>
        <w:t>单号显示出来，等于</w:t>
      </w:r>
      <w:r>
        <w:rPr>
          <w:rFonts w:hint="eastAsia"/>
        </w:rPr>
        <w:t>0</w:t>
      </w:r>
      <w:r>
        <w:rPr>
          <w:rFonts w:hint="eastAsia"/>
        </w:rPr>
        <w:t>，就不用显示了。</w:t>
      </w:r>
      <w:r w:rsidR="00197D42">
        <w:rPr>
          <w:rFonts w:hint="eastAsia"/>
        </w:rPr>
        <w:t>（最后可能两个单号都显示，也有可</w:t>
      </w:r>
      <w:r w:rsidR="00197D42">
        <w:rPr>
          <w:rFonts w:hint="eastAsia"/>
        </w:rPr>
        <w:lastRenderedPageBreak/>
        <w:t>能只显示其中一个，也有可能一个都不显示。看数量哈</w:t>
      </w:r>
      <w:r w:rsidR="00197D42">
        <w:rPr>
          <w:rFonts w:hint="eastAsia"/>
        </w:rPr>
        <w:t>~</w:t>
      </w:r>
      <w:r w:rsidR="00197D42">
        <w:rPr>
          <w:rFonts w:hint="eastAsia"/>
        </w:rPr>
        <w:t>）</w:t>
      </w:r>
    </w:p>
    <w:p w:rsidR="003312D6" w:rsidRDefault="003312D6" w:rsidP="000E0707"/>
    <w:p w:rsidR="003312D6" w:rsidRDefault="003312D6" w:rsidP="000E0707">
      <w:r>
        <w:rPr>
          <w:rFonts w:hint="eastAsia"/>
        </w:rPr>
        <w:t>二、操作流程及接口对应</w:t>
      </w:r>
    </w:p>
    <w:p w:rsidR="003312D6" w:rsidRPr="001E54E3" w:rsidRDefault="003312D6" w:rsidP="001E54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1.</w:t>
      </w:r>
      <w:r>
        <w:rPr>
          <w:rFonts w:hint="eastAsia"/>
        </w:rPr>
        <w:t>进入“货物出库”，显示上述界面。同时访问接口</w:t>
      </w:r>
      <w:r w:rsidR="001E54E3">
        <w:rPr>
          <w:rFonts w:ascii="NSimSun" w:hAnsi="NSimSun" w:cs="NSimSun"/>
          <w:kern w:val="0"/>
          <w:sz w:val="19"/>
          <w:szCs w:val="19"/>
        </w:rPr>
        <w:t>ChuKuDanNew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currentUserno,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token)</w:t>
      </w:r>
      <w:r>
        <w:rPr>
          <w:rFonts w:ascii="NSimSun" w:hAnsi="NSimSun" w:cs="NSimSun" w:hint="eastAsia"/>
          <w:kern w:val="0"/>
          <w:sz w:val="19"/>
          <w:szCs w:val="19"/>
        </w:rPr>
        <w:t>，得到出库单信息</w:t>
      </w:r>
      <w:r w:rsidR="00D3602A"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ascii="NSimSun" w:hAnsi="NSimSun" w:cs="NSimSun" w:hint="eastAsia"/>
          <w:kern w:val="0"/>
          <w:sz w:val="19"/>
          <w:szCs w:val="19"/>
        </w:rPr>
        <w:t>其中</w:t>
      </w:r>
      <w:r>
        <w:rPr>
          <w:rFonts w:ascii="NSimSun" w:hAnsi="NSimSun" w:cs="NSimSun"/>
          <w:color w:val="A31515"/>
          <w:kern w:val="0"/>
          <w:sz w:val="19"/>
          <w:szCs w:val="19"/>
        </w:rPr>
        <w:t>uniqueKey</w:t>
      </w:r>
    </w:p>
    <w:p w:rsidR="003312D6" w:rsidRDefault="003312D6" w:rsidP="003312D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是本次操作的唯一识别，每次都要回传；</w:t>
      </w:r>
      <w:r>
        <w:rPr>
          <w:rFonts w:ascii="NSimSun" w:hAnsi="NSimSun" w:cs="NSimSun"/>
          <w:color w:val="A31515"/>
          <w:kern w:val="0"/>
          <w:sz w:val="19"/>
          <w:szCs w:val="19"/>
        </w:rPr>
        <w:t>qsno</w:t>
      </w:r>
      <w:r w:rsidRPr="003312D6">
        <w:rPr>
          <w:rFonts w:ascii="NSimSun" w:hAnsi="NSimSun" w:cs="NSimSun" w:hint="eastAsia"/>
          <w:kern w:val="0"/>
          <w:sz w:val="19"/>
          <w:szCs w:val="19"/>
        </w:rPr>
        <w:t>是交付出库单号</w:t>
      </w:r>
      <w:r>
        <w:rPr>
          <w:rFonts w:ascii="NSimSun" w:hAnsi="NSimSun" w:cs="NSimSun" w:hint="eastAsia"/>
          <w:kern w:val="0"/>
          <w:sz w:val="19"/>
          <w:szCs w:val="19"/>
        </w:rPr>
        <w:t>；</w:t>
      </w:r>
      <w:r>
        <w:rPr>
          <w:rFonts w:ascii="NSimSun" w:hAnsi="NSimSun" w:cs="NSimSun"/>
          <w:color w:val="A31515"/>
          <w:kern w:val="0"/>
          <w:sz w:val="19"/>
          <w:szCs w:val="19"/>
        </w:rPr>
        <w:t>pcno</w:t>
      </w:r>
      <w:r w:rsidRPr="003312D6">
        <w:rPr>
          <w:rFonts w:ascii="NSimSun" w:hAnsi="NSimSun" w:cs="NSimSun" w:hint="eastAsia"/>
          <w:kern w:val="0"/>
          <w:sz w:val="19"/>
          <w:szCs w:val="19"/>
        </w:rPr>
        <w:t>是</w:t>
      </w:r>
      <w:r w:rsidR="006144B2">
        <w:rPr>
          <w:rFonts w:ascii="NSimSun" w:hAnsi="NSimSun" w:cs="NSimSun" w:hint="eastAsia"/>
          <w:kern w:val="0"/>
          <w:sz w:val="19"/>
          <w:szCs w:val="19"/>
        </w:rPr>
        <w:t>配</w:t>
      </w:r>
      <w:r w:rsidR="00D3602A">
        <w:rPr>
          <w:rFonts w:ascii="NSimSun" w:hAnsi="NSimSun" w:cs="NSimSun" w:hint="eastAsia"/>
          <w:kern w:val="0"/>
          <w:sz w:val="19"/>
          <w:szCs w:val="19"/>
        </w:rPr>
        <w:t>车</w:t>
      </w:r>
      <w:r w:rsidRPr="003312D6">
        <w:rPr>
          <w:rFonts w:ascii="NSimSun" w:hAnsi="NSimSun" w:cs="NSimSun" w:hint="eastAsia"/>
          <w:kern w:val="0"/>
          <w:sz w:val="19"/>
          <w:szCs w:val="19"/>
        </w:rPr>
        <w:t>出库单号</w:t>
      </w:r>
      <w:r>
        <w:rPr>
          <w:rFonts w:ascii="NSimSun" w:hAnsi="NSimSun" w:cs="NSimSun" w:hint="eastAsia"/>
          <w:kern w:val="0"/>
          <w:sz w:val="19"/>
          <w:szCs w:val="19"/>
        </w:rPr>
        <w:t>；</w:t>
      </w:r>
      <w:r w:rsidR="00D3602A">
        <w:rPr>
          <w:rFonts w:ascii="NSimSun" w:hAnsi="NSimSun" w:cs="NSimSun" w:hint="eastAsia"/>
          <w:kern w:val="0"/>
          <w:sz w:val="19"/>
          <w:szCs w:val="19"/>
        </w:rPr>
        <w:t>单号要显示到界面</w:t>
      </w:r>
    </w:p>
    <w:p w:rsidR="003312D6" w:rsidRPr="003312D6" w:rsidRDefault="003312D6" w:rsidP="003312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F700E" w:rsidRDefault="00D03472" w:rsidP="002F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 </w:t>
      </w:r>
      <w:r w:rsidR="002F700E">
        <w:rPr>
          <w:rFonts w:ascii="NSimSun" w:hAnsi="NSimSun" w:cs="NSimSun" w:hint="eastAsia"/>
          <w:kern w:val="0"/>
          <w:sz w:val="19"/>
          <w:szCs w:val="19"/>
        </w:rPr>
        <w:t>扫描发货码</w:t>
      </w:r>
      <w:r w:rsidR="001E15A4">
        <w:rPr>
          <w:rFonts w:ascii="NSimSun" w:hAnsi="NSimSun" w:cs="NSimSun" w:hint="eastAsia"/>
          <w:kern w:val="0"/>
          <w:sz w:val="19"/>
          <w:szCs w:val="19"/>
        </w:rPr>
        <w:t>出库</w:t>
      </w:r>
      <w:r w:rsidR="002F700E">
        <w:rPr>
          <w:rFonts w:ascii="NSimSun" w:hAnsi="NSimSun" w:cs="NSimSun" w:hint="eastAsia"/>
          <w:kern w:val="0"/>
          <w:sz w:val="19"/>
          <w:szCs w:val="19"/>
        </w:rPr>
        <w:t>，访问接口</w:t>
      </w:r>
      <w:r w:rsidR="002F700E">
        <w:rPr>
          <w:rFonts w:ascii="NSimSun" w:hAnsi="NSimSun" w:cs="NSimSun"/>
          <w:kern w:val="0"/>
          <w:sz w:val="19"/>
          <w:szCs w:val="19"/>
        </w:rPr>
        <w:t>ChuKu(</w:t>
      </w:r>
      <w:r w:rsidR="002F70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2F700E">
        <w:rPr>
          <w:rFonts w:ascii="NSimSun" w:hAnsi="NSimSun" w:cs="NSimSun"/>
          <w:kern w:val="0"/>
          <w:sz w:val="19"/>
          <w:szCs w:val="19"/>
        </w:rPr>
        <w:t xml:space="preserve"> currentUserno, </w:t>
      </w:r>
      <w:r w:rsidR="002F70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2F700E">
        <w:rPr>
          <w:rFonts w:ascii="NSimSun" w:hAnsi="NSimSun" w:cs="NSimSun"/>
          <w:kern w:val="0"/>
          <w:sz w:val="19"/>
          <w:szCs w:val="19"/>
        </w:rPr>
        <w:t xml:space="preserve"> token, </w:t>
      </w:r>
      <w:r w:rsidR="002F70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2F700E">
        <w:rPr>
          <w:rFonts w:ascii="NSimSun" w:hAnsi="NSimSun" w:cs="NSimSun"/>
          <w:kern w:val="0"/>
          <w:sz w:val="19"/>
          <w:szCs w:val="19"/>
        </w:rPr>
        <w:t xml:space="preserve"> uniqueKey, </w:t>
      </w:r>
      <w:r w:rsidR="002F70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2F700E">
        <w:rPr>
          <w:rFonts w:ascii="NSimSun" w:hAnsi="NSimSun" w:cs="NSimSun"/>
          <w:kern w:val="0"/>
          <w:sz w:val="19"/>
          <w:szCs w:val="19"/>
        </w:rPr>
        <w:t xml:space="preserve"> fhcode)</w:t>
      </w:r>
    </w:p>
    <w:p w:rsidR="003312D6" w:rsidRDefault="002F700E" w:rsidP="003312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格式说明：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>{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  <w:t>"result": true,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  <w:t>"data": {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"uniqueKey": "a59a70e4-d679-4c8a-9efa-8573fb23798d",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"fhCode": "2014041500000856",</w:t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本次扫描到的发货码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"jf": "true",</w:t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本次是否有交付出库的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"jfCount": "3",</w:t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交付出库区的“</w:t>
      </w:r>
      <w:r>
        <w:rPr>
          <w:rFonts w:hint="eastAsia"/>
        </w:rPr>
        <w:t>数量</w:t>
      </w:r>
      <w:r>
        <w:rPr>
          <w:rFonts w:ascii="NSimSun" w:hAnsi="NSimSun" w:cs="NSimSun" w:hint="eastAsia"/>
          <w:kern w:val="0"/>
          <w:sz w:val="19"/>
          <w:szCs w:val="19"/>
        </w:rPr>
        <w:t>”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"jfRecords": "3",</w:t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交付出库区的“</w:t>
      </w:r>
      <w:r>
        <w:rPr>
          <w:rFonts w:hint="eastAsia"/>
        </w:rPr>
        <w:t>货物记录</w:t>
      </w:r>
      <w:r>
        <w:rPr>
          <w:rFonts w:ascii="NSimSun" w:hAnsi="NSimSun" w:cs="NSimSun" w:hint="eastAsia"/>
          <w:kern w:val="0"/>
          <w:sz w:val="19"/>
          <w:szCs w:val="19"/>
        </w:rPr>
        <w:t>”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"pc": "false",</w:t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本次是否有配车出库的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"pcCount": "1",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配车出库区的“</w:t>
      </w:r>
      <w:r>
        <w:rPr>
          <w:rFonts w:hint="eastAsia"/>
        </w:rPr>
        <w:t>数量</w:t>
      </w:r>
      <w:r>
        <w:rPr>
          <w:rFonts w:ascii="NSimSun" w:hAnsi="NSimSun" w:cs="NSimSun" w:hint="eastAsia"/>
          <w:kern w:val="0"/>
          <w:sz w:val="19"/>
          <w:szCs w:val="19"/>
        </w:rPr>
        <w:t>”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</w:r>
      <w:r w:rsidRPr="00125F26">
        <w:rPr>
          <w:rFonts w:ascii="NSimSun" w:hAnsi="NSimSun" w:cs="NSimSun"/>
          <w:kern w:val="0"/>
          <w:sz w:val="19"/>
          <w:szCs w:val="19"/>
        </w:rPr>
        <w:tab/>
        <w:t>"pcRecords": "1"</w:t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配车出库区的“</w:t>
      </w:r>
      <w:r>
        <w:rPr>
          <w:rFonts w:hint="eastAsia"/>
        </w:rPr>
        <w:t>货物记录</w:t>
      </w:r>
      <w:r>
        <w:rPr>
          <w:rFonts w:ascii="NSimSun" w:hAnsi="NSimSun" w:cs="NSimSun" w:hint="eastAsia"/>
          <w:kern w:val="0"/>
          <w:sz w:val="19"/>
          <w:szCs w:val="19"/>
        </w:rPr>
        <w:t>”</w:t>
      </w:r>
    </w:p>
    <w:p w:rsidR="00125F26" w:rsidRP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25F26" w:rsidRDefault="00125F26" w:rsidP="00125F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25F26">
        <w:rPr>
          <w:rFonts w:ascii="NSimSun" w:hAnsi="NSimSun" w:cs="NSimSun"/>
          <w:kern w:val="0"/>
          <w:sz w:val="19"/>
          <w:szCs w:val="19"/>
        </w:rPr>
        <w:t>}</w:t>
      </w:r>
    </w:p>
    <w:p w:rsidR="003312D6" w:rsidRDefault="003312D6" w:rsidP="000E0707"/>
    <w:p w:rsidR="00400253" w:rsidRDefault="001E15A4" w:rsidP="00C527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3. </w:t>
      </w:r>
      <w:r>
        <w:rPr>
          <w:rFonts w:hint="eastAsia"/>
        </w:rPr>
        <w:t>点击“交付出库区”</w:t>
      </w:r>
      <w:r w:rsidR="00D40359">
        <w:rPr>
          <w:rFonts w:hint="eastAsia"/>
        </w:rPr>
        <w:t>，预览</w:t>
      </w:r>
      <w:r w:rsidR="00400253">
        <w:rPr>
          <w:rFonts w:hint="eastAsia"/>
        </w:rPr>
        <w:t>直接交付中已</w:t>
      </w:r>
      <w:r>
        <w:rPr>
          <w:rFonts w:hint="eastAsia"/>
        </w:rPr>
        <w:t>出库的货物列表，</w:t>
      </w:r>
      <w:r w:rsidR="00400253">
        <w:rPr>
          <w:rFonts w:hint="eastAsia"/>
        </w:rPr>
        <w:t>点击“配轩出库区”</w:t>
      </w:r>
      <w:r w:rsidR="00D40359">
        <w:rPr>
          <w:rFonts w:hint="eastAsia"/>
        </w:rPr>
        <w:t>，预览</w:t>
      </w:r>
      <w:r w:rsidR="00400253">
        <w:rPr>
          <w:rFonts w:hint="eastAsia"/>
        </w:rPr>
        <w:t>配车中已出库的货物列表，</w:t>
      </w:r>
      <w:r>
        <w:rPr>
          <w:rFonts w:hint="eastAsia"/>
        </w:rPr>
        <w:t>接口：</w:t>
      </w:r>
      <w:r>
        <w:rPr>
          <w:rFonts w:ascii="NSimSun" w:hAnsi="NSimSun" w:cs="NSimSun"/>
          <w:kern w:val="0"/>
          <w:sz w:val="19"/>
          <w:szCs w:val="19"/>
        </w:rPr>
        <w:t>ChuKuDanMxb(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currentUserno,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token,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5A68E7">
        <w:rPr>
          <w:rFonts w:ascii="NSimSun" w:hAnsi="NSimSun" w:cs="NSimSun" w:hint="eastAsia"/>
          <w:kern w:val="0"/>
          <w:sz w:val="19"/>
          <w:szCs w:val="19"/>
        </w:rPr>
        <w:t>keyCode</w:t>
      </w:r>
      <w:r>
        <w:rPr>
          <w:rFonts w:ascii="NSimSun" w:hAnsi="NSimSun" w:cs="NSimSun"/>
          <w:kern w:val="0"/>
          <w:sz w:val="19"/>
          <w:szCs w:val="19"/>
        </w:rPr>
        <w:t>)</w:t>
      </w:r>
      <w:r w:rsidR="00400253">
        <w:rPr>
          <w:rFonts w:ascii="NSimSun" w:hAnsi="NSimSun" w:cs="NSimSun" w:hint="eastAsia"/>
          <w:kern w:val="0"/>
          <w:sz w:val="19"/>
          <w:szCs w:val="19"/>
        </w:rPr>
        <w:t>，</w:t>
      </w:r>
      <w:r w:rsidR="005A68E7">
        <w:rPr>
          <w:rFonts w:ascii="NSimSun" w:hAnsi="NSimSun" w:cs="NSimSun" w:hint="eastAsia"/>
          <w:kern w:val="0"/>
          <w:sz w:val="19"/>
          <w:szCs w:val="19"/>
        </w:rPr>
        <w:t xml:space="preserve">keyCode </w:t>
      </w:r>
      <w:r w:rsidR="005A68E7">
        <w:rPr>
          <w:rFonts w:ascii="NSimSun" w:hAnsi="NSimSun" w:cs="NSimSun" w:hint="eastAsia"/>
          <w:kern w:val="0"/>
          <w:sz w:val="19"/>
          <w:szCs w:val="19"/>
        </w:rPr>
        <w:t>取对应区的单号</w:t>
      </w:r>
    </w:p>
    <w:p w:rsidR="001668BB" w:rsidRPr="001668BB" w:rsidRDefault="001668BB" w:rsidP="00C527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“出库界面”里做一个“出库单查询”，接口：</w:t>
      </w:r>
      <w:r>
        <w:rPr>
          <w:rFonts w:ascii="NSimSun" w:hAnsi="NSimSun" w:cs="NSimSun"/>
          <w:kern w:val="0"/>
          <w:sz w:val="19"/>
          <w:szCs w:val="19"/>
        </w:rPr>
        <w:t>ChuKuDanList</w:t>
      </w:r>
      <w:r w:rsidR="00F06066">
        <w:rPr>
          <w:rFonts w:ascii="NSimSun" w:hAnsi="NSimSun" w:cs="NSimSun" w:hint="eastAsia"/>
          <w:kern w:val="0"/>
          <w:sz w:val="19"/>
          <w:szCs w:val="19"/>
        </w:rPr>
        <w:t xml:space="preserve"> , </w:t>
      </w:r>
      <w:r w:rsidR="00F06066">
        <w:rPr>
          <w:rFonts w:ascii="NSimSun" w:hAnsi="NSimSun" w:cs="NSimSun" w:hint="eastAsia"/>
          <w:kern w:val="0"/>
          <w:sz w:val="19"/>
          <w:szCs w:val="19"/>
        </w:rPr>
        <w:t>（</w:t>
      </w:r>
      <w:r w:rsidR="00F06066">
        <w:rPr>
          <w:rFonts w:ascii="NSimSun" w:hAnsi="NSimSun" w:cs="NSimSun" w:hint="eastAsia"/>
          <w:kern w:val="0"/>
          <w:sz w:val="19"/>
          <w:szCs w:val="19"/>
        </w:rPr>
        <w:t>json</w:t>
      </w:r>
      <w:r w:rsidR="00F06066">
        <w:rPr>
          <w:rFonts w:ascii="NSimSun" w:hAnsi="NSimSun" w:cs="NSimSun" w:hint="eastAsia"/>
          <w:kern w:val="0"/>
          <w:sz w:val="19"/>
          <w:szCs w:val="19"/>
        </w:rPr>
        <w:t>值说明</w:t>
      </w:r>
      <w:r w:rsidR="00F06066">
        <w:rPr>
          <w:rFonts w:ascii="NSimSun" w:hAnsi="NSimSun" w:cs="NSimSun" w:hint="eastAsia"/>
          <w:color w:val="808080"/>
          <w:kern w:val="0"/>
          <w:sz w:val="19"/>
          <w:szCs w:val="19"/>
        </w:rPr>
        <w:t>，</w:t>
      </w:r>
      <w:r w:rsidR="00F06066">
        <w:rPr>
          <w:rFonts w:ascii="NSimSun" w:hAnsi="NSimSun" w:cs="NSimSun"/>
          <w:color w:val="008000"/>
          <w:kern w:val="0"/>
          <w:sz w:val="19"/>
          <w:szCs w:val="19"/>
        </w:rPr>
        <w:t xml:space="preserve">rowindex  </w:t>
      </w:r>
      <w:r w:rsidR="00F06066">
        <w:rPr>
          <w:rFonts w:ascii="NSimSun" w:hAnsi="NSimSun" w:cs="NSimSun"/>
          <w:color w:val="008000"/>
          <w:kern w:val="0"/>
          <w:sz w:val="19"/>
          <w:szCs w:val="19"/>
        </w:rPr>
        <w:t>行序号</w:t>
      </w:r>
      <w:r w:rsidR="00F06066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="00BD6E41">
        <w:rPr>
          <w:rFonts w:ascii="NSimSun" w:hAnsi="NSimSun" w:cs="NSimSun" w:hint="eastAsia"/>
          <w:color w:val="008000"/>
          <w:kern w:val="0"/>
          <w:sz w:val="19"/>
          <w:szCs w:val="19"/>
        </w:rPr>
        <w:t>keycode</w:t>
      </w:r>
      <w:r w:rsidR="00F06066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F06066">
        <w:rPr>
          <w:rFonts w:ascii="NSimSun" w:hAnsi="NSimSun" w:cs="NSimSun" w:hint="eastAsia"/>
          <w:color w:val="008000"/>
          <w:kern w:val="0"/>
          <w:sz w:val="19"/>
          <w:szCs w:val="19"/>
        </w:rPr>
        <w:t>出库单号，</w:t>
      </w:r>
      <w:r w:rsidR="00BD6E41">
        <w:rPr>
          <w:rFonts w:ascii="NSimSun" w:hAnsi="NSimSun" w:cs="NSimSun" w:hint="eastAsia"/>
          <w:color w:val="008000"/>
          <w:kern w:val="0"/>
          <w:sz w:val="19"/>
          <w:szCs w:val="19"/>
        </w:rPr>
        <w:t>adddate</w:t>
      </w:r>
      <w:r w:rsidR="00F06066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F06066">
        <w:rPr>
          <w:rFonts w:ascii="NSimSun" w:hAnsi="NSimSun" w:cs="NSimSun" w:hint="eastAsia"/>
          <w:color w:val="008000"/>
          <w:kern w:val="0"/>
          <w:sz w:val="19"/>
          <w:szCs w:val="19"/>
        </w:rPr>
        <w:t>制单日期，不要时间部分，</w:t>
      </w:r>
      <w:r w:rsidR="00F06066">
        <w:rPr>
          <w:rFonts w:ascii="NSimSun" w:hAnsi="NSimSun" w:cs="NSimSun"/>
          <w:kern w:val="0"/>
          <w:sz w:val="19"/>
          <w:szCs w:val="19"/>
        </w:rPr>
        <w:t xml:space="preserve">        </w:t>
      </w:r>
      <w:r w:rsidR="00F06066"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F06066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BD6E41">
        <w:rPr>
          <w:rFonts w:ascii="NSimSun" w:hAnsi="NSimSun" w:cs="NSimSun" w:hint="eastAsia"/>
          <w:color w:val="008000"/>
          <w:kern w:val="0"/>
          <w:sz w:val="19"/>
          <w:szCs w:val="19"/>
        </w:rPr>
        <w:t>usid</w:t>
      </w:r>
      <w:r w:rsidR="00F06066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F06066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F06066">
        <w:rPr>
          <w:rFonts w:ascii="NSimSun" w:hAnsi="NSimSun" w:cs="NSimSun" w:hint="eastAsia"/>
          <w:color w:val="008000"/>
          <w:kern w:val="0"/>
          <w:sz w:val="19"/>
          <w:szCs w:val="19"/>
        </w:rPr>
        <w:t>调试员</w:t>
      </w:r>
      <w:r w:rsidR="00F06066"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  <w:r w:rsidR="00BE1DAE">
        <w:rPr>
          <w:rFonts w:ascii="NSimSun" w:hAnsi="NSimSun" w:cs="NSimSun" w:hint="eastAsia"/>
          <w:kern w:val="0"/>
          <w:sz w:val="19"/>
          <w:szCs w:val="19"/>
        </w:rPr>
        <w:t>点击某个单时访问第</w:t>
      </w:r>
      <w:r w:rsidR="00BE1DAE">
        <w:rPr>
          <w:rFonts w:ascii="NSimSun" w:hAnsi="NSimSun" w:cs="NSimSun" w:hint="eastAsia"/>
          <w:kern w:val="0"/>
          <w:sz w:val="19"/>
          <w:szCs w:val="19"/>
        </w:rPr>
        <w:t>3</w:t>
      </w:r>
      <w:r w:rsidR="00BE1DAE">
        <w:rPr>
          <w:rFonts w:ascii="NSimSun" w:hAnsi="NSimSun" w:cs="NSimSun" w:hint="eastAsia"/>
          <w:kern w:val="0"/>
          <w:sz w:val="19"/>
          <w:szCs w:val="19"/>
        </w:rPr>
        <w:t>点的</w:t>
      </w:r>
      <w:r w:rsidR="00BE1DAE">
        <w:rPr>
          <w:rFonts w:ascii="NSimSun" w:hAnsi="NSimSun" w:cs="NSimSun"/>
          <w:kern w:val="0"/>
          <w:sz w:val="19"/>
          <w:szCs w:val="19"/>
        </w:rPr>
        <w:t>ChuKuDanMxb</w:t>
      </w:r>
      <w:r w:rsidR="00BE1DAE">
        <w:rPr>
          <w:rFonts w:ascii="NSimSun" w:hAnsi="NSimSun" w:cs="NSimSun" w:hint="eastAsia"/>
          <w:kern w:val="0"/>
          <w:sz w:val="19"/>
          <w:szCs w:val="19"/>
        </w:rPr>
        <w:t>接口，得到</w:t>
      </w:r>
      <w:r w:rsidR="002B1F3A">
        <w:rPr>
          <w:rFonts w:ascii="NSimSun" w:hAnsi="NSimSun" w:cs="NSimSun" w:hint="eastAsia"/>
          <w:kern w:val="0"/>
          <w:sz w:val="19"/>
          <w:szCs w:val="19"/>
        </w:rPr>
        <w:t>货物</w:t>
      </w:r>
      <w:r w:rsidR="00BE1DAE">
        <w:rPr>
          <w:rFonts w:ascii="NSimSun" w:hAnsi="NSimSun" w:cs="NSimSun" w:hint="eastAsia"/>
          <w:kern w:val="0"/>
          <w:sz w:val="19"/>
          <w:szCs w:val="19"/>
        </w:rPr>
        <w:t>详情页</w:t>
      </w:r>
    </w:p>
    <w:sectPr w:rsidR="001668BB" w:rsidRPr="001668BB" w:rsidSect="00A729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B20" w:rsidRDefault="00D36B20" w:rsidP="00A72902">
      <w:r>
        <w:separator/>
      </w:r>
    </w:p>
  </w:endnote>
  <w:endnote w:type="continuationSeparator" w:id="1">
    <w:p w:rsidR="00D36B20" w:rsidRDefault="00D36B20" w:rsidP="00A72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B20" w:rsidRDefault="00D36B20" w:rsidP="00A72902">
      <w:r>
        <w:separator/>
      </w:r>
    </w:p>
  </w:footnote>
  <w:footnote w:type="continuationSeparator" w:id="1">
    <w:p w:rsidR="00D36B20" w:rsidRDefault="00D36B20" w:rsidP="00A72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902"/>
    <w:rsid w:val="00052572"/>
    <w:rsid w:val="00053DF1"/>
    <w:rsid w:val="000646AF"/>
    <w:rsid w:val="000B3A42"/>
    <w:rsid w:val="000E0707"/>
    <w:rsid w:val="000F128B"/>
    <w:rsid w:val="00125F26"/>
    <w:rsid w:val="0013732C"/>
    <w:rsid w:val="001668BB"/>
    <w:rsid w:val="00180CDD"/>
    <w:rsid w:val="00197D42"/>
    <w:rsid w:val="001E15A4"/>
    <w:rsid w:val="001E54E3"/>
    <w:rsid w:val="00234B50"/>
    <w:rsid w:val="0027797C"/>
    <w:rsid w:val="002967CB"/>
    <w:rsid w:val="002B1F3A"/>
    <w:rsid w:val="002F700E"/>
    <w:rsid w:val="003312D6"/>
    <w:rsid w:val="00364620"/>
    <w:rsid w:val="003721B2"/>
    <w:rsid w:val="003721FD"/>
    <w:rsid w:val="003F0283"/>
    <w:rsid w:val="003F3890"/>
    <w:rsid w:val="00400253"/>
    <w:rsid w:val="00451BBE"/>
    <w:rsid w:val="004723D2"/>
    <w:rsid w:val="004808A5"/>
    <w:rsid w:val="004D2ACD"/>
    <w:rsid w:val="004F7B98"/>
    <w:rsid w:val="005772FB"/>
    <w:rsid w:val="005911F7"/>
    <w:rsid w:val="005A68E7"/>
    <w:rsid w:val="00611CDE"/>
    <w:rsid w:val="006144B2"/>
    <w:rsid w:val="00655A34"/>
    <w:rsid w:val="00675FAF"/>
    <w:rsid w:val="00685642"/>
    <w:rsid w:val="006E21B9"/>
    <w:rsid w:val="007F5789"/>
    <w:rsid w:val="008B162A"/>
    <w:rsid w:val="00943AAC"/>
    <w:rsid w:val="00967BA3"/>
    <w:rsid w:val="009E368B"/>
    <w:rsid w:val="00A002E5"/>
    <w:rsid w:val="00A5546E"/>
    <w:rsid w:val="00A72902"/>
    <w:rsid w:val="00A86CAB"/>
    <w:rsid w:val="00BD05AD"/>
    <w:rsid w:val="00BD6E41"/>
    <w:rsid w:val="00BE1DAE"/>
    <w:rsid w:val="00C3487B"/>
    <w:rsid w:val="00C509D0"/>
    <w:rsid w:val="00C527C7"/>
    <w:rsid w:val="00C91A70"/>
    <w:rsid w:val="00D03472"/>
    <w:rsid w:val="00D3602A"/>
    <w:rsid w:val="00D36B20"/>
    <w:rsid w:val="00D40359"/>
    <w:rsid w:val="00D4233A"/>
    <w:rsid w:val="00D6155A"/>
    <w:rsid w:val="00D67059"/>
    <w:rsid w:val="00E027D2"/>
    <w:rsid w:val="00E21A43"/>
    <w:rsid w:val="00E22C11"/>
    <w:rsid w:val="00E32F6E"/>
    <w:rsid w:val="00E92044"/>
    <w:rsid w:val="00F06066"/>
    <w:rsid w:val="00F67AA7"/>
    <w:rsid w:val="00FA46F9"/>
    <w:rsid w:val="00FC17C5"/>
    <w:rsid w:val="00FD5EFE"/>
    <w:rsid w:val="00FE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9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9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29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2902"/>
    <w:rPr>
      <w:sz w:val="18"/>
      <w:szCs w:val="18"/>
    </w:rPr>
  </w:style>
  <w:style w:type="table" w:styleId="a6">
    <w:name w:val="Table Grid"/>
    <w:basedOn w:val="a1"/>
    <w:uiPriority w:val="59"/>
    <w:rsid w:val="00A72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7290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2014-03-20T08:41:00Z</dcterms:created>
  <dcterms:modified xsi:type="dcterms:W3CDTF">2014-04-22T11:01:00Z</dcterms:modified>
</cp:coreProperties>
</file>