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376693140"/>
        <w:docPartObj>
          <w:docPartGallery w:val="Cover Pages"/>
          <w:docPartUnique/>
        </w:docPartObj>
      </w:sdtPr>
      <w:sdtEndPr/>
      <w:sdtContent>
        <w:p w14:paraId="7C305C01" w14:textId="342BA427" w:rsidR="00935C27" w:rsidRDefault="00935C27">
          <w:r>
            <w:rPr>
              <w:noProof/>
            </w:rPr>
            <mc:AlternateContent>
              <mc:Choice Requires="wps">
                <w:drawing>
                  <wp:anchor distT="0" distB="0" distL="114300" distR="114300" simplePos="0" relativeHeight="251659264" behindDoc="0" locked="0" layoutInCell="1" allowOverlap="1" wp14:anchorId="74AB1992" wp14:editId="6300F4D1">
                    <wp:simplePos x="0" y="0"/>
                    <wp:positionH relativeFrom="page">
                      <wp:align>center</wp:align>
                    </wp:positionH>
                    <wp:positionV relativeFrom="page">
                      <wp:align>center</wp:align>
                    </wp:positionV>
                    <wp:extent cx="1712890" cy="3840480"/>
                    <wp:effectExtent l="0" t="0" r="1270" b="0"/>
                    <wp:wrapNone/>
                    <wp:docPr id="138" name="Text Box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2892"/>
                                  <w:gridCol w:w="1880"/>
                                </w:tblGrid>
                                <w:tr w:rsidR="00935C27" w14:paraId="6DB8AAEB" w14:textId="77777777">
                                  <w:trPr>
                                    <w:jc w:val="center"/>
                                  </w:trPr>
                                  <w:tc>
                                    <w:tcPr>
                                      <w:tcW w:w="2568" w:type="pct"/>
                                      <w:vAlign w:val="center"/>
                                    </w:tcPr>
                                    <w:p w14:paraId="17BA489B" w14:textId="613A8668" w:rsidR="00935C27" w:rsidRDefault="00935C27">
                                      <w:pPr>
                                        <w:jc w:val="right"/>
                                      </w:pP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60802E0F" w14:textId="451CD61F" w:rsidR="00935C27" w:rsidRDefault="00935C27">
                                          <w:pPr>
                                            <w:pStyle w:val="NoSpacing"/>
                                            <w:spacing w:line="312" w:lineRule="auto"/>
                                            <w:jc w:val="right"/>
                                            <w:rPr>
                                              <w:caps/>
                                              <w:color w:val="191919" w:themeColor="text1" w:themeTint="E6"/>
                                              <w:sz w:val="72"/>
                                              <w:szCs w:val="72"/>
                                            </w:rPr>
                                          </w:pPr>
                                          <w:r>
                                            <w:rPr>
                                              <w:caps/>
                                              <w:color w:val="191919" w:themeColor="text1" w:themeTint="E6"/>
                                              <w:sz w:val="72"/>
                                              <w:szCs w:val="72"/>
                                            </w:rPr>
                                            <w:t>Projet pts</w:t>
                                          </w:r>
                                        </w:p>
                                      </w:sdtContent>
                                    </w:sdt>
                                    <w:sdt>
                                      <w:sdtPr>
                                        <w:rPr>
                                          <w:color w:val="000000" w:themeColor="text1"/>
                                          <w:sz w:val="24"/>
                                          <w:szCs w:val="24"/>
                                          <w:lang w:val="fr-FR"/>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3073E7CB" w14:textId="132C2C39" w:rsidR="00935C27" w:rsidRDefault="00427D17">
                                          <w:pPr>
                                            <w:jc w:val="right"/>
                                            <w:rPr>
                                              <w:sz w:val="24"/>
                                              <w:szCs w:val="24"/>
                                            </w:rPr>
                                          </w:pPr>
                                          <w:r>
                                            <w:rPr>
                                              <w:color w:val="000000" w:themeColor="text1"/>
                                              <w:sz w:val="24"/>
                                              <w:szCs w:val="24"/>
                                              <w:lang w:val="fr-FR"/>
                                            </w:rPr>
                                            <w:t>Prédiction du succès d’une musique</w:t>
                                          </w:r>
                                        </w:p>
                                      </w:sdtContent>
                                    </w:sdt>
                                  </w:tc>
                                  <w:tc>
                                    <w:tcPr>
                                      <w:tcW w:w="2432" w:type="pct"/>
                                      <w:vAlign w:val="center"/>
                                    </w:tcPr>
                                    <w:sdt>
                                      <w:sdtPr>
                                        <w:rPr>
                                          <w:color w:val="ED7D3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4ADA8A5A" w14:textId="330AFD61" w:rsidR="00935C27" w:rsidRDefault="002719C2">
                                          <w:pPr>
                                            <w:pStyle w:val="NoSpacing"/>
                                            <w:rPr>
                                              <w:color w:val="ED7D31" w:themeColor="accent2"/>
                                              <w:sz w:val="26"/>
                                              <w:szCs w:val="26"/>
                                            </w:rPr>
                                          </w:pPr>
                                          <w:r>
                                            <w:rPr>
                                              <w:color w:val="ED7D31" w:themeColor="accent2"/>
                                              <w:sz w:val="26"/>
                                              <w:szCs w:val="26"/>
                                            </w:rPr>
                                            <w:t>BOURHIS Erwan,</w:t>
                                          </w:r>
                                          <w:r w:rsidR="00A066D3">
                                            <w:rPr>
                                              <w:color w:val="ED7D31" w:themeColor="accent2"/>
                                              <w:sz w:val="26"/>
                                              <w:szCs w:val="26"/>
                                            </w:rPr>
                                            <w:t xml:space="preserve"> </w:t>
                                          </w:r>
                                          <w:r w:rsidR="00834F74">
                                            <w:rPr>
                                              <w:color w:val="ED7D31" w:themeColor="accent2"/>
                                              <w:sz w:val="26"/>
                                              <w:szCs w:val="26"/>
                                            </w:rPr>
                                            <w:t xml:space="preserve">MATEOS Diego, </w:t>
                                          </w:r>
                                          <w:r w:rsidR="00935C27">
                                            <w:rPr>
                                              <w:color w:val="ED7D31" w:themeColor="accent2"/>
                                              <w:sz w:val="26"/>
                                              <w:szCs w:val="26"/>
                                            </w:rPr>
                                            <w:t>MORDACQ Julie</w:t>
                                          </w:r>
                                        </w:p>
                                      </w:sdtContent>
                                    </w:sdt>
                                    <w:p w14:paraId="3CFA69C6" w14:textId="2DA55330" w:rsidR="00935C27" w:rsidRDefault="00935C27">
                                      <w:pPr>
                                        <w:pStyle w:val="NoSpacing"/>
                                      </w:pPr>
                                    </w:p>
                                  </w:tc>
                                </w:tr>
                              </w:tbl>
                              <w:p w14:paraId="6081D8FA" w14:textId="77777777" w:rsidR="00935C27" w:rsidRDefault="00935C27"/>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4AB1992" id="_x0000_t202" coordsize="21600,21600" o:spt="202" path="m,l,21600r21600,l21600,xe">
                    <v:stroke joinstyle="miter"/>
                    <v:path gradientshapeok="t" o:connecttype="rect"/>
                  </v:shapetype>
                  <v:shape id="Text Box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2892"/>
                            <w:gridCol w:w="1880"/>
                          </w:tblGrid>
                          <w:tr w:rsidR="00935C27" w14:paraId="6DB8AAEB" w14:textId="77777777">
                            <w:trPr>
                              <w:jc w:val="center"/>
                            </w:trPr>
                            <w:tc>
                              <w:tcPr>
                                <w:tcW w:w="2568" w:type="pct"/>
                                <w:vAlign w:val="center"/>
                              </w:tcPr>
                              <w:p w14:paraId="17BA489B" w14:textId="613A8668" w:rsidR="00935C27" w:rsidRDefault="00935C27">
                                <w:pPr>
                                  <w:jc w:val="right"/>
                                </w:pP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60802E0F" w14:textId="451CD61F" w:rsidR="00935C27" w:rsidRDefault="00935C27">
                                    <w:pPr>
                                      <w:pStyle w:val="NoSpacing"/>
                                      <w:spacing w:line="312" w:lineRule="auto"/>
                                      <w:jc w:val="right"/>
                                      <w:rPr>
                                        <w:caps/>
                                        <w:color w:val="191919" w:themeColor="text1" w:themeTint="E6"/>
                                        <w:sz w:val="72"/>
                                        <w:szCs w:val="72"/>
                                      </w:rPr>
                                    </w:pPr>
                                    <w:r>
                                      <w:rPr>
                                        <w:caps/>
                                        <w:color w:val="191919" w:themeColor="text1" w:themeTint="E6"/>
                                        <w:sz w:val="72"/>
                                        <w:szCs w:val="72"/>
                                      </w:rPr>
                                      <w:t>Projet pts</w:t>
                                    </w:r>
                                  </w:p>
                                </w:sdtContent>
                              </w:sdt>
                              <w:sdt>
                                <w:sdtPr>
                                  <w:rPr>
                                    <w:color w:val="000000" w:themeColor="text1"/>
                                    <w:sz w:val="24"/>
                                    <w:szCs w:val="24"/>
                                    <w:lang w:val="fr-FR"/>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3073E7CB" w14:textId="132C2C39" w:rsidR="00935C27" w:rsidRDefault="00427D17">
                                    <w:pPr>
                                      <w:jc w:val="right"/>
                                      <w:rPr>
                                        <w:sz w:val="24"/>
                                        <w:szCs w:val="24"/>
                                      </w:rPr>
                                    </w:pPr>
                                    <w:r>
                                      <w:rPr>
                                        <w:color w:val="000000" w:themeColor="text1"/>
                                        <w:sz w:val="24"/>
                                        <w:szCs w:val="24"/>
                                        <w:lang w:val="fr-FR"/>
                                      </w:rPr>
                                      <w:t>Prédiction du succès d’une musique</w:t>
                                    </w:r>
                                  </w:p>
                                </w:sdtContent>
                              </w:sdt>
                            </w:tc>
                            <w:tc>
                              <w:tcPr>
                                <w:tcW w:w="2432" w:type="pct"/>
                                <w:vAlign w:val="center"/>
                              </w:tcPr>
                              <w:sdt>
                                <w:sdtPr>
                                  <w:rPr>
                                    <w:color w:val="ED7D3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4ADA8A5A" w14:textId="330AFD61" w:rsidR="00935C27" w:rsidRDefault="002719C2">
                                    <w:pPr>
                                      <w:pStyle w:val="NoSpacing"/>
                                      <w:rPr>
                                        <w:color w:val="ED7D31" w:themeColor="accent2"/>
                                        <w:sz w:val="26"/>
                                        <w:szCs w:val="26"/>
                                      </w:rPr>
                                    </w:pPr>
                                    <w:r>
                                      <w:rPr>
                                        <w:color w:val="ED7D31" w:themeColor="accent2"/>
                                        <w:sz w:val="26"/>
                                        <w:szCs w:val="26"/>
                                      </w:rPr>
                                      <w:t>BOURHIS Erwan,</w:t>
                                    </w:r>
                                    <w:r w:rsidR="00A066D3">
                                      <w:rPr>
                                        <w:color w:val="ED7D31" w:themeColor="accent2"/>
                                        <w:sz w:val="26"/>
                                        <w:szCs w:val="26"/>
                                      </w:rPr>
                                      <w:t xml:space="preserve"> </w:t>
                                    </w:r>
                                    <w:r w:rsidR="00834F74">
                                      <w:rPr>
                                        <w:color w:val="ED7D31" w:themeColor="accent2"/>
                                        <w:sz w:val="26"/>
                                        <w:szCs w:val="26"/>
                                      </w:rPr>
                                      <w:t xml:space="preserve">MATEOS Diego, </w:t>
                                    </w:r>
                                    <w:r w:rsidR="00935C27">
                                      <w:rPr>
                                        <w:color w:val="ED7D31" w:themeColor="accent2"/>
                                        <w:sz w:val="26"/>
                                        <w:szCs w:val="26"/>
                                      </w:rPr>
                                      <w:t>MORDACQ Julie</w:t>
                                    </w:r>
                                  </w:p>
                                </w:sdtContent>
                              </w:sdt>
                              <w:p w14:paraId="3CFA69C6" w14:textId="2DA55330" w:rsidR="00935C27" w:rsidRDefault="00935C27">
                                <w:pPr>
                                  <w:pStyle w:val="NoSpacing"/>
                                </w:pPr>
                              </w:p>
                            </w:tc>
                          </w:tr>
                        </w:tbl>
                        <w:p w14:paraId="6081D8FA" w14:textId="77777777" w:rsidR="00935C27" w:rsidRDefault="00935C27"/>
                      </w:txbxContent>
                    </v:textbox>
                    <w10:wrap anchorx="page" anchory="page"/>
                  </v:shape>
                </w:pict>
              </mc:Fallback>
            </mc:AlternateContent>
          </w:r>
          <w:r>
            <w:br w:type="page"/>
          </w:r>
        </w:p>
      </w:sdtContent>
    </w:sdt>
    <w:sdt>
      <w:sdtPr>
        <w:rPr>
          <w:rFonts w:asciiTheme="minorHAnsi" w:eastAsiaTheme="minorHAnsi" w:hAnsiTheme="minorHAnsi" w:cstheme="minorBidi"/>
          <w:color w:val="auto"/>
          <w:sz w:val="22"/>
          <w:szCs w:val="22"/>
        </w:rPr>
        <w:id w:val="-966355948"/>
        <w:docPartObj>
          <w:docPartGallery w:val="Table of Contents"/>
          <w:docPartUnique/>
        </w:docPartObj>
      </w:sdtPr>
      <w:sdtEndPr>
        <w:rPr>
          <w:b/>
          <w:bCs/>
          <w:noProof/>
        </w:rPr>
      </w:sdtEndPr>
      <w:sdtContent>
        <w:p w14:paraId="4A49F561" w14:textId="77777777" w:rsidR="00935C27" w:rsidRDefault="00935C27" w:rsidP="00935C27">
          <w:pPr>
            <w:pStyle w:val="TOCHeading"/>
          </w:pPr>
          <w:r>
            <w:t>Contents</w:t>
          </w:r>
        </w:p>
        <w:p w14:paraId="2CAF56BE" w14:textId="7F641E67" w:rsidR="009044C1" w:rsidRDefault="00935C27">
          <w:pPr>
            <w:pStyle w:val="TOC1"/>
            <w:tabs>
              <w:tab w:val="left" w:pos="440"/>
              <w:tab w:val="right" w:leader="dot" w:pos="9062"/>
            </w:tabs>
            <w:rPr>
              <w:rFonts w:eastAsiaTheme="minorEastAsia"/>
              <w:noProof/>
            </w:rPr>
          </w:pPr>
          <w:r>
            <w:fldChar w:fldCharType="begin"/>
          </w:r>
          <w:r>
            <w:instrText xml:space="preserve"> TOC \o "1-3" \h \z \u </w:instrText>
          </w:r>
          <w:r>
            <w:fldChar w:fldCharType="separate"/>
          </w:r>
          <w:hyperlink w:anchor="_Toc55373680" w:history="1">
            <w:r w:rsidR="009044C1" w:rsidRPr="00E400D6">
              <w:rPr>
                <w:rStyle w:val="Hyperlink"/>
                <w:b/>
                <w:bCs/>
                <w:noProof/>
                <w:lang w:val="fr-FR"/>
              </w:rPr>
              <w:t>I.</w:t>
            </w:r>
            <w:r w:rsidR="009044C1">
              <w:rPr>
                <w:rFonts w:eastAsiaTheme="minorEastAsia"/>
                <w:noProof/>
              </w:rPr>
              <w:tab/>
            </w:r>
            <w:r w:rsidR="009044C1" w:rsidRPr="00E400D6">
              <w:rPr>
                <w:rStyle w:val="Hyperlink"/>
                <w:b/>
                <w:bCs/>
                <w:noProof/>
                <w:lang w:val="fr-FR"/>
              </w:rPr>
              <w:t>Etat de l’art</w:t>
            </w:r>
            <w:r w:rsidR="009044C1">
              <w:rPr>
                <w:noProof/>
                <w:webHidden/>
              </w:rPr>
              <w:tab/>
            </w:r>
            <w:r w:rsidR="009044C1">
              <w:rPr>
                <w:noProof/>
                <w:webHidden/>
              </w:rPr>
              <w:fldChar w:fldCharType="begin"/>
            </w:r>
            <w:r w:rsidR="009044C1">
              <w:rPr>
                <w:noProof/>
                <w:webHidden/>
              </w:rPr>
              <w:instrText xml:space="preserve"> PAGEREF _Toc55373680 \h </w:instrText>
            </w:r>
            <w:r w:rsidR="009044C1">
              <w:rPr>
                <w:noProof/>
                <w:webHidden/>
              </w:rPr>
            </w:r>
            <w:r w:rsidR="009044C1">
              <w:rPr>
                <w:noProof/>
                <w:webHidden/>
              </w:rPr>
              <w:fldChar w:fldCharType="separate"/>
            </w:r>
            <w:r w:rsidR="009044C1">
              <w:rPr>
                <w:noProof/>
                <w:webHidden/>
              </w:rPr>
              <w:t>2</w:t>
            </w:r>
            <w:r w:rsidR="009044C1">
              <w:rPr>
                <w:noProof/>
                <w:webHidden/>
              </w:rPr>
              <w:fldChar w:fldCharType="end"/>
            </w:r>
          </w:hyperlink>
        </w:p>
        <w:p w14:paraId="5D9F88B2" w14:textId="0A2C0AAB" w:rsidR="009044C1" w:rsidRDefault="009044C1">
          <w:pPr>
            <w:pStyle w:val="TOC2"/>
            <w:tabs>
              <w:tab w:val="left" w:pos="660"/>
              <w:tab w:val="right" w:leader="dot" w:pos="9062"/>
            </w:tabs>
            <w:rPr>
              <w:rFonts w:eastAsiaTheme="minorEastAsia"/>
              <w:noProof/>
            </w:rPr>
          </w:pPr>
          <w:hyperlink w:anchor="_Toc55373681" w:history="1">
            <w:r w:rsidRPr="00E400D6">
              <w:rPr>
                <w:rStyle w:val="Hyperlink"/>
                <w:noProof/>
              </w:rPr>
              <w:t>1.</w:t>
            </w:r>
            <w:r>
              <w:rPr>
                <w:rFonts w:eastAsiaTheme="minorEastAsia"/>
                <w:noProof/>
              </w:rPr>
              <w:tab/>
            </w:r>
            <w:r w:rsidRPr="00E400D6">
              <w:rPr>
                <w:rStyle w:val="Hyperlink"/>
                <w:noProof/>
              </w:rPr>
              <w:t xml:space="preserve">Les tendances musicales et la </w:t>
            </w:r>
            <w:r w:rsidRPr="00E400D6">
              <w:rPr>
                <w:rStyle w:val="Hyperlink"/>
                <w:noProof/>
                <w:lang w:val="fr-FR"/>
              </w:rPr>
              <w:t>prédictibilité</w:t>
            </w:r>
            <w:r w:rsidRPr="00E400D6">
              <w:rPr>
                <w:rStyle w:val="Hyperlink"/>
                <w:noProof/>
              </w:rPr>
              <w:t xml:space="preserve"> d’un succès dans les musiques </w:t>
            </w:r>
            <w:r w:rsidRPr="00E400D6">
              <w:rPr>
                <w:rStyle w:val="Hyperlink"/>
                <w:noProof/>
                <w:lang w:val="fr-FR"/>
              </w:rPr>
              <w:t>contemporaines</w:t>
            </w:r>
            <w:r>
              <w:rPr>
                <w:noProof/>
                <w:webHidden/>
              </w:rPr>
              <w:tab/>
            </w:r>
            <w:r>
              <w:rPr>
                <w:noProof/>
                <w:webHidden/>
              </w:rPr>
              <w:fldChar w:fldCharType="begin"/>
            </w:r>
            <w:r>
              <w:rPr>
                <w:noProof/>
                <w:webHidden/>
              </w:rPr>
              <w:instrText xml:space="preserve"> PAGEREF _Toc55373681 \h </w:instrText>
            </w:r>
            <w:r>
              <w:rPr>
                <w:noProof/>
                <w:webHidden/>
              </w:rPr>
            </w:r>
            <w:r>
              <w:rPr>
                <w:noProof/>
                <w:webHidden/>
              </w:rPr>
              <w:fldChar w:fldCharType="separate"/>
            </w:r>
            <w:r>
              <w:rPr>
                <w:noProof/>
                <w:webHidden/>
              </w:rPr>
              <w:t>2</w:t>
            </w:r>
            <w:r>
              <w:rPr>
                <w:noProof/>
                <w:webHidden/>
              </w:rPr>
              <w:fldChar w:fldCharType="end"/>
            </w:r>
          </w:hyperlink>
        </w:p>
        <w:p w14:paraId="4C4BEE0E" w14:textId="584F2308" w:rsidR="009044C1" w:rsidRDefault="009044C1">
          <w:pPr>
            <w:pStyle w:val="TOC2"/>
            <w:tabs>
              <w:tab w:val="left" w:pos="660"/>
              <w:tab w:val="right" w:leader="dot" w:pos="9062"/>
            </w:tabs>
            <w:rPr>
              <w:rFonts w:eastAsiaTheme="minorEastAsia"/>
              <w:noProof/>
            </w:rPr>
          </w:pPr>
          <w:hyperlink w:anchor="_Toc55373682" w:history="1">
            <w:r w:rsidRPr="00E400D6">
              <w:rPr>
                <w:rStyle w:val="Hyperlink"/>
                <w:rFonts w:eastAsia="Times New Roman"/>
                <w:noProof/>
                <w:lang w:val="fr-FR"/>
              </w:rPr>
              <w:t>2.</w:t>
            </w:r>
            <w:r>
              <w:rPr>
                <w:rFonts w:eastAsiaTheme="minorEastAsia"/>
                <w:noProof/>
              </w:rPr>
              <w:tab/>
            </w:r>
            <w:r w:rsidRPr="00E400D6">
              <w:rPr>
                <w:rStyle w:val="Hyperlink"/>
                <w:rFonts w:eastAsia="Times New Roman"/>
                <w:noProof/>
                <w:lang w:val="fr-FR"/>
              </w:rPr>
              <w:t>Prédire le succès commercial d’une musique à partir des paroles et autres métriques</w:t>
            </w:r>
            <w:r>
              <w:rPr>
                <w:noProof/>
                <w:webHidden/>
              </w:rPr>
              <w:tab/>
            </w:r>
            <w:r>
              <w:rPr>
                <w:noProof/>
                <w:webHidden/>
              </w:rPr>
              <w:fldChar w:fldCharType="begin"/>
            </w:r>
            <w:r>
              <w:rPr>
                <w:noProof/>
                <w:webHidden/>
              </w:rPr>
              <w:instrText xml:space="preserve"> PAGEREF _Toc55373682 \h </w:instrText>
            </w:r>
            <w:r>
              <w:rPr>
                <w:noProof/>
                <w:webHidden/>
              </w:rPr>
            </w:r>
            <w:r>
              <w:rPr>
                <w:noProof/>
                <w:webHidden/>
              </w:rPr>
              <w:fldChar w:fldCharType="separate"/>
            </w:r>
            <w:r>
              <w:rPr>
                <w:noProof/>
                <w:webHidden/>
              </w:rPr>
              <w:t>2</w:t>
            </w:r>
            <w:r>
              <w:rPr>
                <w:noProof/>
                <w:webHidden/>
              </w:rPr>
              <w:fldChar w:fldCharType="end"/>
            </w:r>
          </w:hyperlink>
        </w:p>
        <w:p w14:paraId="17F85D50" w14:textId="5BA80C4D" w:rsidR="009044C1" w:rsidRDefault="009044C1">
          <w:pPr>
            <w:pStyle w:val="TOC2"/>
            <w:tabs>
              <w:tab w:val="left" w:pos="660"/>
              <w:tab w:val="right" w:leader="dot" w:pos="9062"/>
            </w:tabs>
            <w:rPr>
              <w:rFonts w:eastAsiaTheme="minorEastAsia"/>
              <w:noProof/>
            </w:rPr>
          </w:pPr>
          <w:hyperlink w:anchor="_Toc55373683" w:history="1">
            <w:r w:rsidRPr="00E400D6">
              <w:rPr>
                <w:rStyle w:val="Hyperlink"/>
                <w:rFonts w:eastAsia="Times New Roman"/>
                <w:noProof/>
                <w:lang w:val="fr-FR"/>
              </w:rPr>
              <w:t>3.</w:t>
            </w:r>
            <w:r>
              <w:rPr>
                <w:rFonts w:eastAsiaTheme="minorEastAsia"/>
                <w:noProof/>
              </w:rPr>
              <w:tab/>
            </w:r>
            <w:r w:rsidRPr="00E400D6">
              <w:rPr>
                <w:rStyle w:val="Hyperlink"/>
                <w:rFonts w:eastAsia="Times New Roman"/>
                <w:noProof/>
                <w:lang w:val="fr-FR"/>
              </w:rPr>
              <w:t>Prédicteur de popularité de chansons</w:t>
            </w:r>
            <w:r>
              <w:rPr>
                <w:noProof/>
                <w:webHidden/>
              </w:rPr>
              <w:tab/>
            </w:r>
            <w:r>
              <w:rPr>
                <w:noProof/>
                <w:webHidden/>
              </w:rPr>
              <w:fldChar w:fldCharType="begin"/>
            </w:r>
            <w:r>
              <w:rPr>
                <w:noProof/>
                <w:webHidden/>
              </w:rPr>
              <w:instrText xml:space="preserve"> PAGEREF _Toc55373683 \h </w:instrText>
            </w:r>
            <w:r>
              <w:rPr>
                <w:noProof/>
                <w:webHidden/>
              </w:rPr>
            </w:r>
            <w:r>
              <w:rPr>
                <w:noProof/>
                <w:webHidden/>
              </w:rPr>
              <w:fldChar w:fldCharType="separate"/>
            </w:r>
            <w:r>
              <w:rPr>
                <w:noProof/>
                <w:webHidden/>
              </w:rPr>
              <w:t>3</w:t>
            </w:r>
            <w:r>
              <w:rPr>
                <w:noProof/>
                <w:webHidden/>
              </w:rPr>
              <w:fldChar w:fldCharType="end"/>
            </w:r>
          </w:hyperlink>
        </w:p>
        <w:p w14:paraId="2E2091D1" w14:textId="73C1AD6D" w:rsidR="009044C1" w:rsidRDefault="009044C1">
          <w:pPr>
            <w:pStyle w:val="TOC2"/>
            <w:tabs>
              <w:tab w:val="left" w:pos="660"/>
              <w:tab w:val="right" w:leader="dot" w:pos="9062"/>
            </w:tabs>
            <w:rPr>
              <w:rFonts w:eastAsiaTheme="minorEastAsia"/>
              <w:noProof/>
            </w:rPr>
          </w:pPr>
          <w:hyperlink w:anchor="_Toc55373684" w:history="1">
            <w:r w:rsidRPr="00E400D6">
              <w:rPr>
                <w:rStyle w:val="Hyperlink"/>
                <w:rFonts w:eastAsia="Times New Roman"/>
                <w:noProof/>
                <w:lang w:val="fr-FR"/>
              </w:rPr>
              <w:t>4.</w:t>
            </w:r>
            <w:r>
              <w:rPr>
                <w:rFonts w:eastAsiaTheme="minorEastAsia"/>
                <w:noProof/>
              </w:rPr>
              <w:tab/>
            </w:r>
            <w:r w:rsidRPr="00E400D6">
              <w:rPr>
                <w:rStyle w:val="Hyperlink"/>
                <w:rFonts w:eastAsia="Times New Roman"/>
                <w:noProof/>
                <w:lang w:val="fr-FR"/>
              </w:rPr>
              <w:t>Utiliser les données de Spotify pour prédire quelles chansons seront un hit</w:t>
            </w:r>
            <w:r>
              <w:rPr>
                <w:noProof/>
                <w:webHidden/>
              </w:rPr>
              <w:tab/>
            </w:r>
            <w:r>
              <w:rPr>
                <w:noProof/>
                <w:webHidden/>
              </w:rPr>
              <w:fldChar w:fldCharType="begin"/>
            </w:r>
            <w:r>
              <w:rPr>
                <w:noProof/>
                <w:webHidden/>
              </w:rPr>
              <w:instrText xml:space="preserve"> PAGEREF _Toc55373684 \h </w:instrText>
            </w:r>
            <w:r>
              <w:rPr>
                <w:noProof/>
                <w:webHidden/>
              </w:rPr>
            </w:r>
            <w:r>
              <w:rPr>
                <w:noProof/>
                <w:webHidden/>
              </w:rPr>
              <w:fldChar w:fldCharType="separate"/>
            </w:r>
            <w:r>
              <w:rPr>
                <w:noProof/>
                <w:webHidden/>
              </w:rPr>
              <w:t>4</w:t>
            </w:r>
            <w:r>
              <w:rPr>
                <w:noProof/>
                <w:webHidden/>
              </w:rPr>
              <w:fldChar w:fldCharType="end"/>
            </w:r>
          </w:hyperlink>
        </w:p>
        <w:p w14:paraId="3286CAE7" w14:textId="63017BE2" w:rsidR="009044C1" w:rsidRDefault="009044C1">
          <w:pPr>
            <w:pStyle w:val="TOC2"/>
            <w:tabs>
              <w:tab w:val="left" w:pos="660"/>
              <w:tab w:val="right" w:leader="dot" w:pos="9062"/>
            </w:tabs>
            <w:rPr>
              <w:rFonts w:eastAsiaTheme="minorEastAsia"/>
              <w:noProof/>
            </w:rPr>
          </w:pPr>
          <w:hyperlink w:anchor="_Toc55373685" w:history="1">
            <w:r w:rsidRPr="00E400D6">
              <w:rPr>
                <w:rStyle w:val="Hyperlink"/>
                <w:rFonts w:eastAsia="Times New Roman"/>
                <w:noProof/>
                <w:lang w:val="fr-FR"/>
              </w:rPr>
              <w:t>5.</w:t>
            </w:r>
            <w:r>
              <w:rPr>
                <w:rFonts w:eastAsiaTheme="minorEastAsia"/>
                <w:noProof/>
              </w:rPr>
              <w:tab/>
            </w:r>
            <w:r w:rsidRPr="00E400D6">
              <w:rPr>
                <w:rStyle w:val="Hyperlink"/>
                <w:rFonts w:eastAsia="Times New Roman"/>
                <w:noProof/>
                <w:lang w:val="fr-FR"/>
              </w:rPr>
              <w:t>Prédiction de hit : Prédire les BillBoard hits en utilisant les données Spotify</w:t>
            </w:r>
            <w:r>
              <w:rPr>
                <w:noProof/>
                <w:webHidden/>
              </w:rPr>
              <w:tab/>
            </w:r>
            <w:r>
              <w:rPr>
                <w:noProof/>
                <w:webHidden/>
              </w:rPr>
              <w:fldChar w:fldCharType="begin"/>
            </w:r>
            <w:r>
              <w:rPr>
                <w:noProof/>
                <w:webHidden/>
              </w:rPr>
              <w:instrText xml:space="preserve"> PAGEREF _Toc55373685 \h </w:instrText>
            </w:r>
            <w:r>
              <w:rPr>
                <w:noProof/>
                <w:webHidden/>
              </w:rPr>
            </w:r>
            <w:r>
              <w:rPr>
                <w:noProof/>
                <w:webHidden/>
              </w:rPr>
              <w:fldChar w:fldCharType="separate"/>
            </w:r>
            <w:r>
              <w:rPr>
                <w:noProof/>
                <w:webHidden/>
              </w:rPr>
              <w:t>5</w:t>
            </w:r>
            <w:r>
              <w:rPr>
                <w:noProof/>
                <w:webHidden/>
              </w:rPr>
              <w:fldChar w:fldCharType="end"/>
            </w:r>
          </w:hyperlink>
        </w:p>
        <w:p w14:paraId="7822E0CC" w14:textId="59C9D310" w:rsidR="009044C1" w:rsidRDefault="009044C1">
          <w:pPr>
            <w:pStyle w:val="TOC1"/>
            <w:tabs>
              <w:tab w:val="left" w:pos="440"/>
              <w:tab w:val="right" w:leader="dot" w:pos="9062"/>
            </w:tabs>
            <w:rPr>
              <w:rFonts w:eastAsiaTheme="minorEastAsia"/>
              <w:noProof/>
            </w:rPr>
          </w:pPr>
          <w:hyperlink w:anchor="_Toc55373686" w:history="1">
            <w:r w:rsidRPr="00E400D6">
              <w:rPr>
                <w:rStyle w:val="Hyperlink"/>
                <w:b/>
                <w:bCs/>
                <w:noProof/>
                <w:lang w:val="fr-FR"/>
              </w:rPr>
              <w:t>II.</w:t>
            </w:r>
            <w:r>
              <w:rPr>
                <w:rFonts w:eastAsiaTheme="minorEastAsia"/>
                <w:noProof/>
              </w:rPr>
              <w:tab/>
            </w:r>
            <w:r w:rsidRPr="00E400D6">
              <w:rPr>
                <w:rStyle w:val="Hyperlink"/>
                <w:b/>
                <w:bCs/>
                <w:noProof/>
                <w:lang w:val="fr-FR"/>
              </w:rPr>
              <w:t>Cahier des charges</w:t>
            </w:r>
            <w:r>
              <w:rPr>
                <w:noProof/>
                <w:webHidden/>
              </w:rPr>
              <w:tab/>
            </w:r>
            <w:r>
              <w:rPr>
                <w:noProof/>
                <w:webHidden/>
              </w:rPr>
              <w:fldChar w:fldCharType="begin"/>
            </w:r>
            <w:r>
              <w:rPr>
                <w:noProof/>
                <w:webHidden/>
              </w:rPr>
              <w:instrText xml:space="preserve"> PAGEREF _Toc55373686 \h </w:instrText>
            </w:r>
            <w:r>
              <w:rPr>
                <w:noProof/>
                <w:webHidden/>
              </w:rPr>
            </w:r>
            <w:r>
              <w:rPr>
                <w:noProof/>
                <w:webHidden/>
              </w:rPr>
              <w:fldChar w:fldCharType="separate"/>
            </w:r>
            <w:r>
              <w:rPr>
                <w:noProof/>
                <w:webHidden/>
              </w:rPr>
              <w:t>5</w:t>
            </w:r>
            <w:r>
              <w:rPr>
                <w:noProof/>
                <w:webHidden/>
              </w:rPr>
              <w:fldChar w:fldCharType="end"/>
            </w:r>
          </w:hyperlink>
        </w:p>
        <w:p w14:paraId="6D16ECFD" w14:textId="034FBE16" w:rsidR="009044C1" w:rsidRDefault="009044C1">
          <w:pPr>
            <w:pStyle w:val="TOC2"/>
            <w:tabs>
              <w:tab w:val="left" w:pos="660"/>
              <w:tab w:val="right" w:leader="dot" w:pos="9062"/>
            </w:tabs>
            <w:rPr>
              <w:rFonts w:eastAsiaTheme="minorEastAsia"/>
              <w:noProof/>
            </w:rPr>
          </w:pPr>
          <w:hyperlink w:anchor="_Toc55373687" w:history="1">
            <w:r w:rsidRPr="00E400D6">
              <w:rPr>
                <w:rStyle w:val="Hyperlink"/>
                <w:noProof/>
                <w:lang w:val="fr-FR"/>
              </w:rPr>
              <w:t>1.</w:t>
            </w:r>
            <w:r>
              <w:rPr>
                <w:rFonts w:eastAsiaTheme="minorEastAsia"/>
                <w:noProof/>
              </w:rPr>
              <w:tab/>
            </w:r>
            <w:r w:rsidRPr="00E400D6">
              <w:rPr>
                <w:rStyle w:val="Hyperlink"/>
                <w:noProof/>
                <w:lang w:val="fr-FR"/>
              </w:rPr>
              <w:t>Contexte et présentation du projet</w:t>
            </w:r>
            <w:r>
              <w:rPr>
                <w:noProof/>
                <w:webHidden/>
              </w:rPr>
              <w:tab/>
            </w:r>
            <w:r>
              <w:rPr>
                <w:noProof/>
                <w:webHidden/>
              </w:rPr>
              <w:fldChar w:fldCharType="begin"/>
            </w:r>
            <w:r>
              <w:rPr>
                <w:noProof/>
                <w:webHidden/>
              </w:rPr>
              <w:instrText xml:space="preserve"> PAGEREF _Toc55373687 \h </w:instrText>
            </w:r>
            <w:r>
              <w:rPr>
                <w:noProof/>
                <w:webHidden/>
              </w:rPr>
            </w:r>
            <w:r>
              <w:rPr>
                <w:noProof/>
                <w:webHidden/>
              </w:rPr>
              <w:fldChar w:fldCharType="separate"/>
            </w:r>
            <w:r>
              <w:rPr>
                <w:noProof/>
                <w:webHidden/>
              </w:rPr>
              <w:t>6</w:t>
            </w:r>
            <w:r>
              <w:rPr>
                <w:noProof/>
                <w:webHidden/>
              </w:rPr>
              <w:fldChar w:fldCharType="end"/>
            </w:r>
          </w:hyperlink>
        </w:p>
        <w:p w14:paraId="11792CAF" w14:textId="238EA1EB" w:rsidR="00935C27" w:rsidRDefault="00935C27" w:rsidP="00935C27">
          <w:pPr>
            <w:rPr>
              <w:b/>
              <w:bCs/>
              <w:noProof/>
            </w:rPr>
          </w:pPr>
          <w:r>
            <w:rPr>
              <w:b/>
              <w:bCs/>
              <w:noProof/>
            </w:rPr>
            <w:fldChar w:fldCharType="end"/>
          </w:r>
        </w:p>
        <w:p w14:paraId="5930BC5E" w14:textId="4A63A702" w:rsidR="00573586" w:rsidRPr="00972F55" w:rsidRDefault="00935C27" w:rsidP="00573586">
          <w:pPr>
            <w:rPr>
              <w:b/>
              <w:bCs/>
              <w:noProof/>
            </w:rPr>
          </w:pPr>
          <w:r>
            <w:rPr>
              <w:b/>
              <w:bCs/>
              <w:noProof/>
            </w:rPr>
            <w:br w:type="page"/>
          </w:r>
        </w:p>
      </w:sdtContent>
    </w:sdt>
    <w:p w14:paraId="35C949F0" w14:textId="23CB5A61" w:rsidR="00EF0108" w:rsidRPr="00820703" w:rsidRDefault="003676E1" w:rsidP="009044C1">
      <w:pPr>
        <w:pStyle w:val="Heading1"/>
        <w:numPr>
          <w:ilvl w:val="0"/>
          <w:numId w:val="19"/>
        </w:numPr>
        <w:rPr>
          <w:b/>
          <w:bCs/>
          <w:sz w:val="40"/>
          <w:szCs w:val="40"/>
          <w:lang w:val="fr-FR"/>
        </w:rPr>
      </w:pPr>
      <w:bookmarkStart w:id="0" w:name="_Toc55373680"/>
      <w:r w:rsidRPr="00820703">
        <w:rPr>
          <w:b/>
          <w:bCs/>
          <w:sz w:val="40"/>
          <w:szCs w:val="40"/>
          <w:lang w:val="fr-FR"/>
        </w:rPr>
        <w:lastRenderedPageBreak/>
        <w:t>Etat de l’art</w:t>
      </w:r>
      <w:bookmarkEnd w:id="0"/>
      <w:r w:rsidRPr="00820703">
        <w:rPr>
          <w:b/>
          <w:bCs/>
          <w:sz w:val="40"/>
          <w:szCs w:val="40"/>
          <w:lang w:val="fr-FR"/>
        </w:rPr>
        <w:t> </w:t>
      </w:r>
    </w:p>
    <w:p w14:paraId="317DE6F7" w14:textId="5DCC396A" w:rsidR="003676E1" w:rsidRDefault="003676E1" w:rsidP="003676E1">
      <w:pPr>
        <w:rPr>
          <w:lang w:val="fr-FR"/>
        </w:rPr>
      </w:pPr>
    </w:p>
    <w:p w14:paraId="2047C6E2" w14:textId="50CF4910" w:rsidR="00E14AE9" w:rsidRPr="008A4F21" w:rsidRDefault="00AC3DC6" w:rsidP="009044C1">
      <w:pPr>
        <w:pStyle w:val="Heading2"/>
        <w:numPr>
          <w:ilvl w:val="0"/>
          <w:numId w:val="25"/>
        </w:numPr>
      </w:pPr>
      <w:bookmarkStart w:id="1" w:name="_Toc55373681"/>
      <w:r w:rsidRPr="008A4F21">
        <w:t xml:space="preserve">Les tendances musicales et la </w:t>
      </w:r>
      <w:r w:rsidRPr="00B94ACE">
        <w:rPr>
          <w:lang w:val="fr-FR"/>
        </w:rPr>
        <w:t>prédictibilité</w:t>
      </w:r>
      <w:r w:rsidRPr="008A4F21">
        <w:t xml:space="preserve"> d’un succès dans les musiques </w:t>
      </w:r>
      <w:r w:rsidR="00B94ACE" w:rsidRPr="00955F68">
        <w:rPr>
          <w:lang w:val="fr-FR"/>
        </w:rPr>
        <w:t>contemporaines</w:t>
      </w:r>
      <w:bookmarkEnd w:id="1"/>
    </w:p>
    <w:p w14:paraId="0EAAD538" w14:textId="77777777" w:rsidR="00EA67BB" w:rsidRDefault="00EA327F" w:rsidP="009044C1">
      <w:pPr>
        <w:pStyle w:val="ListParagraph"/>
        <w:numPr>
          <w:ilvl w:val="0"/>
          <w:numId w:val="20"/>
        </w:numPr>
        <w:rPr>
          <w:lang w:val="fr-FR"/>
        </w:rPr>
      </w:pPr>
      <w:r>
        <w:rPr>
          <w:lang w:val="fr-FR"/>
        </w:rPr>
        <w:t xml:space="preserve">Présentation </w:t>
      </w:r>
    </w:p>
    <w:p w14:paraId="07BD17DE" w14:textId="4AC28046" w:rsidR="00972E35" w:rsidRPr="00EA67BB" w:rsidRDefault="00972E35" w:rsidP="00EA67BB">
      <w:pPr>
        <w:rPr>
          <w:lang w:val="fr-FR"/>
        </w:rPr>
      </w:pPr>
      <w:r w:rsidRPr="00EA67BB">
        <w:rPr>
          <w:lang w:val="fr-FR"/>
        </w:rPr>
        <w:t xml:space="preserve">Les recherches conduites visaient à analyser les chansons sorties au Royaume-Uni enter 1985 et 2015 pour comprendre la variable : « succès ». Le succès ayant été défini comme : « rentrant dans le top chart ». Cette définition du succès de comprendre la dynamique du succès plutôt que le succès en soit. </w:t>
      </w:r>
    </w:p>
    <w:p w14:paraId="392FBAA7" w14:textId="7617DB66" w:rsidR="00EF0108" w:rsidRDefault="00EF0108" w:rsidP="009044C1">
      <w:pPr>
        <w:pStyle w:val="ListParagraph"/>
        <w:numPr>
          <w:ilvl w:val="0"/>
          <w:numId w:val="20"/>
        </w:numPr>
        <w:rPr>
          <w:rFonts w:ascii="Calibri" w:eastAsia="Times New Roman" w:hAnsi="Calibri" w:cs="Calibri"/>
          <w:lang w:val="fr-FR"/>
        </w:rPr>
      </w:pPr>
      <w:r w:rsidRPr="00972E35">
        <w:rPr>
          <w:rFonts w:ascii="Calibri" w:eastAsia="Times New Roman" w:hAnsi="Calibri" w:cs="Calibri"/>
          <w:lang w:val="fr-FR"/>
        </w:rPr>
        <w:t xml:space="preserve">Collecte des données </w:t>
      </w:r>
    </w:p>
    <w:p w14:paraId="0C48C05C" w14:textId="11E29CC2" w:rsidR="00972E35" w:rsidRDefault="00972E35" w:rsidP="00972E35">
      <w:pPr>
        <w:rPr>
          <w:rFonts w:ascii="Calibri" w:eastAsia="Times New Roman" w:hAnsi="Calibri" w:cs="Calibri"/>
          <w:lang w:val="fr-FR"/>
        </w:rPr>
      </w:pPr>
      <w:r>
        <w:rPr>
          <w:rFonts w:ascii="Calibri" w:eastAsia="Times New Roman" w:hAnsi="Calibri" w:cs="Calibri"/>
          <w:lang w:val="fr-FR"/>
        </w:rPr>
        <w:t xml:space="preserve">La collecte a été effectuée via 2 sources : </w:t>
      </w:r>
    </w:p>
    <w:p w14:paraId="3DA48C07" w14:textId="689BAEFB" w:rsidR="00972E35" w:rsidRDefault="00972E35" w:rsidP="009044C1">
      <w:pPr>
        <w:pStyle w:val="ListParagraph"/>
        <w:numPr>
          <w:ilvl w:val="0"/>
          <w:numId w:val="24"/>
        </w:numPr>
        <w:rPr>
          <w:rFonts w:ascii="Calibri" w:eastAsia="Times New Roman" w:hAnsi="Calibri" w:cs="Calibri"/>
          <w:lang w:val="fr-FR"/>
        </w:rPr>
      </w:pPr>
      <w:proofErr w:type="spellStart"/>
      <w:r>
        <w:rPr>
          <w:rFonts w:ascii="Calibri" w:eastAsia="Times New Roman" w:hAnsi="Calibri" w:cs="Calibri"/>
          <w:lang w:val="fr-FR"/>
        </w:rPr>
        <w:t>MusicBrainz</w:t>
      </w:r>
      <w:proofErr w:type="spellEnd"/>
      <w:r>
        <w:rPr>
          <w:rFonts w:ascii="Calibri" w:eastAsia="Times New Roman" w:hAnsi="Calibri" w:cs="Calibri"/>
          <w:lang w:val="fr-FR"/>
        </w:rPr>
        <w:t> : répertoire d’accès à des métadonnées de chansons</w:t>
      </w:r>
    </w:p>
    <w:p w14:paraId="3794D2F1" w14:textId="744371EA" w:rsidR="00972E35" w:rsidRDefault="00972E35" w:rsidP="009044C1">
      <w:pPr>
        <w:pStyle w:val="ListParagraph"/>
        <w:numPr>
          <w:ilvl w:val="0"/>
          <w:numId w:val="24"/>
        </w:numPr>
        <w:rPr>
          <w:rFonts w:ascii="Calibri" w:eastAsia="Times New Roman" w:hAnsi="Calibri" w:cs="Calibri"/>
          <w:lang w:val="fr-FR"/>
        </w:rPr>
      </w:pPr>
      <w:proofErr w:type="spellStart"/>
      <w:r>
        <w:rPr>
          <w:rFonts w:ascii="Calibri" w:eastAsia="Times New Roman" w:hAnsi="Calibri" w:cs="Calibri"/>
          <w:lang w:val="fr-FR"/>
        </w:rPr>
        <w:t>AcousticBrainz</w:t>
      </w:r>
      <w:proofErr w:type="spellEnd"/>
      <w:r>
        <w:rPr>
          <w:rFonts w:ascii="Calibri" w:eastAsia="Times New Roman" w:hAnsi="Calibri" w:cs="Calibri"/>
          <w:lang w:val="fr-FR"/>
        </w:rPr>
        <w:t xml:space="preserve"> : répertoire de données disponibles de manière gratuite pour le grand public </w:t>
      </w:r>
    </w:p>
    <w:p w14:paraId="5A760615" w14:textId="5CBE24E8" w:rsidR="00972E35" w:rsidRPr="00972E35" w:rsidRDefault="00972E35" w:rsidP="00972E35">
      <w:pPr>
        <w:rPr>
          <w:rFonts w:ascii="Calibri" w:eastAsia="Times New Roman" w:hAnsi="Calibri" w:cs="Calibri"/>
          <w:lang w:val="fr-FR"/>
        </w:rPr>
      </w:pPr>
      <w:r>
        <w:rPr>
          <w:rFonts w:ascii="Calibri" w:eastAsia="Times New Roman" w:hAnsi="Calibri" w:cs="Calibri"/>
          <w:lang w:val="fr-FR"/>
        </w:rPr>
        <w:t>Finalement les données finales regroupaient 18 variables dont 12 discrètes/</w:t>
      </w:r>
      <w:proofErr w:type="spellStart"/>
      <w:r>
        <w:rPr>
          <w:rFonts w:ascii="Calibri" w:eastAsia="Times New Roman" w:hAnsi="Calibri" w:cs="Calibri"/>
          <w:lang w:val="fr-FR"/>
        </w:rPr>
        <w:t>categorical</w:t>
      </w:r>
      <w:proofErr w:type="spellEnd"/>
      <w:r>
        <w:rPr>
          <w:rFonts w:ascii="Calibri" w:eastAsia="Times New Roman" w:hAnsi="Calibri" w:cs="Calibri"/>
          <w:lang w:val="fr-FR"/>
        </w:rPr>
        <w:t xml:space="preserve"> et 8 non-binaires. </w:t>
      </w:r>
    </w:p>
    <w:p w14:paraId="199994CA" w14:textId="6E9038E2" w:rsidR="00EF0108" w:rsidRPr="00EA327F" w:rsidRDefault="00EF0108" w:rsidP="009044C1">
      <w:pPr>
        <w:pStyle w:val="ListParagraph"/>
        <w:numPr>
          <w:ilvl w:val="0"/>
          <w:numId w:val="20"/>
        </w:numPr>
        <w:spacing w:after="0" w:line="240" w:lineRule="auto"/>
        <w:textAlignment w:val="center"/>
        <w:rPr>
          <w:rFonts w:ascii="Calibri" w:eastAsia="Times New Roman" w:hAnsi="Calibri" w:cs="Calibri"/>
          <w:lang w:val="fr-FR"/>
        </w:rPr>
      </w:pPr>
      <w:r w:rsidRPr="00EA327F">
        <w:rPr>
          <w:rFonts w:ascii="Calibri" w:eastAsia="Times New Roman" w:hAnsi="Calibri" w:cs="Calibri"/>
          <w:lang w:val="fr-FR"/>
        </w:rPr>
        <w:t>Prediction du succès</w:t>
      </w:r>
      <w:r w:rsidR="00F24BE4">
        <w:rPr>
          <w:rFonts w:ascii="Calibri" w:eastAsia="Times New Roman" w:hAnsi="Calibri" w:cs="Calibri"/>
          <w:lang w:val="fr-FR"/>
        </w:rPr>
        <w:t xml:space="preserve"> et approches utilisées </w:t>
      </w:r>
    </w:p>
    <w:p w14:paraId="33EDB8BD" w14:textId="3ABC7252" w:rsidR="00EF0108" w:rsidRDefault="00EF0108" w:rsidP="009044C1">
      <w:pPr>
        <w:numPr>
          <w:ilvl w:val="0"/>
          <w:numId w:val="1"/>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 xml:space="preserve">Random </w:t>
      </w:r>
      <w:r w:rsidR="00513C9C" w:rsidRPr="00EF0108">
        <w:rPr>
          <w:rFonts w:ascii="Calibri" w:eastAsia="Times New Roman" w:hAnsi="Calibri" w:cs="Calibri"/>
          <w:lang w:val="fr-FR"/>
        </w:rPr>
        <w:t>Forest</w:t>
      </w:r>
      <w:r w:rsidRPr="00EF0108">
        <w:rPr>
          <w:rFonts w:ascii="Calibri" w:eastAsia="Times New Roman" w:hAnsi="Calibri" w:cs="Calibri"/>
          <w:lang w:val="fr-FR"/>
        </w:rPr>
        <w:t xml:space="preserve"> </w:t>
      </w:r>
    </w:p>
    <w:p w14:paraId="6A7A8C6D" w14:textId="7960C5CF" w:rsidR="005E71DB" w:rsidRPr="00EF0108" w:rsidRDefault="005E71DB" w:rsidP="005E71DB">
      <w:pPr>
        <w:spacing w:after="0" w:line="240" w:lineRule="auto"/>
        <w:textAlignment w:val="center"/>
        <w:rPr>
          <w:rFonts w:ascii="Calibri" w:eastAsia="Times New Roman" w:hAnsi="Calibri" w:cs="Calibri"/>
          <w:lang w:val="fr-FR"/>
        </w:rPr>
      </w:pPr>
      <w:r>
        <w:rPr>
          <w:rFonts w:ascii="Calibri" w:eastAsia="Times New Roman" w:hAnsi="Calibri" w:cs="Calibri"/>
          <w:lang w:val="fr-FR"/>
        </w:rPr>
        <w:t xml:space="preserve">En première approche, les </w:t>
      </w:r>
      <w:r w:rsidR="00F24BE4">
        <w:rPr>
          <w:rFonts w:ascii="Calibri" w:eastAsia="Times New Roman" w:hAnsi="Calibri" w:cs="Calibri"/>
          <w:lang w:val="fr-FR"/>
        </w:rPr>
        <w:t xml:space="preserve">chercheurs se sont basés sur des données comprises entre 1985 et 2013 pour prédire le succès des chansons de 2014 uniquement. Or, le </w:t>
      </w:r>
      <w:proofErr w:type="spellStart"/>
      <w:r w:rsidR="00F24BE4">
        <w:rPr>
          <w:rFonts w:ascii="Calibri" w:eastAsia="Times New Roman" w:hAnsi="Calibri" w:cs="Calibri"/>
          <w:lang w:val="fr-FR"/>
        </w:rPr>
        <w:t>dataset</w:t>
      </w:r>
      <w:proofErr w:type="spellEnd"/>
      <w:r w:rsidR="00F24BE4">
        <w:rPr>
          <w:rFonts w:ascii="Calibri" w:eastAsia="Times New Roman" w:hAnsi="Calibri" w:cs="Calibri"/>
          <w:lang w:val="fr-FR"/>
        </w:rPr>
        <w:t xml:space="preserve"> n’était pas équilibré : beaucoup plus de non-succès. Pour palier ce problème, ils ont alors procédé à de l’Under-sampling. </w:t>
      </w:r>
    </w:p>
    <w:p w14:paraId="594C90BE" w14:textId="77777777" w:rsidR="00EF0108" w:rsidRPr="00EF0108" w:rsidRDefault="00EF0108" w:rsidP="009044C1">
      <w:pPr>
        <w:numPr>
          <w:ilvl w:val="0"/>
          <w:numId w:val="2"/>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 xml:space="preserve">Concept de superstar </w:t>
      </w:r>
    </w:p>
    <w:p w14:paraId="32B4FCD3" w14:textId="3E568890" w:rsidR="00EF0108" w:rsidRDefault="00EF0108" w:rsidP="00EF0108">
      <w:pPr>
        <w:spacing w:after="0" w:line="240" w:lineRule="auto"/>
        <w:rPr>
          <w:rFonts w:ascii="Calibri" w:eastAsia="Times New Roman" w:hAnsi="Calibri" w:cs="Calibri"/>
          <w:lang w:val="fr-FR"/>
        </w:rPr>
      </w:pPr>
      <w:r w:rsidRPr="00EF0108">
        <w:rPr>
          <w:rFonts w:ascii="Calibri" w:eastAsia="Times New Roman" w:hAnsi="Calibri" w:cs="Calibri"/>
          <w:lang w:val="fr-FR"/>
        </w:rPr>
        <w:t>Seulement un nombre très restreint de star et leur</w:t>
      </w:r>
      <w:r w:rsidR="00AC3DC6">
        <w:rPr>
          <w:rFonts w:ascii="Calibri" w:eastAsia="Times New Roman" w:hAnsi="Calibri" w:cs="Calibri"/>
          <w:lang w:val="fr-FR"/>
        </w:rPr>
        <w:t>s</w:t>
      </w:r>
      <w:r w:rsidRPr="00EF0108">
        <w:rPr>
          <w:rFonts w:ascii="Calibri" w:eastAsia="Times New Roman" w:hAnsi="Calibri" w:cs="Calibri"/>
          <w:lang w:val="fr-FR"/>
        </w:rPr>
        <w:t xml:space="preserve"> publications sont des énormes succès, car les consommateurs minimise</w:t>
      </w:r>
      <w:r w:rsidR="00AC3DC6">
        <w:rPr>
          <w:rFonts w:ascii="Calibri" w:eastAsia="Times New Roman" w:hAnsi="Calibri" w:cs="Calibri"/>
          <w:lang w:val="fr-FR"/>
        </w:rPr>
        <w:t>nt</w:t>
      </w:r>
      <w:r w:rsidRPr="00EF0108">
        <w:rPr>
          <w:rFonts w:ascii="Calibri" w:eastAsia="Times New Roman" w:hAnsi="Calibri" w:cs="Calibri"/>
          <w:lang w:val="fr-FR"/>
        </w:rPr>
        <w:t xml:space="preserve"> l</w:t>
      </w:r>
      <w:r w:rsidR="00A91512">
        <w:rPr>
          <w:rFonts w:ascii="Calibri" w:eastAsia="Times New Roman" w:hAnsi="Calibri" w:cs="Calibri"/>
          <w:lang w:val="fr-FR"/>
        </w:rPr>
        <w:t>e</w:t>
      </w:r>
      <w:r w:rsidRPr="00EF0108">
        <w:rPr>
          <w:rFonts w:ascii="Calibri" w:eastAsia="Times New Roman" w:hAnsi="Calibri" w:cs="Calibri"/>
          <w:lang w:val="fr-FR"/>
        </w:rPr>
        <w:t xml:space="preserve"> cout de rechercher en choisissant des artistes déjà connus. </w:t>
      </w:r>
    </w:p>
    <w:p w14:paraId="18C1D089" w14:textId="535DE766" w:rsidR="00F24BE4" w:rsidRPr="00EF0108" w:rsidRDefault="00F24BE4" w:rsidP="00EF0108">
      <w:pPr>
        <w:spacing w:after="0" w:line="240" w:lineRule="auto"/>
        <w:rPr>
          <w:rFonts w:ascii="Calibri" w:eastAsia="Times New Roman" w:hAnsi="Calibri" w:cs="Calibri"/>
          <w:lang w:val="fr-FR"/>
        </w:rPr>
      </w:pPr>
      <w:r>
        <w:rPr>
          <w:rFonts w:ascii="Calibri" w:eastAsia="Times New Roman" w:hAnsi="Calibri" w:cs="Calibri"/>
          <w:lang w:val="fr-FR"/>
        </w:rPr>
        <w:t xml:space="preserve">On en vient alors à une définition du concept de superstar qui devient une variable binaire (superstar : OUI modélisé par 1 ou NON modélisé par 0). </w:t>
      </w:r>
    </w:p>
    <w:p w14:paraId="6453F13C" w14:textId="18F2A9CF" w:rsidR="00EF0108" w:rsidRPr="00EF0108" w:rsidRDefault="00EF0108" w:rsidP="00EF0108">
      <w:pPr>
        <w:spacing w:after="0" w:line="240" w:lineRule="auto"/>
        <w:rPr>
          <w:rFonts w:ascii="Calibri" w:eastAsia="Times New Roman" w:hAnsi="Calibri" w:cs="Calibri"/>
          <w:lang w:val="fr-FR"/>
        </w:rPr>
      </w:pPr>
      <w:r w:rsidRPr="00EF0108">
        <w:rPr>
          <w:rFonts w:ascii="Calibri" w:eastAsia="Times New Roman" w:hAnsi="Calibri" w:cs="Calibri"/>
          <w:lang w:val="fr-FR"/>
        </w:rPr>
        <w:t xml:space="preserve">Définition de superstar : au moins une </w:t>
      </w:r>
      <w:r w:rsidR="000131CF" w:rsidRPr="00EF0108">
        <w:rPr>
          <w:rFonts w:ascii="Calibri" w:eastAsia="Times New Roman" w:hAnsi="Calibri" w:cs="Calibri"/>
          <w:lang w:val="fr-FR"/>
        </w:rPr>
        <w:t>de</w:t>
      </w:r>
      <w:r w:rsidR="000131CF">
        <w:rPr>
          <w:rFonts w:ascii="Calibri" w:eastAsia="Times New Roman" w:hAnsi="Calibri" w:cs="Calibri"/>
          <w:lang w:val="fr-FR"/>
        </w:rPr>
        <w:t xml:space="preserve">s </w:t>
      </w:r>
      <w:r w:rsidR="000131CF" w:rsidRPr="00EF0108">
        <w:rPr>
          <w:rFonts w:ascii="Calibri" w:eastAsia="Times New Roman" w:hAnsi="Calibri" w:cs="Calibri"/>
          <w:lang w:val="fr-FR"/>
        </w:rPr>
        <w:t>chansons</w:t>
      </w:r>
      <w:r w:rsidR="000131CF">
        <w:rPr>
          <w:rFonts w:ascii="Calibri" w:eastAsia="Times New Roman" w:hAnsi="Calibri" w:cs="Calibri"/>
          <w:lang w:val="fr-FR"/>
        </w:rPr>
        <w:t xml:space="preserve"> de l’artiste</w:t>
      </w:r>
      <w:r w:rsidRPr="00EF0108">
        <w:rPr>
          <w:rFonts w:ascii="Calibri" w:eastAsia="Times New Roman" w:hAnsi="Calibri" w:cs="Calibri"/>
          <w:lang w:val="fr-FR"/>
        </w:rPr>
        <w:t xml:space="preserve"> a été dans le top l'année précédente</w:t>
      </w:r>
    </w:p>
    <w:p w14:paraId="035A68B0" w14:textId="168A2A0F" w:rsidR="00EF0108" w:rsidRPr="00EF0108" w:rsidRDefault="00EF0108" w:rsidP="009044C1">
      <w:pPr>
        <w:numPr>
          <w:ilvl w:val="0"/>
          <w:numId w:val="3"/>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 xml:space="preserve">Résultat pour random </w:t>
      </w:r>
      <w:r w:rsidR="000131CF">
        <w:rPr>
          <w:rFonts w:ascii="Calibri" w:eastAsia="Times New Roman" w:hAnsi="Calibri" w:cs="Calibri"/>
          <w:lang w:val="fr-FR"/>
        </w:rPr>
        <w:t>F</w:t>
      </w:r>
      <w:r w:rsidRPr="00EF0108">
        <w:rPr>
          <w:rFonts w:ascii="Calibri" w:eastAsia="Times New Roman" w:hAnsi="Calibri" w:cs="Calibri"/>
          <w:lang w:val="fr-FR"/>
        </w:rPr>
        <w:t xml:space="preserve">orest </w:t>
      </w:r>
    </w:p>
    <w:p w14:paraId="3E6ECBE7" w14:textId="30A8ECA3" w:rsidR="00EF0108" w:rsidRPr="00EF0108" w:rsidRDefault="000131CF" w:rsidP="00EF0108">
      <w:pPr>
        <w:spacing w:after="0" w:line="240" w:lineRule="auto"/>
        <w:rPr>
          <w:rFonts w:ascii="Calibri" w:eastAsia="Times New Roman" w:hAnsi="Calibri" w:cs="Calibri"/>
          <w:lang w:val="fr-FR"/>
        </w:rPr>
      </w:pPr>
      <w:r>
        <w:rPr>
          <w:rFonts w:ascii="Calibri" w:eastAsia="Times New Roman" w:hAnsi="Calibri" w:cs="Calibri"/>
          <w:lang w:val="fr-FR"/>
        </w:rPr>
        <w:t>Finalement, l</w:t>
      </w:r>
      <w:r w:rsidR="00EF0108" w:rsidRPr="00EF0108">
        <w:rPr>
          <w:rFonts w:ascii="Calibri" w:eastAsia="Times New Roman" w:hAnsi="Calibri" w:cs="Calibri"/>
          <w:lang w:val="fr-FR"/>
        </w:rPr>
        <w:t xml:space="preserve">e meilleur modèle pour 2014 </w:t>
      </w:r>
      <w:r>
        <w:rPr>
          <w:rFonts w:ascii="Calibri" w:eastAsia="Times New Roman" w:hAnsi="Calibri" w:cs="Calibri"/>
          <w:lang w:val="fr-FR"/>
        </w:rPr>
        <w:t>est : une</w:t>
      </w:r>
      <w:r w:rsidR="00EF0108" w:rsidRPr="00EF0108">
        <w:rPr>
          <w:rFonts w:ascii="Calibri" w:eastAsia="Times New Roman" w:hAnsi="Calibri" w:cs="Calibri"/>
          <w:lang w:val="fr-FR"/>
        </w:rPr>
        <w:t xml:space="preserve"> individual random </w:t>
      </w:r>
      <w:r>
        <w:rPr>
          <w:rFonts w:ascii="Calibri" w:eastAsia="Times New Roman" w:hAnsi="Calibri" w:cs="Calibri"/>
          <w:lang w:val="fr-FR"/>
        </w:rPr>
        <w:t>F</w:t>
      </w:r>
      <w:r w:rsidR="00EF0108" w:rsidRPr="00EF0108">
        <w:rPr>
          <w:rFonts w:ascii="Calibri" w:eastAsia="Times New Roman" w:hAnsi="Calibri" w:cs="Calibri"/>
          <w:lang w:val="fr-FR"/>
        </w:rPr>
        <w:t>orest utilisant uniquement les données de 2013</w:t>
      </w:r>
      <w:r>
        <w:rPr>
          <w:rFonts w:ascii="Calibri" w:eastAsia="Times New Roman" w:hAnsi="Calibri" w:cs="Calibri"/>
          <w:lang w:val="fr-FR"/>
        </w:rPr>
        <w:t xml:space="preserve">. </w:t>
      </w:r>
    </w:p>
    <w:p w14:paraId="147AD482" w14:textId="33DFDEDF" w:rsidR="00EF0108" w:rsidRDefault="007962C0" w:rsidP="00934F25">
      <w:pPr>
        <w:spacing w:after="0" w:line="240" w:lineRule="auto"/>
        <w:rPr>
          <w:rFonts w:ascii="Calibri" w:eastAsia="Times New Roman" w:hAnsi="Calibri" w:cs="Calibri"/>
          <w:lang w:val="fr-FR"/>
        </w:rPr>
      </w:pPr>
      <w:r>
        <w:rPr>
          <w:rFonts w:ascii="Calibri" w:eastAsia="Times New Roman" w:hAnsi="Calibri" w:cs="Calibri"/>
          <w:lang w:val="fr-FR"/>
        </w:rPr>
        <w:t>L</w:t>
      </w:r>
      <w:r w:rsidR="00EF0108" w:rsidRPr="00EF0108">
        <w:rPr>
          <w:rFonts w:ascii="Calibri" w:eastAsia="Times New Roman" w:hAnsi="Calibri" w:cs="Calibri"/>
          <w:lang w:val="fr-FR"/>
        </w:rPr>
        <w:t xml:space="preserve">es modèles entrainés sur les années récentes performent mieux également.  </w:t>
      </w:r>
    </w:p>
    <w:p w14:paraId="2E75D07A" w14:textId="78CBAC63" w:rsidR="00D76D59" w:rsidRDefault="00D76D59" w:rsidP="00934F25">
      <w:pPr>
        <w:spacing w:after="0" w:line="240" w:lineRule="auto"/>
        <w:rPr>
          <w:rFonts w:ascii="Calibri" w:eastAsia="Times New Roman" w:hAnsi="Calibri" w:cs="Calibri"/>
          <w:lang w:val="fr-FR"/>
        </w:rPr>
      </w:pPr>
    </w:p>
    <w:p w14:paraId="38A14A86" w14:textId="3ECCC646" w:rsidR="00D76D59" w:rsidRPr="00C27ABC" w:rsidRDefault="009044C1" w:rsidP="00C27ABC">
      <w:pPr>
        <w:rPr>
          <w:rFonts w:ascii="Calibri" w:eastAsia="Times New Roman" w:hAnsi="Calibri" w:cs="Calibri"/>
          <w:color w:val="0000FF"/>
          <w:u w:val="single"/>
          <w:lang w:val="fr-FR"/>
        </w:rPr>
      </w:pPr>
      <w:hyperlink r:id="rId6" w:history="1">
        <w:r w:rsidR="00D76D59" w:rsidRPr="00F04247">
          <w:rPr>
            <w:rStyle w:val="Hyperlink"/>
            <w:rFonts w:ascii="Calibri" w:eastAsia="Times New Roman" w:hAnsi="Calibri" w:cs="Calibri"/>
            <w:lang w:val="fr-FR"/>
          </w:rPr>
          <w:t>https://www.ncbi.nlm.nih.gov/pmc/articles/PMC5990848/</w:t>
        </w:r>
      </w:hyperlink>
    </w:p>
    <w:p w14:paraId="5CF71158" w14:textId="77777777" w:rsidR="00EF0108" w:rsidRDefault="00EF0108" w:rsidP="00EF0108">
      <w:pPr>
        <w:spacing w:after="0" w:line="240" w:lineRule="auto"/>
        <w:rPr>
          <w:rFonts w:ascii="Calibri" w:eastAsia="Times New Roman" w:hAnsi="Calibri" w:cs="Calibri"/>
          <w:lang w:val="fr-FR"/>
        </w:rPr>
      </w:pPr>
    </w:p>
    <w:p w14:paraId="1B45A668" w14:textId="41FEAFE0" w:rsidR="00216932" w:rsidRDefault="00216932" w:rsidP="009044C1">
      <w:pPr>
        <w:pStyle w:val="Heading2"/>
        <w:numPr>
          <w:ilvl w:val="0"/>
          <w:numId w:val="25"/>
        </w:numPr>
        <w:rPr>
          <w:rFonts w:eastAsia="Times New Roman"/>
          <w:lang w:val="fr-FR"/>
        </w:rPr>
      </w:pPr>
      <w:bookmarkStart w:id="2" w:name="_Toc55373682"/>
      <w:r>
        <w:rPr>
          <w:rFonts w:eastAsia="Times New Roman"/>
          <w:lang w:val="fr-FR"/>
        </w:rPr>
        <w:t>Prédire le succès commercial d’une musique à partir des paroles et autres métriques</w:t>
      </w:r>
      <w:bookmarkEnd w:id="2"/>
    </w:p>
    <w:p w14:paraId="2A69D7AA" w14:textId="77777777" w:rsidR="00D052A9" w:rsidRDefault="00D052A9" w:rsidP="00D052A9">
      <w:pPr>
        <w:spacing w:after="0" w:line="240" w:lineRule="auto"/>
        <w:rPr>
          <w:rFonts w:ascii="Calibri" w:eastAsia="Times New Roman" w:hAnsi="Calibri" w:cs="Calibri"/>
          <w:color w:val="0000FF"/>
          <w:u w:val="single"/>
          <w:lang w:val="fr-FR"/>
        </w:rPr>
      </w:pPr>
    </w:p>
    <w:p w14:paraId="25A061F1" w14:textId="2F6E266D" w:rsidR="00EF0108" w:rsidRDefault="003F037F" w:rsidP="009044C1">
      <w:pPr>
        <w:pStyle w:val="ListParagraph"/>
        <w:numPr>
          <w:ilvl w:val="0"/>
          <w:numId w:val="21"/>
        </w:numPr>
        <w:rPr>
          <w:lang w:val="fr-FR"/>
        </w:rPr>
      </w:pPr>
      <w:r>
        <w:rPr>
          <w:lang w:val="fr-FR"/>
        </w:rPr>
        <w:t xml:space="preserve">Présentation </w:t>
      </w:r>
    </w:p>
    <w:p w14:paraId="2FC4F904" w14:textId="6D996856" w:rsidR="004450CE" w:rsidRPr="004450CE" w:rsidRDefault="004450CE" w:rsidP="004450CE">
      <w:pPr>
        <w:rPr>
          <w:lang w:val="fr-FR"/>
        </w:rPr>
      </w:pPr>
      <w:r>
        <w:rPr>
          <w:lang w:val="fr-FR"/>
        </w:rPr>
        <w:t>Ici, le but est de prédire le succès commercial d’une chanson, en se basant sur des variables quantifiables. Pour définir le succès, un système de notation déjà existant et défini a été utilisé : ‘hotness’. Le système prend en entrée des chansons, leur métadonnées (ex : genre, tempo, artiste,</w:t>
      </w:r>
      <w:r w:rsidR="00A65241">
        <w:rPr>
          <w:lang w:val="fr-FR"/>
        </w:rPr>
        <w:t xml:space="preserve"> </w:t>
      </w:r>
      <w:r w:rsidR="00904792">
        <w:rPr>
          <w:lang w:val="fr-FR"/>
        </w:rPr>
        <w:t>.</w:t>
      </w:r>
      <w:r>
        <w:rPr>
          <w:lang w:val="fr-FR"/>
        </w:rPr>
        <w:t xml:space="preserve">..) et doit prédire en sortir une valeur de ‘hotness’. </w:t>
      </w:r>
    </w:p>
    <w:p w14:paraId="57803A2C" w14:textId="28603CC9" w:rsidR="00EF0108" w:rsidRPr="00EF0108" w:rsidRDefault="00EF0108" w:rsidP="004450CE">
      <w:pPr>
        <w:spacing w:after="0" w:line="240" w:lineRule="auto"/>
        <w:rPr>
          <w:rFonts w:ascii="Calibri" w:eastAsia="Times New Roman" w:hAnsi="Calibri" w:cs="Calibri"/>
          <w:lang w:val="fr-FR"/>
        </w:rPr>
      </w:pPr>
      <w:r w:rsidRPr="00EF0108">
        <w:rPr>
          <w:rFonts w:ascii="Calibri" w:eastAsia="Times New Roman" w:hAnsi="Calibri" w:cs="Calibri"/>
          <w:lang w:val="fr-FR"/>
        </w:rPr>
        <w:lastRenderedPageBreak/>
        <w:t> </w:t>
      </w:r>
      <w:r w:rsidR="004450CE">
        <w:rPr>
          <w:rFonts w:ascii="Calibri" w:eastAsia="Times New Roman" w:hAnsi="Calibri" w:cs="Calibri"/>
          <w:lang w:val="fr-FR"/>
        </w:rPr>
        <w:t xml:space="preserve">Le pourcentage de différence entre la valeur prédite et la valeur réelle a été choisie comme mesure l’accuracy. </w:t>
      </w:r>
    </w:p>
    <w:p w14:paraId="38D24E45" w14:textId="5748DCA1" w:rsidR="00EF0108" w:rsidRPr="00EF0108" w:rsidRDefault="00EF0108" w:rsidP="00EF0108">
      <w:pPr>
        <w:spacing w:after="0" w:line="240" w:lineRule="auto"/>
        <w:rPr>
          <w:rFonts w:ascii="Calibri" w:eastAsia="Times New Roman" w:hAnsi="Calibri" w:cs="Calibri"/>
          <w:lang w:val="fr-FR"/>
        </w:rPr>
      </w:pPr>
    </w:p>
    <w:p w14:paraId="77116FD3" w14:textId="32764E31" w:rsidR="00EF0108" w:rsidRPr="000D435C" w:rsidRDefault="00EF0108" w:rsidP="009044C1">
      <w:pPr>
        <w:pStyle w:val="ListParagraph"/>
        <w:numPr>
          <w:ilvl w:val="0"/>
          <w:numId w:val="21"/>
        </w:numPr>
        <w:spacing w:after="0" w:line="240" w:lineRule="auto"/>
        <w:textAlignment w:val="center"/>
        <w:rPr>
          <w:rFonts w:ascii="Calibri" w:eastAsia="Times New Roman" w:hAnsi="Calibri" w:cs="Calibri"/>
          <w:lang w:val="fr-FR"/>
        </w:rPr>
      </w:pPr>
      <w:r w:rsidRPr="000D435C">
        <w:rPr>
          <w:rFonts w:ascii="Calibri" w:eastAsia="Times New Roman" w:hAnsi="Calibri" w:cs="Calibri"/>
          <w:lang w:val="fr-FR"/>
        </w:rPr>
        <w:t xml:space="preserve">Collecte des </w:t>
      </w:r>
      <w:r w:rsidR="00C504B1" w:rsidRPr="000D435C">
        <w:rPr>
          <w:rFonts w:ascii="Calibri" w:eastAsia="Times New Roman" w:hAnsi="Calibri" w:cs="Calibri"/>
          <w:lang w:val="fr-FR"/>
        </w:rPr>
        <w:t>données :</w:t>
      </w:r>
      <w:r w:rsidRPr="000D435C">
        <w:rPr>
          <w:rFonts w:ascii="Calibri" w:eastAsia="Times New Roman" w:hAnsi="Calibri" w:cs="Calibri"/>
          <w:lang w:val="fr-FR"/>
        </w:rPr>
        <w:t xml:space="preserve"> </w:t>
      </w:r>
    </w:p>
    <w:p w14:paraId="72FBEBC8" w14:textId="0C38F44E" w:rsidR="00EF0108" w:rsidRDefault="00EF0108" w:rsidP="009044C1">
      <w:pPr>
        <w:numPr>
          <w:ilvl w:val="0"/>
          <w:numId w:val="4"/>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Echo Nest API</w:t>
      </w:r>
    </w:p>
    <w:p w14:paraId="0001184D" w14:textId="67D22A8B" w:rsidR="00904792" w:rsidRPr="00EF0108" w:rsidRDefault="00904792" w:rsidP="00904792">
      <w:pPr>
        <w:spacing w:after="0" w:line="240" w:lineRule="auto"/>
        <w:textAlignment w:val="center"/>
        <w:rPr>
          <w:rFonts w:ascii="Calibri" w:eastAsia="Times New Roman" w:hAnsi="Calibri" w:cs="Calibri"/>
          <w:lang w:val="fr-FR"/>
        </w:rPr>
      </w:pPr>
      <w:r>
        <w:rPr>
          <w:rFonts w:ascii="Calibri" w:eastAsia="Times New Roman" w:hAnsi="Calibri" w:cs="Calibri"/>
          <w:lang w:val="fr-FR"/>
        </w:rPr>
        <w:t xml:space="preserve">L’API Echo Nest offre une multitude de données musicales, une collection de 100 chansons par genre (29 genres, présélectionnés à la main) avec leurs attributs ont pu être recueillies. </w:t>
      </w:r>
    </w:p>
    <w:p w14:paraId="56F7601B" w14:textId="5CE3685C" w:rsidR="00EF0108" w:rsidRDefault="00904792" w:rsidP="00EF0108">
      <w:pPr>
        <w:spacing w:after="0" w:line="240" w:lineRule="auto"/>
        <w:rPr>
          <w:rFonts w:ascii="Calibri" w:eastAsia="Times New Roman" w:hAnsi="Calibri" w:cs="Calibri"/>
        </w:rPr>
      </w:pPr>
      <w:r>
        <w:rPr>
          <w:rFonts w:ascii="Calibri" w:eastAsia="Times New Roman" w:hAnsi="Calibri" w:cs="Calibri"/>
          <w:lang w:val="fr-FR"/>
        </w:rPr>
        <w:t>(</w:t>
      </w:r>
      <w:r w:rsidR="00A266FA">
        <w:rPr>
          <w:rFonts w:ascii="Calibri" w:eastAsia="Times New Roman" w:hAnsi="Calibri" w:cs="Calibri"/>
          <w:lang w:val="fr-FR"/>
        </w:rPr>
        <w:t>Attributs</w:t>
      </w:r>
      <w:r w:rsidR="00EF0108" w:rsidRPr="00EF0108">
        <w:rPr>
          <w:rFonts w:ascii="Calibri" w:eastAsia="Times New Roman" w:hAnsi="Calibri" w:cs="Calibri"/>
          <w:lang w:val="fr-FR"/>
        </w:rPr>
        <w:t xml:space="preserve"> : </w:t>
      </w:r>
      <w:r w:rsidR="00EF0108" w:rsidRPr="00EF0108">
        <w:rPr>
          <w:rFonts w:ascii="Calibri" w:eastAsia="Times New Roman" w:hAnsi="Calibri" w:cs="Calibri"/>
        </w:rPr>
        <w:t>tempo, danceability, energy, loudness, key, duration, time signature, speechiness, liveliness, and hotness</w:t>
      </w:r>
      <w:r>
        <w:rPr>
          <w:rFonts w:ascii="Calibri" w:eastAsia="Times New Roman" w:hAnsi="Calibri" w:cs="Calibri"/>
        </w:rPr>
        <w:t>)</w:t>
      </w:r>
      <w:r w:rsidR="00A266FA">
        <w:rPr>
          <w:rFonts w:ascii="Calibri" w:eastAsia="Times New Roman" w:hAnsi="Calibri" w:cs="Calibri"/>
        </w:rPr>
        <w:t xml:space="preserve">. </w:t>
      </w:r>
    </w:p>
    <w:p w14:paraId="1B277288" w14:textId="3EEA3115" w:rsidR="00A266FA" w:rsidRDefault="00A266FA" w:rsidP="00EF0108">
      <w:pPr>
        <w:spacing w:after="0" w:line="240" w:lineRule="auto"/>
        <w:rPr>
          <w:rFonts w:ascii="Calibri" w:eastAsia="Times New Roman" w:hAnsi="Calibri" w:cs="Calibri"/>
        </w:rPr>
      </w:pPr>
      <w:r>
        <w:rPr>
          <w:rFonts w:ascii="Calibri" w:eastAsia="Times New Roman" w:hAnsi="Calibri" w:cs="Calibri"/>
        </w:rPr>
        <w:t xml:space="preserve">De plus les paroles de 632 </w:t>
      </w:r>
      <w:proofErr w:type="spellStart"/>
      <w:r>
        <w:rPr>
          <w:rFonts w:ascii="Calibri" w:eastAsia="Times New Roman" w:hAnsi="Calibri" w:cs="Calibri"/>
        </w:rPr>
        <w:t>ont</w:t>
      </w:r>
      <w:proofErr w:type="spellEnd"/>
      <w:r>
        <w:rPr>
          <w:rFonts w:ascii="Calibri" w:eastAsia="Times New Roman" w:hAnsi="Calibri" w:cs="Calibri"/>
        </w:rPr>
        <w:t xml:space="preserve"> </w:t>
      </w:r>
      <w:proofErr w:type="spellStart"/>
      <w:r>
        <w:rPr>
          <w:rFonts w:ascii="Calibri" w:eastAsia="Times New Roman" w:hAnsi="Calibri" w:cs="Calibri"/>
        </w:rPr>
        <w:t>pu</w:t>
      </w:r>
      <w:proofErr w:type="spellEnd"/>
      <w:r>
        <w:rPr>
          <w:rFonts w:ascii="Calibri" w:eastAsia="Times New Roman" w:hAnsi="Calibri" w:cs="Calibri"/>
        </w:rPr>
        <w:t xml:space="preserve"> </w:t>
      </w:r>
      <w:proofErr w:type="spellStart"/>
      <w:r>
        <w:rPr>
          <w:rFonts w:ascii="Calibri" w:eastAsia="Times New Roman" w:hAnsi="Calibri" w:cs="Calibri"/>
        </w:rPr>
        <w:t>être</w:t>
      </w:r>
      <w:proofErr w:type="spellEnd"/>
      <w:r>
        <w:rPr>
          <w:rFonts w:ascii="Calibri" w:eastAsia="Times New Roman" w:hAnsi="Calibri" w:cs="Calibri"/>
        </w:rPr>
        <w:t xml:space="preserve"> scrape via le module python BeautifulSoup. </w:t>
      </w:r>
    </w:p>
    <w:p w14:paraId="3969D888" w14:textId="058C43D9" w:rsidR="00A266FA" w:rsidRPr="00A266FA" w:rsidRDefault="00A266FA" w:rsidP="00EF0108">
      <w:pPr>
        <w:spacing w:after="0" w:line="240" w:lineRule="auto"/>
        <w:rPr>
          <w:rFonts w:ascii="Calibri" w:eastAsia="Times New Roman" w:hAnsi="Calibri" w:cs="Calibri"/>
          <w:lang w:val="fr-FR"/>
        </w:rPr>
      </w:pPr>
      <w:r>
        <w:rPr>
          <w:rFonts w:ascii="Calibri" w:eastAsia="Times New Roman" w:hAnsi="Calibri" w:cs="Calibri"/>
          <w:lang w:val="fr-FR"/>
        </w:rPr>
        <w:t xml:space="preserve">Cependant, ce </w:t>
      </w:r>
      <w:r w:rsidR="00B13C35">
        <w:rPr>
          <w:rFonts w:ascii="Calibri" w:eastAsia="Times New Roman" w:hAnsi="Calibri" w:cs="Calibri"/>
          <w:lang w:val="fr-FR"/>
        </w:rPr>
        <w:t>D</w:t>
      </w:r>
      <w:r>
        <w:rPr>
          <w:rFonts w:ascii="Calibri" w:eastAsia="Times New Roman" w:hAnsi="Calibri" w:cs="Calibri"/>
          <w:lang w:val="fr-FR"/>
        </w:rPr>
        <w:t xml:space="preserve">ataset </w:t>
      </w:r>
      <w:r w:rsidR="0023146A">
        <w:rPr>
          <w:rFonts w:ascii="Calibri" w:eastAsia="Times New Roman" w:hAnsi="Calibri" w:cs="Calibri"/>
          <w:lang w:val="fr-FR"/>
        </w:rPr>
        <w:t>s’est</w:t>
      </w:r>
      <w:r>
        <w:rPr>
          <w:rFonts w:ascii="Calibri" w:eastAsia="Times New Roman" w:hAnsi="Calibri" w:cs="Calibri"/>
          <w:lang w:val="fr-FR"/>
        </w:rPr>
        <w:t xml:space="preserve"> avéré inutilisable </w:t>
      </w:r>
      <w:r w:rsidR="00713EC0">
        <w:rPr>
          <w:rFonts w:ascii="Calibri" w:eastAsia="Times New Roman" w:hAnsi="Calibri" w:cs="Calibri"/>
          <w:lang w:val="fr-FR"/>
        </w:rPr>
        <w:t xml:space="preserve">à cause d’une mauvaise labellisation des effectifs sur la variable hotness. </w:t>
      </w:r>
    </w:p>
    <w:p w14:paraId="0DF6060A" w14:textId="1A7D139F" w:rsidR="00EF0108" w:rsidRDefault="00EF0108" w:rsidP="009044C1">
      <w:pPr>
        <w:numPr>
          <w:ilvl w:val="0"/>
          <w:numId w:val="5"/>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 xml:space="preserve">Million </w:t>
      </w:r>
      <w:r w:rsidR="005A3433">
        <w:rPr>
          <w:rFonts w:ascii="Calibri" w:eastAsia="Times New Roman" w:hAnsi="Calibri" w:cs="Calibri"/>
          <w:lang w:val="fr-FR"/>
        </w:rPr>
        <w:t>S</w:t>
      </w:r>
      <w:r w:rsidRPr="00EF0108">
        <w:rPr>
          <w:rFonts w:ascii="Calibri" w:eastAsia="Times New Roman" w:hAnsi="Calibri" w:cs="Calibri"/>
          <w:lang w:val="fr-FR"/>
        </w:rPr>
        <w:t xml:space="preserve">ong </w:t>
      </w:r>
      <w:r w:rsidR="005A3433">
        <w:rPr>
          <w:rFonts w:ascii="Calibri" w:eastAsia="Times New Roman" w:hAnsi="Calibri" w:cs="Calibri"/>
          <w:lang w:val="fr-FR"/>
        </w:rPr>
        <w:t>D</w:t>
      </w:r>
      <w:r w:rsidRPr="00EF0108">
        <w:rPr>
          <w:rFonts w:ascii="Calibri" w:eastAsia="Times New Roman" w:hAnsi="Calibri" w:cs="Calibri"/>
          <w:lang w:val="fr-FR"/>
        </w:rPr>
        <w:t xml:space="preserve">ataset </w:t>
      </w:r>
    </w:p>
    <w:p w14:paraId="006B04A0" w14:textId="2EA2BB91" w:rsidR="005A3433" w:rsidRPr="00EF0108" w:rsidRDefault="005A3433" w:rsidP="005A3433">
      <w:pPr>
        <w:spacing w:after="0" w:line="240" w:lineRule="auto"/>
        <w:textAlignment w:val="center"/>
        <w:rPr>
          <w:rFonts w:ascii="Calibri" w:eastAsia="Times New Roman" w:hAnsi="Calibri" w:cs="Calibri"/>
          <w:lang w:val="fr-FR"/>
        </w:rPr>
      </w:pPr>
      <w:r>
        <w:rPr>
          <w:rFonts w:ascii="Calibri" w:eastAsia="Times New Roman" w:hAnsi="Calibri" w:cs="Calibri"/>
          <w:lang w:val="fr-FR"/>
        </w:rPr>
        <w:t xml:space="preserve">Finalement, ils se sont tournés vers ce Dataset qui offre une collection de métadonnées musicales accessibles gratuitement, et ont sélectionnés 12 composantes (décrites ci-dessous). </w:t>
      </w:r>
    </w:p>
    <w:p w14:paraId="53213329" w14:textId="1B716C4E" w:rsidR="00EF0108" w:rsidRPr="00EF0108" w:rsidRDefault="00EF0108" w:rsidP="00EF0108">
      <w:pPr>
        <w:spacing w:after="0" w:line="240" w:lineRule="auto"/>
        <w:rPr>
          <w:rFonts w:ascii="Calibri" w:eastAsia="Times New Roman" w:hAnsi="Calibri" w:cs="Calibri"/>
        </w:rPr>
      </w:pPr>
      <w:r w:rsidRPr="00EF0108">
        <w:rPr>
          <w:rFonts w:ascii="Calibri" w:eastAsia="Times New Roman" w:hAnsi="Calibri" w:cs="Calibri"/>
          <w:noProof/>
        </w:rPr>
        <w:drawing>
          <wp:inline distT="0" distB="0" distL="0" distR="0" wp14:anchorId="0FF5CDE4" wp14:editId="0F8FD1D4">
            <wp:extent cx="4775835" cy="2159635"/>
            <wp:effectExtent l="0" t="0" r="5715" b="0"/>
            <wp:docPr id="3" name="Picture 3" descr="Machine generated alternative text:&#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hine generated alternative text:&#10;&#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75835" cy="2159635"/>
                    </a:xfrm>
                    <a:prstGeom prst="rect">
                      <a:avLst/>
                    </a:prstGeom>
                    <a:noFill/>
                    <a:ln>
                      <a:noFill/>
                    </a:ln>
                  </pic:spPr>
                </pic:pic>
              </a:graphicData>
            </a:graphic>
          </wp:inline>
        </w:drawing>
      </w:r>
    </w:p>
    <w:p w14:paraId="3BB493D2" w14:textId="77777777" w:rsidR="00EF0108" w:rsidRPr="00EF0108" w:rsidRDefault="00EF0108" w:rsidP="00EF0108">
      <w:pPr>
        <w:spacing w:after="0" w:line="240" w:lineRule="auto"/>
        <w:rPr>
          <w:rFonts w:ascii="Calibri" w:eastAsia="Times New Roman" w:hAnsi="Calibri" w:cs="Calibri"/>
        </w:rPr>
      </w:pPr>
      <w:r w:rsidRPr="00EF0108">
        <w:rPr>
          <w:rFonts w:ascii="Calibri" w:eastAsia="Times New Roman" w:hAnsi="Calibri" w:cs="Calibri"/>
        </w:rPr>
        <w:t> </w:t>
      </w:r>
    </w:p>
    <w:p w14:paraId="1997B6A8" w14:textId="104AEE92" w:rsidR="00EF0108" w:rsidRDefault="00EF0108" w:rsidP="009044C1">
      <w:pPr>
        <w:pStyle w:val="ListParagraph"/>
        <w:numPr>
          <w:ilvl w:val="0"/>
          <w:numId w:val="21"/>
        </w:numPr>
        <w:spacing w:after="0" w:line="240" w:lineRule="auto"/>
        <w:textAlignment w:val="center"/>
        <w:rPr>
          <w:rFonts w:ascii="Calibri" w:eastAsia="Times New Roman" w:hAnsi="Calibri" w:cs="Calibri"/>
        </w:rPr>
      </w:pPr>
      <w:r w:rsidRPr="00405EEA">
        <w:rPr>
          <w:rFonts w:ascii="Calibri" w:eastAsia="Times New Roman" w:hAnsi="Calibri" w:cs="Calibri"/>
          <w:lang w:val="fr-FR"/>
        </w:rPr>
        <w:t>Modèles</w:t>
      </w:r>
      <w:r w:rsidRPr="00405EEA">
        <w:rPr>
          <w:rFonts w:ascii="Calibri" w:eastAsia="Times New Roman" w:hAnsi="Calibri" w:cs="Calibri"/>
        </w:rPr>
        <w:t xml:space="preserve"> </w:t>
      </w:r>
    </w:p>
    <w:p w14:paraId="25AF0379" w14:textId="0D9D4845" w:rsidR="00A62B41" w:rsidRDefault="00A62B41" w:rsidP="00A62B41">
      <w:pPr>
        <w:spacing w:after="0" w:line="240" w:lineRule="auto"/>
        <w:textAlignment w:val="center"/>
        <w:rPr>
          <w:rFonts w:ascii="Calibri" w:eastAsia="Times New Roman" w:hAnsi="Calibri" w:cs="Calibri"/>
          <w:lang w:val="fr-FR"/>
        </w:rPr>
      </w:pPr>
      <w:r>
        <w:rPr>
          <w:rFonts w:ascii="Calibri" w:eastAsia="Times New Roman" w:hAnsi="Calibri" w:cs="Calibri"/>
          <w:lang w:val="fr-FR"/>
        </w:rPr>
        <w:t xml:space="preserve">3 modèles différents ont été utilisé : </w:t>
      </w:r>
    </w:p>
    <w:p w14:paraId="65EA3A7C" w14:textId="369777AE" w:rsidR="00A62B41" w:rsidRDefault="00A62B41" w:rsidP="009044C1">
      <w:pPr>
        <w:pStyle w:val="ListParagraph"/>
        <w:numPr>
          <w:ilvl w:val="0"/>
          <w:numId w:val="26"/>
        </w:numPr>
        <w:spacing w:after="0" w:line="240" w:lineRule="auto"/>
        <w:textAlignment w:val="center"/>
        <w:rPr>
          <w:rFonts w:ascii="Calibri" w:eastAsia="Times New Roman" w:hAnsi="Calibri" w:cs="Calibri"/>
          <w:lang w:val="fr-FR"/>
        </w:rPr>
      </w:pPr>
      <w:r>
        <w:rPr>
          <w:rFonts w:ascii="Calibri" w:eastAsia="Times New Roman" w:hAnsi="Calibri" w:cs="Calibri"/>
          <w:lang w:val="fr-FR"/>
        </w:rPr>
        <w:t>Regression linéaire</w:t>
      </w:r>
    </w:p>
    <w:p w14:paraId="6BD72B7F" w14:textId="0ED4320A" w:rsidR="00A62B41" w:rsidRDefault="00A62B41" w:rsidP="009044C1">
      <w:pPr>
        <w:pStyle w:val="ListParagraph"/>
        <w:numPr>
          <w:ilvl w:val="0"/>
          <w:numId w:val="26"/>
        </w:numPr>
        <w:spacing w:after="0" w:line="240" w:lineRule="auto"/>
        <w:textAlignment w:val="center"/>
        <w:rPr>
          <w:rFonts w:ascii="Calibri" w:eastAsia="Times New Roman" w:hAnsi="Calibri" w:cs="Calibri"/>
          <w:lang w:val="fr-FR"/>
        </w:rPr>
      </w:pPr>
      <w:r>
        <w:rPr>
          <w:rFonts w:ascii="Calibri" w:eastAsia="Times New Roman" w:hAnsi="Calibri" w:cs="Calibri"/>
          <w:lang w:val="fr-FR"/>
        </w:rPr>
        <w:t>Regression linéaires avec pénalités</w:t>
      </w:r>
    </w:p>
    <w:p w14:paraId="7D906FC3" w14:textId="6ADE7B53" w:rsidR="00A62B41" w:rsidRPr="00A62B41" w:rsidRDefault="00A62B41" w:rsidP="009044C1">
      <w:pPr>
        <w:pStyle w:val="ListParagraph"/>
        <w:numPr>
          <w:ilvl w:val="0"/>
          <w:numId w:val="26"/>
        </w:numPr>
        <w:spacing w:after="0" w:line="240" w:lineRule="auto"/>
        <w:textAlignment w:val="center"/>
        <w:rPr>
          <w:rFonts w:ascii="Calibri" w:eastAsia="Times New Roman" w:hAnsi="Calibri" w:cs="Calibri"/>
          <w:lang w:val="fr-FR"/>
        </w:rPr>
      </w:pPr>
      <w:r>
        <w:rPr>
          <w:rFonts w:ascii="Calibri" w:eastAsia="Times New Roman" w:hAnsi="Calibri" w:cs="Calibri"/>
          <w:lang w:val="fr-FR"/>
        </w:rPr>
        <w:t>K-NN</w:t>
      </w:r>
    </w:p>
    <w:p w14:paraId="17CE3F41" w14:textId="5D459DBD" w:rsidR="00EF0108" w:rsidRDefault="007439E6" w:rsidP="007439E6">
      <w:pPr>
        <w:spacing w:after="0" w:line="240" w:lineRule="auto"/>
        <w:textAlignment w:val="center"/>
        <w:rPr>
          <w:rFonts w:ascii="Calibri" w:eastAsia="Times New Roman" w:hAnsi="Calibri" w:cs="Calibri"/>
          <w:lang w:val="fr-FR"/>
        </w:rPr>
      </w:pPr>
      <w:r>
        <w:rPr>
          <w:rFonts w:ascii="Calibri" w:eastAsia="Times New Roman" w:hAnsi="Calibri" w:cs="Calibri"/>
          <w:lang w:val="fr-FR"/>
        </w:rPr>
        <w:t>Finalement, les résultats se sont avérés assez mauvais : du selon eux à une mauvaise sélection des prédicteurs</w:t>
      </w:r>
      <w:r w:rsidR="00D8127B">
        <w:rPr>
          <w:rFonts w:ascii="Calibri" w:eastAsia="Times New Roman" w:hAnsi="Calibri" w:cs="Calibri"/>
          <w:lang w:val="fr-FR"/>
        </w:rPr>
        <w:t xml:space="preserve"> ainsi que </w:t>
      </w:r>
      <w:r w:rsidR="001B0145">
        <w:rPr>
          <w:rFonts w:ascii="Calibri" w:eastAsia="Times New Roman" w:hAnsi="Calibri" w:cs="Calibri"/>
          <w:lang w:val="fr-FR"/>
        </w:rPr>
        <w:t>les limites posées</w:t>
      </w:r>
      <w:r w:rsidR="00D8127B">
        <w:rPr>
          <w:rFonts w:ascii="Calibri" w:eastAsia="Times New Roman" w:hAnsi="Calibri" w:cs="Calibri"/>
          <w:lang w:val="fr-FR"/>
        </w:rPr>
        <w:t xml:space="preserve"> par les modèles utilisés. </w:t>
      </w:r>
    </w:p>
    <w:p w14:paraId="52C132CD" w14:textId="58C6C5D4" w:rsidR="001B0145" w:rsidRDefault="001B0145" w:rsidP="007439E6">
      <w:pPr>
        <w:spacing w:after="0" w:line="240" w:lineRule="auto"/>
        <w:textAlignment w:val="center"/>
        <w:rPr>
          <w:rFonts w:ascii="Calibri" w:eastAsia="Times New Roman" w:hAnsi="Calibri" w:cs="Calibri"/>
          <w:lang w:val="fr-FR"/>
        </w:rPr>
      </w:pPr>
    </w:p>
    <w:p w14:paraId="0783FFCE" w14:textId="77777777" w:rsidR="001B0145" w:rsidRDefault="009044C1" w:rsidP="001B0145">
      <w:pPr>
        <w:spacing w:after="0" w:line="240" w:lineRule="auto"/>
        <w:rPr>
          <w:rFonts w:ascii="Calibri" w:eastAsia="Times New Roman" w:hAnsi="Calibri" w:cs="Calibri"/>
          <w:color w:val="0000FF"/>
          <w:u w:val="single"/>
          <w:lang w:val="fr-FR"/>
        </w:rPr>
      </w:pPr>
      <w:hyperlink r:id="rId8" w:history="1">
        <w:r w:rsidR="001B0145" w:rsidRPr="00F04247">
          <w:rPr>
            <w:rStyle w:val="Hyperlink"/>
            <w:rFonts w:ascii="Calibri" w:eastAsia="Times New Roman" w:hAnsi="Calibri" w:cs="Calibri"/>
            <w:lang w:val="fr-FR"/>
          </w:rPr>
          <w:t>http://cs229.stanford.edu/proj2014/Angela%20Xue,%20Nick%20Dupoux,%20Predicting%20the%20Commercial%20Success%20of%20Songs%20Based%20on%20Lyrics%20and%20Other%20Metrics.pdf</w:t>
        </w:r>
      </w:hyperlink>
    </w:p>
    <w:p w14:paraId="273C19E4" w14:textId="77777777" w:rsidR="00E36F58" w:rsidRPr="00EF0108" w:rsidRDefault="00E36F58" w:rsidP="007439E6">
      <w:pPr>
        <w:spacing w:after="0" w:line="240" w:lineRule="auto"/>
        <w:textAlignment w:val="center"/>
        <w:rPr>
          <w:rFonts w:ascii="Calibri" w:eastAsia="Times New Roman" w:hAnsi="Calibri" w:cs="Calibri"/>
          <w:lang w:val="fr-FR"/>
        </w:rPr>
      </w:pPr>
    </w:p>
    <w:p w14:paraId="16DBEB8A" w14:textId="77A8EE91" w:rsidR="00C504B1" w:rsidRDefault="00C504B1" w:rsidP="009044C1">
      <w:pPr>
        <w:pStyle w:val="Heading2"/>
        <w:numPr>
          <w:ilvl w:val="0"/>
          <w:numId w:val="25"/>
        </w:numPr>
        <w:rPr>
          <w:rFonts w:eastAsia="Times New Roman"/>
          <w:lang w:val="fr-FR"/>
        </w:rPr>
      </w:pPr>
      <w:bookmarkStart w:id="3" w:name="_Toc55373683"/>
      <w:r>
        <w:rPr>
          <w:rFonts w:eastAsia="Times New Roman"/>
          <w:lang w:val="fr-FR"/>
        </w:rPr>
        <w:t>Prédicteur de popularité de chansons</w:t>
      </w:r>
      <w:bookmarkEnd w:id="3"/>
      <w:r>
        <w:rPr>
          <w:rFonts w:eastAsia="Times New Roman"/>
          <w:lang w:val="fr-FR"/>
        </w:rPr>
        <w:t xml:space="preserve"> </w:t>
      </w:r>
    </w:p>
    <w:p w14:paraId="30D306AB" w14:textId="77777777" w:rsidR="00410546" w:rsidRDefault="00410546" w:rsidP="00410546">
      <w:pPr>
        <w:pStyle w:val="ListParagraph"/>
        <w:spacing w:after="0" w:line="240" w:lineRule="auto"/>
        <w:rPr>
          <w:rFonts w:ascii="Calibri" w:eastAsia="Times New Roman" w:hAnsi="Calibri" w:cs="Calibri"/>
          <w:lang w:val="fr-FR"/>
        </w:rPr>
      </w:pPr>
    </w:p>
    <w:p w14:paraId="50CF1563" w14:textId="4CDAD6CA" w:rsidR="00EF0108" w:rsidRPr="00410546" w:rsidRDefault="009044C1" w:rsidP="00410546">
      <w:pPr>
        <w:spacing w:after="0" w:line="240" w:lineRule="auto"/>
        <w:rPr>
          <w:rFonts w:ascii="Calibri" w:eastAsia="Times New Roman" w:hAnsi="Calibri" w:cs="Calibri"/>
          <w:lang w:val="fr-FR"/>
        </w:rPr>
      </w:pPr>
      <w:hyperlink r:id="rId9" w:history="1">
        <w:r w:rsidR="00410546" w:rsidRPr="00F04247">
          <w:rPr>
            <w:rStyle w:val="Hyperlink"/>
            <w:rFonts w:ascii="Calibri" w:eastAsia="Times New Roman" w:hAnsi="Calibri" w:cs="Calibri"/>
            <w:lang w:val="fr-FR"/>
          </w:rPr>
          <w:t>https://towardsdatascience.com/song-popularity-predictor-1ef69735e380</w:t>
        </w:r>
      </w:hyperlink>
    </w:p>
    <w:p w14:paraId="5E30F3D2" w14:textId="7CD8AEB8" w:rsidR="00C41130" w:rsidRPr="00EF0108" w:rsidRDefault="00EF0108" w:rsidP="00EF0108">
      <w:pPr>
        <w:spacing w:after="0" w:line="240" w:lineRule="auto"/>
        <w:rPr>
          <w:rFonts w:ascii="Calibri" w:eastAsia="Times New Roman" w:hAnsi="Calibri" w:cs="Calibri"/>
          <w:lang w:val="fr-FR"/>
        </w:rPr>
      </w:pPr>
      <w:r w:rsidRPr="00EF0108">
        <w:rPr>
          <w:rFonts w:ascii="Calibri" w:eastAsia="Times New Roman" w:hAnsi="Calibri" w:cs="Calibri"/>
          <w:lang w:val="fr-FR"/>
        </w:rPr>
        <w:t> </w:t>
      </w:r>
    </w:p>
    <w:p w14:paraId="079AE0D3" w14:textId="5BE67CC3" w:rsidR="00EF0108" w:rsidRDefault="00EF0108" w:rsidP="009044C1">
      <w:pPr>
        <w:pStyle w:val="ListParagraph"/>
        <w:numPr>
          <w:ilvl w:val="0"/>
          <w:numId w:val="23"/>
        </w:numPr>
        <w:spacing w:after="0" w:line="240" w:lineRule="auto"/>
        <w:rPr>
          <w:rFonts w:ascii="Calibri" w:eastAsia="Times New Roman" w:hAnsi="Calibri" w:cs="Calibri"/>
          <w:lang w:val="fr-FR"/>
        </w:rPr>
      </w:pPr>
      <w:r w:rsidRPr="00D02573">
        <w:rPr>
          <w:rFonts w:ascii="Calibri" w:eastAsia="Times New Roman" w:hAnsi="Calibri" w:cs="Calibri"/>
          <w:lang w:val="fr-FR"/>
        </w:rPr>
        <w:t>Collecte des données &amp; Pre-process</w:t>
      </w:r>
    </w:p>
    <w:p w14:paraId="344D2978" w14:textId="266EE572" w:rsidR="00ED71FC" w:rsidRDefault="00ED71FC" w:rsidP="00ED71FC">
      <w:pPr>
        <w:spacing w:after="0" w:line="240" w:lineRule="auto"/>
        <w:rPr>
          <w:rFonts w:ascii="Calibri" w:eastAsia="Times New Roman" w:hAnsi="Calibri" w:cs="Calibri"/>
          <w:lang w:val="fr-FR"/>
        </w:rPr>
      </w:pPr>
      <w:r>
        <w:rPr>
          <w:rFonts w:ascii="Calibri" w:eastAsia="Times New Roman" w:hAnsi="Calibri" w:cs="Calibri"/>
          <w:lang w:val="fr-FR"/>
        </w:rPr>
        <w:t xml:space="preserve">Dans un premier temps, le Million Song Dataset rendu accessible par Columbia University et Echo Nest a été utilisé. Cependant, il renvoie un fichier par chanson ce qui rend la quantité de fichier individuel à traiter puis agréger bien trop importante. </w:t>
      </w:r>
    </w:p>
    <w:p w14:paraId="07651C10" w14:textId="64C01450" w:rsidR="00ED71FC" w:rsidRPr="00ED71FC" w:rsidRDefault="00ED71FC" w:rsidP="00ED71FC">
      <w:pPr>
        <w:spacing w:after="0" w:line="240" w:lineRule="auto"/>
        <w:rPr>
          <w:rFonts w:ascii="Calibri" w:eastAsia="Times New Roman" w:hAnsi="Calibri" w:cs="Calibri"/>
          <w:lang w:val="fr-FR"/>
        </w:rPr>
      </w:pPr>
      <w:r>
        <w:rPr>
          <w:rFonts w:ascii="Calibri" w:eastAsia="Times New Roman" w:hAnsi="Calibri" w:cs="Calibri"/>
          <w:lang w:val="fr-FR"/>
        </w:rPr>
        <w:t xml:space="preserve">Face à la quantité de données récupérés : 280GB, le choix a été fait de sélectionner aléatoirement 100,000 chansons. </w:t>
      </w:r>
    </w:p>
    <w:p w14:paraId="1CA6DF75" w14:textId="228B2EE8" w:rsidR="00EF0108" w:rsidRPr="00EF0108" w:rsidRDefault="00ED71FC" w:rsidP="00EF0108">
      <w:pPr>
        <w:spacing w:after="0" w:line="240" w:lineRule="auto"/>
        <w:rPr>
          <w:rFonts w:ascii="Calibri" w:eastAsia="Times New Roman" w:hAnsi="Calibri" w:cs="Calibri"/>
          <w:lang w:val="fr-FR"/>
        </w:rPr>
      </w:pPr>
      <w:r>
        <w:rPr>
          <w:rFonts w:ascii="Calibri" w:eastAsia="Times New Roman" w:hAnsi="Calibri" w:cs="Calibri"/>
          <w:lang w:val="fr-FR"/>
        </w:rPr>
        <w:t xml:space="preserve">Puis afin de déterminer la popularité, ils ont été scraper sur le site BillBoard top 100 (via BS4 &amp; Python). </w:t>
      </w:r>
      <w:r w:rsidR="00EF0108" w:rsidRPr="00EF0108">
        <w:rPr>
          <w:rFonts w:ascii="Calibri" w:eastAsia="Times New Roman" w:hAnsi="Calibri" w:cs="Calibri"/>
          <w:lang w:val="fr-FR"/>
        </w:rPr>
        <w:t>  </w:t>
      </w:r>
    </w:p>
    <w:p w14:paraId="48D74DF7" w14:textId="77777777" w:rsidR="00EF0108" w:rsidRPr="00EF0108" w:rsidRDefault="00EF0108" w:rsidP="00EF0108">
      <w:pPr>
        <w:spacing w:after="0" w:line="240" w:lineRule="auto"/>
        <w:rPr>
          <w:rFonts w:ascii="Calibri" w:eastAsia="Times New Roman" w:hAnsi="Calibri" w:cs="Calibri"/>
          <w:lang w:val="fr-FR"/>
        </w:rPr>
      </w:pPr>
      <w:r w:rsidRPr="00EF0108">
        <w:rPr>
          <w:rFonts w:ascii="Calibri" w:eastAsia="Times New Roman" w:hAnsi="Calibri" w:cs="Calibri"/>
          <w:lang w:val="fr-FR"/>
        </w:rPr>
        <w:lastRenderedPageBreak/>
        <w:t xml:space="preserve">Pre-process : </w:t>
      </w:r>
    </w:p>
    <w:p w14:paraId="06D6DAFE" w14:textId="77777777" w:rsidR="00EF0108" w:rsidRPr="00EF0108" w:rsidRDefault="00EF0108" w:rsidP="009044C1">
      <w:pPr>
        <w:numPr>
          <w:ilvl w:val="0"/>
          <w:numId w:val="6"/>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Téléchargement des données depuis Labrosa Columbia</w:t>
      </w:r>
    </w:p>
    <w:p w14:paraId="7B9C0914" w14:textId="1D6D446B" w:rsidR="00EF0108" w:rsidRPr="00EF0108" w:rsidRDefault="00EF0108" w:rsidP="009044C1">
      <w:pPr>
        <w:numPr>
          <w:ilvl w:val="0"/>
          <w:numId w:val="6"/>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 xml:space="preserve">Conversion du format h5 à un </w:t>
      </w:r>
      <w:r w:rsidR="0097605B" w:rsidRPr="00EF0108">
        <w:rPr>
          <w:rFonts w:ascii="Calibri" w:eastAsia="Times New Roman" w:hAnsi="Calibri" w:cs="Calibri"/>
          <w:lang w:val="fr-FR"/>
        </w:rPr>
        <w:t>data frame</w:t>
      </w:r>
    </w:p>
    <w:p w14:paraId="2C15370F" w14:textId="77777777" w:rsidR="00EF0108" w:rsidRPr="00EF0108" w:rsidRDefault="00EF0108" w:rsidP="009044C1">
      <w:pPr>
        <w:numPr>
          <w:ilvl w:val="0"/>
          <w:numId w:val="6"/>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Scrape des chansons qui sont apparue au Top 100 BillBoard</w:t>
      </w:r>
    </w:p>
    <w:p w14:paraId="44EDF86A" w14:textId="1C0AB655" w:rsidR="00EF0108" w:rsidRPr="00EF0108" w:rsidRDefault="00EF0108" w:rsidP="009044C1">
      <w:pPr>
        <w:numPr>
          <w:ilvl w:val="0"/>
          <w:numId w:val="6"/>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 xml:space="preserve">Nettoyage du </w:t>
      </w:r>
      <w:r w:rsidR="0097605B" w:rsidRPr="00EF0108">
        <w:rPr>
          <w:rFonts w:ascii="Calibri" w:eastAsia="Times New Roman" w:hAnsi="Calibri" w:cs="Calibri"/>
          <w:lang w:val="fr-FR"/>
        </w:rPr>
        <w:t>Dataset</w:t>
      </w:r>
    </w:p>
    <w:p w14:paraId="52A44635" w14:textId="444CC19B" w:rsidR="00EF0108" w:rsidRPr="00EF0108" w:rsidRDefault="00EF0108" w:rsidP="00EF0108">
      <w:pPr>
        <w:spacing w:after="0" w:line="240" w:lineRule="auto"/>
        <w:rPr>
          <w:rFonts w:ascii="Calibri" w:eastAsia="Times New Roman" w:hAnsi="Calibri" w:cs="Calibri"/>
          <w:lang w:val="fr-FR"/>
        </w:rPr>
      </w:pPr>
      <w:r w:rsidRPr="00EF0108">
        <w:rPr>
          <w:rFonts w:ascii="Calibri" w:eastAsia="Times New Roman" w:hAnsi="Calibri" w:cs="Calibri"/>
          <w:lang w:val="fr-FR"/>
        </w:rPr>
        <w:t>  </w:t>
      </w:r>
    </w:p>
    <w:p w14:paraId="03263A39" w14:textId="7018BD41" w:rsidR="00EF0108" w:rsidRPr="00EF0108" w:rsidRDefault="00EF0108" w:rsidP="009044C1">
      <w:pPr>
        <w:numPr>
          <w:ilvl w:val="0"/>
          <w:numId w:val="7"/>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 xml:space="preserve">Modèle : avec </w:t>
      </w:r>
      <w:r w:rsidR="0097605B">
        <w:rPr>
          <w:rFonts w:ascii="Calibri" w:eastAsia="Times New Roman" w:hAnsi="Calibri" w:cs="Calibri"/>
          <w:lang w:val="fr-FR"/>
        </w:rPr>
        <w:t xml:space="preserve">une </w:t>
      </w:r>
      <w:r w:rsidR="0097605B" w:rsidRPr="00EF0108">
        <w:rPr>
          <w:rFonts w:ascii="Calibri" w:eastAsia="Times New Roman" w:hAnsi="Calibri" w:cs="Calibri"/>
          <w:lang w:val="fr-FR"/>
        </w:rPr>
        <w:t>accuracy</w:t>
      </w:r>
      <w:r w:rsidRPr="00EF0108">
        <w:rPr>
          <w:rFonts w:ascii="Calibri" w:eastAsia="Times New Roman" w:hAnsi="Calibri" w:cs="Calibri"/>
          <w:lang w:val="fr-FR"/>
        </w:rPr>
        <w:t xml:space="preserve"> de 63%</w:t>
      </w:r>
    </w:p>
    <w:p w14:paraId="6C943D73" w14:textId="24B185B6" w:rsidR="00EF0108" w:rsidRPr="00EF0108" w:rsidRDefault="00EF0108" w:rsidP="00EF0108">
      <w:pPr>
        <w:spacing w:after="0" w:line="240" w:lineRule="auto"/>
        <w:rPr>
          <w:rFonts w:ascii="Calibri" w:eastAsia="Times New Roman" w:hAnsi="Calibri" w:cs="Calibri"/>
        </w:rPr>
      </w:pPr>
      <w:r w:rsidRPr="00EF0108">
        <w:rPr>
          <w:rFonts w:ascii="Calibri" w:eastAsia="Times New Roman" w:hAnsi="Calibri" w:cs="Calibri"/>
          <w:noProof/>
        </w:rPr>
        <w:drawing>
          <wp:inline distT="0" distB="0" distL="0" distR="0" wp14:anchorId="63E8567A" wp14:editId="6ACF104F">
            <wp:extent cx="4902835" cy="4951730"/>
            <wp:effectExtent l="0" t="0" r="0" b="1270"/>
            <wp:docPr id="2" name="Picture 2" descr="Score &#10;0.632412 &#10;0.617116 &#10;0.611623 &#10;0.542687 &#10;0.520234 &#10;0.512634 &#10;Model &#10;XGB &#10;Logistic Regression &#10;Random Forest &#10;KNN &#10;Decision Tree &#10;Support Vector Machines &#10;md ALI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ore &#10;0.632412 &#10;0.617116 &#10;0.611623 &#10;0.542687 &#10;0.520234 &#10;0.512634 &#10;Model &#10;XGB &#10;Logistic Regression &#10;Random Forest &#10;KNN &#10;Decision Tree &#10;Support Vector Machines &#10;md ALIC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02835" cy="4951730"/>
                    </a:xfrm>
                    <a:prstGeom prst="rect">
                      <a:avLst/>
                    </a:prstGeom>
                    <a:noFill/>
                    <a:ln>
                      <a:noFill/>
                    </a:ln>
                  </pic:spPr>
                </pic:pic>
              </a:graphicData>
            </a:graphic>
          </wp:inline>
        </w:drawing>
      </w:r>
    </w:p>
    <w:p w14:paraId="0E064D15" w14:textId="77777777" w:rsidR="00EF0108" w:rsidRPr="00EF0108" w:rsidRDefault="00EF0108" w:rsidP="00EF0108">
      <w:pPr>
        <w:spacing w:after="0" w:line="240" w:lineRule="auto"/>
        <w:ind w:left="540"/>
        <w:rPr>
          <w:rFonts w:ascii="Calibri" w:eastAsia="Times New Roman" w:hAnsi="Calibri" w:cs="Calibri"/>
          <w:lang w:val="fr-FR"/>
        </w:rPr>
      </w:pPr>
      <w:r w:rsidRPr="00EF0108">
        <w:rPr>
          <w:rFonts w:ascii="Calibri" w:eastAsia="Times New Roman" w:hAnsi="Calibri" w:cs="Calibri"/>
          <w:lang w:val="fr-FR"/>
        </w:rPr>
        <w:t> </w:t>
      </w:r>
    </w:p>
    <w:p w14:paraId="22C7E331" w14:textId="32A4D0BE" w:rsidR="00EF0108" w:rsidRDefault="00EF0108" w:rsidP="00EF0108">
      <w:pPr>
        <w:spacing w:after="0" w:line="240" w:lineRule="auto"/>
        <w:ind w:left="540"/>
        <w:rPr>
          <w:rFonts w:ascii="Calibri" w:eastAsia="Times New Roman" w:hAnsi="Calibri" w:cs="Calibri"/>
          <w:lang w:val="fr-FR"/>
        </w:rPr>
      </w:pPr>
      <w:r w:rsidRPr="00EF0108">
        <w:rPr>
          <w:rFonts w:ascii="Calibri" w:eastAsia="Times New Roman" w:hAnsi="Calibri" w:cs="Calibri"/>
          <w:lang w:val="fr-FR"/>
        </w:rPr>
        <w:t>Essaye de prédire un chiffre de 0-100 sur hotness</w:t>
      </w:r>
    </w:p>
    <w:p w14:paraId="6356569C" w14:textId="02459237" w:rsidR="00CD4F5E" w:rsidRDefault="00CD4F5E" w:rsidP="00CD4F5E">
      <w:pPr>
        <w:spacing w:after="0" w:line="240" w:lineRule="auto"/>
        <w:rPr>
          <w:rFonts w:ascii="Calibri" w:eastAsia="Times New Roman" w:hAnsi="Calibri" w:cs="Calibri"/>
          <w:lang w:val="fr-FR"/>
        </w:rPr>
      </w:pPr>
    </w:p>
    <w:p w14:paraId="4CC03D9A" w14:textId="1B072290" w:rsidR="00CD4F5E" w:rsidRPr="00C022EE" w:rsidRDefault="00C022EE" w:rsidP="009044C1">
      <w:pPr>
        <w:pStyle w:val="Heading2"/>
        <w:numPr>
          <w:ilvl w:val="0"/>
          <w:numId w:val="7"/>
        </w:numPr>
        <w:rPr>
          <w:rFonts w:eastAsia="Times New Roman"/>
          <w:lang w:val="fr-FR"/>
        </w:rPr>
      </w:pPr>
      <w:bookmarkStart w:id="4" w:name="_Toc55373684"/>
      <w:r>
        <w:rPr>
          <w:rFonts w:eastAsia="Times New Roman"/>
          <w:lang w:val="fr-FR"/>
        </w:rPr>
        <w:t>Utiliser les données de Spotify pour prédire quelles chansons seront un hit</w:t>
      </w:r>
      <w:bookmarkEnd w:id="4"/>
      <w:r>
        <w:rPr>
          <w:rFonts w:eastAsia="Times New Roman"/>
          <w:lang w:val="fr-FR"/>
        </w:rPr>
        <w:t xml:space="preserve"> </w:t>
      </w:r>
    </w:p>
    <w:p w14:paraId="0071DC5D" w14:textId="4A8F5198" w:rsidR="00EF0108" w:rsidRDefault="00EF0108" w:rsidP="00EF0108">
      <w:pPr>
        <w:spacing w:after="0" w:line="240" w:lineRule="auto"/>
        <w:rPr>
          <w:rFonts w:ascii="Calibri" w:eastAsia="Times New Roman" w:hAnsi="Calibri" w:cs="Calibri"/>
          <w:lang w:val="fr-FR"/>
        </w:rPr>
      </w:pPr>
      <w:r w:rsidRPr="00EF0108">
        <w:rPr>
          <w:rFonts w:ascii="Calibri" w:eastAsia="Times New Roman" w:hAnsi="Calibri" w:cs="Calibri"/>
          <w:lang w:val="fr-FR"/>
        </w:rPr>
        <w:t> </w:t>
      </w:r>
    </w:p>
    <w:p w14:paraId="773A0A29" w14:textId="4DDC59F7" w:rsidR="00C022EE" w:rsidRDefault="00C022EE" w:rsidP="009044C1">
      <w:pPr>
        <w:pStyle w:val="ListParagraph"/>
        <w:numPr>
          <w:ilvl w:val="0"/>
          <w:numId w:val="22"/>
        </w:numPr>
        <w:spacing w:after="0" w:line="240" w:lineRule="auto"/>
        <w:rPr>
          <w:rFonts w:ascii="Calibri" w:eastAsia="Times New Roman" w:hAnsi="Calibri" w:cs="Calibri"/>
          <w:lang w:val="fr-FR"/>
        </w:rPr>
      </w:pPr>
      <w:r>
        <w:rPr>
          <w:rFonts w:ascii="Calibri" w:eastAsia="Times New Roman" w:hAnsi="Calibri" w:cs="Calibri"/>
          <w:lang w:val="fr-FR"/>
        </w:rPr>
        <w:t xml:space="preserve">Présentation </w:t>
      </w:r>
    </w:p>
    <w:p w14:paraId="19742C0E" w14:textId="4CE7204F" w:rsidR="005D43EB" w:rsidRPr="005D43EB" w:rsidRDefault="005D43EB" w:rsidP="005D43EB">
      <w:pPr>
        <w:spacing w:after="0" w:line="240" w:lineRule="auto"/>
        <w:rPr>
          <w:rFonts w:ascii="Calibri" w:eastAsia="Times New Roman" w:hAnsi="Calibri" w:cs="Calibri"/>
          <w:lang w:val="fr-FR"/>
        </w:rPr>
      </w:pPr>
      <w:r>
        <w:rPr>
          <w:rFonts w:ascii="Calibri" w:eastAsia="Times New Roman" w:hAnsi="Calibri" w:cs="Calibri"/>
          <w:lang w:val="fr-FR"/>
        </w:rPr>
        <w:t xml:space="preserve">Dans cette approche, 3 modèles ont été entrainés à partir de données recueillies via l’API Spotify. </w:t>
      </w:r>
    </w:p>
    <w:p w14:paraId="7312E2AB" w14:textId="0231C5B9" w:rsidR="00EF0108" w:rsidRPr="00EF0108" w:rsidRDefault="00EF0108" w:rsidP="00EF0108">
      <w:pPr>
        <w:spacing w:after="0" w:line="240" w:lineRule="auto"/>
        <w:rPr>
          <w:rFonts w:ascii="Calibri" w:eastAsia="Times New Roman" w:hAnsi="Calibri" w:cs="Calibri"/>
          <w:lang w:val="fr-FR"/>
        </w:rPr>
      </w:pPr>
      <w:r w:rsidRPr="00EF0108">
        <w:rPr>
          <w:rFonts w:ascii="Calibri" w:eastAsia="Times New Roman" w:hAnsi="Calibri" w:cs="Calibri"/>
          <w:lang w:val="fr-FR"/>
        </w:rPr>
        <w:t>1.8 Million de chansons via Spotify and 30 ans de BillBoard Hot 100 chart</w:t>
      </w:r>
      <w:r w:rsidR="005D43EB">
        <w:rPr>
          <w:rFonts w:ascii="Calibri" w:eastAsia="Times New Roman" w:hAnsi="Calibri" w:cs="Calibri"/>
          <w:lang w:val="fr-FR"/>
        </w:rPr>
        <w:t>.</w:t>
      </w:r>
    </w:p>
    <w:p w14:paraId="368EAB9A" w14:textId="77777777" w:rsidR="00EF0108" w:rsidRPr="00EF0108" w:rsidRDefault="00EF0108" w:rsidP="00EF0108">
      <w:pPr>
        <w:spacing w:after="0" w:line="240" w:lineRule="auto"/>
        <w:rPr>
          <w:rFonts w:ascii="Calibri" w:eastAsia="Times New Roman" w:hAnsi="Calibri" w:cs="Calibri"/>
          <w:lang w:val="fr-FR"/>
        </w:rPr>
      </w:pPr>
      <w:r w:rsidRPr="00EF0108">
        <w:rPr>
          <w:rFonts w:ascii="Calibri" w:eastAsia="Times New Roman" w:hAnsi="Calibri" w:cs="Calibri"/>
          <w:lang w:val="fr-FR"/>
        </w:rPr>
        <w:t> </w:t>
      </w:r>
    </w:p>
    <w:p w14:paraId="1A59FD5A" w14:textId="18087545" w:rsidR="00EF0108" w:rsidRPr="00C022EE" w:rsidRDefault="00EF0108" w:rsidP="009044C1">
      <w:pPr>
        <w:pStyle w:val="ListParagraph"/>
        <w:numPr>
          <w:ilvl w:val="0"/>
          <w:numId w:val="22"/>
        </w:numPr>
        <w:spacing w:after="0" w:line="240" w:lineRule="auto"/>
        <w:rPr>
          <w:rFonts w:ascii="Calibri" w:eastAsia="Times New Roman" w:hAnsi="Calibri" w:cs="Calibri"/>
          <w:lang w:val="fr-FR"/>
        </w:rPr>
      </w:pPr>
      <w:r w:rsidRPr="00C022EE">
        <w:rPr>
          <w:rFonts w:ascii="Calibri" w:eastAsia="Times New Roman" w:hAnsi="Calibri" w:cs="Calibri"/>
          <w:lang w:val="fr-FR"/>
        </w:rPr>
        <w:t xml:space="preserve">Modèle </w:t>
      </w:r>
    </w:p>
    <w:p w14:paraId="09592756" w14:textId="066388EF" w:rsidR="00EF0108" w:rsidRPr="00EF0108" w:rsidRDefault="000C4203" w:rsidP="009044C1">
      <w:pPr>
        <w:numPr>
          <w:ilvl w:val="0"/>
          <w:numId w:val="8"/>
        </w:numPr>
        <w:spacing w:after="0" w:line="240" w:lineRule="auto"/>
        <w:ind w:left="1260"/>
        <w:textAlignment w:val="center"/>
        <w:rPr>
          <w:rFonts w:ascii="Calibri" w:eastAsia="Times New Roman" w:hAnsi="Calibri" w:cs="Calibri"/>
          <w:lang w:val="fr-FR"/>
        </w:rPr>
      </w:pPr>
      <w:r>
        <w:rPr>
          <w:rFonts w:ascii="Calibri" w:eastAsia="Times New Roman" w:hAnsi="Calibri" w:cs="Calibri"/>
          <w:lang w:val="fr-FR"/>
        </w:rPr>
        <w:t xml:space="preserve">Regression linéaire </w:t>
      </w:r>
      <w:r w:rsidR="00EF0108" w:rsidRPr="00EF0108">
        <w:rPr>
          <w:rFonts w:ascii="Calibri" w:eastAsia="Times New Roman" w:hAnsi="Calibri" w:cs="Calibri"/>
          <w:lang w:val="fr-FR"/>
        </w:rPr>
        <w:t xml:space="preserve"> </w:t>
      </w:r>
    </w:p>
    <w:p w14:paraId="3C46C637" w14:textId="77777777" w:rsidR="00EF0108" w:rsidRPr="00EF0108" w:rsidRDefault="00EF0108" w:rsidP="00EF0108">
      <w:pPr>
        <w:spacing w:after="0" w:line="240" w:lineRule="auto"/>
        <w:ind w:left="540"/>
        <w:rPr>
          <w:rFonts w:ascii="Calibri" w:eastAsia="Times New Roman" w:hAnsi="Calibri" w:cs="Calibri"/>
          <w:lang w:val="fr-FR"/>
        </w:rPr>
      </w:pPr>
      <w:r w:rsidRPr="00EF0108">
        <w:rPr>
          <w:rFonts w:ascii="Calibri" w:eastAsia="Times New Roman" w:hAnsi="Calibri" w:cs="Calibri"/>
          <w:lang w:val="fr-FR"/>
        </w:rPr>
        <w:t>Prédit : "hit" or "not-hit"</w:t>
      </w:r>
    </w:p>
    <w:p w14:paraId="5F304FC8" w14:textId="289BA39A" w:rsidR="00EF0108" w:rsidRPr="00EF0108" w:rsidRDefault="00EF0108" w:rsidP="000C4203">
      <w:pPr>
        <w:spacing w:after="0" w:line="240" w:lineRule="auto"/>
        <w:ind w:left="540"/>
        <w:rPr>
          <w:rFonts w:ascii="Calibri" w:eastAsia="Times New Roman" w:hAnsi="Calibri" w:cs="Calibri"/>
          <w:lang w:val="fr-FR"/>
        </w:rPr>
      </w:pPr>
      <w:r w:rsidRPr="00EF0108">
        <w:rPr>
          <w:rFonts w:ascii="Calibri" w:eastAsia="Times New Roman" w:hAnsi="Calibri" w:cs="Calibri"/>
          <w:lang w:val="fr-FR"/>
        </w:rPr>
        <w:t xml:space="preserve">Avantage : facilement interprétable, rapide </w:t>
      </w:r>
    </w:p>
    <w:p w14:paraId="5B71905C" w14:textId="77777777" w:rsidR="00EF0108" w:rsidRPr="00EF0108" w:rsidRDefault="00EF0108" w:rsidP="009044C1">
      <w:pPr>
        <w:numPr>
          <w:ilvl w:val="0"/>
          <w:numId w:val="9"/>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 xml:space="preserve">Random Forest </w:t>
      </w:r>
    </w:p>
    <w:p w14:paraId="2EBC0F10" w14:textId="77777777" w:rsidR="00EF0108" w:rsidRPr="00EF0108" w:rsidRDefault="00EF0108" w:rsidP="00EF0108">
      <w:pPr>
        <w:spacing w:after="0" w:line="240" w:lineRule="auto"/>
        <w:ind w:left="540"/>
        <w:rPr>
          <w:rFonts w:ascii="Calibri" w:eastAsia="Times New Roman" w:hAnsi="Calibri" w:cs="Calibri"/>
          <w:lang w:val="fr-FR"/>
        </w:rPr>
      </w:pPr>
      <w:r w:rsidRPr="00EF0108">
        <w:rPr>
          <w:rFonts w:ascii="Calibri" w:eastAsia="Times New Roman" w:hAnsi="Calibri" w:cs="Calibri"/>
          <w:lang w:val="fr-FR"/>
        </w:rPr>
        <w:t xml:space="preserve">Plusieurs milliers de random </w:t>
      </w:r>
      <w:proofErr w:type="spellStart"/>
      <w:r w:rsidRPr="00EF0108">
        <w:rPr>
          <w:rFonts w:ascii="Calibri" w:eastAsia="Times New Roman" w:hAnsi="Calibri" w:cs="Calibri"/>
          <w:lang w:val="fr-FR"/>
        </w:rPr>
        <w:t>trees</w:t>
      </w:r>
      <w:proofErr w:type="spellEnd"/>
      <w:r w:rsidRPr="00EF0108">
        <w:rPr>
          <w:rFonts w:ascii="Calibri" w:eastAsia="Times New Roman" w:hAnsi="Calibri" w:cs="Calibri"/>
          <w:lang w:val="fr-FR"/>
        </w:rPr>
        <w:t xml:space="preserve"> entrainés sur différent sous-ensembles. </w:t>
      </w:r>
    </w:p>
    <w:p w14:paraId="680778EA" w14:textId="2F219089" w:rsidR="00EF0108" w:rsidRPr="00EF0108" w:rsidRDefault="00EF0108" w:rsidP="000C4203">
      <w:pPr>
        <w:spacing w:after="0" w:line="240" w:lineRule="auto"/>
        <w:ind w:left="540"/>
        <w:rPr>
          <w:rFonts w:ascii="Calibri" w:eastAsia="Times New Roman" w:hAnsi="Calibri" w:cs="Calibri"/>
          <w:lang w:val="fr-FR"/>
        </w:rPr>
      </w:pPr>
      <w:r w:rsidRPr="00EF0108">
        <w:rPr>
          <w:rFonts w:ascii="Calibri" w:eastAsia="Times New Roman" w:hAnsi="Calibri" w:cs="Calibri"/>
          <w:lang w:val="fr-FR"/>
        </w:rPr>
        <w:lastRenderedPageBreak/>
        <w:t xml:space="preserve">Avantage : flexibilité </w:t>
      </w:r>
    </w:p>
    <w:p w14:paraId="01B68F24" w14:textId="77777777" w:rsidR="00EF0108" w:rsidRPr="00EF0108" w:rsidRDefault="00EF0108" w:rsidP="009044C1">
      <w:pPr>
        <w:numPr>
          <w:ilvl w:val="0"/>
          <w:numId w:val="10"/>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Neural Net</w:t>
      </w:r>
    </w:p>
    <w:p w14:paraId="6EBE5452" w14:textId="1FEAA6A9" w:rsidR="00EF0108" w:rsidRPr="00EF0108" w:rsidRDefault="00EF0108" w:rsidP="000C4203">
      <w:pPr>
        <w:spacing w:after="0" w:line="240" w:lineRule="auto"/>
        <w:ind w:left="540"/>
        <w:rPr>
          <w:rFonts w:ascii="Calibri" w:eastAsia="Times New Roman" w:hAnsi="Calibri" w:cs="Calibri"/>
          <w:lang w:val="fr-FR"/>
        </w:rPr>
      </w:pPr>
      <w:r w:rsidRPr="00EF0108">
        <w:rPr>
          <w:rFonts w:ascii="Calibri" w:eastAsia="Times New Roman" w:hAnsi="Calibri" w:cs="Calibri"/>
          <w:lang w:val="fr-FR"/>
        </w:rPr>
        <w:t xml:space="preserve">Att : dur à interpréter </w:t>
      </w:r>
    </w:p>
    <w:p w14:paraId="16B5CA19" w14:textId="6DDC4939" w:rsidR="00EF0108" w:rsidRDefault="00EF0108" w:rsidP="009044C1">
      <w:pPr>
        <w:numPr>
          <w:ilvl w:val="0"/>
          <w:numId w:val="11"/>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 xml:space="preserve">SVM : meilleur accuracy </w:t>
      </w:r>
    </w:p>
    <w:p w14:paraId="2EFDBFA6" w14:textId="77777777" w:rsidR="00166A8A" w:rsidRDefault="00166A8A" w:rsidP="00166A8A">
      <w:pPr>
        <w:spacing w:after="0" w:line="240" w:lineRule="auto"/>
      </w:pPr>
    </w:p>
    <w:p w14:paraId="7EB836A1" w14:textId="0CAFFFBD" w:rsidR="00166A8A" w:rsidRPr="00166A8A" w:rsidRDefault="009044C1" w:rsidP="00166A8A">
      <w:pPr>
        <w:spacing w:after="0" w:line="240" w:lineRule="auto"/>
        <w:rPr>
          <w:rFonts w:ascii="Calibri" w:eastAsia="Times New Roman" w:hAnsi="Calibri" w:cs="Calibri"/>
          <w:lang w:val="fr-FR"/>
        </w:rPr>
      </w:pPr>
      <w:hyperlink r:id="rId11" w:history="1">
        <w:r w:rsidR="00D90433" w:rsidRPr="00773F57">
          <w:rPr>
            <w:rStyle w:val="Hyperlink"/>
            <w:rFonts w:ascii="Calibri" w:eastAsia="Times New Roman" w:hAnsi="Calibri" w:cs="Calibri"/>
            <w:lang w:val="fr-FR"/>
          </w:rPr>
          <w:t>https://techxplore.com/news/2019-09-spotify-songs.html</w:t>
        </w:r>
      </w:hyperlink>
    </w:p>
    <w:p w14:paraId="5716E1BE" w14:textId="11BB5B33" w:rsidR="00EF0108" w:rsidRDefault="00EF0108" w:rsidP="00D90433">
      <w:pPr>
        <w:spacing w:after="0" w:line="240" w:lineRule="auto"/>
        <w:rPr>
          <w:rFonts w:ascii="Calibri" w:eastAsia="Times New Roman" w:hAnsi="Calibri" w:cs="Calibri"/>
          <w:lang w:val="fr-FR"/>
        </w:rPr>
      </w:pPr>
    </w:p>
    <w:p w14:paraId="46615602" w14:textId="7D1C725B" w:rsidR="000C4203" w:rsidRPr="000C4203" w:rsidRDefault="000C4203" w:rsidP="009044C1">
      <w:pPr>
        <w:pStyle w:val="Heading2"/>
        <w:numPr>
          <w:ilvl w:val="0"/>
          <w:numId w:val="7"/>
        </w:numPr>
        <w:rPr>
          <w:rFonts w:eastAsia="Times New Roman"/>
          <w:lang w:val="fr-FR"/>
        </w:rPr>
      </w:pPr>
      <w:bookmarkStart w:id="5" w:name="_Toc55373685"/>
      <w:r>
        <w:rPr>
          <w:rFonts w:eastAsia="Times New Roman"/>
          <w:lang w:val="fr-FR"/>
        </w:rPr>
        <w:t xml:space="preserve">Prédiction de hit : Prédire les </w:t>
      </w:r>
      <w:r w:rsidR="00DC1FF5">
        <w:rPr>
          <w:rFonts w:eastAsia="Times New Roman"/>
          <w:lang w:val="fr-FR"/>
        </w:rPr>
        <w:t>BillBoard</w:t>
      </w:r>
      <w:r>
        <w:rPr>
          <w:rFonts w:eastAsia="Times New Roman"/>
          <w:lang w:val="fr-FR"/>
        </w:rPr>
        <w:t xml:space="preserve"> hits en utilisant les données Spotify</w:t>
      </w:r>
      <w:bookmarkEnd w:id="5"/>
    </w:p>
    <w:p w14:paraId="23DF2CDD" w14:textId="77777777" w:rsidR="00EF0108" w:rsidRPr="00EF0108" w:rsidRDefault="00EF0108" w:rsidP="00EF0108">
      <w:pPr>
        <w:spacing w:after="0" w:line="240" w:lineRule="auto"/>
        <w:ind w:left="540"/>
        <w:rPr>
          <w:rFonts w:ascii="Calibri" w:eastAsia="Times New Roman" w:hAnsi="Calibri" w:cs="Calibri"/>
          <w:lang w:val="fr-FR"/>
        </w:rPr>
      </w:pPr>
      <w:r w:rsidRPr="00EF0108">
        <w:rPr>
          <w:rFonts w:ascii="Calibri" w:eastAsia="Times New Roman" w:hAnsi="Calibri" w:cs="Calibri"/>
          <w:lang w:val="fr-FR"/>
        </w:rPr>
        <w:t> </w:t>
      </w:r>
    </w:p>
    <w:p w14:paraId="0A033E15" w14:textId="7F49405F" w:rsidR="00EF0108" w:rsidRPr="000C4203" w:rsidRDefault="009044C1" w:rsidP="000C4203">
      <w:pPr>
        <w:spacing w:after="0" w:line="240" w:lineRule="auto"/>
        <w:rPr>
          <w:rFonts w:ascii="Calibri" w:eastAsia="Times New Roman" w:hAnsi="Calibri" w:cs="Calibri"/>
          <w:lang w:val="fr-FR"/>
        </w:rPr>
      </w:pPr>
      <w:hyperlink r:id="rId12" w:history="1">
        <w:r w:rsidR="003676E1" w:rsidRPr="000C4203">
          <w:rPr>
            <w:rStyle w:val="Hyperlink"/>
            <w:rFonts w:ascii="Calibri" w:eastAsia="Times New Roman" w:hAnsi="Calibri" w:cs="Calibri"/>
            <w:lang w:val="fr-FR"/>
          </w:rPr>
          <w:t>https://arxiv.org/pdf/1908.08609.pdf</w:t>
        </w:r>
      </w:hyperlink>
    </w:p>
    <w:p w14:paraId="39717163" w14:textId="77777777" w:rsidR="00EF0108" w:rsidRPr="00EF0108" w:rsidRDefault="00EF0108" w:rsidP="00EF0108">
      <w:pPr>
        <w:spacing w:after="0" w:line="240" w:lineRule="auto"/>
        <w:rPr>
          <w:rFonts w:ascii="Calibri" w:eastAsia="Times New Roman" w:hAnsi="Calibri" w:cs="Calibri"/>
          <w:lang w:val="fr-FR"/>
        </w:rPr>
      </w:pPr>
      <w:r w:rsidRPr="00EF0108">
        <w:rPr>
          <w:rFonts w:ascii="Calibri" w:eastAsia="Times New Roman" w:hAnsi="Calibri" w:cs="Calibri"/>
          <w:lang w:val="fr-FR"/>
        </w:rPr>
        <w:t> </w:t>
      </w:r>
    </w:p>
    <w:p w14:paraId="5017C0ED" w14:textId="475C19B3" w:rsidR="00EF0108" w:rsidRDefault="00EF0108" w:rsidP="009044C1">
      <w:pPr>
        <w:numPr>
          <w:ilvl w:val="0"/>
          <w:numId w:val="12"/>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Collecte des données</w:t>
      </w:r>
    </w:p>
    <w:p w14:paraId="3352BF9F" w14:textId="3B2C2E05" w:rsidR="00DC1FF5" w:rsidRPr="00EF0108" w:rsidRDefault="00DC1FF5" w:rsidP="00DC1FF5">
      <w:pPr>
        <w:spacing w:after="0" w:line="240" w:lineRule="auto"/>
        <w:textAlignment w:val="center"/>
        <w:rPr>
          <w:rFonts w:ascii="Calibri" w:eastAsia="Times New Roman" w:hAnsi="Calibri" w:cs="Calibri"/>
          <w:lang w:val="fr-FR"/>
        </w:rPr>
      </w:pPr>
      <w:r>
        <w:rPr>
          <w:rFonts w:ascii="Calibri" w:eastAsia="Times New Roman" w:hAnsi="Calibri" w:cs="Calibri"/>
          <w:lang w:val="fr-FR"/>
        </w:rPr>
        <w:t xml:space="preserve">Dans cette approche, un Dataset de 1,8 million de chansons ont été recueillis via l’API Spotify. </w:t>
      </w:r>
      <w:r w:rsidR="005F6A5F">
        <w:rPr>
          <w:rFonts w:ascii="Calibri" w:eastAsia="Times New Roman" w:hAnsi="Calibri" w:cs="Calibri"/>
          <w:lang w:val="fr-FR"/>
        </w:rPr>
        <w:t xml:space="preserve">Le Dataset final a été réduit aux chansons entre 1985 &amp; 2018 puis croisé avec les données du BillBoard Top 100 chart (16 000 chansons pour ce même espace-temps). </w:t>
      </w:r>
    </w:p>
    <w:p w14:paraId="6D5416C6" w14:textId="4BC78C92" w:rsidR="00EF0108" w:rsidRPr="00EF0108" w:rsidRDefault="005F6A5F" w:rsidP="00EF0108">
      <w:pPr>
        <w:spacing w:after="0" w:line="240" w:lineRule="auto"/>
        <w:rPr>
          <w:rFonts w:ascii="Calibri" w:eastAsia="Times New Roman" w:hAnsi="Calibri" w:cs="Calibri"/>
          <w:lang w:val="fr-FR"/>
        </w:rPr>
      </w:pPr>
      <w:r>
        <w:rPr>
          <w:rFonts w:ascii="Calibri" w:eastAsia="Times New Roman" w:hAnsi="Calibri" w:cs="Calibri"/>
          <w:lang w:val="fr-FR"/>
        </w:rPr>
        <w:t xml:space="preserve">Face à la différence entre le nombre de chansons ayant eu du succès et les chansons n’en n’ayant pas eu : </w:t>
      </w:r>
      <w:r w:rsidR="00EF0108" w:rsidRPr="00EF0108">
        <w:rPr>
          <w:rFonts w:ascii="Calibri" w:eastAsia="Times New Roman" w:hAnsi="Calibri" w:cs="Calibri"/>
          <w:lang w:val="fr-FR"/>
        </w:rPr>
        <w:t xml:space="preserve"> réduction du nombre de non-succès dans le </w:t>
      </w:r>
      <w:r>
        <w:rPr>
          <w:rFonts w:ascii="Calibri" w:eastAsia="Times New Roman" w:hAnsi="Calibri" w:cs="Calibri"/>
          <w:lang w:val="fr-FR"/>
        </w:rPr>
        <w:t>D</w:t>
      </w:r>
      <w:r w:rsidR="00EF0108" w:rsidRPr="00EF0108">
        <w:rPr>
          <w:rFonts w:ascii="Calibri" w:eastAsia="Times New Roman" w:hAnsi="Calibri" w:cs="Calibri"/>
          <w:lang w:val="fr-FR"/>
        </w:rPr>
        <w:t>ataset</w:t>
      </w:r>
      <w:r>
        <w:rPr>
          <w:rFonts w:ascii="Calibri" w:eastAsia="Times New Roman" w:hAnsi="Calibri" w:cs="Calibri"/>
          <w:lang w:val="fr-FR"/>
        </w:rPr>
        <w:t xml:space="preserve">. </w:t>
      </w:r>
    </w:p>
    <w:p w14:paraId="4DFA9A2C" w14:textId="77777777" w:rsidR="00EF0108" w:rsidRPr="00EF0108" w:rsidRDefault="00EF0108" w:rsidP="00EF0108">
      <w:pPr>
        <w:spacing w:after="0" w:line="240" w:lineRule="auto"/>
        <w:rPr>
          <w:rFonts w:ascii="Calibri" w:eastAsia="Times New Roman" w:hAnsi="Calibri" w:cs="Calibri"/>
          <w:lang w:val="fr-FR"/>
        </w:rPr>
      </w:pPr>
      <w:r w:rsidRPr="00EF0108">
        <w:rPr>
          <w:rFonts w:ascii="Calibri" w:eastAsia="Times New Roman" w:hAnsi="Calibri" w:cs="Calibri"/>
          <w:lang w:val="fr-FR"/>
        </w:rPr>
        <w:t> </w:t>
      </w:r>
    </w:p>
    <w:p w14:paraId="21F967B9" w14:textId="77777777" w:rsidR="00EF0108" w:rsidRPr="00EF0108" w:rsidRDefault="00EF0108" w:rsidP="009044C1">
      <w:pPr>
        <w:numPr>
          <w:ilvl w:val="0"/>
          <w:numId w:val="13"/>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 xml:space="preserve">Modèle et Algo </w:t>
      </w:r>
    </w:p>
    <w:p w14:paraId="780CE099" w14:textId="77777777" w:rsidR="00EF0108" w:rsidRPr="00EF0108" w:rsidRDefault="00EF0108" w:rsidP="009044C1">
      <w:pPr>
        <w:numPr>
          <w:ilvl w:val="0"/>
          <w:numId w:val="14"/>
        </w:numPr>
        <w:spacing w:after="0" w:line="240" w:lineRule="auto"/>
        <w:ind w:left="1260"/>
        <w:textAlignment w:val="center"/>
        <w:rPr>
          <w:rFonts w:ascii="Calibri" w:eastAsia="Times New Roman" w:hAnsi="Calibri" w:cs="Calibri"/>
          <w:lang w:val="fr-FR"/>
        </w:rPr>
      </w:pPr>
      <w:proofErr w:type="spellStart"/>
      <w:r w:rsidRPr="00EF0108">
        <w:rPr>
          <w:rFonts w:ascii="Calibri" w:eastAsia="Times New Roman" w:hAnsi="Calibri" w:cs="Calibri"/>
          <w:lang w:val="fr-FR"/>
        </w:rPr>
        <w:t>Logistic</w:t>
      </w:r>
      <w:proofErr w:type="spellEnd"/>
      <w:r w:rsidRPr="00EF0108">
        <w:rPr>
          <w:rFonts w:ascii="Calibri" w:eastAsia="Times New Roman" w:hAnsi="Calibri" w:cs="Calibri"/>
          <w:lang w:val="fr-FR"/>
        </w:rPr>
        <w:t xml:space="preserve"> Regression </w:t>
      </w:r>
    </w:p>
    <w:p w14:paraId="211136DC" w14:textId="77777777" w:rsidR="00EF0108" w:rsidRPr="00EF0108" w:rsidRDefault="00EF0108" w:rsidP="00EF0108">
      <w:pPr>
        <w:spacing w:after="0" w:line="240" w:lineRule="auto"/>
        <w:ind w:left="540"/>
        <w:rPr>
          <w:rFonts w:ascii="Calibri" w:eastAsia="Times New Roman" w:hAnsi="Calibri" w:cs="Calibri"/>
          <w:lang w:val="fr-FR"/>
        </w:rPr>
      </w:pPr>
      <w:r w:rsidRPr="00EF0108">
        <w:rPr>
          <w:rFonts w:ascii="Calibri" w:eastAsia="Times New Roman" w:hAnsi="Calibri" w:cs="Calibri"/>
          <w:lang w:val="fr-FR"/>
        </w:rPr>
        <w:t>La variable cible de prédiction : catégorie (hit or no-hit)</w:t>
      </w:r>
    </w:p>
    <w:p w14:paraId="2C725157" w14:textId="77777777" w:rsidR="00EF0108" w:rsidRPr="00EF0108" w:rsidRDefault="00EF0108" w:rsidP="00EF0108">
      <w:pPr>
        <w:spacing w:after="0" w:line="240" w:lineRule="auto"/>
        <w:ind w:left="540"/>
        <w:rPr>
          <w:rFonts w:ascii="Calibri" w:eastAsia="Times New Roman" w:hAnsi="Calibri" w:cs="Calibri"/>
          <w:lang w:val="fr-FR"/>
        </w:rPr>
      </w:pPr>
      <w:r w:rsidRPr="00EF0108">
        <w:rPr>
          <w:rFonts w:ascii="Calibri" w:eastAsia="Times New Roman" w:hAnsi="Calibri" w:cs="Calibri"/>
          <w:lang w:val="fr-FR"/>
        </w:rPr>
        <w:t xml:space="preserve">Utilisation d'une regression linéaire binaire </w:t>
      </w:r>
    </w:p>
    <w:p w14:paraId="38A75205" w14:textId="77777777" w:rsidR="00EF0108" w:rsidRPr="00EF0108" w:rsidRDefault="00EF0108" w:rsidP="009044C1">
      <w:pPr>
        <w:numPr>
          <w:ilvl w:val="0"/>
          <w:numId w:val="15"/>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 xml:space="preserve">Neural Net </w:t>
      </w:r>
    </w:p>
    <w:p w14:paraId="06025460" w14:textId="77777777" w:rsidR="00EF0108" w:rsidRPr="00EF0108" w:rsidRDefault="00EF0108" w:rsidP="00EF0108">
      <w:pPr>
        <w:spacing w:after="0" w:line="240" w:lineRule="auto"/>
        <w:ind w:left="540"/>
        <w:rPr>
          <w:rFonts w:ascii="Calibri" w:eastAsia="Times New Roman" w:hAnsi="Calibri" w:cs="Calibri"/>
          <w:lang w:val="fr-FR"/>
        </w:rPr>
      </w:pPr>
      <w:r w:rsidRPr="00EF0108">
        <w:rPr>
          <w:rFonts w:ascii="Calibri" w:eastAsia="Times New Roman" w:hAnsi="Calibri" w:cs="Calibri"/>
          <w:lang w:val="fr-FR"/>
        </w:rPr>
        <w:t xml:space="preserve">1 couche </w:t>
      </w:r>
    </w:p>
    <w:p w14:paraId="226B9016" w14:textId="7EBD0905" w:rsidR="00EF0108" w:rsidRPr="00EF0108" w:rsidRDefault="00EF0108" w:rsidP="00EF0108">
      <w:pPr>
        <w:spacing w:after="0" w:line="240" w:lineRule="auto"/>
        <w:ind w:left="540"/>
        <w:rPr>
          <w:rFonts w:ascii="Calibri" w:eastAsia="Times New Roman" w:hAnsi="Calibri" w:cs="Calibri"/>
          <w:lang w:val="fr-FR"/>
        </w:rPr>
      </w:pPr>
      <w:r w:rsidRPr="00EF0108">
        <w:rPr>
          <w:rFonts w:ascii="Calibri" w:eastAsia="Times New Roman" w:hAnsi="Calibri" w:cs="Calibri"/>
          <w:lang w:val="fr-FR"/>
        </w:rPr>
        <w:t xml:space="preserve">Batch size : 32 et </w:t>
      </w:r>
      <w:r w:rsidR="0097605B" w:rsidRPr="00EF0108">
        <w:rPr>
          <w:rFonts w:ascii="Calibri" w:eastAsia="Times New Roman" w:hAnsi="Calibri" w:cs="Calibri"/>
          <w:lang w:val="fr-FR"/>
        </w:rPr>
        <w:t>arrêt</w:t>
      </w:r>
      <w:r w:rsidRPr="00EF0108">
        <w:rPr>
          <w:rFonts w:ascii="Calibri" w:eastAsia="Times New Roman" w:hAnsi="Calibri" w:cs="Calibri"/>
          <w:lang w:val="fr-FR"/>
        </w:rPr>
        <w:t xml:space="preserve"> de l'entrainement après 1000 </w:t>
      </w:r>
      <w:proofErr w:type="spellStart"/>
      <w:r w:rsidRPr="00EF0108">
        <w:rPr>
          <w:rFonts w:ascii="Calibri" w:eastAsia="Times New Roman" w:hAnsi="Calibri" w:cs="Calibri"/>
          <w:lang w:val="fr-FR"/>
        </w:rPr>
        <w:t>epochs</w:t>
      </w:r>
      <w:proofErr w:type="spellEnd"/>
    </w:p>
    <w:p w14:paraId="13837216" w14:textId="77777777" w:rsidR="00EF0108" w:rsidRPr="00EF0108" w:rsidRDefault="00EF0108" w:rsidP="009044C1">
      <w:pPr>
        <w:numPr>
          <w:ilvl w:val="0"/>
          <w:numId w:val="16"/>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 xml:space="preserve">Random Forest </w:t>
      </w:r>
    </w:p>
    <w:p w14:paraId="34BC8485" w14:textId="77777777" w:rsidR="00EF0108" w:rsidRPr="00EF0108" w:rsidRDefault="00EF0108" w:rsidP="00EF0108">
      <w:pPr>
        <w:spacing w:after="0" w:line="240" w:lineRule="auto"/>
        <w:ind w:left="540"/>
        <w:rPr>
          <w:rFonts w:ascii="Calibri" w:eastAsia="Times New Roman" w:hAnsi="Calibri" w:cs="Calibri"/>
          <w:lang w:val="fr-FR"/>
        </w:rPr>
      </w:pPr>
      <w:r w:rsidRPr="00EF0108">
        <w:rPr>
          <w:rFonts w:ascii="Calibri" w:eastAsia="Times New Roman" w:hAnsi="Calibri" w:cs="Calibri"/>
          <w:lang w:val="fr-FR"/>
        </w:rPr>
        <w:t xml:space="preserve">Modèle le plus rapide à entrainer </w:t>
      </w:r>
    </w:p>
    <w:p w14:paraId="3F34A394" w14:textId="77777777" w:rsidR="00EF0108" w:rsidRPr="00EF0108" w:rsidRDefault="00EF0108" w:rsidP="009044C1">
      <w:pPr>
        <w:numPr>
          <w:ilvl w:val="0"/>
          <w:numId w:val="17"/>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 xml:space="preserve">Support </w:t>
      </w:r>
      <w:proofErr w:type="spellStart"/>
      <w:r w:rsidRPr="00EF0108">
        <w:rPr>
          <w:rFonts w:ascii="Calibri" w:eastAsia="Times New Roman" w:hAnsi="Calibri" w:cs="Calibri"/>
          <w:lang w:val="fr-FR"/>
        </w:rPr>
        <w:t>Vector</w:t>
      </w:r>
      <w:proofErr w:type="spellEnd"/>
      <w:r w:rsidRPr="00EF0108">
        <w:rPr>
          <w:rFonts w:ascii="Calibri" w:eastAsia="Times New Roman" w:hAnsi="Calibri" w:cs="Calibri"/>
          <w:lang w:val="fr-FR"/>
        </w:rPr>
        <w:t xml:space="preserve"> Machines </w:t>
      </w:r>
    </w:p>
    <w:p w14:paraId="6174469F" w14:textId="77777777" w:rsidR="00EF0108" w:rsidRPr="00EF0108" w:rsidRDefault="00EF0108" w:rsidP="00EF0108">
      <w:pPr>
        <w:spacing w:after="0" w:line="240" w:lineRule="auto"/>
        <w:ind w:left="540"/>
        <w:rPr>
          <w:rFonts w:ascii="Calibri" w:eastAsia="Times New Roman" w:hAnsi="Calibri" w:cs="Calibri"/>
          <w:lang w:val="fr-FR"/>
        </w:rPr>
      </w:pPr>
      <w:r w:rsidRPr="00EF0108">
        <w:rPr>
          <w:rFonts w:ascii="Calibri" w:eastAsia="Times New Roman" w:hAnsi="Calibri" w:cs="Calibri"/>
          <w:lang w:val="fr-FR"/>
        </w:rPr>
        <w:t xml:space="preserve">But : trouver le plan le plus </w:t>
      </w:r>
      <w:proofErr w:type="spellStart"/>
      <w:r w:rsidRPr="00EF0108">
        <w:rPr>
          <w:rFonts w:ascii="Calibri" w:eastAsia="Times New Roman" w:hAnsi="Calibri" w:cs="Calibri"/>
          <w:lang w:val="fr-FR"/>
        </w:rPr>
        <w:t>opti</w:t>
      </w:r>
      <w:proofErr w:type="spellEnd"/>
      <w:r w:rsidRPr="00EF0108">
        <w:rPr>
          <w:rFonts w:ascii="Calibri" w:eastAsia="Times New Roman" w:hAnsi="Calibri" w:cs="Calibri"/>
          <w:lang w:val="fr-FR"/>
        </w:rPr>
        <w:t xml:space="preserve"> qui sépare les données en deux classes </w:t>
      </w:r>
      <w:proofErr w:type="spellStart"/>
      <w:r w:rsidRPr="00EF0108">
        <w:rPr>
          <w:rFonts w:ascii="Calibri" w:eastAsia="Times New Roman" w:hAnsi="Calibri" w:cs="Calibri"/>
          <w:lang w:val="fr-FR"/>
        </w:rPr>
        <w:t>dif</w:t>
      </w:r>
      <w:proofErr w:type="spellEnd"/>
      <w:r w:rsidRPr="00EF0108">
        <w:rPr>
          <w:rFonts w:ascii="Calibri" w:eastAsia="Times New Roman" w:hAnsi="Calibri" w:cs="Calibri"/>
          <w:lang w:val="fr-FR"/>
        </w:rPr>
        <w:t xml:space="preserve"> </w:t>
      </w:r>
    </w:p>
    <w:p w14:paraId="44C62425" w14:textId="77777777" w:rsidR="00EF0108" w:rsidRPr="00EF0108" w:rsidRDefault="00EF0108" w:rsidP="00EF0108">
      <w:pPr>
        <w:spacing w:after="0" w:line="240" w:lineRule="auto"/>
        <w:ind w:left="540"/>
        <w:rPr>
          <w:rFonts w:ascii="Calibri" w:eastAsia="Times New Roman" w:hAnsi="Calibri" w:cs="Calibri"/>
          <w:lang w:val="fr-FR"/>
        </w:rPr>
      </w:pPr>
      <w:r w:rsidRPr="00EF0108">
        <w:rPr>
          <w:rFonts w:ascii="Calibri" w:eastAsia="Times New Roman" w:hAnsi="Calibri" w:cs="Calibri"/>
          <w:lang w:val="fr-FR"/>
        </w:rPr>
        <w:t> </w:t>
      </w:r>
    </w:p>
    <w:p w14:paraId="006565E1" w14:textId="77777777" w:rsidR="00EF0108" w:rsidRPr="00EF0108" w:rsidRDefault="00EF0108" w:rsidP="009044C1">
      <w:pPr>
        <w:numPr>
          <w:ilvl w:val="0"/>
          <w:numId w:val="18"/>
        </w:numPr>
        <w:spacing w:after="0" w:line="240" w:lineRule="auto"/>
        <w:ind w:left="1260"/>
        <w:textAlignment w:val="center"/>
        <w:rPr>
          <w:rFonts w:ascii="Calibri" w:eastAsia="Times New Roman" w:hAnsi="Calibri" w:cs="Calibri"/>
          <w:lang w:val="fr-FR"/>
        </w:rPr>
      </w:pPr>
      <w:r w:rsidRPr="00EF0108">
        <w:rPr>
          <w:rFonts w:ascii="Calibri" w:eastAsia="Times New Roman" w:hAnsi="Calibri" w:cs="Calibri"/>
          <w:lang w:val="fr-FR"/>
        </w:rPr>
        <w:t xml:space="preserve">Résultats </w:t>
      </w:r>
    </w:p>
    <w:p w14:paraId="4D021253" w14:textId="7DEC1F33" w:rsidR="00EF0108" w:rsidRPr="00EF0108" w:rsidRDefault="00EF0108" w:rsidP="00EF0108">
      <w:pPr>
        <w:spacing w:after="0" w:line="240" w:lineRule="auto"/>
        <w:rPr>
          <w:rFonts w:ascii="Calibri" w:eastAsia="Times New Roman" w:hAnsi="Calibri" w:cs="Calibri"/>
        </w:rPr>
      </w:pPr>
      <w:r w:rsidRPr="00EF0108">
        <w:rPr>
          <w:rFonts w:ascii="Calibri" w:eastAsia="Times New Roman" w:hAnsi="Calibri" w:cs="Calibri"/>
          <w:noProof/>
        </w:rPr>
        <w:drawing>
          <wp:inline distT="0" distB="0" distL="0" distR="0" wp14:anchorId="634A7E6E" wp14:editId="6CA7D6E6">
            <wp:extent cx="5760720" cy="1672590"/>
            <wp:effectExtent l="0" t="0" r="0" b="3810"/>
            <wp:docPr id="1" name="Picture 1" descr="Table l: Model Results &#10;Models &#10;gistlc Regression &#10;Neural Network &#10;Random Forest &#10;S VM &#10;Accuracy &#10;0.81 &#10;0.8214 &#10;0.877 &#10;0.839 &#10;().806 &#10;0.8305 &#10;0.887 &#10;0.828 &#10;Precision &#10;0.75 &#10;0.8235 &#10;0.86 &#10;0.995 &#10;0.74 &#10;o. 8233 &#10;0.87 &#10;o. 993 &#10;Recall &#10;0.939 &#10;0.7913 &#10;0.9 &#10;0.704 &#10;0,9298 &#10;0.7671 &#10;0.89 &#10;0.706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able l: Model Results &#10;Models &#10;gistlc Regression &#10;Neural Network &#10;Random Forest &#10;S VM &#10;Accuracy &#10;0.81 &#10;0.8214 &#10;0.877 &#10;0.839 &#10;().806 &#10;0.8305 &#10;0.887 &#10;0.828 &#10;Precision &#10;0.75 &#10;0.8235 &#10;0.86 &#10;0.995 &#10;0.74 &#10;o. 8233 &#10;0.87 &#10;o. 993 &#10;Recall &#10;0.939 &#10;0.7913 &#10;0.9 &#10;0.704 &#10;0,9298 &#10;0.7671 &#10;0.89 &#10;0.706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1672590"/>
                    </a:xfrm>
                    <a:prstGeom prst="rect">
                      <a:avLst/>
                    </a:prstGeom>
                    <a:noFill/>
                    <a:ln>
                      <a:noFill/>
                    </a:ln>
                  </pic:spPr>
                </pic:pic>
              </a:graphicData>
            </a:graphic>
          </wp:inline>
        </w:drawing>
      </w:r>
    </w:p>
    <w:p w14:paraId="2ABF266C" w14:textId="1643FB49" w:rsidR="00EF0108" w:rsidRDefault="00EF0108" w:rsidP="00EF0108">
      <w:pPr>
        <w:rPr>
          <w:lang w:val="fr-FR"/>
        </w:rPr>
      </w:pPr>
    </w:p>
    <w:p w14:paraId="490BDA1D" w14:textId="66BB6605" w:rsidR="0010105E" w:rsidRDefault="0010105E" w:rsidP="00EF0108">
      <w:pPr>
        <w:rPr>
          <w:lang w:val="fr-FR"/>
        </w:rPr>
      </w:pPr>
    </w:p>
    <w:p w14:paraId="3E45C5B4" w14:textId="77777777" w:rsidR="0010105E" w:rsidRDefault="0010105E" w:rsidP="00EF0108">
      <w:pPr>
        <w:rPr>
          <w:lang w:val="fr-FR"/>
        </w:rPr>
      </w:pPr>
    </w:p>
    <w:p w14:paraId="18774356" w14:textId="4386D4BE" w:rsidR="00343836" w:rsidRDefault="00343836" w:rsidP="009044C1">
      <w:pPr>
        <w:pStyle w:val="Heading1"/>
        <w:numPr>
          <w:ilvl w:val="0"/>
          <w:numId w:val="19"/>
        </w:numPr>
        <w:rPr>
          <w:b/>
          <w:bCs/>
          <w:sz w:val="40"/>
          <w:szCs w:val="40"/>
          <w:lang w:val="fr-FR"/>
        </w:rPr>
      </w:pPr>
      <w:bookmarkStart w:id="6" w:name="_Toc55373686"/>
      <w:r w:rsidRPr="00343836">
        <w:rPr>
          <w:b/>
          <w:bCs/>
          <w:sz w:val="40"/>
          <w:szCs w:val="40"/>
          <w:lang w:val="fr-FR"/>
        </w:rPr>
        <w:t>Cahier des charges</w:t>
      </w:r>
      <w:bookmarkEnd w:id="6"/>
    </w:p>
    <w:p w14:paraId="269C50F2" w14:textId="55DA182C" w:rsidR="009D1347" w:rsidRDefault="009D1347" w:rsidP="009D1347">
      <w:pPr>
        <w:rPr>
          <w:lang w:val="fr-FR"/>
        </w:rPr>
      </w:pPr>
    </w:p>
    <w:p w14:paraId="2ADE3C08" w14:textId="294ACF1F" w:rsidR="009D1347" w:rsidRDefault="009D1347" w:rsidP="009044C1">
      <w:pPr>
        <w:pStyle w:val="Heading2"/>
        <w:numPr>
          <w:ilvl w:val="0"/>
          <w:numId w:val="27"/>
        </w:numPr>
        <w:rPr>
          <w:lang w:val="fr-FR"/>
        </w:rPr>
      </w:pPr>
      <w:bookmarkStart w:id="7" w:name="_Toc55373687"/>
      <w:r>
        <w:rPr>
          <w:lang w:val="fr-FR"/>
        </w:rPr>
        <w:lastRenderedPageBreak/>
        <w:t>Contexte et présentation du projet</w:t>
      </w:r>
      <w:bookmarkEnd w:id="7"/>
    </w:p>
    <w:p w14:paraId="35F8A4D7" w14:textId="1EA1E597" w:rsidR="009D1347" w:rsidRDefault="009D1347" w:rsidP="009D1347">
      <w:pPr>
        <w:rPr>
          <w:lang w:val="fr-FR"/>
        </w:rPr>
      </w:pPr>
    </w:p>
    <w:p w14:paraId="581F68FB" w14:textId="77777777" w:rsidR="00C2388D" w:rsidRDefault="00972F55" w:rsidP="00972F55">
      <w:pPr>
        <w:spacing w:after="0" w:line="240" w:lineRule="auto"/>
        <w:rPr>
          <w:rFonts w:ascii="Calibri" w:eastAsia="Times New Roman" w:hAnsi="Calibri" w:cs="Calibri"/>
          <w:lang w:val="fr-FR"/>
        </w:rPr>
      </w:pPr>
      <w:r w:rsidRPr="00EF0108">
        <w:rPr>
          <w:rFonts w:ascii="Calibri" w:eastAsia="Times New Roman" w:hAnsi="Calibri" w:cs="Calibri"/>
          <w:lang w:val="fr-FR"/>
        </w:rPr>
        <w:t xml:space="preserve">En 2017, l'industrie musicale a généré 8.72 milliards de $ de recette aux E-U. </w:t>
      </w:r>
      <w:r>
        <w:rPr>
          <w:rFonts w:ascii="Calibri" w:eastAsia="Times New Roman" w:hAnsi="Calibri" w:cs="Calibri"/>
          <w:lang w:val="fr-FR"/>
        </w:rPr>
        <w:t xml:space="preserve">Dès lors, prédire </w:t>
      </w:r>
      <w:r w:rsidR="00C2388D">
        <w:rPr>
          <w:rFonts w:ascii="Calibri" w:eastAsia="Times New Roman" w:hAnsi="Calibri" w:cs="Calibri"/>
          <w:lang w:val="fr-FR"/>
        </w:rPr>
        <w:t>le succès d’une musique présente un intérêt économique pour les maisons de disques et de production mais également pour les services de streaming qui offrent des services de recommandation.</w:t>
      </w:r>
    </w:p>
    <w:p w14:paraId="7568F939" w14:textId="77777777" w:rsidR="00C2388D" w:rsidRDefault="00C2388D" w:rsidP="00972F55">
      <w:pPr>
        <w:spacing w:after="0" w:line="240" w:lineRule="auto"/>
        <w:rPr>
          <w:rFonts w:ascii="Calibri" w:eastAsia="Times New Roman" w:hAnsi="Calibri" w:cs="Calibri"/>
          <w:lang w:val="fr-FR"/>
        </w:rPr>
      </w:pPr>
    </w:p>
    <w:p w14:paraId="22FB5326" w14:textId="77777777" w:rsidR="00C2388D" w:rsidRDefault="00C2388D" w:rsidP="00972F55">
      <w:pPr>
        <w:spacing w:after="0" w:line="240" w:lineRule="auto"/>
        <w:rPr>
          <w:rFonts w:ascii="Calibri" w:eastAsia="Times New Roman" w:hAnsi="Calibri" w:cs="Calibri"/>
          <w:lang w:val="fr-FR"/>
        </w:rPr>
      </w:pPr>
      <w:r>
        <w:rPr>
          <w:rFonts w:ascii="Calibri" w:eastAsia="Times New Roman" w:hAnsi="Calibri" w:cs="Calibri"/>
          <w:lang w:val="fr-FR"/>
        </w:rPr>
        <w:t xml:space="preserve">Notre sujet : </w:t>
      </w:r>
    </w:p>
    <w:p w14:paraId="5F730B40" w14:textId="77777777" w:rsidR="00236BFE" w:rsidRDefault="00C2388D" w:rsidP="00972F55">
      <w:pPr>
        <w:spacing w:after="0" w:line="240" w:lineRule="auto"/>
        <w:rPr>
          <w:lang w:val="fr-FR"/>
        </w:rPr>
      </w:pPr>
      <w:r w:rsidRPr="007613A6">
        <w:rPr>
          <w:lang w:val="fr-FR"/>
        </w:rPr>
        <w:t xml:space="preserve">Développer un modèle pouvant aider à prédire si </w:t>
      </w:r>
      <w:r w:rsidR="007613A6">
        <w:rPr>
          <w:lang w:val="fr-FR"/>
        </w:rPr>
        <w:t>une musique</w:t>
      </w:r>
      <w:r w:rsidRPr="007613A6">
        <w:rPr>
          <w:lang w:val="fr-FR"/>
        </w:rPr>
        <w:t xml:space="preserve"> est un flop, un hit ou un </w:t>
      </w:r>
      <w:proofErr w:type="spellStart"/>
      <w:r w:rsidRPr="007613A6">
        <w:rPr>
          <w:lang w:val="fr-FR"/>
        </w:rPr>
        <w:t>superhit</w:t>
      </w:r>
      <w:proofErr w:type="spellEnd"/>
      <w:r w:rsidRPr="007613A6">
        <w:rPr>
          <w:lang w:val="fr-FR"/>
        </w:rPr>
        <w:t xml:space="preserve">. Vous devez créer un jeu de données historiques relatif aux paramètres qui influencent le succès du film et de développer un algorithme pour attribuer des pondérations et développer un modèle mathématique. </w:t>
      </w:r>
      <w:r w:rsidR="007613A6">
        <w:rPr>
          <w:lang w:val="fr-FR"/>
        </w:rPr>
        <w:t>Afin</w:t>
      </w:r>
      <w:r w:rsidRPr="007613A6">
        <w:rPr>
          <w:lang w:val="fr-FR"/>
        </w:rPr>
        <w:t xml:space="preserve"> automatiser et prédire le succès du film et enfin </w:t>
      </w:r>
      <w:r w:rsidR="00BC5EFC">
        <w:rPr>
          <w:lang w:val="fr-FR"/>
        </w:rPr>
        <w:t>d’</w:t>
      </w:r>
      <w:r w:rsidRPr="007613A6">
        <w:rPr>
          <w:lang w:val="fr-FR"/>
        </w:rPr>
        <w:t xml:space="preserve">évaluer les performances de l'algorithme pour savoir si le système de prédiction de film est bon ou mauvais. </w:t>
      </w:r>
    </w:p>
    <w:p w14:paraId="68CAA194" w14:textId="53B72F77" w:rsidR="00236BFE" w:rsidRPr="00236BFE" w:rsidRDefault="00C2388D" w:rsidP="009044C1">
      <w:pPr>
        <w:pStyle w:val="ListParagraph"/>
        <w:numPr>
          <w:ilvl w:val="0"/>
          <w:numId w:val="28"/>
        </w:numPr>
        <w:spacing w:after="0" w:line="240" w:lineRule="auto"/>
        <w:rPr>
          <w:rFonts w:ascii="Calibri" w:eastAsia="Times New Roman" w:hAnsi="Calibri" w:cs="Calibri"/>
          <w:lang w:val="fr-FR"/>
        </w:rPr>
      </w:pPr>
      <w:r w:rsidRPr="00236BFE">
        <w:rPr>
          <w:lang w:val="fr-FR"/>
        </w:rPr>
        <w:t>Définir des indicateurs pertinents pour le succ</w:t>
      </w:r>
      <w:r w:rsidR="00B56A6E">
        <w:rPr>
          <w:lang w:val="fr-FR"/>
        </w:rPr>
        <w:t>ès</w:t>
      </w:r>
      <w:r w:rsidRPr="00236BFE">
        <w:rPr>
          <w:lang w:val="fr-FR"/>
        </w:rPr>
        <w:t xml:space="preserve"> d'un film </w:t>
      </w:r>
    </w:p>
    <w:p w14:paraId="398C68E0" w14:textId="5067E84D" w:rsidR="00236BFE" w:rsidRPr="00236BFE" w:rsidRDefault="00C2388D" w:rsidP="009044C1">
      <w:pPr>
        <w:pStyle w:val="ListParagraph"/>
        <w:numPr>
          <w:ilvl w:val="0"/>
          <w:numId w:val="28"/>
        </w:numPr>
        <w:spacing w:after="0" w:line="240" w:lineRule="auto"/>
        <w:rPr>
          <w:rFonts w:ascii="Calibri" w:eastAsia="Times New Roman" w:hAnsi="Calibri" w:cs="Calibri"/>
          <w:lang w:val="fr-FR"/>
        </w:rPr>
      </w:pPr>
      <w:r w:rsidRPr="00236BFE">
        <w:rPr>
          <w:lang w:val="fr-FR"/>
        </w:rPr>
        <w:t xml:space="preserve">Choisir des </w:t>
      </w:r>
      <w:r w:rsidR="00236BFE" w:rsidRPr="00236BFE">
        <w:rPr>
          <w:lang w:val="fr-FR"/>
        </w:rPr>
        <w:t>paramètres</w:t>
      </w:r>
      <w:r w:rsidRPr="00236BFE">
        <w:rPr>
          <w:lang w:val="fr-FR"/>
        </w:rPr>
        <w:t xml:space="preserve"> pertinents </w:t>
      </w:r>
    </w:p>
    <w:p w14:paraId="64FA8DFF" w14:textId="77777777" w:rsidR="001E3622" w:rsidRPr="001E3622" w:rsidRDefault="00C2388D" w:rsidP="009044C1">
      <w:pPr>
        <w:pStyle w:val="ListParagraph"/>
        <w:numPr>
          <w:ilvl w:val="0"/>
          <w:numId w:val="28"/>
        </w:numPr>
        <w:spacing w:after="0" w:line="240" w:lineRule="auto"/>
        <w:rPr>
          <w:rFonts w:ascii="Calibri" w:eastAsia="Times New Roman" w:hAnsi="Calibri" w:cs="Calibri"/>
          <w:lang w:val="fr-FR"/>
        </w:rPr>
      </w:pPr>
      <w:r w:rsidRPr="00236BFE">
        <w:rPr>
          <w:lang w:val="fr-FR"/>
        </w:rPr>
        <w:t>Implémenter (sans utiliser de librairie) un algorithme bayésien. Ensuite vous pourrez utiliser des librairies plus complexes (penser à justifier les choix des algorithmes de classifications)</w:t>
      </w:r>
    </w:p>
    <w:p w14:paraId="4A15984A" w14:textId="77777777" w:rsidR="0093356B" w:rsidRPr="0093356B" w:rsidRDefault="00C2388D" w:rsidP="009044C1">
      <w:pPr>
        <w:pStyle w:val="ListParagraph"/>
        <w:numPr>
          <w:ilvl w:val="0"/>
          <w:numId w:val="28"/>
        </w:numPr>
        <w:spacing w:after="0" w:line="240" w:lineRule="auto"/>
        <w:rPr>
          <w:rFonts w:ascii="Calibri" w:eastAsia="Times New Roman" w:hAnsi="Calibri" w:cs="Calibri"/>
          <w:lang w:val="fr-FR"/>
        </w:rPr>
      </w:pPr>
      <w:r w:rsidRPr="00236BFE">
        <w:rPr>
          <w:lang w:val="fr-FR"/>
        </w:rPr>
        <w:t xml:space="preserve">Présenter et discuter les résultats sans oublier de comparer les modèles </w:t>
      </w:r>
    </w:p>
    <w:p w14:paraId="6C0AC3B4" w14:textId="03879FD1" w:rsidR="00972F55" w:rsidRPr="00236BFE" w:rsidRDefault="00C2388D" w:rsidP="009044C1">
      <w:pPr>
        <w:pStyle w:val="ListParagraph"/>
        <w:numPr>
          <w:ilvl w:val="0"/>
          <w:numId w:val="28"/>
        </w:numPr>
        <w:spacing w:after="0" w:line="240" w:lineRule="auto"/>
        <w:rPr>
          <w:rFonts w:ascii="Calibri" w:eastAsia="Times New Roman" w:hAnsi="Calibri" w:cs="Calibri"/>
          <w:lang w:val="fr-FR"/>
        </w:rPr>
      </w:pPr>
      <w:r w:rsidRPr="00236BFE">
        <w:rPr>
          <w:lang w:val="fr-FR"/>
        </w:rPr>
        <w:t>Exposer et analyser les résultats trouvés.</w:t>
      </w:r>
      <w:r w:rsidRPr="00236BFE">
        <w:rPr>
          <w:rFonts w:ascii="Calibri" w:eastAsia="Times New Roman" w:hAnsi="Calibri" w:cs="Calibri"/>
          <w:lang w:val="fr-FR"/>
        </w:rPr>
        <w:t xml:space="preserve"> </w:t>
      </w:r>
    </w:p>
    <w:p w14:paraId="43F1A45A" w14:textId="77777777" w:rsidR="00972F55" w:rsidRPr="009D1347" w:rsidRDefault="00972F55" w:rsidP="009D1347">
      <w:pPr>
        <w:rPr>
          <w:lang w:val="fr-FR"/>
        </w:rPr>
      </w:pPr>
    </w:p>
    <w:sectPr w:rsidR="00972F55" w:rsidRPr="009D1347" w:rsidSect="00935C27">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BD49B9"/>
    <w:multiLevelType w:val="multilevel"/>
    <w:tmpl w:val="F33CF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242771"/>
    <w:multiLevelType w:val="hybridMultilevel"/>
    <w:tmpl w:val="7172933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A37603"/>
    <w:multiLevelType w:val="multilevel"/>
    <w:tmpl w:val="50844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3508E4"/>
    <w:multiLevelType w:val="multilevel"/>
    <w:tmpl w:val="8646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724ABF"/>
    <w:multiLevelType w:val="hybridMultilevel"/>
    <w:tmpl w:val="505C55F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34205C"/>
    <w:multiLevelType w:val="multilevel"/>
    <w:tmpl w:val="401A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D8C4629"/>
    <w:multiLevelType w:val="multilevel"/>
    <w:tmpl w:val="D20E180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 w15:restartNumberingAfterBreak="0">
    <w:nsid w:val="1F507C2B"/>
    <w:multiLevelType w:val="multilevel"/>
    <w:tmpl w:val="966E60E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26FA6FC0"/>
    <w:multiLevelType w:val="multilevel"/>
    <w:tmpl w:val="D31EE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A7B684D"/>
    <w:multiLevelType w:val="multilevel"/>
    <w:tmpl w:val="4B24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57929F7"/>
    <w:multiLevelType w:val="multilevel"/>
    <w:tmpl w:val="45E00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9B1E8B"/>
    <w:multiLevelType w:val="multilevel"/>
    <w:tmpl w:val="ECB2020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 w15:restartNumberingAfterBreak="0">
    <w:nsid w:val="3C6E7F3D"/>
    <w:multiLevelType w:val="multilevel"/>
    <w:tmpl w:val="4092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7C0869"/>
    <w:multiLevelType w:val="multilevel"/>
    <w:tmpl w:val="8A16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E7C5193"/>
    <w:multiLevelType w:val="hybridMultilevel"/>
    <w:tmpl w:val="991C688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26978A1"/>
    <w:multiLevelType w:val="multilevel"/>
    <w:tmpl w:val="0218C3B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 w15:restartNumberingAfterBreak="0">
    <w:nsid w:val="43AD090B"/>
    <w:multiLevelType w:val="multilevel"/>
    <w:tmpl w:val="3776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430180E"/>
    <w:multiLevelType w:val="multilevel"/>
    <w:tmpl w:val="EF4CE2D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46CA715C"/>
    <w:multiLevelType w:val="multilevel"/>
    <w:tmpl w:val="63A4E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350593"/>
    <w:multiLevelType w:val="hybridMultilevel"/>
    <w:tmpl w:val="21869A0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DC67BBA"/>
    <w:multiLevelType w:val="hybridMultilevel"/>
    <w:tmpl w:val="1F9E5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03221AB"/>
    <w:multiLevelType w:val="multilevel"/>
    <w:tmpl w:val="9698A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2727CAC"/>
    <w:multiLevelType w:val="hybridMultilevel"/>
    <w:tmpl w:val="AA7ABD68"/>
    <w:lvl w:ilvl="0" w:tplc="60F27DA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5D157E3"/>
    <w:multiLevelType w:val="hybridMultilevel"/>
    <w:tmpl w:val="AACCD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BA453F"/>
    <w:multiLevelType w:val="multilevel"/>
    <w:tmpl w:val="9C4A3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36944BD"/>
    <w:multiLevelType w:val="hybridMultilevel"/>
    <w:tmpl w:val="8B0E0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6C32C8"/>
    <w:multiLevelType w:val="hybridMultilevel"/>
    <w:tmpl w:val="01D0F2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8040B6B"/>
    <w:multiLevelType w:val="hybridMultilevel"/>
    <w:tmpl w:val="1A1AB51C"/>
    <w:lvl w:ilvl="0" w:tplc="9856BCC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lvlOverride w:ilvl="0">
      <w:startOverride w:val="1"/>
    </w:lvlOverride>
  </w:num>
  <w:num w:numId="2">
    <w:abstractNumId w:val="7"/>
    <w:lvlOverride w:ilvl="0">
      <w:startOverride w:val="2"/>
    </w:lvlOverride>
  </w:num>
  <w:num w:numId="3">
    <w:abstractNumId w:val="6"/>
    <w:lvlOverride w:ilvl="0">
      <w:startOverride w:val="3"/>
    </w:lvlOverride>
  </w:num>
  <w:num w:numId="4">
    <w:abstractNumId w:val="15"/>
    <w:lvlOverride w:ilvl="0">
      <w:startOverride w:val="1"/>
    </w:lvlOverride>
  </w:num>
  <w:num w:numId="5">
    <w:abstractNumId w:val="17"/>
    <w:lvlOverride w:ilvl="0">
      <w:startOverride w:val="2"/>
    </w:lvlOverride>
  </w:num>
  <w:num w:numId="6">
    <w:abstractNumId w:val="16"/>
  </w:num>
  <w:num w:numId="7">
    <w:abstractNumId w:val="24"/>
    <w:lvlOverride w:ilvl="0">
      <w:startOverride w:val="3"/>
    </w:lvlOverride>
  </w:num>
  <w:num w:numId="8">
    <w:abstractNumId w:val="13"/>
  </w:num>
  <w:num w:numId="9">
    <w:abstractNumId w:val="8"/>
  </w:num>
  <w:num w:numId="10">
    <w:abstractNumId w:val="12"/>
  </w:num>
  <w:num w:numId="11">
    <w:abstractNumId w:val="21"/>
  </w:num>
  <w:num w:numId="12">
    <w:abstractNumId w:val="0"/>
    <w:lvlOverride w:ilvl="0">
      <w:startOverride w:val="1"/>
    </w:lvlOverride>
  </w:num>
  <w:num w:numId="13">
    <w:abstractNumId w:val="18"/>
    <w:lvlOverride w:ilvl="0">
      <w:startOverride w:val="2"/>
    </w:lvlOverride>
  </w:num>
  <w:num w:numId="14">
    <w:abstractNumId w:val="9"/>
  </w:num>
  <w:num w:numId="15">
    <w:abstractNumId w:val="5"/>
  </w:num>
  <w:num w:numId="16">
    <w:abstractNumId w:val="10"/>
  </w:num>
  <w:num w:numId="17">
    <w:abstractNumId w:val="3"/>
  </w:num>
  <w:num w:numId="18">
    <w:abstractNumId w:val="2"/>
    <w:lvlOverride w:ilvl="0">
      <w:startOverride w:val="3"/>
    </w:lvlOverride>
  </w:num>
  <w:num w:numId="19">
    <w:abstractNumId w:val="27"/>
  </w:num>
  <w:num w:numId="20">
    <w:abstractNumId w:val="1"/>
  </w:num>
  <w:num w:numId="21">
    <w:abstractNumId w:val="14"/>
  </w:num>
  <w:num w:numId="22">
    <w:abstractNumId w:val="4"/>
  </w:num>
  <w:num w:numId="23">
    <w:abstractNumId w:val="19"/>
  </w:num>
  <w:num w:numId="24">
    <w:abstractNumId w:val="25"/>
  </w:num>
  <w:num w:numId="25">
    <w:abstractNumId w:val="20"/>
  </w:num>
  <w:num w:numId="26">
    <w:abstractNumId w:val="23"/>
  </w:num>
  <w:num w:numId="27">
    <w:abstractNumId w:val="26"/>
  </w:num>
  <w:num w:numId="28">
    <w:abstractNumId w:val="2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108"/>
    <w:rsid w:val="000131CF"/>
    <w:rsid w:val="000508A5"/>
    <w:rsid w:val="000C4203"/>
    <w:rsid w:val="000D435C"/>
    <w:rsid w:val="0010105E"/>
    <w:rsid w:val="00115BBC"/>
    <w:rsid w:val="00166A8A"/>
    <w:rsid w:val="00196242"/>
    <w:rsid w:val="001B0145"/>
    <w:rsid w:val="001E3622"/>
    <w:rsid w:val="00216932"/>
    <w:rsid w:val="0023146A"/>
    <w:rsid w:val="00236BFE"/>
    <w:rsid w:val="00236C24"/>
    <w:rsid w:val="00260138"/>
    <w:rsid w:val="00267102"/>
    <w:rsid w:val="002719C2"/>
    <w:rsid w:val="002D6674"/>
    <w:rsid w:val="00343836"/>
    <w:rsid w:val="003676E1"/>
    <w:rsid w:val="003A209C"/>
    <w:rsid w:val="003F037F"/>
    <w:rsid w:val="004036A7"/>
    <w:rsid w:val="00405EEA"/>
    <w:rsid w:val="00410546"/>
    <w:rsid w:val="0041537D"/>
    <w:rsid w:val="00427D17"/>
    <w:rsid w:val="004450CE"/>
    <w:rsid w:val="004718BC"/>
    <w:rsid w:val="00476BAB"/>
    <w:rsid w:val="00513C9C"/>
    <w:rsid w:val="0054415C"/>
    <w:rsid w:val="00573586"/>
    <w:rsid w:val="005A3433"/>
    <w:rsid w:val="005D43EB"/>
    <w:rsid w:val="005E71DB"/>
    <w:rsid w:val="005F6A5F"/>
    <w:rsid w:val="00713EC0"/>
    <w:rsid w:val="007439E6"/>
    <w:rsid w:val="007613A6"/>
    <w:rsid w:val="00767668"/>
    <w:rsid w:val="007962C0"/>
    <w:rsid w:val="00820703"/>
    <w:rsid w:val="00834F74"/>
    <w:rsid w:val="0084657A"/>
    <w:rsid w:val="00871A18"/>
    <w:rsid w:val="008A3A30"/>
    <w:rsid w:val="008A4F21"/>
    <w:rsid w:val="008D5776"/>
    <w:rsid w:val="009044C1"/>
    <w:rsid w:val="00904792"/>
    <w:rsid w:val="0093356B"/>
    <w:rsid w:val="00934F25"/>
    <w:rsid w:val="00935C27"/>
    <w:rsid w:val="0094626B"/>
    <w:rsid w:val="00955F68"/>
    <w:rsid w:val="00972E35"/>
    <w:rsid w:val="00972F55"/>
    <w:rsid w:val="0097605B"/>
    <w:rsid w:val="009A0815"/>
    <w:rsid w:val="009D1347"/>
    <w:rsid w:val="00A066D3"/>
    <w:rsid w:val="00A266FA"/>
    <w:rsid w:val="00A62B41"/>
    <w:rsid w:val="00A65241"/>
    <w:rsid w:val="00A91512"/>
    <w:rsid w:val="00AC3DC6"/>
    <w:rsid w:val="00B13C35"/>
    <w:rsid w:val="00B16E54"/>
    <w:rsid w:val="00B56A6E"/>
    <w:rsid w:val="00B70813"/>
    <w:rsid w:val="00B94ACE"/>
    <w:rsid w:val="00BC5EFC"/>
    <w:rsid w:val="00C022EE"/>
    <w:rsid w:val="00C2388D"/>
    <w:rsid w:val="00C27ABC"/>
    <w:rsid w:val="00C41130"/>
    <w:rsid w:val="00C504B1"/>
    <w:rsid w:val="00CD4F5E"/>
    <w:rsid w:val="00D02573"/>
    <w:rsid w:val="00D052A9"/>
    <w:rsid w:val="00D76D59"/>
    <w:rsid w:val="00D8127B"/>
    <w:rsid w:val="00D90433"/>
    <w:rsid w:val="00DB0157"/>
    <w:rsid w:val="00DC1FF5"/>
    <w:rsid w:val="00E14AE9"/>
    <w:rsid w:val="00E36F58"/>
    <w:rsid w:val="00E56AF6"/>
    <w:rsid w:val="00EA327F"/>
    <w:rsid w:val="00EA67BB"/>
    <w:rsid w:val="00ED71FC"/>
    <w:rsid w:val="00EF0108"/>
    <w:rsid w:val="00F24BE4"/>
    <w:rsid w:val="00F6072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76711"/>
  <w15:chartTrackingRefBased/>
  <w15:docId w15:val="{6E3872DC-5124-4A3B-902A-9DFE3C435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76E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14AE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F0108"/>
    <w:pPr>
      <w:ind w:left="720"/>
      <w:contextualSpacing/>
    </w:pPr>
  </w:style>
  <w:style w:type="table" w:styleId="TableGrid">
    <w:name w:val="Table Grid"/>
    <w:basedOn w:val="TableNormal"/>
    <w:uiPriority w:val="39"/>
    <w:rsid w:val="00EF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F0108"/>
    <w:rPr>
      <w:color w:val="0000FF"/>
      <w:u w:val="single"/>
    </w:rPr>
  </w:style>
  <w:style w:type="paragraph" w:styleId="NormalWeb">
    <w:name w:val="Normal (Web)"/>
    <w:basedOn w:val="Normal"/>
    <w:uiPriority w:val="99"/>
    <w:semiHidden/>
    <w:unhideWhenUsed/>
    <w:rsid w:val="00EF0108"/>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EF0108"/>
    <w:rPr>
      <w:color w:val="605E5C"/>
      <w:shd w:val="clear" w:color="auto" w:fill="E1DFDD"/>
    </w:rPr>
  </w:style>
  <w:style w:type="character" w:customStyle="1" w:styleId="Heading1Char">
    <w:name w:val="Heading 1 Char"/>
    <w:basedOn w:val="DefaultParagraphFont"/>
    <w:link w:val="Heading1"/>
    <w:uiPriority w:val="9"/>
    <w:rsid w:val="003676E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676E1"/>
    <w:pPr>
      <w:outlineLvl w:val="9"/>
    </w:pPr>
  </w:style>
  <w:style w:type="paragraph" w:styleId="TOC1">
    <w:name w:val="toc 1"/>
    <w:basedOn w:val="Normal"/>
    <w:next w:val="Normal"/>
    <w:autoRedefine/>
    <w:uiPriority w:val="39"/>
    <w:unhideWhenUsed/>
    <w:rsid w:val="0084657A"/>
    <w:pPr>
      <w:spacing w:after="100"/>
    </w:pPr>
  </w:style>
  <w:style w:type="character" w:customStyle="1" w:styleId="Heading2Char">
    <w:name w:val="Heading 2 Char"/>
    <w:basedOn w:val="DefaultParagraphFont"/>
    <w:link w:val="Heading2"/>
    <w:uiPriority w:val="9"/>
    <w:rsid w:val="00E14AE9"/>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871A18"/>
    <w:pPr>
      <w:spacing w:after="100"/>
      <w:ind w:left="220"/>
    </w:pPr>
  </w:style>
  <w:style w:type="paragraph" w:styleId="NoSpacing">
    <w:name w:val="No Spacing"/>
    <w:link w:val="NoSpacingChar"/>
    <w:uiPriority w:val="1"/>
    <w:qFormat/>
    <w:rsid w:val="00935C27"/>
    <w:pPr>
      <w:spacing w:after="0" w:line="240" w:lineRule="auto"/>
    </w:pPr>
    <w:rPr>
      <w:rFonts w:eastAsiaTheme="minorEastAsia"/>
    </w:rPr>
  </w:style>
  <w:style w:type="character" w:customStyle="1" w:styleId="NoSpacingChar">
    <w:name w:val="No Spacing Char"/>
    <w:basedOn w:val="DefaultParagraphFont"/>
    <w:link w:val="NoSpacing"/>
    <w:uiPriority w:val="1"/>
    <w:rsid w:val="00935C27"/>
    <w:rPr>
      <w:rFonts w:eastAsiaTheme="minorEastAsia"/>
    </w:rPr>
  </w:style>
  <w:style w:type="character" w:styleId="FollowedHyperlink">
    <w:name w:val="FollowedHyperlink"/>
    <w:basedOn w:val="DefaultParagraphFont"/>
    <w:uiPriority w:val="99"/>
    <w:semiHidden/>
    <w:unhideWhenUsed/>
    <w:rsid w:val="00972E3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5945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s229.stanford.edu/proj2014/Angela%20Xue,%20Nick%20Dupoux,%20Predicting%20the%20Commercial%20Success%20of%20Songs%20Based%20on%20Lyrics%20and%20Other%20Metrics.pdf"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hyperlink" Target="https://arxiv.org/pdf/1908.08609.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ncbi.nlm.nih.gov/pmc/articles/PMC5990848/" TargetMode="External"/><Relationship Id="rId11" Type="http://schemas.openxmlformats.org/officeDocument/2006/relationships/hyperlink" Target="https://techxplore.com/news/2019-09-spotify-songs.ht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towardsdatascience.com/song-popularity-predictor-1ef69735e380" TargetMode="External"/><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2D4821-42A8-44BE-88E4-FF62D26B33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1315</Words>
  <Characters>7499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Projet pts</vt:lpstr>
    </vt:vector>
  </TitlesOfParts>
  <Company/>
  <LinksUpToDate>false</LinksUpToDate>
  <CharactersWithSpaces>8797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pts</dc:title>
  <dc:subject>Prédiction du succès d’une musique</dc:subject>
  <dc:creator>BOURHIS Erwan, MATEOS Diego, MORDACQ Julie</dc:creator>
  <cp:keywords/>
  <dc:description/>
  <cp:lastModifiedBy>MORDACQ Julie</cp:lastModifiedBy>
  <cp:revision>89</cp:revision>
  <dcterms:created xsi:type="dcterms:W3CDTF">2020-11-01T10:55:00Z</dcterms:created>
  <dcterms:modified xsi:type="dcterms:W3CDTF">2020-11-04T08:15:00Z</dcterms:modified>
</cp:coreProperties>
</file>