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>LAPORAN PRALTIKUM 2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11111"/>
            <w:bookmarkStart w:id="2" w:name="__UnoMark__71_3981959780111111111111111"/>
            <w:bookmarkStart w:id="3" w:name="__UnoMark__153_297390618211111111111111"/>
            <w:bookmarkStart w:id="4" w:name="__UnoMark__187_33488624611111111111111"/>
            <w:bookmarkStart w:id="5" w:name="__UnoMark__250_1736564008111111111111"/>
            <w:bookmarkStart w:id="6" w:name="__UnoMark__290_291569121811111111111"/>
            <w:bookmarkStart w:id="7" w:name="__UnoMark__467_42016291641111111111"/>
            <w:bookmarkStart w:id="8" w:name="__UnoMark__796_2628042861111111111"/>
            <w:bookmarkStart w:id="9" w:name="__UnoMark__839_360662754811111111"/>
            <w:bookmarkStart w:id="10" w:name="__UnoMark__416_40560174491111111"/>
            <w:bookmarkStart w:id="11" w:name="__UnoMark__447_1612486466111111"/>
            <w:bookmarkStart w:id="12" w:name="__UnoMark__489_302305397711111"/>
            <w:bookmarkStart w:id="13" w:name="__UnoMark__599_25995825711111"/>
            <w:bookmarkStart w:id="14" w:name="__UnoMark__429_14644703011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45_40739441861111111111111111"/>
            <w:bookmarkStart w:id="16" w:name="__UnoMark__73_3981959780111111111111111"/>
            <w:bookmarkStart w:id="17" w:name="__UnoMark__156_297390618211111111111111"/>
            <w:bookmarkStart w:id="18" w:name="__UnoMark__191_33488624611111111111111"/>
            <w:bookmarkStart w:id="19" w:name="__UnoMark__255_1736564008111111111111"/>
            <w:bookmarkStart w:id="20" w:name="__UnoMark__296_291569121811111111111"/>
            <w:bookmarkStart w:id="21" w:name="__UnoMark__474_42016291641111111111"/>
            <w:bookmarkStart w:id="22" w:name="__UnoMark__804_2628042861111111111"/>
            <w:bookmarkStart w:id="23" w:name="__UnoMark__848_360662754811111111"/>
            <w:bookmarkStart w:id="24" w:name="__UnoMark__426_40560174491111111"/>
            <w:bookmarkStart w:id="25" w:name="__UnoMark__458_1612486466111111"/>
            <w:bookmarkStart w:id="26" w:name="__UnoMark__501_302305397711111"/>
            <w:bookmarkStart w:id="27" w:name="__UnoMark__612_25995825711111"/>
            <w:bookmarkStart w:id="28" w:name="__UnoMark__443_1464470301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9" w:name="__UnoMark__46_40739441861111111111111111"/>
            <w:bookmarkStart w:id="30" w:name="__UnoMark__75_3981959780111111111111111"/>
            <w:bookmarkStart w:id="31" w:name="__UnoMark__159_297390618211111111111111"/>
            <w:bookmarkStart w:id="32" w:name="__UnoMark__195_33488624611111111111111"/>
            <w:bookmarkStart w:id="33" w:name="__UnoMark__260_1736564008111111111111"/>
            <w:bookmarkStart w:id="34" w:name="__UnoMark__302_291569121811111111111"/>
            <w:bookmarkStart w:id="35" w:name="__UnoMark__481_42016291641111111111"/>
            <w:bookmarkStart w:id="36" w:name="__UnoMark__812_2628042861111111111"/>
            <w:bookmarkStart w:id="37" w:name="__UnoMark__857_360662754811111111"/>
            <w:bookmarkStart w:id="38" w:name="__UnoMark__436_40560174491111111"/>
            <w:bookmarkStart w:id="39" w:name="__UnoMark__469_1612486466111111"/>
            <w:bookmarkStart w:id="40" w:name="__UnoMark__513_302305397711111"/>
            <w:bookmarkStart w:id="41" w:name="__UnoMark__625_25995825711111"/>
            <w:bookmarkStart w:id="42" w:name="__UnoMark__457_146447030111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3" w:name="__UnoMark__47_40739441861111111111111111"/>
            <w:bookmarkStart w:id="44" w:name="__UnoMark__77_3981959780111111111111111"/>
            <w:bookmarkStart w:id="45" w:name="__UnoMark__162_297390618211111111111111"/>
            <w:bookmarkStart w:id="46" w:name="__UnoMark__199_33488624611111111111111"/>
            <w:bookmarkStart w:id="47" w:name="__UnoMark__265_1736564008111111111111"/>
            <w:bookmarkStart w:id="48" w:name="__UnoMark__308_291569121811111111111"/>
            <w:bookmarkStart w:id="49" w:name="__UnoMark__488_42016291641111111111"/>
            <w:bookmarkStart w:id="50" w:name="__UnoMark__820_2628042861111111111"/>
            <w:bookmarkStart w:id="51" w:name="__UnoMark__866_360662754811111111"/>
            <w:bookmarkStart w:id="52" w:name="__UnoMark__446_40560174491111111"/>
            <w:bookmarkStart w:id="53" w:name="__UnoMark__480_1612486466111111"/>
            <w:bookmarkStart w:id="54" w:name="__UnoMark__525_302305397711111"/>
            <w:bookmarkStart w:id="55" w:name="__UnoMark__638_25995825711111"/>
            <w:bookmarkStart w:id="56" w:name="__UnoMark__471_146447030111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57" w:name="__UnoMark__48_40739441861111111111111111"/>
            <w:bookmarkStart w:id="58" w:name="__UnoMark__79_3981959780111111111111111"/>
            <w:bookmarkStart w:id="59" w:name="__UnoMark__165_297390618211111111111111"/>
            <w:bookmarkStart w:id="60" w:name="__UnoMark__203_33488624611111111111111"/>
            <w:bookmarkStart w:id="61" w:name="__UnoMark__270_1736564008111111111111"/>
            <w:bookmarkStart w:id="62" w:name="__UnoMark__314_291569121811111111111"/>
            <w:bookmarkStart w:id="63" w:name="__UnoMark__495_42016291641111111111"/>
            <w:bookmarkStart w:id="64" w:name="__UnoMark__828_2628042861111111111"/>
            <w:bookmarkStart w:id="65" w:name="__UnoMark__875_360662754811111111"/>
            <w:bookmarkStart w:id="66" w:name="__UnoMark__456_40560174491111111"/>
            <w:bookmarkStart w:id="67" w:name="__UnoMark__491_1612486466111111"/>
            <w:bookmarkStart w:id="68" w:name="__UnoMark__537_302305397711111"/>
            <w:bookmarkStart w:id="69" w:name="__UnoMark__651_25995825711111"/>
            <w:bookmarkStart w:id="70" w:name="__UnoMark__485_146447030111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1" w:name="__UnoMark__49_40739441861111111111111111"/>
            <w:bookmarkStart w:id="72" w:name="__UnoMark__81_3981959780111111111111111"/>
            <w:bookmarkStart w:id="73" w:name="__UnoMark__168_297390618211111111111111"/>
            <w:bookmarkStart w:id="74" w:name="__UnoMark__207_33488624611111111111111"/>
            <w:bookmarkStart w:id="75" w:name="__UnoMark__275_1736564008111111111111"/>
            <w:bookmarkStart w:id="76" w:name="__UnoMark__320_291569121811111111111"/>
            <w:bookmarkStart w:id="77" w:name="__UnoMark__502_42016291641111111111"/>
            <w:bookmarkStart w:id="78" w:name="__UnoMark__836_2628042861111111111"/>
            <w:bookmarkStart w:id="79" w:name="__UnoMark__884_360662754811111111"/>
            <w:bookmarkStart w:id="80" w:name="__UnoMark__466_40560174491111111"/>
            <w:bookmarkStart w:id="81" w:name="__UnoMark__502_1612486466111111"/>
            <w:bookmarkStart w:id="82" w:name="__UnoMark__549_302305397711111"/>
            <w:bookmarkStart w:id="83" w:name="__UnoMark__664_25995825711111"/>
            <w:bookmarkStart w:id="84" w:name="__UnoMark__499_146447030111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85" w:name="__UnoMark__50_40739441861111111111111111"/>
            <w:bookmarkStart w:id="86" w:name="__UnoMark__83_3981959780111111111111111"/>
            <w:bookmarkStart w:id="87" w:name="__UnoMark__171_297390618211111111111111"/>
            <w:bookmarkStart w:id="88" w:name="__UnoMark__211_33488624611111111111111"/>
            <w:bookmarkStart w:id="89" w:name="__UnoMark__280_1736564008111111111111"/>
            <w:bookmarkStart w:id="90" w:name="__UnoMark__326_291569121811111111111"/>
            <w:bookmarkStart w:id="91" w:name="__UnoMark__509_42016291641111111111"/>
            <w:bookmarkStart w:id="92" w:name="__UnoMark__844_2628042861111111111"/>
            <w:bookmarkStart w:id="93" w:name="__UnoMark__893_360662754811111111"/>
            <w:bookmarkStart w:id="94" w:name="__UnoMark__476_40560174491111111"/>
            <w:bookmarkStart w:id="95" w:name="__UnoMark__513_1612486466111111"/>
            <w:bookmarkStart w:id="96" w:name="__UnoMark__561_302305397711111"/>
            <w:bookmarkStart w:id="97" w:name="__UnoMark__677_25995825711111"/>
            <w:bookmarkStart w:id="98" w:name="__UnoMark__513_146447030111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9" w:name="__UnoMark__51_40739441861111111111111111"/>
            <w:bookmarkStart w:id="100" w:name="__UnoMark__85_3981959780111111111111111"/>
            <w:bookmarkStart w:id="101" w:name="__UnoMark__174_297390618211111111111111"/>
            <w:bookmarkStart w:id="102" w:name="__UnoMark__215_33488624611111111111111"/>
            <w:bookmarkStart w:id="103" w:name="__UnoMark__285_1736564008111111111111"/>
            <w:bookmarkStart w:id="104" w:name="__UnoMark__332_291569121811111111111"/>
            <w:bookmarkStart w:id="105" w:name="__UnoMark__516_42016291641111111111"/>
            <w:bookmarkStart w:id="106" w:name="__UnoMark__852_2628042861111111111"/>
            <w:bookmarkStart w:id="107" w:name="__UnoMark__902_360662754811111111"/>
            <w:bookmarkStart w:id="108" w:name="__UnoMark__486_40560174491111111"/>
            <w:bookmarkStart w:id="109" w:name="__UnoMark__524_1612486466111111"/>
            <w:bookmarkStart w:id="110" w:name="__UnoMark__573_302305397711111"/>
            <w:bookmarkStart w:id="111" w:name="__UnoMark__690_25995825711111"/>
            <w:bookmarkStart w:id="112" w:name="__UnoMark__527_146447030111"/>
            <w:bookmarkStart w:id="113" w:name="__UnoMark__6650_14644703011"/>
            <w:bookmarkStart w:id="114" w:name="__UnoMark__14705_1464470301"/>
            <w:bookmarkStart w:id="115" w:name="__UnoMark__15360_146447030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r>
              <w:rPr>
                <w:rFonts w:ascii="Times New Roman" w:hAnsi="Times New Roman"/>
                <w:sz w:val="28"/>
              </w:rPr>
              <w:t>Kelas</w:t>
            </w:r>
            <w:bookmarkStart w:id="116" w:name="__UnoMark__52_40739441861111111111111111"/>
            <w:bookmarkStart w:id="117" w:name="__UnoMark__87_3981959780111111111111111"/>
            <w:bookmarkStart w:id="118" w:name="__UnoMark__177_297390618211111111111111"/>
            <w:bookmarkStart w:id="119" w:name="__UnoMark__219_33488624611111111111111"/>
            <w:bookmarkStart w:id="120" w:name="__UnoMark__290_1736564008111111111111"/>
            <w:bookmarkStart w:id="121" w:name="__UnoMark__338_291569121811111111111"/>
            <w:bookmarkStart w:id="122" w:name="__UnoMark__523_42016291641111111111"/>
            <w:bookmarkStart w:id="123" w:name="__UnoMark__860_2628042861111111111"/>
            <w:bookmarkStart w:id="124" w:name="__UnoMark__911_360662754811111111"/>
            <w:bookmarkStart w:id="125" w:name="__UnoMark__496_40560174491111111"/>
            <w:bookmarkStart w:id="126" w:name="__UnoMark__535_1612486466111111"/>
            <w:bookmarkStart w:id="127" w:name="__UnoMark__585_302305397711111"/>
            <w:bookmarkStart w:id="128" w:name="__UnoMark__703_25995825711111"/>
            <w:bookmarkStart w:id="129" w:name="__UnoMark__541_146447030111"/>
            <w:bookmarkStart w:id="130" w:name="__UnoMark__6665_14644703011"/>
            <w:bookmarkStart w:id="131" w:name="__UnoMark__14721_1464470301"/>
            <w:bookmarkStart w:id="132" w:name="__UnoMark__15377_146447030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3" w:name="__UnoMark__53_40739441861111111111111111"/>
            <w:bookmarkStart w:id="134" w:name="__UnoMark__89_3981959780111111111111111"/>
            <w:bookmarkStart w:id="135" w:name="__UnoMark__180_297390618211111111111111"/>
            <w:bookmarkStart w:id="136" w:name="__UnoMark__223_33488624611111111111111"/>
            <w:bookmarkStart w:id="137" w:name="__UnoMark__295_1736564008111111111111"/>
            <w:bookmarkStart w:id="138" w:name="__UnoMark__344_291569121811111111111"/>
            <w:bookmarkStart w:id="139" w:name="__UnoMark__530_42016291641111111111"/>
            <w:bookmarkStart w:id="140" w:name="__UnoMark__868_2628042861111111111"/>
            <w:bookmarkStart w:id="141" w:name="__UnoMark__920_360662754811111111"/>
            <w:bookmarkStart w:id="142" w:name="__UnoMark__506_40560174491111111"/>
            <w:bookmarkStart w:id="143" w:name="__UnoMark__546_1612486466111111"/>
            <w:bookmarkStart w:id="144" w:name="__UnoMark__597_302305397711111"/>
            <w:bookmarkStart w:id="145" w:name="__UnoMark__716_25995825711111"/>
            <w:bookmarkStart w:id="146" w:name="__UnoMark__555_146447030111"/>
            <w:bookmarkStart w:id="147" w:name="__UnoMark__6680_14644703011"/>
            <w:bookmarkStart w:id="148" w:name="__UnoMark__14737_1464470301"/>
            <w:bookmarkStart w:id="149" w:name="__UnoMark__15394_146447030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7860" cy="57721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320" cy="5767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7pt;height:45.3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7860" cy="57721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320" cy="5767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7pt;height:45.3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7860" cy="57721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320" cy="5767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7pt;height:45.3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60325</wp:posOffset>
                </wp:positionH>
                <wp:positionV relativeFrom="paragraph">
                  <wp:posOffset>849630</wp:posOffset>
                </wp:positionV>
                <wp:extent cx="5800725" cy="81851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960" cy="8179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Nama :  Jumhadi 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br/>
                              <w:t xml:space="preserve">  Nim    :  09011281823038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d7" stroked="t" style="position:absolute;margin-left:4.75pt;margin-top:66.9pt;width:456.65pt;height:64.3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Nama :  Jumhadi 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br/>
                        <w:t xml:space="preserve">  Nim    :  09011281823038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1920240</wp:posOffset>
                </wp:positionV>
                <wp:extent cx="5800725" cy="713740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960" cy="71316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Judul Percobaan :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>Percobaan 3 Melihat identitas Mesin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d7" stroked="t" style="position:absolute;margin-left:3.95pt;margin-top:151.2pt;width:456.65pt;height:56.1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Judul Percobaan :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>Percobaan 3 Melihat identitas Mesin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Hasil percobaan 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-148590</wp:posOffset>
            </wp:positionH>
            <wp:positionV relativeFrom="paragraph">
              <wp:posOffset>635</wp:posOffset>
            </wp:positionV>
            <wp:extent cx="6176010" cy="337185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983" t="0" r="0" b="6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Analisis Percobaan :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Hostname untuk mengtahui nama host</w:t>
        <w:tab/>
        <w:br/>
        <w:t>Uname untuk mengtahui melihat name SO anda</w:t>
        <w:tab/>
        <w:br/>
        <w:t>Uname -a untuk melihat nama anda generic dan UTC GNU</w:t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Kesimpulan Percobaan :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b w:val="false"/>
          <w:bCs w:val="false"/>
        </w:rPr>
        <w:br/>
      </w:r>
      <w:r>
        <w:rPr>
          <w:b w:val="false"/>
          <w:bCs w:val="false"/>
        </w:rPr>
        <w:t xml:space="preserve">Percobaan ini menunjukan bagaimana cara menggunakan terminal untuk mengetahui hostname uname dan uname -a 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LibreOffice/6.3.2.2$Linux_X86_64 LibreOffice_project/30$Build-2</Application>
  <Pages>3</Pages>
  <Words>91</Words>
  <Characters>533</Characters>
  <CharactersWithSpaces>621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2020-03-23T22:52:10Z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