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48"/>
          <w:szCs w:val="30"/>
          <w:lang w:val="id-ID"/>
        </w:rPr>
      </w:pPr>
      <w:r>
        <w:rPr>
          <w:rFonts w:ascii="Times New Roman" w:hAnsi="Times New Roman"/>
          <w:b/>
          <w:sz w:val="48"/>
          <w:szCs w:val="30"/>
          <w:lang w:val="id-ID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48"/>
          <w:szCs w:val="30"/>
          <w:lang w:val="id-ID"/>
        </w:rPr>
        <w:t xml:space="preserve">TUGAS </w:t>
      </w:r>
      <w:r>
        <w:rPr>
          <w:rFonts w:ascii="Times New Roman" w:hAnsi="Times New Roman"/>
          <w:b/>
          <w:sz w:val="48"/>
          <w:szCs w:val="30"/>
          <w:lang w:val="id-ID"/>
        </w:rPr>
        <w:t>7</w:t>
      </w:r>
      <w:r>
        <w:rPr>
          <w:rFonts w:ascii="Times New Roman" w:hAnsi="Times New Roman"/>
          <w:b/>
          <w:sz w:val="48"/>
          <w:szCs w:val="30"/>
          <w:lang w:val="id-ID"/>
        </w:rPr>
        <w:br/>
        <w:t>PRAKTIKUM SISTEM OPERASI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id-ID"/>
        </w:rPr>
      </w:pPr>
      <w:r>
        <w:rPr/>
        <w:drawing>
          <wp:inline distT="0" distB="0" distL="0" distR="0">
            <wp:extent cx="4961255" cy="3521075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</w:rPr>
        <w:t>Disusun Oleh:</w:t>
      </w:r>
    </w:p>
    <w:tbl>
      <w:tblPr>
        <w:tblStyle w:val="TableGrid"/>
        <w:tblpPr w:vertAnchor="text" w:horzAnchor="page" w:leftFromText="180" w:rightFromText="180" w:tblpX="4190" w:tblpY="117"/>
        <w:tblW w:w="70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5"/>
        <w:gridCol w:w="5354"/>
      </w:tblGrid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111111111111"/>
            <w:bookmarkEnd w:id="0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Nama </w:t>
            </w:r>
            <w:bookmarkStart w:id="1" w:name="__UnoMark__44_407394418611111111111"/>
            <w:bookmarkStart w:id="2" w:name="__UnoMark__71_39819597801111111111"/>
            <w:bookmarkStart w:id="3" w:name="__UnoMark__153_2973906182111111111"/>
            <w:bookmarkStart w:id="4" w:name="__UnoMark__187_334886246111111111"/>
            <w:bookmarkStart w:id="5" w:name="__UnoMark__250_17365640081111111"/>
            <w:bookmarkStart w:id="6" w:name="__UnoMark__290_2915691218111111"/>
            <w:bookmarkStart w:id="7" w:name="__UnoMark__467_420162916411111"/>
            <w:bookmarkStart w:id="8" w:name="__UnoMark__796_26280428611111"/>
            <w:bookmarkStart w:id="9" w:name="__UnoMark__839_3606627548111"/>
            <w:bookmarkStart w:id="10" w:name="__UnoMark__416_405601744911"/>
            <w:bookmarkStart w:id="11" w:name="__UnoMark__447_16124864661"/>
            <w:bookmarkStart w:id="12" w:name="__UnoMark__489_250789608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3" w:name="__UnoMark__45_407394418611111111111"/>
            <w:bookmarkStart w:id="14" w:name="__UnoMark__73_39819597801111111111"/>
            <w:bookmarkStart w:id="15" w:name="__UnoMark__156_2973906182111111111"/>
            <w:bookmarkStart w:id="16" w:name="__UnoMark__191_334886246111111111"/>
            <w:bookmarkStart w:id="17" w:name="__UnoMark__255_17365640081111111"/>
            <w:bookmarkStart w:id="18" w:name="__UnoMark__296_2915691218111111"/>
            <w:bookmarkStart w:id="19" w:name="__UnoMark__474_420162916411111"/>
            <w:bookmarkStart w:id="20" w:name="__UnoMark__804_26280428611111"/>
            <w:bookmarkStart w:id="21" w:name="__UnoMark__848_3606627548111"/>
            <w:bookmarkStart w:id="22" w:name="__UnoMark__426_405601744911"/>
            <w:bookmarkStart w:id="23" w:name="__UnoMark__458_16124864661"/>
            <w:bookmarkStart w:id="24" w:name="__UnoMark__501_250789608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>
              <w:rPr>
                <w:rFonts w:ascii="Times New Roman" w:hAnsi="Times New Roman"/>
                <w:sz w:val="24"/>
                <w:szCs w:val="24"/>
                <w:lang w:val="id-ID"/>
              </w:rPr>
              <w:t>: Jumhadi</w:t>
            </w:r>
            <w:bookmarkStart w:id="25" w:name="__UnoMark__46_407394418611111111111"/>
            <w:bookmarkStart w:id="26" w:name="__UnoMark__75_39819597801111111111"/>
            <w:bookmarkStart w:id="27" w:name="__UnoMark__159_2973906182111111111"/>
            <w:bookmarkStart w:id="28" w:name="__UnoMark__195_334886246111111111"/>
            <w:bookmarkStart w:id="29" w:name="__UnoMark__260_17365640081111111"/>
            <w:bookmarkStart w:id="30" w:name="__UnoMark__302_2915691218111111"/>
            <w:bookmarkStart w:id="31" w:name="__UnoMark__481_420162916411111"/>
            <w:bookmarkStart w:id="32" w:name="__UnoMark__812_26280428611111"/>
            <w:bookmarkStart w:id="33" w:name="__UnoMark__857_3606627548111"/>
            <w:bookmarkStart w:id="34" w:name="__UnoMark__436_405601744911"/>
            <w:bookmarkStart w:id="35" w:name="__UnoMark__469_16124864661"/>
            <w:bookmarkStart w:id="36" w:name="__UnoMark__513_250789608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</w:tc>
      </w:tr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37" w:name="__UnoMark__47_407394418611111111111"/>
            <w:bookmarkStart w:id="38" w:name="__UnoMark__77_39819597801111111111"/>
            <w:bookmarkStart w:id="39" w:name="__UnoMark__162_2973906182111111111"/>
            <w:bookmarkStart w:id="40" w:name="__UnoMark__199_334886246111111111"/>
            <w:bookmarkStart w:id="41" w:name="__UnoMark__265_17365640081111111"/>
            <w:bookmarkStart w:id="42" w:name="__UnoMark__308_2915691218111111"/>
            <w:bookmarkStart w:id="43" w:name="__UnoMark__488_420162916411111"/>
            <w:bookmarkStart w:id="44" w:name="__UnoMark__820_26280428611111"/>
            <w:bookmarkStart w:id="45" w:name="__UnoMark__866_3606627548111"/>
            <w:bookmarkStart w:id="46" w:name="__UnoMark__446_405601744911"/>
            <w:bookmarkStart w:id="47" w:name="__UnoMark__480_16124864661"/>
            <w:bookmarkStart w:id="48" w:name="__UnoMark__525_250789608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r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  <w:bookmarkStart w:id="49" w:name="__UnoMark__48_407394418611111111111"/>
            <w:bookmarkStart w:id="50" w:name="__UnoMark__79_39819597801111111111"/>
            <w:bookmarkStart w:id="51" w:name="__UnoMark__165_2973906182111111111"/>
            <w:bookmarkStart w:id="52" w:name="__UnoMark__203_334886246111111111"/>
            <w:bookmarkStart w:id="53" w:name="__UnoMark__270_17365640081111111"/>
            <w:bookmarkStart w:id="54" w:name="__UnoMark__314_2915691218111111"/>
            <w:bookmarkStart w:id="55" w:name="__UnoMark__495_420162916411111"/>
            <w:bookmarkStart w:id="56" w:name="__UnoMark__828_26280428611111"/>
            <w:bookmarkStart w:id="57" w:name="__UnoMark__875_3606627548111"/>
            <w:bookmarkStart w:id="58" w:name="__UnoMark__456_405601744911"/>
            <w:bookmarkStart w:id="59" w:name="__UnoMark__491_16124864661"/>
            <w:bookmarkStart w:id="60" w:name="__UnoMark__537_25078960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61" w:name="__UnoMark__49_407394418611111111111"/>
            <w:bookmarkStart w:id="62" w:name="__UnoMark__81_39819597801111111111"/>
            <w:bookmarkStart w:id="63" w:name="__UnoMark__168_2973906182111111111"/>
            <w:bookmarkStart w:id="64" w:name="__UnoMark__207_334886246111111111"/>
            <w:bookmarkStart w:id="65" w:name="__UnoMark__275_17365640081111111"/>
            <w:bookmarkStart w:id="66" w:name="__UnoMark__320_2915691218111111"/>
            <w:bookmarkStart w:id="67" w:name="__UnoMark__502_420162916411111"/>
            <w:bookmarkStart w:id="68" w:name="__UnoMark__836_26280428611111"/>
            <w:bookmarkStart w:id="69" w:name="__UnoMark__884_3606627548111"/>
            <w:bookmarkStart w:id="70" w:name="__UnoMark__466_405601744911"/>
            <w:bookmarkStart w:id="71" w:name="__UnoMark__502_16124864661"/>
            <w:bookmarkStart w:id="72" w:name="__UnoMark__549_250789608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09011281823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  <w:bookmarkStart w:id="73" w:name="__UnoMark__50_407394418611111111111"/>
            <w:bookmarkStart w:id="74" w:name="__UnoMark__83_39819597801111111111"/>
            <w:bookmarkStart w:id="75" w:name="__UnoMark__171_2973906182111111111"/>
            <w:bookmarkStart w:id="76" w:name="__UnoMark__211_334886246111111111"/>
            <w:bookmarkStart w:id="77" w:name="__UnoMark__280_17365640081111111"/>
            <w:bookmarkStart w:id="78" w:name="__UnoMark__326_2915691218111111"/>
            <w:bookmarkStart w:id="79" w:name="__UnoMark__509_420162916411111"/>
            <w:bookmarkStart w:id="80" w:name="__UnoMark__844_26280428611111"/>
            <w:bookmarkStart w:id="81" w:name="__UnoMark__893_3606627548111"/>
            <w:bookmarkStart w:id="82" w:name="__UnoMark__476_405601744911"/>
            <w:bookmarkStart w:id="83" w:name="__UnoMark__513_16124864661"/>
            <w:bookmarkStart w:id="84" w:name="__UnoMark__561_250789608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</w:p>
        </w:tc>
      </w:tr>
      <w:tr>
        <w:trPr>
          <w:trHeight w:val="298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85" w:name="__UnoMark__51_407394418611111111111"/>
            <w:bookmarkStart w:id="86" w:name="__UnoMark__85_39819597801111111111"/>
            <w:bookmarkStart w:id="87" w:name="__UnoMark__174_2973906182111111111"/>
            <w:bookmarkStart w:id="88" w:name="__UnoMark__215_334886246111111111"/>
            <w:bookmarkStart w:id="89" w:name="__UnoMark__285_17365640081111111"/>
            <w:bookmarkStart w:id="90" w:name="__UnoMark__332_2915691218111111"/>
            <w:bookmarkStart w:id="91" w:name="__UnoMark__516_420162916411111"/>
            <w:bookmarkStart w:id="92" w:name="__UnoMark__852_26280428611111"/>
            <w:bookmarkStart w:id="93" w:name="__UnoMark__902_3606627548111"/>
            <w:bookmarkStart w:id="94" w:name="__UnoMark__486_405601744911"/>
            <w:bookmarkStart w:id="95" w:name="__UnoMark__524_16124864661"/>
            <w:bookmarkStart w:id="96" w:name="__UnoMark__573_250789608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r>
              <w:rPr>
                <w:rFonts w:ascii="Times New Roman" w:hAnsi="Times New Roman"/>
                <w:sz w:val="28"/>
              </w:rPr>
              <w:t>Kelas</w:t>
            </w:r>
            <w:bookmarkStart w:id="97" w:name="__UnoMark__52_407394418611111111111"/>
            <w:bookmarkStart w:id="98" w:name="__UnoMark__87_39819597801111111111"/>
            <w:bookmarkStart w:id="99" w:name="__UnoMark__177_2973906182111111111"/>
            <w:bookmarkStart w:id="100" w:name="__UnoMark__219_334886246111111111"/>
            <w:bookmarkStart w:id="101" w:name="__UnoMark__290_17365640081111111"/>
            <w:bookmarkStart w:id="102" w:name="__UnoMark__338_2915691218111111"/>
            <w:bookmarkStart w:id="103" w:name="__UnoMark__523_420162916411111"/>
            <w:bookmarkStart w:id="104" w:name="__UnoMark__860_26280428611111"/>
            <w:bookmarkStart w:id="105" w:name="__UnoMark__911_3606627548111"/>
            <w:bookmarkStart w:id="106" w:name="__UnoMark__496_405601744911"/>
            <w:bookmarkStart w:id="107" w:name="__UnoMark__535_16124864661"/>
            <w:bookmarkStart w:id="108" w:name="__UnoMark__585_250789608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09" w:name="__UnoMark__53_407394418611111111111"/>
            <w:bookmarkStart w:id="110" w:name="__UnoMark__89_39819597801111111111"/>
            <w:bookmarkStart w:id="111" w:name="__UnoMark__180_2973906182111111111"/>
            <w:bookmarkStart w:id="112" w:name="__UnoMark__223_334886246111111111"/>
            <w:bookmarkStart w:id="113" w:name="__UnoMark__295_17365640081111111"/>
            <w:bookmarkStart w:id="114" w:name="__UnoMark__344_2915691218111111"/>
            <w:bookmarkStart w:id="115" w:name="__UnoMark__530_420162916411111"/>
            <w:bookmarkStart w:id="116" w:name="__UnoMark__868_26280428611111"/>
            <w:bookmarkStart w:id="117" w:name="__UnoMark__920_3606627548111"/>
            <w:bookmarkStart w:id="118" w:name="__UnoMark__506_405601744911"/>
            <w:bookmarkStart w:id="119" w:name="__UnoMark__546_16124864661"/>
            <w:bookmarkStart w:id="120" w:name="__UnoMark__597_2507896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8"/>
              </w:rPr>
              <w:t>SK</w:t>
            </w:r>
            <w:r>
              <w:rPr>
                <w:rFonts w:ascii="Times New Roman" w:hAnsi="Times New Roman"/>
                <w:sz w:val="28"/>
                <w:lang w:val="id-ID"/>
              </w:rPr>
              <w:t>4</w:t>
            </w:r>
            <w:r>
              <w:rPr>
                <w:rFonts w:ascii="Times New Roman" w:hAnsi="Times New Roman"/>
                <w:sz w:val="28"/>
              </w:rPr>
              <w:t>B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FAKULTAS ILMU KOMPUTER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UNIVERSITAS SRIWIJAYA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>
          <w:rFonts w:ascii="Times New Roman" w:hAnsi="Times New Roman"/>
          <w:b/>
          <w:sz w:val="44"/>
        </w:rPr>
        <w:t>201</w:t>
      </w:r>
      <w:r>
        <w:rPr>
          <w:rFonts w:ascii="Times New Roman" w:hAnsi="Times New Roman"/>
          <w:b/>
          <w:sz w:val="44"/>
          <w:lang w:val="id-ID"/>
        </w:rPr>
        <w:t>9/2020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1.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Jelaskan tujuan dari perintah berikut :</w:t>
        <w:br/>
        <w:br/>
        <w:t>$ wc –l /etc/passwd</w:t>
        <w:br/>
        <w:t>$ wc –l /etc/group</w:t>
        <w:br/>
        <w:br/>
        <w:t>2. Buatlah file status dan gabungkan file ini dengan mobil</w:t>
        <w:br/>
        <w:t>$ cat &gt; status</w:t>
        <w:br/>
        <w:t>-</w:t>
        <w:br/>
        <w:t>-</w:t>
        <w:br/>
        <w:t>dijual</w:t>
        <w:br/>
        <w:t>-</w:t>
        <w:br/>
        <w:t>dijual</w:t>
        <w:br/>
        <w:t>-</w:t>
        <w:br/>
        <w:br/>
        <w:t>3. Gunakan utilitas translate untuk mengganti seluruh huruf hidup dari teks nyanyian berikut dengan huruf o semua</w:t>
        <w:br/>
        <w:t>$ cat &gt; burung</w:t>
        <w:br/>
        <w:t>burung kakak tua</w:t>
        <w:br/>
        <w:t>hinggap di jendela</w:t>
        <w:br/>
        <w:t>nenek sudah tua</w:t>
        <w:br/>
        <w:t>giginya tinggal dua</w:t>
        <w:br/>
        <w:t>^D</w:t>
        <w:br/>
        <w:br/>
        <w:t>4. Periksa /etc/paswd dan ambil field ke 5 dengan perintah cut. Jangan lupa mencantumkan delimiter yang berupa tanda ‘:’.</w:t>
        <w:br/>
        <w:t>5. Apa maksud dari perintah berikut :</w:t>
        <w:br/>
        <w:t>who | cut –c 1|sort|uniq|wc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  <w:u w:val="single"/>
        </w:rPr>
        <w:t>ANSWER</w:t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1.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Jelaskan tujuan dari perintah berikut :</w:t>
        <w:br/>
        <w:br/>
        <w:t>$ wc –l /etc/passwd</w:t>
        <w:br/>
        <w:t>$ wc –l /etc/group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-12700</wp:posOffset>
            </wp:positionH>
            <wp:positionV relativeFrom="paragraph">
              <wp:posOffset>64770</wp:posOffset>
            </wp:positionV>
            <wp:extent cx="5520055" cy="18637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0" t="669" r="15719" b="74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br/>
        <w:br/>
      </w:r>
    </w:p>
    <w:p>
      <w:pPr>
        <w:pStyle w:val="Normal"/>
        <w:spacing w:before="0" w:after="20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Scriptnya berfungsi untuk  word count file 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-190500</wp:posOffset>
            </wp:positionH>
            <wp:positionV relativeFrom="paragraph">
              <wp:posOffset>1521460</wp:posOffset>
            </wp:positionV>
            <wp:extent cx="5882640" cy="32346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8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2. Buatlah file status dan gabungkan file ini dengan mobil</w:t>
        <w:br/>
        <w:t>$ cat &gt; status</w:t>
        <w:br/>
        <w:t>-</w:t>
        <w:br/>
        <w:t>-</w:t>
        <w:br/>
        <w:t>dijual</w:t>
        <w:br/>
        <w:t>-</w:t>
        <w:br/>
        <w:t>dijual</w:t>
        <w:br/>
        <w:t>-</w:t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.3. Gunakan utilitas translate untuk mengganti seluruh huruf hidup dari teks nyanyian berikut dengan huruf o semua</w:t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br/>
        <w:t>$ cat &gt; burung</w:t>
        <w:br/>
        <w:t>burung kakak tua</w:t>
        <w:br/>
        <w:t>hinggap di jendela</w:t>
        <w:br/>
        <w:t>nenek sudah tua</w:t>
        <w:br/>
        <w:t>giginya tinggal dua</w:t>
        <w:br/>
        <w:t>^D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140" cy="271589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4840" b="61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br/>
        <w:br/>
      </w:r>
    </w:p>
    <w:p>
      <w:pPr>
        <w:pStyle w:val="Normal"/>
        <w:spacing w:before="0" w:after="20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4. Periksa /etc/paswd dan ambil field ke 5 dengan perintah cut. Jangan lupa mencantumkan delimiter yang berupa tanda ‘:’.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-148590</wp:posOffset>
            </wp:positionH>
            <wp:positionV relativeFrom="paragraph">
              <wp:posOffset>635</wp:posOffset>
            </wp:positionV>
            <wp:extent cx="5972810" cy="30886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055" t="0" r="0" b="68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.5. Apa maksud dari perintah berikut :</w:t>
        <w:br/>
        <w:t>who | cut –c 1|sort|uniq|wc</w:t>
      </w:r>
    </w:p>
    <w:p>
      <w:pPr>
        <w:pStyle w:val="Normal"/>
        <w:spacing w:before="0" w:after="200"/>
        <w:rPr>
          <w:rFonts w:ascii="Times New Roman;serif" w:hAnsi="Times New Roman;serif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24707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19385" b="69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perintah untuk menampilkan jumlah baris, kata dan byte setiap file pada direktori /etc.</w:t>
      </w:r>
    </w:p>
    <w:p>
      <w:pPr>
        <w:pStyle w:val="Normal"/>
        <w:spacing w:before="0" w:after="20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bc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a75"/>
    <w:rPr>
      <w:rFonts w:ascii="Tahoma" w:hAnsi="Tahoma" w:eastAsia="Calibri" w:cs="Tahoma"/>
      <w:sz w:val="16"/>
      <w:szCs w:val="16"/>
      <w:lang w:val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393618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393618"/>
    <w:pPr>
      <w:spacing w:before="0" w:after="140"/>
    </w:pPr>
    <w:rPr/>
  </w:style>
  <w:style w:type="paragraph" w:styleId="List">
    <w:name w:val="List"/>
    <w:basedOn w:val="TextBody"/>
    <w:rsid w:val="00393618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93618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3936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a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3936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0b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LibreOffice/6.3.2.2$Linux_X86_64 LibreOffice_project/30$Build-2</Application>
  <Pages>5</Pages>
  <Words>245</Words>
  <Characters>1199</Characters>
  <CharactersWithSpaces>1433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2019-02-08T01:26:00Z</dcterms:created>
  <dc:creator>ACER</dc:creator>
  <dc:description/>
  <dc:language>id-ID</dc:language>
  <cp:lastModifiedBy/>
  <dcterms:modified xsi:type="dcterms:W3CDTF">2020-03-21T21:47:41Z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