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78"/>
          <w:szCs w:val="78"/>
        </w:rPr>
      </w:pPr>
      <w:bookmarkStart w:colFirst="0" w:colLast="0" w:name="_2kizh7qbhjit" w:id="0"/>
      <w:bookmarkEnd w:id="0"/>
      <w:r w:rsidDel="00000000" w:rsidR="00000000" w:rsidRPr="00000000">
        <w:rPr>
          <w:rtl w:val="0"/>
        </w:rPr>
      </w:r>
    </w:p>
    <w:p w:rsidR="00000000" w:rsidDel="00000000" w:rsidP="00000000" w:rsidRDefault="00000000" w:rsidRPr="00000000" w14:paraId="00000002">
      <w:pPr>
        <w:pStyle w:val="Title"/>
        <w:jc w:val="center"/>
        <w:rPr>
          <w:sz w:val="78"/>
          <w:szCs w:val="78"/>
        </w:rPr>
      </w:pPr>
      <w:bookmarkStart w:colFirst="0" w:colLast="0" w:name="_7sepnjyi836x" w:id="1"/>
      <w:bookmarkEnd w:id="1"/>
      <w:r w:rsidDel="00000000" w:rsidR="00000000" w:rsidRPr="00000000">
        <w:rPr>
          <w:sz w:val="78"/>
          <w:szCs w:val="78"/>
          <w:rtl w:val="0"/>
        </w:rPr>
        <w:t xml:space="preserve">Task Checklist</w:t>
      </w:r>
    </w:p>
    <w:p w:rsidR="00000000" w:rsidDel="00000000" w:rsidP="00000000" w:rsidRDefault="00000000" w:rsidRPr="00000000" w14:paraId="00000003">
      <w:pPr>
        <w:pStyle w:val="Subtitle"/>
        <w:jc w:val="center"/>
        <w:rPr/>
      </w:pPr>
      <w:bookmarkStart w:colFirst="0" w:colLast="0" w:name="_ii495llqt0gz" w:id="2"/>
      <w:bookmarkEnd w:id="2"/>
      <w:r w:rsidDel="00000000" w:rsidR="00000000" w:rsidRPr="00000000">
        <w:rPr>
          <w:rtl w:val="0"/>
        </w:rPr>
        <w:t xml:space="preserve">Video: </w:t>
      </w:r>
      <w:hyperlink r:id="rId6">
        <w:r w:rsidDel="00000000" w:rsidR="00000000" w:rsidRPr="00000000">
          <w:rPr>
            <w:color w:val="1155cc"/>
            <w:u w:val="single"/>
            <w:rtl w:val="0"/>
          </w:rPr>
          <w:t xml:space="preserve">Task Checklist Video</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rPr/>
      </w:pPr>
      <w:bookmarkStart w:colFirst="0" w:colLast="0" w:name="_mn5mvidyguu7" w:id="3"/>
      <w:bookmarkEnd w:id="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j1q5xzxg1c">
            <w:r w:rsidDel="00000000" w:rsidR="00000000" w:rsidRPr="00000000">
              <w:rPr>
                <w:rFonts w:ascii="Source Sans 3" w:cs="Source Sans 3" w:eastAsia="Source Sans 3" w:hAnsi="Source Sans 3"/>
                <w:b w:val="1"/>
                <w:i w:val="0"/>
                <w:smallCaps w:val="0"/>
                <w:strike w:val="0"/>
                <w:color w:val="000000"/>
                <w:sz w:val="22"/>
                <w:szCs w:val="22"/>
                <w:u w:val="none"/>
                <w:shd w:fill="auto" w:val="clear"/>
                <w:vertAlign w:val="baseline"/>
                <w:rtl w:val="0"/>
              </w:rPr>
              <w:t xml:space="preserve">Why is this feature important?</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depmhtpr6wom">
            <w:r w:rsidDel="00000000" w:rsidR="00000000" w:rsidRPr="00000000">
              <w:rPr>
                <w:rFonts w:ascii="Source Sans 3" w:cs="Source Sans 3" w:eastAsia="Source Sans 3" w:hAnsi="Source Sans 3"/>
                <w:b w:val="0"/>
                <w:i w:val="0"/>
                <w:smallCaps w:val="0"/>
                <w:strike w:val="0"/>
                <w:color w:val="000000"/>
                <w:sz w:val="22"/>
                <w:szCs w:val="22"/>
                <w:u w:val="none"/>
                <w:shd w:fill="auto" w:val="clear"/>
                <w:vertAlign w:val="baseline"/>
                <w:rtl w:val="0"/>
              </w:rPr>
              <w:t xml:space="preserve">How to access the Task Checklists?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owu4bzqsk8rb">
            <w:r w:rsidDel="00000000" w:rsidR="00000000" w:rsidRPr="00000000">
              <w:rPr>
                <w:color w:val="000000"/>
                <w:u w:val="none"/>
                <w:rtl w:val="0"/>
              </w:rPr>
              <w:t xml:space="preserve">Different sections of the Task Checklists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gl919esmc6xx" w:id="4"/>
      <w:bookmarkEnd w:id="4"/>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rFonts w:ascii="Source Sans 3" w:cs="Source Sans 3" w:eastAsia="Source Sans 3" w:hAnsi="Source Sans 3"/>
          <w:b w:val="1"/>
          <w:i w:val="0"/>
          <w:color w:val="000000"/>
          <w:sz w:val="26"/>
          <w:szCs w:val="26"/>
        </w:rPr>
      </w:pPr>
      <w:bookmarkStart w:colFirst="0" w:colLast="0" w:name="_7j1q5xzxg1c" w:id="5"/>
      <w:bookmarkEnd w:id="5"/>
      <w:r w:rsidDel="00000000" w:rsidR="00000000" w:rsidRPr="00000000">
        <w:rPr>
          <w:rtl w:val="0"/>
        </w:rPr>
        <w:t xml:space="preserve">Task Checklist</w:t>
      </w:r>
      <w:r w:rsidDel="00000000" w:rsidR="00000000" w:rsidRPr="00000000">
        <w:rPr>
          <w:rtl w:val="0"/>
        </w:rPr>
      </w:r>
    </w:p>
    <w:p w:rsidR="00000000" w:rsidDel="00000000" w:rsidP="00000000" w:rsidRDefault="00000000" w:rsidRPr="00000000" w14:paraId="0000000C">
      <w:pPr>
        <w:spacing w:after="240" w:before="240" w:line="335.99999999999994" w:lineRule="auto"/>
        <w:ind w:left="0" w:firstLine="0"/>
        <w:rPr/>
      </w:pPr>
      <w:r w:rsidDel="00000000" w:rsidR="00000000" w:rsidRPr="00000000">
        <w:rPr>
          <w:b w:val="1"/>
          <w:sz w:val="26"/>
          <w:szCs w:val="26"/>
        </w:rPr>
        <w:drawing>
          <wp:inline distB="114300" distT="114300" distL="114300" distR="114300">
            <wp:extent cx="8160650" cy="3753376"/>
            <wp:effectExtent b="12700" l="12700" r="12700" t="12700"/>
            <wp:docPr descr="1660914999_Overview of the Task Checklists Report" id="5" name="image4.jpg"/>
            <a:graphic>
              <a:graphicData uri="http://schemas.openxmlformats.org/drawingml/2006/picture">
                <pic:pic>
                  <pic:nvPicPr>
                    <pic:cNvPr descr="1660914999_Overview of the Task Checklists Report" id="0" name="image4.jpg"/>
                    <pic:cNvPicPr preferRelativeResize="0"/>
                  </pic:nvPicPr>
                  <pic:blipFill>
                    <a:blip r:embed="rId7"/>
                    <a:srcRect b="0" l="0" r="0" t="9008"/>
                    <a:stretch>
                      <a:fillRect/>
                    </a:stretch>
                  </pic:blipFill>
                  <pic:spPr>
                    <a:xfrm>
                      <a:off x="0" y="0"/>
                      <a:ext cx="8160650" cy="3753376"/>
                    </a:xfrm>
                    <a:prstGeom prst="rect"/>
                    <a:ln w="12700">
                      <a:solidFill>
                        <a:srgbClr val="B7B7B7"/>
                      </a:solidFill>
                      <a:prstDash val="solid"/>
                    </a:ln>
                  </pic:spPr>
                </pic:pic>
              </a:graphicData>
            </a:graphic>
          </wp:inline>
        </w:drawing>
      </w:r>
      <w:r w:rsidDel="00000000" w:rsidR="00000000" w:rsidRPr="00000000">
        <w:rPr>
          <w:rtl w:val="0"/>
        </w:rPr>
        <w:t xml:space="preserve">A task checklist helps you open either a single task or a series of tasks, ensuring each one is tracked, logged, and managed individually for accountability and completion.  It also removes the need to manually create tasks one at a time by creating a set of pre-configured tasks that are best suited for a specific workflow of the practice. Since it is preset by the practice, this removes the possible issue of tasks not being created manually, especially in high-volume practices. </w:t>
      </w:r>
      <w:r w:rsidDel="00000000" w:rsidR="00000000" w:rsidRPr="00000000">
        <w:rPr>
          <w:rtl w:val="0"/>
        </w:rPr>
        <w:t xml:space="preserve">The Checklists Report shows the different task checklists in the system. This report helps you create a task and check the details of a task.</w:t>
      </w:r>
    </w:p>
    <w:p w:rsidR="00000000" w:rsidDel="00000000" w:rsidP="00000000" w:rsidRDefault="00000000" w:rsidRPr="00000000" w14:paraId="0000000D">
      <w:pPr>
        <w:pStyle w:val="Heading2"/>
        <w:keepNext w:val="0"/>
        <w:keepLines w:val="0"/>
        <w:spacing w:after="40" w:before="240" w:line="335.99999999999994" w:lineRule="auto"/>
        <w:rPr/>
      </w:pPr>
      <w:bookmarkStart w:colFirst="0" w:colLast="0" w:name="_fcglmmcvk3e4" w:id="6"/>
      <w:bookmarkEnd w:id="6"/>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keepNext w:val="0"/>
        <w:keepLines w:val="0"/>
        <w:spacing w:after="40" w:before="240" w:line="335.99999999999994" w:lineRule="auto"/>
        <w:rPr/>
      </w:pPr>
      <w:bookmarkStart w:colFirst="0" w:colLast="0" w:name="_depmhtpr6wom" w:id="7"/>
      <w:bookmarkEnd w:id="7"/>
      <w:r w:rsidDel="00000000" w:rsidR="00000000" w:rsidRPr="00000000">
        <w:rPr>
          <w:rtl w:val="0"/>
        </w:rPr>
        <w:t xml:space="preserve">How to access the Task Checklists?</w:t>
      </w:r>
    </w:p>
    <w:tbl>
      <w:tblPr>
        <w:tblStyle w:val="Table1"/>
        <w:tblW w:w="129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7.5"/>
        <w:gridCol w:w="6487.5"/>
        <w:tblGridChange w:id="0">
          <w:tblGrid>
            <w:gridCol w:w="6487.5"/>
            <w:gridCol w:w="64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335.99999999999994" w:lineRule="auto"/>
              <w:ind w:left="0" w:firstLine="0"/>
              <w:rPr/>
            </w:pPr>
            <w:r w:rsidDel="00000000" w:rsidR="00000000" w:rsidRPr="00000000">
              <w:rPr>
                <w:rtl w:val="0"/>
              </w:rPr>
              <w:t xml:space="preserve">Go to </w:t>
            </w:r>
            <w:r w:rsidDel="00000000" w:rsidR="00000000" w:rsidRPr="00000000">
              <w:rPr>
                <w:b w:val="1"/>
                <w:rtl w:val="0"/>
              </w:rPr>
              <w:t xml:space="preserve">Config →</w:t>
            </w:r>
            <w:r w:rsidDel="00000000" w:rsidR="00000000" w:rsidRPr="00000000">
              <w:rPr>
                <w:rtl w:val="0"/>
              </w:rPr>
              <w:t xml:space="preserve"> hover over </w:t>
            </w:r>
            <w:r w:rsidDel="00000000" w:rsidR="00000000" w:rsidRPr="00000000">
              <w:rPr>
                <w:b w:val="1"/>
                <w:rtl w:val="0"/>
              </w:rPr>
              <w:t xml:space="preserve">System</w:t>
            </w:r>
            <w:r w:rsidDel="00000000" w:rsidR="00000000" w:rsidRPr="00000000">
              <w:rPr>
                <w:rtl w:val="0"/>
              </w:rPr>
              <w:t xml:space="preserve"> → and click </w:t>
            </w:r>
            <w:r w:rsidDel="00000000" w:rsidR="00000000" w:rsidRPr="00000000">
              <w:rPr>
                <w:b w:val="1"/>
                <w:rtl w:val="0"/>
              </w:rPr>
              <w:t xml:space="preserve">Task Checklists.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5088" cy="5372993"/>
                  <wp:effectExtent b="12700" l="12700" r="12700" t="127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05088" cy="5372993"/>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11">
      <w:pPr>
        <w:pStyle w:val="Heading2"/>
        <w:spacing w:after="240" w:before="240" w:line="335.99999999999994" w:lineRule="auto"/>
        <w:ind w:left="0" w:firstLine="0"/>
        <w:rPr/>
      </w:pPr>
      <w:bookmarkStart w:colFirst="0" w:colLast="0" w:name="_owu4bzqsk8rb" w:id="8"/>
      <w:bookmarkEnd w:id="8"/>
      <w:r w:rsidDel="00000000" w:rsidR="00000000" w:rsidRPr="00000000">
        <w:rPr>
          <w:rtl w:val="0"/>
        </w:rPr>
        <w:t xml:space="preserve">Different sections of the Task Checklists</w:t>
      </w:r>
    </w:p>
    <w:p w:rsidR="00000000" w:rsidDel="00000000" w:rsidP="00000000" w:rsidRDefault="00000000" w:rsidRPr="00000000" w14:paraId="00000012">
      <w:pPr>
        <w:spacing w:after="240" w:before="240" w:line="335.99999999999994" w:lineRule="auto"/>
        <w:ind w:left="0" w:firstLine="0"/>
        <w:rPr/>
      </w:pPr>
      <w:r w:rsidDel="00000000" w:rsidR="00000000" w:rsidRPr="00000000">
        <w:rPr>
          <w:b w:val="1"/>
        </w:rPr>
        <w:drawing>
          <wp:inline distB="114300" distT="114300" distL="114300" distR="114300">
            <wp:extent cx="8196263" cy="3782890"/>
            <wp:effectExtent b="12700" l="12700" r="12700" t="12700"/>
            <wp:docPr descr="1660919954_Different sections of the Task Checklist Report _1-7_" id="2" name="image6.jpg"/>
            <a:graphic>
              <a:graphicData uri="http://schemas.openxmlformats.org/drawingml/2006/picture">
                <pic:pic>
                  <pic:nvPicPr>
                    <pic:cNvPr descr="1660919954_Different sections of the Task Checklist Report _1-7_" id="0" name="image6.jpg"/>
                    <pic:cNvPicPr preferRelativeResize="0"/>
                  </pic:nvPicPr>
                  <pic:blipFill>
                    <a:blip r:embed="rId9"/>
                    <a:srcRect b="0" l="0" r="0" t="8570"/>
                    <a:stretch>
                      <a:fillRect/>
                    </a:stretch>
                  </pic:blipFill>
                  <pic:spPr>
                    <a:xfrm>
                      <a:off x="0" y="0"/>
                      <a:ext cx="8196263" cy="3782890"/>
                    </a:xfrm>
                    <a:prstGeom prst="rect"/>
                    <a:ln w="12700">
                      <a:solidFill>
                        <a:srgbClr val="B7B7B7"/>
                      </a:solidFill>
                      <a:prstDash val="solid"/>
                    </a:ln>
                  </pic:spPr>
                </pic:pic>
              </a:graphicData>
            </a:graphic>
          </wp:inline>
        </w:drawing>
      </w:r>
      <w:r w:rsidDel="00000000" w:rsidR="00000000" w:rsidRPr="00000000">
        <w:rPr>
          <w:b w:val="1"/>
          <w:rtl w:val="0"/>
        </w:rPr>
        <w:t xml:space="preserve">1. Search -</w:t>
      </w:r>
      <w:r w:rsidDel="00000000" w:rsidR="00000000" w:rsidRPr="00000000">
        <w:rPr>
          <w:rtl w:val="0"/>
        </w:rPr>
        <w:t xml:space="preserve"> allows you to search for a specific checklist needed.</w:t>
      </w:r>
    </w:p>
    <w:p w:rsidR="00000000" w:rsidDel="00000000" w:rsidP="00000000" w:rsidRDefault="00000000" w:rsidRPr="00000000" w14:paraId="00000013">
      <w:pPr>
        <w:spacing w:after="240" w:before="240" w:line="335.99999999999994" w:lineRule="auto"/>
        <w:ind w:left="0" w:firstLine="0"/>
        <w:rPr/>
      </w:pPr>
      <w:r w:rsidDel="00000000" w:rsidR="00000000" w:rsidRPr="00000000">
        <w:rPr>
          <w:b w:val="1"/>
          <w:rtl w:val="0"/>
        </w:rPr>
        <w:t xml:space="preserve">2. Search by title only -</w:t>
      </w:r>
      <w:r w:rsidDel="00000000" w:rsidR="00000000" w:rsidRPr="00000000">
        <w:rPr>
          <w:rtl w:val="0"/>
        </w:rPr>
        <w:t xml:space="preserve"> enabling this will allow you to search the checklists by their titles only.</w:t>
      </w:r>
    </w:p>
    <w:p w:rsidR="00000000" w:rsidDel="00000000" w:rsidP="00000000" w:rsidRDefault="00000000" w:rsidRPr="00000000" w14:paraId="00000014">
      <w:pPr>
        <w:spacing w:after="240" w:before="240" w:line="335.99999999999994" w:lineRule="auto"/>
        <w:ind w:left="0" w:firstLine="0"/>
        <w:rPr/>
      </w:pPr>
      <w:r w:rsidDel="00000000" w:rsidR="00000000" w:rsidRPr="00000000">
        <w:rPr>
          <w:b w:val="1"/>
          <w:rtl w:val="0"/>
        </w:rPr>
        <w:t xml:space="preserve">3. Show Inactive Checklists -</w:t>
      </w:r>
      <w:r w:rsidDel="00000000" w:rsidR="00000000" w:rsidRPr="00000000">
        <w:rPr>
          <w:rtl w:val="0"/>
        </w:rPr>
        <w:t xml:space="preserve"> enabling this will allow you to search for inactive checklists only.</w:t>
      </w:r>
    </w:p>
    <w:p w:rsidR="00000000" w:rsidDel="00000000" w:rsidP="00000000" w:rsidRDefault="00000000" w:rsidRPr="00000000" w14:paraId="00000015">
      <w:pPr>
        <w:spacing w:after="240" w:before="240" w:line="335.99999999999994" w:lineRule="auto"/>
        <w:ind w:left="0" w:firstLine="0"/>
        <w:rPr/>
      </w:pPr>
      <w:r w:rsidDel="00000000" w:rsidR="00000000" w:rsidRPr="00000000">
        <w:rPr>
          <w:b w:val="1"/>
          <w:rtl w:val="0"/>
        </w:rPr>
        <w:t xml:space="preserve">4. Download -</w:t>
      </w:r>
      <w:r w:rsidDel="00000000" w:rsidR="00000000" w:rsidRPr="00000000">
        <w:rPr>
          <w:rtl w:val="0"/>
        </w:rPr>
        <w:t xml:space="preserve"> allows you to download the results.</w:t>
      </w:r>
    </w:p>
    <w:p w:rsidR="00000000" w:rsidDel="00000000" w:rsidP="00000000" w:rsidRDefault="00000000" w:rsidRPr="00000000" w14:paraId="00000016">
      <w:pPr>
        <w:spacing w:after="240" w:before="240" w:line="335.99999999999994" w:lineRule="auto"/>
        <w:ind w:left="0" w:firstLine="0"/>
        <w:rPr/>
      </w:pPr>
      <w:r w:rsidDel="00000000" w:rsidR="00000000" w:rsidRPr="00000000">
        <w:rPr>
          <w:b w:val="1"/>
          <w:rtl w:val="0"/>
        </w:rPr>
        <w:t xml:space="preserve">5. Print -</w:t>
      </w:r>
      <w:r w:rsidDel="00000000" w:rsidR="00000000" w:rsidRPr="00000000">
        <w:rPr>
          <w:rtl w:val="0"/>
        </w:rPr>
        <w:t xml:space="preserve"> allows you to print the forms as a .Csv file.</w:t>
      </w:r>
    </w:p>
    <w:p w:rsidR="00000000" w:rsidDel="00000000" w:rsidP="00000000" w:rsidRDefault="00000000" w:rsidRPr="00000000" w14:paraId="00000017">
      <w:pPr>
        <w:spacing w:after="240" w:before="240" w:line="335.99999999999994" w:lineRule="auto"/>
        <w:ind w:left="0" w:firstLine="0"/>
        <w:rPr/>
      </w:pPr>
      <w:r w:rsidDel="00000000" w:rsidR="00000000" w:rsidRPr="00000000">
        <w:rPr>
          <w:b w:val="1"/>
          <w:rtl w:val="0"/>
        </w:rPr>
        <w:t xml:space="preserve">6. New -</w:t>
      </w:r>
      <w:r w:rsidDel="00000000" w:rsidR="00000000" w:rsidRPr="00000000">
        <w:rPr>
          <w:rtl w:val="0"/>
        </w:rPr>
        <w:t xml:space="preserve"> clicking this will create a new checklist.</w:t>
      </w:r>
    </w:p>
    <w:p w:rsidR="00000000" w:rsidDel="00000000" w:rsidP="00000000" w:rsidRDefault="00000000" w:rsidRPr="00000000" w14:paraId="00000018">
      <w:pPr>
        <w:spacing w:after="240" w:before="240" w:line="335.99999999999994" w:lineRule="auto"/>
        <w:ind w:left="0" w:firstLine="0"/>
        <w:rPr/>
      </w:pPr>
      <w:r w:rsidDel="00000000" w:rsidR="00000000" w:rsidRPr="00000000">
        <w:rPr>
          <w:b w:val="1"/>
          <w:rtl w:val="0"/>
        </w:rPr>
        <w:t xml:space="preserve">7. Max -</w:t>
      </w:r>
      <w:r w:rsidDel="00000000" w:rsidR="00000000" w:rsidRPr="00000000">
        <w:rPr>
          <w:rtl w:val="0"/>
        </w:rPr>
        <w:t xml:space="preserve"> allows you to set a number of results you'd like to see in one page.</w:t>
      </w:r>
    </w:p>
    <w:p w:rsidR="00000000" w:rsidDel="00000000" w:rsidP="00000000" w:rsidRDefault="00000000" w:rsidRPr="00000000" w14:paraId="00000019">
      <w:pPr>
        <w:spacing w:after="240" w:before="240" w:line="335.99999999999994" w:lineRule="auto"/>
        <w:ind w:left="0" w:firstLine="0"/>
        <w:rPr/>
      </w:pPr>
      <w:r w:rsidDel="00000000" w:rsidR="00000000" w:rsidRPr="00000000">
        <w:rPr>
          <w:rtl w:val="0"/>
        </w:rPr>
        <w:t xml:space="preserve"> </w:t>
      </w:r>
    </w:p>
    <w:p w:rsidR="00000000" w:rsidDel="00000000" w:rsidP="00000000" w:rsidRDefault="00000000" w:rsidRPr="00000000" w14:paraId="0000001A">
      <w:pPr>
        <w:spacing w:after="240" w:before="240" w:line="335.99999999999994" w:lineRule="auto"/>
        <w:ind w:left="0" w:firstLine="0"/>
        <w:rPr/>
      </w:pPr>
      <w:r w:rsidDel="00000000" w:rsidR="00000000" w:rsidRPr="00000000">
        <w:rPr/>
        <w:drawing>
          <wp:inline distB="114300" distT="114300" distL="114300" distR="114300">
            <wp:extent cx="8129588" cy="3752117"/>
            <wp:effectExtent b="0" l="0" r="0" t="0"/>
            <wp:docPr descr="1660920609_Different Sections of the Task Checklists Report _8-9_" id="3" name="image3.jpg"/>
            <a:graphic>
              <a:graphicData uri="http://schemas.openxmlformats.org/drawingml/2006/picture">
                <pic:pic>
                  <pic:nvPicPr>
                    <pic:cNvPr descr="1660920609_Different Sections of the Task Checklists Report _8-9_" id="0" name="image3.jpg"/>
                    <pic:cNvPicPr preferRelativeResize="0"/>
                  </pic:nvPicPr>
                  <pic:blipFill>
                    <a:blip r:embed="rId10"/>
                    <a:srcRect b="0" l="0" r="0" t="8874"/>
                    <a:stretch>
                      <a:fillRect/>
                    </a:stretch>
                  </pic:blipFill>
                  <pic:spPr>
                    <a:xfrm>
                      <a:off x="0" y="0"/>
                      <a:ext cx="8129588" cy="3752117"/>
                    </a:xfrm>
                    <a:prstGeom prst="rect"/>
                    <a:ln/>
                  </pic:spPr>
                </pic:pic>
              </a:graphicData>
            </a:graphic>
          </wp:inline>
        </w:drawing>
      </w:r>
      <w:r w:rsidDel="00000000" w:rsidR="00000000" w:rsidRPr="00000000">
        <w:rPr>
          <w:b w:val="1"/>
          <w:rtl w:val="0"/>
        </w:rPr>
        <w:t xml:space="preserve">8. New Checklist -</w:t>
      </w:r>
      <w:r w:rsidDel="00000000" w:rsidR="00000000" w:rsidRPr="00000000">
        <w:rPr>
          <w:rtl w:val="0"/>
        </w:rPr>
        <w:t xml:space="preserve"> here you can enter the name of your checklist, as well as enable or disable the show on travel card.</w:t>
      </w:r>
    </w:p>
    <w:p w:rsidR="00000000" w:rsidDel="00000000" w:rsidP="00000000" w:rsidRDefault="00000000" w:rsidRPr="00000000" w14:paraId="0000001B">
      <w:pPr>
        <w:spacing w:after="240" w:before="240" w:line="335.99999999999994" w:lineRule="auto"/>
        <w:ind w:left="0" w:firstLine="0"/>
        <w:rPr/>
      </w:pPr>
      <w:r w:rsidDel="00000000" w:rsidR="00000000" w:rsidRPr="00000000">
        <w:rPr>
          <w:b w:val="1"/>
          <w:rtl w:val="0"/>
        </w:rPr>
        <w:t xml:space="preserve">9. Show On Travel Card -</w:t>
      </w:r>
      <w:r w:rsidDel="00000000" w:rsidR="00000000" w:rsidRPr="00000000">
        <w:rPr>
          <w:rtl w:val="0"/>
        </w:rPr>
        <w:t xml:space="preserve"> clicking this will let you see or unsee the checklist on the travel card.</w:t>
      </w:r>
    </w:p>
    <w:p w:rsidR="00000000" w:rsidDel="00000000" w:rsidP="00000000" w:rsidRDefault="00000000" w:rsidRPr="00000000" w14:paraId="0000001C">
      <w:pPr>
        <w:spacing w:after="240" w:before="240" w:line="335.99999999999994" w:lineRule="auto"/>
        <w:ind w:left="0" w:firstLine="0"/>
        <w:rPr/>
      </w:pPr>
      <w:r w:rsidDel="00000000" w:rsidR="00000000" w:rsidRPr="00000000">
        <w:rPr/>
        <w:drawing>
          <wp:inline distB="114300" distT="114300" distL="114300" distR="114300">
            <wp:extent cx="8148638" cy="3773968"/>
            <wp:effectExtent b="12700" l="12700" r="12700" t="12700"/>
            <wp:docPr descr="1660920330_Different Sections of the Task Checklists Report _10-23_" id="4" name="image5.jpg"/>
            <a:graphic>
              <a:graphicData uri="http://schemas.openxmlformats.org/drawingml/2006/picture">
                <pic:pic>
                  <pic:nvPicPr>
                    <pic:cNvPr descr="1660920330_Different Sections of the Task Checklists Report _10-23_" id="0" name="image5.jpg"/>
                    <pic:cNvPicPr preferRelativeResize="0"/>
                  </pic:nvPicPr>
                  <pic:blipFill>
                    <a:blip r:embed="rId11"/>
                    <a:srcRect b="0" l="0" r="0" t="8544"/>
                    <a:stretch>
                      <a:fillRect/>
                    </a:stretch>
                  </pic:blipFill>
                  <pic:spPr>
                    <a:xfrm>
                      <a:off x="0" y="0"/>
                      <a:ext cx="8148638" cy="3773968"/>
                    </a:xfrm>
                    <a:prstGeom prst="rect"/>
                    <a:ln w="12700">
                      <a:solidFill>
                        <a:srgbClr val="B7B7B7"/>
                      </a:solidFill>
                      <a:prstDash val="solid"/>
                    </a:ln>
                  </pic:spPr>
                </pic:pic>
              </a:graphicData>
            </a:graphic>
          </wp:inline>
        </w:drawing>
      </w:r>
      <w:r w:rsidDel="00000000" w:rsidR="00000000" w:rsidRPr="00000000">
        <w:rPr>
          <w:b w:val="1"/>
          <w:rtl w:val="0"/>
        </w:rPr>
        <w:t xml:space="preserve">10. Checklist Name -</w:t>
      </w:r>
      <w:r w:rsidDel="00000000" w:rsidR="00000000" w:rsidRPr="00000000">
        <w:rPr>
          <w:rtl w:val="0"/>
        </w:rPr>
        <w:t xml:space="preserve"> allows you to easily change the name of your checklist.</w:t>
      </w:r>
    </w:p>
    <w:p w:rsidR="00000000" w:rsidDel="00000000" w:rsidP="00000000" w:rsidRDefault="00000000" w:rsidRPr="00000000" w14:paraId="0000001D">
      <w:pPr>
        <w:spacing w:after="240" w:before="240" w:line="335.99999999999994" w:lineRule="auto"/>
        <w:ind w:left="0" w:firstLine="0"/>
        <w:rPr/>
      </w:pPr>
      <w:r w:rsidDel="00000000" w:rsidR="00000000" w:rsidRPr="00000000">
        <w:rPr>
          <w:b w:val="1"/>
          <w:rtl w:val="0"/>
        </w:rPr>
        <w:t xml:space="preserve">11. Active -</w:t>
      </w:r>
      <w:r w:rsidDel="00000000" w:rsidR="00000000" w:rsidRPr="00000000">
        <w:rPr>
          <w:rtl w:val="0"/>
        </w:rPr>
        <w:t xml:space="preserve"> you can disable this feature in case the checklist is no longer active.</w:t>
      </w:r>
    </w:p>
    <w:p w:rsidR="00000000" w:rsidDel="00000000" w:rsidP="00000000" w:rsidRDefault="00000000" w:rsidRPr="00000000" w14:paraId="0000001E">
      <w:pPr>
        <w:spacing w:after="240" w:before="240" w:line="335.99999999999994" w:lineRule="auto"/>
        <w:ind w:left="0" w:firstLine="0"/>
        <w:rPr/>
      </w:pPr>
      <w:r w:rsidDel="00000000" w:rsidR="00000000" w:rsidRPr="00000000">
        <w:rPr>
          <w:b w:val="1"/>
          <w:rtl w:val="0"/>
        </w:rPr>
        <w:t xml:space="preserve">12. Show in Travel Card -</w:t>
      </w:r>
      <w:r w:rsidDel="00000000" w:rsidR="00000000" w:rsidRPr="00000000">
        <w:rPr>
          <w:rtl w:val="0"/>
        </w:rPr>
        <w:t xml:space="preserve"> Disabling this feature will not show a checklist in the travel card.</w:t>
      </w:r>
    </w:p>
    <w:p w:rsidR="00000000" w:rsidDel="00000000" w:rsidP="00000000" w:rsidRDefault="00000000" w:rsidRPr="00000000" w14:paraId="0000001F">
      <w:pPr>
        <w:spacing w:after="240" w:before="240" w:line="335.99999999999994" w:lineRule="auto"/>
        <w:ind w:left="0" w:firstLine="0"/>
        <w:rPr/>
      </w:pPr>
      <w:r w:rsidDel="00000000" w:rsidR="00000000" w:rsidRPr="00000000">
        <w:rPr>
          <w:b w:val="1"/>
          <w:rtl w:val="0"/>
        </w:rPr>
        <w:t xml:space="preserve">13. Publish -</w:t>
      </w:r>
      <w:r w:rsidDel="00000000" w:rsidR="00000000" w:rsidRPr="00000000">
        <w:rPr>
          <w:rtl w:val="0"/>
        </w:rPr>
        <w:t xml:space="preserve"> allows you to publish your checklist. If the checklist is published, this checklist will be shown on the Task Checklist list and it can be accessed by other users in your practice.</w:t>
      </w:r>
    </w:p>
    <w:p w:rsidR="00000000" w:rsidDel="00000000" w:rsidP="00000000" w:rsidRDefault="00000000" w:rsidRPr="00000000" w14:paraId="00000020">
      <w:pPr>
        <w:spacing w:after="240" w:before="240" w:line="335.99999999999994" w:lineRule="auto"/>
        <w:ind w:left="0" w:firstLine="0"/>
        <w:rPr/>
      </w:pPr>
      <w:r w:rsidDel="00000000" w:rsidR="00000000" w:rsidRPr="00000000">
        <w:rPr>
          <w:b w:val="1"/>
          <w:rtl w:val="0"/>
        </w:rPr>
        <w:t xml:space="preserve">14. Unpublish -</w:t>
      </w:r>
      <w:r w:rsidDel="00000000" w:rsidR="00000000" w:rsidRPr="00000000">
        <w:rPr>
          <w:rtl w:val="0"/>
        </w:rPr>
        <w:t xml:space="preserve"> allows you to unpublish your checklist.</w:t>
      </w:r>
      <w:r w:rsidDel="00000000" w:rsidR="00000000" w:rsidRPr="00000000">
        <w:rPr>
          <w:rtl w:val="0"/>
        </w:rPr>
        <w:t xml:space="preserve"> Click this button if you don’t want the other users in your practice to use or access this checklist</w:t>
      </w:r>
    </w:p>
    <w:p w:rsidR="00000000" w:rsidDel="00000000" w:rsidP="00000000" w:rsidRDefault="00000000" w:rsidRPr="00000000" w14:paraId="00000021">
      <w:pPr>
        <w:spacing w:after="240" w:before="240" w:line="335.99999999999994" w:lineRule="auto"/>
        <w:ind w:left="0" w:firstLine="0"/>
        <w:rPr/>
      </w:pPr>
      <w:r w:rsidDel="00000000" w:rsidR="00000000" w:rsidRPr="00000000">
        <w:rPr>
          <w:b w:val="1"/>
          <w:rtl w:val="0"/>
        </w:rPr>
        <w:t xml:space="preserve">15. Add -</w:t>
      </w:r>
      <w:r w:rsidDel="00000000" w:rsidR="00000000" w:rsidRPr="00000000">
        <w:rPr>
          <w:rtl w:val="0"/>
        </w:rPr>
        <w:t xml:space="preserve"> allows you to add a new task in the checklist.</w:t>
      </w:r>
    </w:p>
    <w:p w:rsidR="00000000" w:rsidDel="00000000" w:rsidP="00000000" w:rsidRDefault="00000000" w:rsidRPr="00000000" w14:paraId="00000022">
      <w:pPr>
        <w:spacing w:after="240" w:before="240" w:line="335.99999999999994" w:lineRule="auto"/>
        <w:ind w:left="0" w:firstLine="0"/>
        <w:rPr/>
      </w:pPr>
      <w:r w:rsidDel="00000000" w:rsidR="00000000" w:rsidRPr="00000000">
        <w:rPr>
          <w:b w:val="1"/>
          <w:rtl w:val="0"/>
        </w:rPr>
        <w:t xml:space="preserve">16. Reset -</w:t>
      </w:r>
      <w:r w:rsidDel="00000000" w:rsidR="00000000" w:rsidRPr="00000000">
        <w:rPr>
          <w:rtl w:val="0"/>
        </w:rPr>
        <w:t xml:space="preserve"> allows you to undo your changes and start again.</w:t>
      </w:r>
    </w:p>
    <w:p w:rsidR="00000000" w:rsidDel="00000000" w:rsidP="00000000" w:rsidRDefault="00000000" w:rsidRPr="00000000" w14:paraId="00000023">
      <w:pPr>
        <w:spacing w:after="240" w:before="240" w:line="335.99999999999994" w:lineRule="auto"/>
        <w:ind w:left="0" w:firstLine="0"/>
        <w:rPr/>
      </w:pPr>
      <w:r w:rsidDel="00000000" w:rsidR="00000000" w:rsidRPr="00000000">
        <w:rPr>
          <w:b w:val="1"/>
          <w:rtl w:val="0"/>
        </w:rPr>
        <w:t xml:space="preserve">17. Delete All Tasks -</w:t>
      </w:r>
      <w:r w:rsidDel="00000000" w:rsidR="00000000" w:rsidRPr="00000000">
        <w:rPr>
          <w:rtl w:val="0"/>
        </w:rPr>
        <w:t xml:space="preserve"> allows you to delete the existing tasks from your checklist if you have any.</w:t>
      </w:r>
    </w:p>
    <w:p w:rsidR="00000000" w:rsidDel="00000000" w:rsidP="00000000" w:rsidRDefault="00000000" w:rsidRPr="00000000" w14:paraId="00000024">
      <w:pPr>
        <w:spacing w:after="240" w:before="240" w:line="335.99999999999994" w:lineRule="auto"/>
        <w:ind w:left="0" w:firstLine="0"/>
        <w:rPr/>
      </w:pPr>
      <w:r w:rsidDel="00000000" w:rsidR="00000000" w:rsidRPr="00000000">
        <w:rPr>
          <w:b w:val="1"/>
          <w:rtl w:val="0"/>
        </w:rPr>
        <w:t xml:space="preserve">18. Task name -</w:t>
      </w:r>
      <w:r w:rsidDel="00000000" w:rsidR="00000000" w:rsidRPr="00000000">
        <w:rPr>
          <w:rtl w:val="0"/>
        </w:rPr>
        <w:t xml:space="preserve"> allows you to type in the task name.</w:t>
      </w:r>
    </w:p>
    <w:p w:rsidR="00000000" w:rsidDel="00000000" w:rsidP="00000000" w:rsidRDefault="00000000" w:rsidRPr="00000000" w14:paraId="00000025">
      <w:pPr>
        <w:spacing w:after="240" w:before="240" w:line="335.99999999999994" w:lineRule="auto"/>
        <w:ind w:left="0" w:firstLine="0"/>
        <w:rPr/>
      </w:pPr>
      <w:r w:rsidDel="00000000" w:rsidR="00000000" w:rsidRPr="00000000">
        <w:rPr>
          <w:b w:val="1"/>
          <w:rtl w:val="0"/>
        </w:rPr>
        <w:t xml:space="preserve">19. Owner Role -</w:t>
      </w:r>
      <w:r w:rsidDel="00000000" w:rsidR="00000000" w:rsidRPr="00000000">
        <w:rPr>
          <w:rtl w:val="0"/>
        </w:rPr>
        <w:t xml:space="preserve"> allows you to select owner role.</w:t>
      </w:r>
    </w:p>
    <w:p w:rsidR="00000000" w:rsidDel="00000000" w:rsidP="00000000" w:rsidRDefault="00000000" w:rsidRPr="00000000" w14:paraId="00000026">
      <w:pPr>
        <w:spacing w:after="240" w:before="240" w:line="335.99999999999994" w:lineRule="auto"/>
        <w:ind w:left="0" w:firstLine="0"/>
        <w:rPr/>
      </w:pPr>
      <w:r w:rsidDel="00000000" w:rsidR="00000000" w:rsidRPr="00000000">
        <w:rPr>
          <w:b w:val="1"/>
          <w:rtl w:val="0"/>
        </w:rPr>
        <w:t xml:space="preserve">20. Provider -</w:t>
      </w:r>
      <w:r w:rsidDel="00000000" w:rsidR="00000000" w:rsidRPr="00000000">
        <w:rPr>
          <w:rtl w:val="0"/>
        </w:rPr>
        <w:t xml:space="preserve"> allows you to select a provider.</w:t>
      </w:r>
    </w:p>
    <w:p w:rsidR="00000000" w:rsidDel="00000000" w:rsidP="00000000" w:rsidRDefault="00000000" w:rsidRPr="00000000" w14:paraId="00000027">
      <w:pPr>
        <w:spacing w:after="240" w:before="240" w:line="335.99999999999994" w:lineRule="auto"/>
        <w:ind w:left="0" w:firstLine="0"/>
        <w:rPr/>
      </w:pPr>
      <w:r w:rsidDel="00000000" w:rsidR="00000000" w:rsidRPr="00000000">
        <w:rPr>
          <w:b w:val="1"/>
          <w:rtl w:val="0"/>
        </w:rPr>
        <w:t xml:space="preserve">21. Requestor -</w:t>
      </w:r>
      <w:r w:rsidDel="00000000" w:rsidR="00000000" w:rsidRPr="00000000">
        <w:rPr>
          <w:rtl w:val="0"/>
        </w:rPr>
        <w:t xml:space="preserve"> allows you to select a requestor.</w:t>
      </w:r>
    </w:p>
    <w:p w:rsidR="00000000" w:rsidDel="00000000" w:rsidP="00000000" w:rsidRDefault="00000000" w:rsidRPr="00000000" w14:paraId="00000028">
      <w:pPr>
        <w:spacing w:after="240" w:before="240" w:line="335.99999999999994" w:lineRule="auto"/>
        <w:ind w:left="0" w:firstLine="0"/>
        <w:rPr/>
      </w:pPr>
      <w:r w:rsidDel="00000000" w:rsidR="00000000" w:rsidRPr="00000000">
        <w:rPr>
          <w:b w:val="1"/>
          <w:rtl w:val="0"/>
        </w:rPr>
        <w:t xml:space="preserve">22. Category -</w:t>
      </w:r>
      <w:r w:rsidDel="00000000" w:rsidR="00000000" w:rsidRPr="00000000">
        <w:rPr>
          <w:rtl w:val="0"/>
        </w:rPr>
        <w:t xml:space="preserve"> allows you to select a billing category.</w:t>
      </w:r>
    </w:p>
    <w:p w:rsidR="00000000" w:rsidDel="00000000" w:rsidP="00000000" w:rsidRDefault="00000000" w:rsidRPr="00000000" w14:paraId="00000029">
      <w:pPr>
        <w:spacing w:after="240" w:before="240" w:line="335.99999999999994" w:lineRule="auto"/>
        <w:ind w:left="0" w:firstLine="0"/>
        <w:rPr/>
      </w:pPr>
      <w:r w:rsidDel="00000000" w:rsidR="00000000" w:rsidRPr="00000000">
        <w:rPr>
          <w:b w:val="1"/>
          <w:rtl w:val="0"/>
        </w:rPr>
        <w:t xml:space="preserve">23. Save All -</w:t>
      </w:r>
      <w:r w:rsidDel="00000000" w:rsidR="00000000" w:rsidRPr="00000000">
        <w:rPr>
          <w:rtl w:val="0"/>
        </w:rPr>
        <w:t xml:space="preserve"> clicking this, it will save all the changes in the system.</w:t>
      </w:r>
    </w:p>
    <w:p w:rsidR="00000000" w:rsidDel="00000000" w:rsidP="00000000" w:rsidRDefault="00000000" w:rsidRPr="00000000" w14:paraId="0000002A">
      <w:pPr>
        <w:spacing w:line="335.99999999999994" w:lineRule="auto"/>
        <w:ind w:left="-15" w:firstLine="0"/>
        <w:jc w:val="left"/>
        <w:rPr/>
      </w:pPr>
      <w:r w:rsidDel="00000000" w:rsidR="00000000" w:rsidRPr="00000000">
        <w:rPr>
          <w:rtl w:val="0"/>
        </w:rPr>
      </w:r>
    </w:p>
    <w:sectPr>
      <w:headerReference r:id="rId12" w:type="default"/>
      <w:footerReference r:id="rId13" w:type="default"/>
      <w:pgSz w:h="12240" w:w="15840" w:orient="landscape"/>
      <w:pgMar w:bottom="1080" w:top="1440" w:left="1440" w:right="1440" w:header="72" w:footer="7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Sans 3">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68581</wp:posOffset>
          </wp:positionV>
          <wp:extent cx="1747771" cy="282893"/>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47771" cy="28289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Sans 3" w:cs="Source Sans 3" w:eastAsia="Source Sans 3" w:hAnsi="Source Sans 3"/>
        <w:sz w:val="22"/>
        <w:szCs w:val="22"/>
        <w:lang w:val="en"/>
      </w:rPr>
    </w:rPrDefault>
    <w:pPrDefault>
      <w:pPr>
        <w:spacing w:line="276"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oboto" w:cs="Roboto" w:eastAsia="Roboto" w:hAnsi="Roboto"/>
      <w:b w:val="1"/>
      <w:color w:val="1464f4"/>
      <w:sz w:val="32"/>
      <w:szCs w:val="32"/>
    </w:rPr>
  </w:style>
  <w:style w:type="paragraph" w:styleId="Heading2">
    <w:name w:val="heading 2"/>
    <w:basedOn w:val="Normal"/>
    <w:next w:val="Normal"/>
    <w:pPr>
      <w:keepNext w:val="1"/>
      <w:keepLines w:val="1"/>
      <w:spacing w:before="360" w:lineRule="auto"/>
    </w:pPr>
    <w:rPr>
      <w:rFonts w:ascii="Roboto" w:cs="Roboto" w:eastAsia="Roboto" w:hAnsi="Roboto"/>
      <w:b w:val="1"/>
      <w:color w:val="00a89c"/>
      <w:sz w:val="26"/>
      <w:szCs w:val="26"/>
    </w:rPr>
  </w:style>
  <w:style w:type="paragraph" w:styleId="Heading3">
    <w:name w:val="heading 3"/>
    <w:basedOn w:val="Normal"/>
    <w:next w:val="Normal"/>
    <w:pPr>
      <w:keepNext w:val="1"/>
      <w:keepLines w:val="1"/>
      <w:spacing w:before="320" w:lineRule="auto"/>
    </w:pPr>
    <w:rPr>
      <w:rFonts w:ascii="Roboto Medium" w:cs="Roboto Medium" w:eastAsia="Roboto Medium" w:hAnsi="Roboto Medium"/>
      <w:i w:val="1"/>
      <w:color w:val="1464f4"/>
    </w:rPr>
  </w:style>
  <w:style w:type="paragraph" w:styleId="Heading4">
    <w:name w:val="heading 4"/>
    <w:basedOn w:val="Normal"/>
    <w:next w:val="Normal"/>
    <w:pPr>
      <w:keepNext w:val="1"/>
      <w:keepLines w:val="1"/>
      <w:spacing w:before="200" w:lineRule="auto"/>
    </w:pPr>
    <w:rPr>
      <w:rFonts w:ascii="Roboto" w:cs="Roboto" w:eastAsia="Roboto" w:hAnsi="Roboto"/>
      <w:i w:val="1"/>
      <w:color w:val="00a89c"/>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Black" w:cs="Roboto Black" w:eastAsia="Roboto Black" w:hAnsi="Roboto Black"/>
      <w:color w:val="484168"/>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drive.google.com/file/d/1uYy35-Qjw1UveAbrIaB-0BUJ_0PVWZ8b/view?usp=drive_link" TargetMode="External"/><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SourceSans3-regular.ttf"/><Relationship Id="rId10" Type="http://schemas.openxmlformats.org/officeDocument/2006/relationships/font" Target="fonts/RobotoMedium-boldItalic.ttf"/><Relationship Id="rId13" Type="http://schemas.openxmlformats.org/officeDocument/2006/relationships/font" Target="fonts/SourceSans3-italic.ttf"/><Relationship Id="rId12" Type="http://schemas.openxmlformats.org/officeDocument/2006/relationships/font" Target="fonts/SourceSans3-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4" Type="http://schemas.openxmlformats.org/officeDocument/2006/relationships/font" Target="fonts/SourceSans3-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