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6CC0" w14:textId="6F8A103E" w:rsidR="0073684E" w:rsidRDefault="0073684E" w:rsidP="0073684E">
      <w:pPr>
        <w:pStyle w:val="Title"/>
      </w:pPr>
      <w:r w:rsidRPr="0073684E">
        <w:t>YTHT Downloader PHP web app project</w:t>
      </w:r>
    </w:p>
    <w:p w14:paraId="23ADBFFF" w14:textId="2A22DF57" w:rsidR="003D3CF7" w:rsidRPr="003D3CF7" w:rsidRDefault="003D3CF7" w:rsidP="003D3CF7">
      <w:r w:rsidRPr="003D3CF7">
        <w:t xml:space="preserve">comprehensive brainstorm and a developer prompt to help you build </w:t>
      </w:r>
      <w:r w:rsidRPr="003D3CF7">
        <w:rPr>
          <w:b/>
          <w:bCs/>
        </w:rPr>
        <w:t>YTHT Downloader</w:t>
      </w:r>
      <w:r w:rsidRPr="003D3CF7">
        <w:t xml:space="preserve"> as a mobile-first PHP web app with PWA support and browser extension integration.</w:t>
      </w:r>
    </w:p>
    <w:p w14:paraId="4241CC4E" w14:textId="77777777" w:rsidR="0073684E" w:rsidRPr="0073684E" w:rsidRDefault="0073684E" w:rsidP="0073684E">
      <w:pPr>
        <w:rPr>
          <w:b/>
          <w:bCs/>
        </w:rPr>
      </w:pPr>
      <w:r w:rsidRPr="0073684E">
        <w:rPr>
          <w:rFonts w:ascii="Segoe UI Emoji" w:hAnsi="Segoe UI Emoji" w:cs="Segoe UI Emoji"/>
          <w:b/>
          <w:bCs/>
        </w:rPr>
        <w:t>🧠</w:t>
      </w:r>
      <w:r w:rsidRPr="0073684E">
        <w:rPr>
          <w:b/>
          <w:bCs/>
        </w:rPr>
        <w:t xml:space="preserve"> Brainstorm: YTHT Downloader</w:t>
      </w:r>
    </w:p>
    <w:p w14:paraId="71479BE8" w14:textId="77777777" w:rsidR="0073684E" w:rsidRPr="0073684E" w:rsidRDefault="0073684E" w:rsidP="0073684E">
      <w:pPr>
        <w:rPr>
          <w:b/>
          <w:bCs/>
        </w:rPr>
      </w:pPr>
      <w:r w:rsidRPr="0073684E">
        <w:rPr>
          <w:rFonts w:ascii="Segoe UI Emoji" w:hAnsi="Segoe UI Emoji" w:cs="Segoe UI Emoji"/>
          <w:b/>
          <w:bCs/>
        </w:rPr>
        <w:t>🎯</w:t>
      </w:r>
      <w:r w:rsidRPr="0073684E">
        <w:rPr>
          <w:b/>
          <w:bCs/>
        </w:rPr>
        <w:t xml:space="preserve"> Core Features</w:t>
      </w:r>
    </w:p>
    <w:p w14:paraId="63350FBC" w14:textId="77777777" w:rsidR="0073684E" w:rsidRPr="0073684E" w:rsidRDefault="0073684E" w:rsidP="0073684E">
      <w:pPr>
        <w:numPr>
          <w:ilvl w:val="0"/>
          <w:numId w:val="1"/>
        </w:numPr>
      </w:pPr>
      <w:r w:rsidRPr="0073684E">
        <w:rPr>
          <w:b/>
          <w:bCs/>
        </w:rPr>
        <w:t>Input field</w:t>
      </w:r>
      <w:r w:rsidRPr="0073684E">
        <w:t xml:space="preserve"> for users to paste a YouTube or Facebook video URL</w:t>
      </w:r>
    </w:p>
    <w:p w14:paraId="05A99444" w14:textId="77777777" w:rsidR="0073684E" w:rsidRPr="0073684E" w:rsidRDefault="0073684E" w:rsidP="0073684E">
      <w:pPr>
        <w:numPr>
          <w:ilvl w:val="0"/>
          <w:numId w:val="1"/>
        </w:numPr>
      </w:pPr>
      <w:r w:rsidRPr="0073684E">
        <w:rPr>
          <w:b/>
          <w:bCs/>
        </w:rPr>
        <w:t>Two conversion options</w:t>
      </w:r>
      <w:r w:rsidRPr="0073684E">
        <w:t xml:space="preserve">: </w:t>
      </w:r>
    </w:p>
    <w:p w14:paraId="55A99692" w14:textId="77777777" w:rsidR="0073684E" w:rsidRPr="0073684E" w:rsidRDefault="0073684E" w:rsidP="0073684E">
      <w:pPr>
        <w:numPr>
          <w:ilvl w:val="1"/>
          <w:numId w:val="1"/>
        </w:numPr>
      </w:pPr>
      <w:r w:rsidRPr="0073684E">
        <w:t>Convert to MP4 (video)</w:t>
      </w:r>
    </w:p>
    <w:p w14:paraId="66023CC6" w14:textId="77777777" w:rsidR="0073684E" w:rsidRPr="0073684E" w:rsidRDefault="0073684E" w:rsidP="0073684E">
      <w:pPr>
        <w:numPr>
          <w:ilvl w:val="1"/>
          <w:numId w:val="1"/>
        </w:numPr>
      </w:pPr>
      <w:r w:rsidRPr="0073684E">
        <w:t>Convert to MP3 (audio)</w:t>
      </w:r>
    </w:p>
    <w:p w14:paraId="7EE25AAF" w14:textId="77777777" w:rsidR="0073684E" w:rsidRPr="0073684E" w:rsidRDefault="0073684E" w:rsidP="0073684E">
      <w:pPr>
        <w:numPr>
          <w:ilvl w:val="0"/>
          <w:numId w:val="1"/>
        </w:numPr>
      </w:pPr>
      <w:r w:rsidRPr="0073684E">
        <w:rPr>
          <w:b/>
          <w:bCs/>
        </w:rPr>
        <w:t>Download button</w:t>
      </w:r>
      <w:r w:rsidRPr="0073684E">
        <w:t xml:space="preserve"> after conversion</w:t>
      </w:r>
    </w:p>
    <w:p w14:paraId="4CBDD4D9" w14:textId="77777777" w:rsidR="0073684E" w:rsidRPr="0073684E" w:rsidRDefault="0073684E" w:rsidP="0073684E">
      <w:pPr>
        <w:numPr>
          <w:ilvl w:val="0"/>
          <w:numId w:val="1"/>
        </w:numPr>
      </w:pPr>
      <w:r w:rsidRPr="0073684E">
        <w:rPr>
          <w:b/>
          <w:bCs/>
        </w:rPr>
        <w:t>URL validation</w:t>
      </w:r>
      <w:r w:rsidRPr="0073684E">
        <w:t xml:space="preserve"> for YouTube and Facebook links</w:t>
      </w:r>
    </w:p>
    <w:p w14:paraId="299B6A9D" w14:textId="77777777" w:rsidR="0073684E" w:rsidRPr="0073684E" w:rsidRDefault="0073684E" w:rsidP="0073684E">
      <w:pPr>
        <w:numPr>
          <w:ilvl w:val="0"/>
          <w:numId w:val="1"/>
        </w:numPr>
      </w:pPr>
      <w:r w:rsidRPr="0073684E">
        <w:rPr>
          <w:b/>
          <w:bCs/>
        </w:rPr>
        <w:t>Progress indicator</w:t>
      </w:r>
      <w:r w:rsidRPr="0073684E">
        <w:t xml:space="preserve"> during conversion</w:t>
      </w:r>
    </w:p>
    <w:p w14:paraId="7439ABE8" w14:textId="77777777" w:rsidR="006C4DF9" w:rsidRDefault="0073684E" w:rsidP="006C4DF9">
      <w:pPr>
        <w:numPr>
          <w:ilvl w:val="0"/>
          <w:numId w:val="1"/>
        </w:numPr>
      </w:pPr>
      <w:r w:rsidRPr="0073684E">
        <w:rPr>
          <w:b/>
          <w:bCs/>
        </w:rPr>
        <w:t>Error handling</w:t>
      </w:r>
      <w:r w:rsidRPr="0073684E">
        <w:t xml:space="preserve"> for invalid URLs or failed conversions</w:t>
      </w:r>
    </w:p>
    <w:p w14:paraId="7EC2FEB3" w14:textId="77777777" w:rsidR="006C4DF9" w:rsidRDefault="006C4DF9" w:rsidP="006C4DF9">
      <w:pPr>
        <w:numPr>
          <w:ilvl w:val="0"/>
          <w:numId w:val="1"/>
        </w:numPr>
      </w:pPr>
      <w:r>
        <w:t>Mobile-first responsive design</w:t>
      </w:r>
    </w:p>
    <w:p w14:paraId="5DB120B0" w14:textId="77777777" w:rsidR="006C4DF9" w:rsidRDefault="006C4DF9" w:rsidP="006C4DF9">
      <w:pPr>
        <w:numPr>
          <w:ilvl w:val="0"/>
          <w:numId w:val="1"/>
        </w:numPr>
      </w:pPr>
      <w:r>
        <w:t>PWA capabilities:</w:t>
      </w:r>
    </w:p>
    <w:p w14:paraId="4D207BD2" w14:textId="77777777" w:rsidR="006C4DF9" w:rsidRDefault="006C4DF9" w:rsidP="006C4DF9">
      <w:pPr>
        <w:numPr>
          <w:ilvl w:val="1"/>
          <w:numId w:val="1"/>
        </w:numPr>
      </w:pPr>
      <w:r>
        <w:t xml:space="preserve">Service worker for </w:t>
      </w:r>
      <w:proofErr w:type="gramStart"/>
      <w:r>
        <w:t>caching</w:t>
      </w:r>
      <w:proofErr w:type="gramEnd"/>
    </w:p>
    <w:p w14:paraId="458908A3" w14:textId="77777777" w:rsidR="006C4DF9" w:rsidRDefault="006C4DF9" w:rsidP="006C4DF9">
      <w:pPr>
        <w:numPr>
          <w:ilvl w:val="1"/>
          <w:numId w:val="1"/>
        </w:numPr>
      </w:pPr>
      <w:r>
        <w:t xml:space="preserve">Web manifest for </w:t>
      </w:r>
      <w:proofErr w:type="spellStart"/>
      <w:r>
        <w:t>installability</w:t>
      </w:r>
      <w:proofErr w:type="spellEnd"/>
    </w:p>
    <w:p w14:paraId="6307B4BA" w14:textId="77777777" w:rsidR="006C4DF9" w:rsidRDefault="006C4DF9" w:rsidP="006C4DF9">
      <w:pPr>
        <w:numPr>
          <w:ilvl w:val="1"/>
          <w:numId w:val="1"/>
        </w:numPr>
      </w:pPr>
      <w:r>
        <w:t>Add to Home Screen support</w:t>
      </w:r>
    </w:p>
    <w:p w14:paraId="45126B47" w14:textId="5DFD8C99" w:rsidR="00B36E10" w:rsidRDefault="006C4DF9" w:rsidP="006C4DF9">
      <w:pPr>
        <w:numPr>
          <w:ilvl w:val="1"/>
          <w:numId w:val="1"/>
        </w:numPr>
      </w:pPr>
      <w:r>
        <w:t>Offline fallback page</w:t>
      </w:r>
    </w:p>
    <w:p w14:paraId="550C7BC6" w14:textId="77777777" w:rsidR="003D3CF7" w:rsidRPr="0073684E" w:rsidRDefault="003D3CF7" w:rsidP="003D3CF7">
      <w:pPr>
        <w:numPr>
          <w:ilvl w:val="0"/>
          <w:numId w:val="1"/>
        </w:numPr>
      </w:pPr>
    </w:p>
    <w:p w14:paraId="5C29DA54" w14:textId="77777777" w:rsidR="0073684E" w:rsidRPr="0073684E" w:rsidRDefault="0073684E" w:rsidP="0073684E">
      <w:pPr>
        <w:rPr>
          <w:b/>
          <w:bCs/>
        </w:rPr>
      </w:pPr>
      <w:r w:rsidRPr="0073684E">
        <w:rPr>
          <w:rFonts w:ascii="Segoe UI Emoji" w:hAnsi="Segoe UI Emoji" w:cs="Segoe UI Emoji"/>
          <w:b/>
          <w:bCs/>
        </w:rPr>
        <w:t>🛠️</w:t>
      </w:r>
      <w:r w:rsidRPr="0073684E">
        <w:rPr>
          <w:b/>
          <w:bCs/>
        </w:rPr>
        <w:t xml:space="preserve"> Tech Stack</w:t>
      </w:r>
    </w:p>
    <w:p w14:paraId="4CA9BE74" w14:textId="77777777" w:rsidR="0073684E" w:rsidRPr="0073684E" w:rsidRDefault="0073684E" w:rsidP="0073684E">
      <w:pPr>
        <w:numPr>
          <w:ilvl w:val="0"/>
          <w:numId w:val="2"/>
        </w:numPr>
      </w:pPr>
      <w:r w:rsidRPr="0073684E">
        <w:rPr>
          <w:b/>
          <w:bCs/>
        </w:rPr>
        <w:t>Frontend</w:t>
      </w:r>
      <w:r w:rsidRPr="0073684E">
        <w:t>: HTML, CSS (Bootstrap or Tailwind), JavaScript (optional for UX)</w:t>
      </w:r>
    </w:p>
    <w:p w14:paraId="26FC3E3C" w14:textId="77777777" w:rsidR="0073684E" w:rsidRPr="0073684E" w:rsidRDefault="0073684E" w:rsidP="0073684E">
      <w:pPr>
        <w:numPr>
          <w:ilvl w:val="0"/>
          <w:numId w:val="2"/>
        </w:numPr>
      </w:pPr>
      <w:r w:rsidRPr="0073684E">
        <w:rPr>
          <w:b/>
          <w:bCs/>
        </w:rPr>
        <w:t>Backend</w:t>
      </w:r>
      <w:r w:rsidRPr="0073684E">
        <w:t>: PHP (vanilla or with Slim/Lumen micro-framework)</w:t>
      </w:r>
    </w:p>
    <w:p w14:paraId="35EC5253" w14:textId="77777777" w:rsidR="0073684E" w:rsidRPr="0073684E" w:rsidRDefault="0073684E" w:rsidP="0073684E">
      <w:pPr>
        <w:numPr>
          <w:ilvl w:val="0"/>
          <w:numId w:val="2"/>
        </w:numPr>
      </w:pPr>
      <w:r w:rsidRPr="0073684E">
        <w:rPr>
          <w:b/>
          <w:bCs/>
        </w:rPr>
        <w:t>Conversion Engine</w:t>
      </w:r>
      <w:r w:rsidRPr="0073684E">
        <w:t xml:space="preserve">: Use </w:t>
      </w:r>
      <w:proofErr w:type="spellStart"/>
      <w:r w:rsidRPr="0073684E">
        <w:t>youtube</w:t>
      </w:r>
      <w:proofErr w:type="spellEnd"/>
      <w:r w:rsidRPr="0073684E">
        <w:t xml:space="preserve">-dl or </w:t>
      </w:r>
      <w:proofErr w:type="spellStart"/>
      <w:r w:rsidRPr="0073684E">
        <w:t>yt-dlp</w:t>
      </w:r>
      <w:proofErr w:type="spellEnd"/>
      <w:r w:rsidRPr="0073684E">
        <w:t xml:space="preserve"> via PHP shell execution</w:t>
      </w:r>
    </w:p>
    <w:p w14:paraId="461EFB6A" w14:textId="77777777" w:rsidR="0073684E" w:rsidRPr="0073684E" w:rsidRDefault="0073684E" w:rsidP="0073684E">
      <w:pPr>
        <w:numPr>
          <w:ilvl w:val="0"/>
          <w:numId w:val="2"/>
        </w:numPr>
      </w:pPr>
      <w:r w:rsidRPr="0073684E">
        <w:rPr>
          <w:b/>
          <w:bCs/>
        </w:rPr>
        <w:t>Security</w:t>
      </w:r>
      <w:r w:rsidRPr="0073684E">
        <w:t>: Input sanitization, rate limiting, server-side validation</w:t>
      </w:r>
    </w:p>
    <w:p w14:paraId="2D9FF35E" w14:textId="77777777" w:rsidR="0073684E" w:rsidRPr="0073684E" w:rsidRDefault="0073684E" w:rsidP="0073684E">
      <w:pPr>
        <w:rPr>
          <w:b/>
          <w:bCs/>
        </w:rPr>
      </w:pPr>
      <w:r w:rsidRPr="0073684E">
        <w:rPr>
          <w:rFonts w:ascii="Segoe UI Emoji" w:hAnsi="Segoe UI Emoji" w:cs="Segoe UI Emoji"/>
          <w:b/>
          <w:bCs/>
        </w:rPr>
        <w:lastRenderedPageBreak/>
        <w:t>🌐</w:t>
      </w:r>
      <w:r w:rsidRPr="0073684E">
        <w:rPr>
          <w:b/>
          <w:bCs/>
        </w:rPr>
        <w:t xml:space="preserve">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649"/>
        <w:gridCol w:w="1848"/>
      </w:tblGrid>
      <w:tr w:rsidR="0073684E" w:rsidRPr="0073684E" w14:paraId="6C6E45D7" w14:textId="77777777" w:rsidTr="003D3CF7">
        <w:trPr>
          <w:tblHeader/>
          <w:tblCellSpacing w:w="15" w:type="dxa"/>
        </w:trPr>
        <w:tc>
          <w:tcPr>
            <w:tcW w:w="1425" w:type="dxa"/>
            <w:vAlign w:val="center"/>
            <w:hideMark/>
          </w:tcPr>
          <w:p w14:paraId="6C48192A" w14:textId="77777777" w:rsidR="0073684E" w:rsidRPr="0073684E" w:rsidRDefault="0073684E" w:rsidP="0073684E">
            <w:pPr>
              <w:rPr>
                <w:b/>
                <w:bCs/>
              </w:rPr>
            </w:pPr>
            <w:r w:rsidRPr="0073684E">
              <w:rPr>
                <w:b/>
                <w:bCs/>
              </w:rPr>
              <w:t>Environment</w:t>
            </w:r>
          </w:p>
        </w:tc>
        <w:tc>
          <w:tcPr>
            <w:tcW w:w="1619" w:type="dxa"/>
            <w:vAlign w:val="center"/>
            <w:hideMark/>
          </w:tcPr>
          <w:p w14:paraId="24FA4D0E" w14:textId="77777777" w:rsidR="0073684E" w:rsidRPr="0073684E" w:rsidRDefault="0073684E" w:rsidP="0073684E">
            <w:pPr>
              <w:rPr>
                <w:b/>
                <w:bCs/>
              </w:rPr>
            </w:pPr>
            <w:r w:rsidRPr="0073684E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16AE209" w14:textId="77777777" w:rsidR="0073684E" w:rsidRPr="0073684E" w:rsidRDefault="0073684E" w:rsidP="0073684E">
            <w:pPr>
              <w:rPr>
                <w:b/>
                <w:bCs/>
              </w:rPr>
            </w:pPr>
            <w:r w:rsidRPr="0073684E">
              <w:rPr>
                <w:b/>
                <w:bCs/>
              </w:rPr>
              <w:t>Notes</w:t>
            </w:r>
          </w:p>
        </w:tc>
      </w:tr>
      <w:tr w:rsidR="0073684E" w:rsidRPr="0073684E" w14:paraId="443C55A8" w14:textId="77777777" w:rsidTr="003D3CF7">
        <w:trPr>
          <w:tblCellSpacing w:w="15" w:type="dxa"/>
        </w:trPr>
        <w:tc>
          <w:tcPr>
            <w:tcW w:w="1425" w:type="dxa"/>
            <w:vAlign w:val="center"/>
            <w:hideMark/>
          </w:tcPr>
          <w:p w14:paraId="5D7A2963" w14:textId="77777777" w:rsidR="0073684E" w:rsidRPr="0073684E" w:rsidRDefault="0073684E" w:rsidP="0073684E">
            <w:r w:rsidRPr="0073684E">
              <w:t>Development</w:t>
            </w:r>
          </w:p>
        </w:tc>
        <w:tc>
          <w:tcPr>
            <w:tcW w:w="1619" w:type="dxa"/>
            <w:vAlign w:val="center"/>
            <w:hideMark/>
          </w:tcPr>
          <w:p w14:paraId="3292A48A" w14:textId="77777777" w:rsidR="0073684E" w:rsidRPr="0073684E" w:rsidRDefault="0073684E" w:rsidP="0073684E">
            <w:proofErr w:type="spellStart"/>
            <w:proofErr w:type="gramStart"/>
            <w:r w:rsidRPr="0073684E">
              <w:t>ytht.local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BF195A" w14:textId="77777777" w:rsidR="0073684E" w:rsidRPr="0073684E" w:rsidRDefault="0073684E" w:rsidP="0073684E">
            <w:r w:rsidRPr="0073684E">
              <w:t>Localhost testing</w:t>
            </w:r>
          </w:p>
        </w:tc>
      </w:tr>
      <w:tr w:rsidR="0073684E" w:rsidRPr="0073684E" w14:paraId="231690CD" w14:textId="77777777" w:rsidTr="003D3CF7">
        <w:trPr>
          <w:tblCellSpacing w:w="15" w:type="dxa"/>
        </w:trPr>
        <w:tc>
          <w:tcPr>
            <w:tcW w:w="1425" w:type="dxa"/>
            <w:vAlign w:val="center"/>
            <w:hideMark/>
          </w:tcPr>
          <w:p w14:paraId="59AEDE34" w14:textId="77777777" w:rsidR="0073684E" w:rsidRPr="0073684E" w:rsidRDefault="0073684E" w:rsidP="0073684E">
            <w:r w:rsidRPr="0073684E">
              <w:t>Production</w:t>
            </w:r>
          </w:p>
        </w:tc>
        <w:tc>
          <w:tcPr>
            <w:tcW w:w="1619" w:type="dxa"/>
            <w:vAlign w:val="center"/>
            <w:hideMark/>
          </w:tcPr>
          <w:p w14:paraId="248F585E" w14:textId="77777777" w:rsidR="0073684E" w:rsidRPr="0073684E" w:rsidRDefault="0073684E" w:rsidP="0073684E">
            <w:r w:rsidRPr="0073684E">
              <w:t>ytht.tmsht.com</w:t>
            </w:r>
          </w:p>
        </w:tc>
        <w:tc>
          <w:tcPr>
            <w:tcW w:w="0" w:type="auto"/>
            <w:vAlign w:val="center"/>
            <w:hideMark/>
          </w:tcPr>
          <w:p w14:paraId="2A3DE212" w14:textId="77777777" w:rsidR="0073684E" w:rsidRPr="0073684E" w:rsidRDefault="0073684E" w:rsidP="0073684E">
            <w:r w:rsidRPr="0073684E">
              <w:t>Live deployment</w:t>
            </w:r>
          </w:p>
        </w:tc>
      </w:tr>
    </w:tbl>
    <w:p w14:paraId="7ABE30A9" w14:textId="3E3FA9D0" w:rsidR="0073684E" w:rsidRDefault="0073684E">
      <w:pPr>
        <w:rPr>
          <w:rFonts w:ascii="Segoe UI Emoji" w:hAnsi="Segoe UI Emoji" w:cs="Segoe UI Emoji"/>
          <w:b/>
          <w:bCs/>
        </w:rPr>
      </w:pPr>
    </w:p>
    <w:p w14:paraId="15082B61" w14:textId="77777777" w:rsidR="003D3CF7" w:rsidRPr="003D3CF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>🧩 Chrome/Edge Extension Features</w:t>
      </w:r>
    </w:p>
    <w:p w14:paraId="7574D20C" w14:textId="77777777" w:rsidR="003D3CF7" w:rsidRPr="003D3CF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>🔍 Extension Capabilities</w:t>
      </w:r>
    </w:p>
    <w:p w14:paraId="1DAAFDD6" w14:textId="77777777" w:rsidR="003D3CF7" w:rsidRPr="003D3CF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 xml:space="preserve">• </w:t>
      </w:r>
      <w:r w:rsidRPr="003D3CF7">
        <w:rPr>
          <w:rFonts w:ascii="Segoe UI Emoji" w:hAnsi="Segoe UI Emoji" w:cs="Segoe UI Emoji"/>
          <w:b/>
          <w:bCs/>
        </w:rPr>
        <w:tab/>
        <w:t>Detect when a user is watching a YouTube video</w:t>
      </w:r>
    </w:p>
    <w:p w14:paraId="43D8CEBD" w14:textId="77777777" w:rsidR="003D3CF7" w:rsidRPr="003D3CF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 xml:space="preserve">• </w:t>
      </w:r>
      <w:r w:rsidRPr="003D3CF7">
        <w:rPr>
          <w:rFonts w:ascii="Segoe UI Emoji" w:hAnsi="Segoe UI Emoji" w:cs="Segoe UI Emoji"/>
          <w:b/>
          <w:bCs/>
        </w:rPr>
        <w:tab/>
        <w:t>Capture the current video URL</w:t>
      </w:r>
    </w:p>
    <w:p w14:paraId="6F7FF3E3" w14:textId="77777777" w:rsidR="003D3CF7" w:rsidRPr="003D3CF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 xml:space="preserve">• </w:t>
      </w:r>
      <w:r w:rsidRPr="003D3CF7">
        <w:rPr>
          <w:rFonts w:ascii="Segoe UI Emoji" w:hAnsi="Segoe UI Emoji" w:cs="Segoe UI Emoji"/>
          <w:b/>
          <w:bCs/>
        </w:rPr>
        <w:tab/>
        <w:t>Show a popup with:</w:t>
      </w:r>
    </w:p>
    <w:p w14:paraId="1ABC3365" w14:textId="77777777" w:rsidR="003D3CF7" w:rsidRPr="003D3CF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 xml:space="preserve">• </w:t>
      </w:r>
      <w:r w:rsidRPr="003D3CF7">
        <w:rPr>
          <w:rFonts w:ascii="Segoe UI Emoji" w:hAnsi="Segoe UI Emoji" w:cs="Segoe UI Emoji"/>
          <w:b/>
          <w:bCs/>
        </w:rPr>
        <w:tab/>
        <w:t>"Download as MP4"</w:t>
      </w:r>
    </w:p>
    <w:p w14:paraId="410C5AC5" w14:textId="77777777" w:rsidR="003D3CF7" w:rsidRPr="003D3CF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 xml:space="preserve">• </w:t>
      </w:r>
      <w:r w:rsidRPr="003D3CF7">
        <w:rPr>
          <w:rFonts w:ascii="Segoe UI Emoji" w:hAnsi="Segoe UI Emoji" w:cs="Segoe UI Emoji"/>
          <w:b/>
          <w:bCs/>
        </w:rPr>
        <w:tab/>
        <w:t>"Download as MP3"</w:t>
      </w:r>
    </w:p>
    <w:p w14:paraId="1203106F" w14:textId="77777777" w:rsidR="003D3CF7" w:rsidRPr="003D3CF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 xml:space="preserve">• </w:t>
      </w:r>
      <w:r w:rsidRPr="003D3CF7">
        <w:rPr>
          <w:rFonts w:ascii="Segoe UI Emoji" w:hAnsi="Segoe UI Emoji" w:cs="Segoe UI Emoji"/>
          <w:b/>
          <w:bCs/>
        </w:rPr>
        <w:tab/>
        <w:t xml:space="preserve">Send the URL </w:t>
      </w:r>
      <w:proofErr w:type="gramStart"/>
      <w:r w:rsidRPr="003D3CF7">
        <w:rPr>
          <w:rFonts w:ascii="Segoe UI Emoji" w:hAnsi="Segoe UI Emoji" w:cs="Segoe UI Emoji"/>
          <w:b/>
          <w:bCs/>
        </w:rPr>
        <w:t>to  via</w:t>
      </w:r>
      <w:proofErr w:type="gramEnd"/>
      <w:r w:rsidRPr="003D3CF7">
        <w:rPr>
          <w:rFonts w:ascii="Segoe UI Emoji" w:hAnsi="Segoe UI Emoji" w:cs="Segoe UI Emoji"/>
          <w:b/>
          <w:bCs/>
        </w:rPr>
        <w:t xml:space="preserve"> query string or POST</w:t>
      </w:r>
    </w:p>
    <w:p w14:paraId="5CF289B6" w14:textId="77777777" w:rsidR="00F76E07" w:rsidRDefault="003D3CF7" w:rsidP="003D3CF7">
      <w:pPr>
        <w:rPr>
          <w:rFonts w:ascii="Segoe UI Emoji" w:hAnsi="Segoe UI Emoji" w:cs="Segoe UI Emoji"/>
          <w:b/>
          <w:bCs/>
        </w:rPr>
      </w:pPr>
      <w:r w:rsidRPr="003D3CF7">
        <w:rPr>
          <w:rFonts w:ascii="Segoe UI Emoji" w:hAnsi="Segoe UI Emoji" w:cs="Segoe UI Emoji"/>
          <w:b/>
          <w:bCs/>
        </w:rPr>
        <w:t xml:space="preserve">• </w:t>
      </w:r>
      <w:r w:rsidRPr="003D3CF7">
        <w:rPr>
          <w:rFonts w:ascii="Segoe UI Emoji" w:hAnsi="Segoe UI Emoji" w:cs="Segoe UI Emoji"/>
          <w:b/>
          <w:bCs/>
        </w:rPr>
        <w:tab/>
        <w:t>Open the downloader page with pre-filled URL</w:t>
      </w:r>
    </w:p>
    <w:p w14:paraId="31D3EFEE" w14:textId="77777777" w:rsidR="00F76E07" w:rsidRDefault="00F76E07" w:rsidP="003D3CF7">
      <w:pPr>
        <w:rPr>
          <w:rFonts w:ascii="Segoe UI Emoji" w:hAnsi="Segoe UI Emoji" w:cs="Segoe UI Emoji"/>
          <w:b/>
          <w:bCs/>
        </w:rPr>
      </w:pPr>
    </w:p>
    <w:p w14:paraId="335C2DD1" w14:textId="77777777" w:rsidR="00F76E07" w:rsidRDefault="00F76E07" w:rsidP="003D3CF7">
      <w:pPr>
        <w:rPr>
          <w:rFonts w:ascii="Segoe UI Emoji" w:hAnsi="Segoe UI Emoji" w:cs="Segoe UI Emoji"/>
          <w:b/>
          <w:bCs/>
        </w:rPr>
      </w:pPr>
      <w:r w:rsidRPr="00F76E07">
        <w:rPr>
          <w:rFonts w:ascii="Segoe UI Emoji" w:hAnsi="Segoe UI Emoji" w:cs="Segoe UI Emoji"/>
          <w:b/>
          <w:bCs/>
        </w:rPr>
        <w:t>🧱 Extension Structur</w:t>
      </w:r>
      <w:r>
        <w:rPr>
          <w:rFonts w:ascii="Segoe UI Emoji" w:hAnsi="Segoe UI Emoji" w:cs="Segoe UI Emoji"/>
          <w:b/>
          <w:bCs/>
        </w:rPr>
        <w:t>e</w:t>
      </w:r>
    </w:p>
    <w:p w14:paraId="7B47EFB0" w14:textId="1AF7E6C1" w:rsidR="003D3CF7" w:rsidRDefault="003D3CF7" w:rsidP="003D3CF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39AAB87" w14:textId="2B6275A4" w:rsidR="0073684E" w:rsidRPr="0073684E" w:rsidRDefault="0073684E" w:rsidP="0073684E">
      <w:pPr>
        <w:rPr>
          <w:b/>
          <w:bCs/>
        </w:rPr>
      </w:pPr>
      <w:r w:rsidRPr="0073684E">
        <w:rPr>
          <w:rFonts w:ascii="Segoe UI Emoji" w:hAnsi="Segoe UI Emoji" w:cs="Segoe UI Emoji"/>
          <w:b/>
          <w:bCs/>
        </w:rPr>
        <w:lastRenderedPageBreak/>
        <w:t>🧾</w:t>
      </w:r>
      <w:r w:rsidRPr="0073684E">
        <w:rPr>
          <w:b/>
          <w:bCs/>
        </w:rPr>
        <w:t xml:space="preserve"> Developer Prompt</w:t>
      </w:r>
    </w:p>
    <w:p w14:paraId="2FB30919" w14:textId="77777777" w:rsidR="0073684E" w:rsidRPr="0073684E" w:rsidRDefault="0073684E" w:rsidP="0073684E">
      <w:r w:rsidRPr="0073684E">
        <w:t>Here’s a prompt you can use to describe the project to a developer or to an AI assistant for code generation:</w:t>
      </w:r>
    </w:p>
    <w:p w14:paraId="0270E09F" w14:textId="77777777" w:rsidR="0073684E" w:rsidRPr="0073684E" w:rsidRDefault="0073684E" w:rsidP="0073684E">
      <w:r w:rsidRPr="0073684E">
        <w:t xml:space="preserve">Build a lightweight PHP web app called </w:t>
      </w:r>
      <w:r w:rsidRPr="0073684E">
        <w:rPr>
          <w:b/>
          <w:bCs/>
        </w:rPr>
        <w:t>YTHT Downloader</w:t>
      </w:r>
      <w:r w:rsidRPr="0073684E">
        <w:t>. It should allow users to:</w:t>
      </w:r>
    </w:p>
    <w:p w14:paraId="3F65F3C0" w14:textId="77777777" w:rsidR="0073684E" w:rsidRPr="0073684E" w:rsidRDefault="0073684E" w:rsidP="0073684E">
      <w:pPr>
        <w:numPr>
          <w:ilvl w:val="0"/>
          <w:numId w:val="3"/>
        </w:numPr>
      </w:pPr>
      <w:r w:rsidRPr="0073684E">
        <w:t xml:space="preserve">Paste a </w:t>
      </w:r>
      <w:r w:rsidRPr="0073684E">
        <w:rPr>
          <w:b/>
          <w:bCs/>
        </w:rPr>
        <w:t>YouTube or Facebook video URL</w:t>
      </w:r>
    </w:p>
    <w:p w14:paraId="4544EB3D" w14:textId="77777777" w:rsidR="0073684E" w:rsidRPr="0073684E" w:rsidRDefault="0073684E" w:rsidP="0073684E">
      <w:pPr>
        <w:numPr>
          <w:ilvl w:val="0"/>
          <w:numId w:val="3"/>
        </w:numPr>
      </w:pPr>
      <w:r w:rsidRPr="0073684E">
        <w:t xml:space="preserve">Choose between </w:t>
      </w:r>
      <w:r w:rsidRPr="0073684E">
        <w:rPr>
          <w:b/>
          <w:bCs/>
        </w:rPr>
        <w:t>MP4 (video)</w:t>
      </w:r>
      <w:r w:rsidRPr="0073684E">
        <w:t xml:space="preserve"> or </w:t>
      </w:r>
      <w:r w:rsidRPr="0073684E">
        <w:rPr>
          <w:b/>
          <w:bCs/>
        </w:rPr>
        <w:t>MP3 (audio)</w:t>
      </w:r>
      <w:r w:rsidRPr="0073684E">
        <w:t xml:space="preserve"> conversion</w:t>
      </w:r>
    </w:p>
    <w:p w14:paraId="00014F84" w14:textId="77777777" w:rsidR="0073684E" w:rsidRPr="0073684E" w:rsidRDefault="0073684E" w:rsidP="0073684E">
      <w:pPr>
        <w:numPr>
          <w:ilvl w:val="0"/>
          <w:numId w:val="3"/>
        </w:numPr>
      </w:pPr>
      <w:r w:rsidRPr="0073684E">
        <w:t xml:space="preserve">Click a button to </w:t>
      </w:r>
      <w:r w:rsidRPr="0073684E">
        <w:rPr>
          <w:b/>
          <w:bCs/>
        </w:rPr>
        <w:t>download the converted file</w:t>
      </w:r>
    </w:p>
    <w:p w14:paraId="4D5431F3" w14:textId="77777777" w:rsidR="0073684E" w:rsidRPr="0073684E" w:rsidRDefault="0073684E" w:rsidP="0073684E">
      <w:r w:rsidRPr="0073684E">
        <w:t>The app should:</w:t>
      </w:r>
    </w:p>
    <w:p w14:paraId="320D1D8F" w14:textId="77777777" w:rsidR="0073684E" w:rsidRPr="0073684E" w:rsidRDefault="0073684E" w:rsidP="0073684E">
      <w:pPr>
        <w:numPr>
          <w:ilvl w:val="0"/>
          <w:numId w:val="4"/>
        </w:numPr>
      </w:pPr>
      <w:r w:rsidRPr="0073684E">
        <w:t>Validate the URL format (YouTube or Facebook)</w:t>
      </w:r>
    </w:p>
    <w:p w14:paraId="3C33B5F7" w14:textId="77777777" w:rsidR="0073684E" w:rsidRPr="0073684E" w:rsidRDefault="0073684E" w:rsidP="0073684E">
      <w:pPr>
        <w:numPr>
          <w:ilvl w:val="0"/>
          <w:numId w:val="4"/>
        </w:numPr>
      </w:pPr>
      <w:r w:rsidRPr="0073684E">
        <w:t xml:space="preserve">Use </w:t>
      </w:r>
      <w:proofErr w:type="spellStart"/>
      <w:r w:rsidRPr="0073684E">
        <w:t>yt-dlp</w:t>
      </w:r>
      <w:proofErr w:type="spellEnd"/>
      <w:r w:rsidRPr="0073684E">
        <w:t xml:space="preserve"> or </w:t>
      </w:r>
      <w:proofErr w:type="spellStart"/>
      <w:r w:rsidRPr="0073684E">
        <w:t>youtube</w:t>
      </w:r>
      <w:proofErr w:type="spellEnd"/>
      <w:r w:rsidRPr="0073684E">
        <w:t>-dl via PHP to handle the conversion</w:t>
      </w:r>
    </w:p>
    <w:p w14:paraId="26D8955B" w14:textId="77777777" w:rsidR="0073684E" w:rsidRPr="0073684E" w:rsidRDefault="0073684E" w:rsidP="0073684E">
      <w:pPr>
        <w:numPr>
          <w:ilvl w:val="0"/>
          <w:numId w:val="4"/>
        </w:numPr>
      </w:pPr>
      <w:r w:rsidRPr="0073684E">
        <w:t xml:space="preserve">Display a </w:t>
      </w:r>
      <w:r w:rsidRPr="0073684E">
        <w:rPr>
          <w:b/>
          <w:bCs/>
        </w:rPr>
        <w:t>loading indicator</w:t>
      </w:r>
      <w:r w:rsidRPr="0073684E">
        <w:t xml:space="preserve"> during processing</w:t>
      </w:r>
    </w:p>
    <w:p w14:paraId="5DE6889E" w14:textId="77777777" w:rsidR="0073684E" w:rsidRPr="0073684E" w:rsidRDefault="0073684E" w:rsidP="0073684E">
      <w:pPr>
        <w:numPr>
          <w:ilvl w:val="0"/>
          <w:numId w:val="4"/>
        </w:numPr>
      </w:pPr>
      <w:r w:rsidRPr="0073684E">
        <w:t xml:space="preserve">Show </w:t>
      </w:r>
      <w:r w:rsidRPr="0073684E">
        <w:rPr>
          <w:b/>
          <w:bCs/>
        </w:rPr>
        <w:t>error messages</w:t>
      </w:r>
      <w:r w:rsidRPr="0073684E">
        <w:t xml:space="preserve"> if conversion fails</w:t>
      </w:r>
    </w:p>
    <w:p w14:paraId="7013F6F4" w14:textId="77777777" w:rsidR="0073684E" w:rsidRPr="0073684E" w:rsidRDefault="0073684E" w:rsidP="0073684E">
      <w:pPr>
        <w:numPr>
          <w:ilvl w:val="0"/>
          <w:numId w:val="4"/>
        </w:numPr>
      </w:pPr>
      <w:r w:rsidRPr="0073684E">
        <w:t xml:space="preserve">Be styled simply using </w:t>
      </w:r>
      <w:r w:rsidRPr="0073684E">
        <w:rPr>
          <w:b/>
          <w:bCs/>
        </w:rPr>
        <w:t>Bootstrap</w:t>
      </w:r>
    </w:p>
    <w:p w14:paraId="48F5DB83" w14:textId="77777777" w:rsidR="0073684E" w:rsidRPr="0073684E" w:rsidRDefault="0073684E" w:rsidP="0073684E">
      <w:r w:rsidRPr="0073684E">
        <w:t>Environment-specific settings:</w:t>
      </w:r>
    </w:p>
    <w:p w14:paraId="1AF30796" w14:textId="77777777" w:rsidR="0073684E" w:rsidRPr="0073684E" w:rsidRDefault="0073684E" w:rsidP="0073684E">
      <w:pPr>
        <w:numPr>
          <w:ilvl w:val="0"/>
          <w:numId w:val="5"/>
        </w:numPr>
      </w:pPr>
      <w:r w:rsidRPr="0073684E">
        <w:t xml:space="preserve">Use </w:t>
      </w:r>
      <w:proofErr w:type="spellStart"/>
      <w:proofErr w:type="gramStart"/>
      <w:r w:rsidRPr="0073684E">
        <w:t>ytht.local</w:t>
      </w:r>
      <w:proofErr w:type="spellEnd"/>
      <w:proofErr w:type="gramEnd"/>
      <w:r w:rsidRPr="0073684E">
        <w:t xml:space="preserve"> for development</w:t>
      </w:r>
    </w:p>
    <w:p w14:paraId="7876B48B" w14:textId="77777777" w:rsidR="0073684E" w:rsidRPr="0073684E" w:rsidRDefault="0073684E" w:rsidP="0073684E">
      <w:pPr>
        <w:numPr>
          <w:ilvl w:val="0"/>
          <w:numId w:val="5"/>
        </w:numPr>
      </w:pPr>
      <w:r w:rsidRPr="0073684E">
        <w:t>Use ytht.tmsht.com for production</w:t>
      </w:r>
    </w:p>
    <w:p w14:paraId="7CF93B64" w14:textId="77777777" w:rsidR="0073684E" w:rsidRPr="0073684E" w:rsidRDefault="0073684E" w:rsidP="0073684E">
      <w:r w:rsidRPr="0073684E">
        <w:t>Bonus:</w:t>
      </w:r>
    </w:p>
    <w:p w14:paraId="0068781F" w14:textId="77777777" w:rsidR="0073684E" w:rsidRPr="0073684E" w:rsidRDefault="0073684E" w:rsidP="0073684E">
      <w:pPr>
        <w:numPr>
          <w:ilvl w:val="0"/>
          <w:numId w:val="6"/>
        </w:numPr>
      </w:pPr>
      <w:r w:rsidRPr="0073684E">
        <w:t xml:space="preserve">Add a simple </w:t>
      </w:r>
      <w:r w:rsidRPr="0073684E">
        <w:rPr>
          <w:b/>
          <w:bCs/>
        </w:rPr>
        <w:t>download history log</w:t>
      </w:r>
      <w:r w:rsidRPr="0073684E">
        <w:t xml:space="preserve"> (optional)</w:t>
      </w:r>
    </w:p>
    <w:p w14:paraId="42D4FC6D" w14:textId="77777777" w:rsidR="0073684E" w:rsidRPr="0073684E" w:rsidRDefault="0073684E" w:rsidP="0073684E">
      <w:pPr>
        <w:numPr>
          <w:ilvl w:val="0"/>
          <w:numId w:val="6"/>
        </w:numPr>
      </w:pPr>
      <w:r w:rsidRPr="0073684E">
        <w:t xml:space="preserve">Include </w:t>
      </w:r>
      <w:r w:rsidRPr="0073684E">
        <w:rPr>
          <w:b/>
          <w:bCs/>
        </w:rPr>
        <w:t>basic rate limiting</w:t>
      </w:r>
      <w:r w:rsidRPr="0073684E">
        <w:t xml:space="preserve"> to prevent abuse</w:t>
      </w:r>
    </w:p>
    <w:p w14:paraId="731C2993" w14:textId="77777777" w:rsidR="00433C33" w:rsidRDefault="00433C33"/>
    <w:sectPr w:rsidR="00433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3AE"/>
    <w:multiLevelType w:val="multilevel"/>
    <w:tmpl w:val="EC6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271F0"/>
    <w:multiLevelType w:val="multilevel"/>
    <w:tmpl w:val="9280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B3899"/>
    <w:multiLevelType w:val="multilevel"/>
    <w:tmpl w:val="267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500E5"/>
    <w:multiLevelType w:val="multilevel"/>
    <w:tmpl w:val="FEE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B11DE"/>
    <w:multiLevelType w:val="multilevel"/>
    <w:tmpl w:val="42E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1548F"/>
    <w:multiLevelType w:val="multilevel"/>
    <w:tmpl w:val="5770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768898">
    <w:abstractNumId w:val="0"/>
  </w:num>
  <w:num w:numId="2" w16cid:durableId="1121995193">
    <w:abstractNumId w:val="4"/>
  </w:num>
  <w:num w:numId="3" w16cid:durableId="698552764">
    <w:abstractNumId w:val="1"/>
  </w:num>
  <w:num w:numId="4" w16cid:durableId="1709137110">
    <w:abstractNumId w:val="5"/>
  </w:num>
  <w:num w:numId="5" w16cid:durableId="1542015619">
    <w:abstractNumId w:val="2"/>
  </w:num>
  <w:num w:numId="6" w16cid:durableId="1965040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33"/>
    <w:rsid w:val="003D3CF7"/>
    <w:rsid w:val="00433C33"/>
    <w:rsid w:val="006C4DF9"/>
    <w:rsid w:val="0073684E"/>
    <w:rsid w:val="00B36E10"/>
    <w:rsid w:val="00C514F0"/>
    <w:rsid w:val="00F7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7E35"/>
  <w15:chartTrackingRefBased/>
  <w15:docId w15:val="{F697B6F4-2598-456F-86A5-60A4CEB3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MOISE</dc:creator>
  <cp:keywords/>
  <dc:description/>
  <cp:lastModifiedBy>Junior MOISE</cp:lastModifiedBy>
  <cp:revision>4</cp:revision>
  <dcterms:created xsi:type="dcterms:W3CDTF">2025-11-18T18:50:00Z</dcterms:created>
  <dcterms:modified xsi:type="dcterms:W3CDTF">2025-11-18T21:57:00Z</dcterms:modified>
</cp:coreProperties>
</file>