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C93BAA" w:rsidRDefault="00A024F6" w:rsidP="006363F6">
      <w:pPr>
        <w:ind w:firstLineChars="0" w:firstLine="0"/>
        <w:jc w:val="center"/>
        <w:rPr>
          <w:rFonts w:ascii="宋体" w:hAnsi="宋体"/>
          <w:sz w:val="36"/>
          <w:szCs w:val="36"/>
        </w:rPr>
      </w:pPr>
      <w:bookmarkStart w:id="0" w:name="_Hlk2699792"/>
      <w:bookmarkEnd w:id="0"/>
      <w:r w:rsidRPr="00C93BAA">
        <w:rPr>
          <w:rFonts w:ascii="宋体" w:hAnsi="宋体"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1"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1"/>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2" w:name="_Toc535075932"/>
      <w:r w:rsidRPr="00A3441E">
        <w:rPr>
          <w:rFonts w:hint="eastAsia"/>
        </w:rPr>
        <w:t>1</w:t>
      </w:r>
      <w:r w:rsidRPr="00A3441E">
        <w:t xml:space="preserve">.1 </w:t>
      </w:r>
      <w:r w:rsidR="006010D3" w:rsidRPr="00A3441E">
        <w:rPr>
          <w:rFonts w:hint="eastAsia"/>
        </w:rPr>
        <w:t>课题背景及研究的目的及意义</w:t>
      </w:r>
      <w:bookmarkEnd w:id="2"/>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hyperlink r:id="rId9" w:tooltip="语音识别" w:history="1">
        <w:r w:rsidRPr="00DB41DA">
          <w:rPr>
            <w:lang w:val="zh-CN"/>
          </w:rPr>
          <w:t>语音识别</w:t>
        </w:r>
      </w:hyperlink>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3" w:name="_Toc535075933"/>
      <w:r w:rsidRPr="00A3441E">
        <w:rPr>
          <w:rFonts w:hint="eastAsia"/>
        </w:rPr>
        <w:t>1</w:t>
      </w:r>
      <w:r w:rsidRPr="00A3441E">
        <w:t xml:space="preserve">.2 </w:t>
      </w:r>
      <w:r w:rsidR="006010D3" w:rsidRPr="00A3441E">
        <w:rPr>
          <w:rFonts w:hint="eastAsia"/>
        </w:rPr>
        <w:t>国内外研究现状</w:t>
      </w:r>
      <w:bookmarkEnd w:id="3"/>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4"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4"/>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）简单时频特征</w:t>
      </w:r>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r w:rsidR="00F77E3E" w:rsidRPr="00C21FDD">
        <w:rPr>
          <w:rFonts w:hint="eastAsia"/>
          <w:lang w:val="zh-CN"/>
        </w:rPr>
        <w:t>过零率：</w:t>
      </w:r>
      <w:r w:rsidRPr="00C21FDD">
        <w:rPr>
          <w:lang w:val="zh-CN"/>
        </w:rPr>
        <w:t>其测量信号内的符号变化的平均速率，并且与单声道声音的主频率相关</w:t>
      </w:r>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r w:rsidR="000B1A5B" w:rsidRPr="00887F0C">
        <w:t>Maes</w:t>
      </w:r>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r w:rsidR="000B1A5B" w:rsidRPr="00887F0C">
        <w:t>Patil</w:t>
      </w:r>
      <w:r w:rsidR="000B1A5B" w:rsidRPr="00887F0C">
        <w:t>和</w:t>
      </w:r>
      <w:r w:rsidR="000B1A5B" w:rsidRPr="00887F0C">
        <w:t>Elahili</w:t>
      </w:r>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r w:rsidRPr="00887F0C">
        <w:rPr>
          <w:rFonts w:hint="eastAsia"/>
        </w:rPr>
        <w:t>K</w:t>
      </w:r>
      <w:r w:rsidRPr="00887F0C">
        <w:t>rijnders</w:t>
      </w:r>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耳蜗图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hyperlink r:id="rId10" w:tooltip="线性预测" w:history="1">
        <w:r w:rsidR="00146C7A" w:rsidRPr="00146C7A">
          <w:t>线性预测</w:t>
        </w:r>
      </w:hyperlink>
      <w:r w:rsidR="00146C7A" w:rsidRPr="00146C7A">
        <w:t>模型的信息用</w:t>
      </w:r>
      <w:hyperlink r:id="rId11" w:tooltip="数据压缩" w:history="1">
        <w:r w:rsidR="00146C7A" w:rsidRPr="00146C7A">
          <w:t>压缩</w:t>
        </w:r>
      </w:hyperlink>
      <w:r w:rsidR="00146C7A" w:rsidRPr="00146C7A">
        <w:t>形式表示</w:t>
      </w:r>
      <w:hyperlink r:id="rId12" w:tooltip="数字" w:history="1">
        <w:r w:rsidR="00146C7A" w:rsidRPr="00146C7A">
          <w:t>数字</w:t>
        </w:r>
      </w:hyperlink>
      <w:hyperlink r:id="rId13" w:tooltip="语音" w:history="1">
        <w:r w:rsidR="00146C7A" w:rsidRPr="00146C7A">
          <w:t>语音</w:t>
        </w:r>
      </w:hyperlink>
      <w:hyperlink r:id="rId14" w:tooltip="信号" w:history="1">
        <w:r w:rsidR="00146C7A" w:rsidRPr="00146C7A">
          <w:t>信号</w:t>
        </w:r>
      </w:hyperlink>
      <w:hyperlink r:id="rId15"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r w:rsidRPr="00887F0C">
        <w:t>个先前时刻的样本的线性组合：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Eronen</w:t>
      </w:r>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5"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5"/>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hyperlink r:id="rId16" w:tooltip="前馈神经网络" w:history="1">
        <w:r w:rsidRPr="00FB21F1">
          <w:t>前馈神经网络</w:t>
        </w:r>
      </w:hyperlink>
      <w:r w:rsidRPr="00FB21F1">
        <w:t>，它的人工神经元可以响应一部分覆盖范围内的周围单元。卷积神经网络由一个或多个卷积层和顶端的全连通层（对应经典的神经网络）组成，同时也包括关联权重和</w:t>
      </w:r>
      <w:hyperlink r:id="rId17" w:tooltip="池化（页面不存在）" w:history="1">
        <w:r w:rsidRPr="00FB21F1">
          <w:t>池化</w:t>
        </w:r>
      </w:hyperlink>
      <w:r w:rsidRPr="00FB21F1">
        <w:t>层（</w:t>
      </w:r>
      <w:r w:rsidRPr="00FB21F1">
        <w:t>pooling layer</w:t>
      </w:r>
      <w:r w:rsidRPr="00FB21F1">
        <w:t>）。这一结构使得卷积神经网络能够利用输入数据的二维结构。</w:t>
      </w:r>
    </w:p>
    <w:p w14:paraId="225AFF46" w14:textId="6C5AAB5A"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w:t>
      </w:r>
      <w:r w:rsidR="00C14B12">
        <w:rPr>
          <w:rFonts w:hint="eastAsia"/>
        </w:rPr>
        <w:t>，这标志着神经网络结构首次在大脑视觉系统中被发现</w:t>
      </w:r>
      <w:r w:rsidR="00ED6B70">
        <w:rPr>
          <w:rFonts w:hint="eastAsia"/>
        </w:rPr>
        <w:t>。而日本学者（</w:t>
      </w:r>
      <w:r w:rsidR="00F43438" w:rsidRPr="00F43438">
        <w:t>Fukushima</w:t>
      </w:r>
      <w:r w:rsidR="003D40BA">
        <w:rPr>
          <w:rFonts w:hint="eastAsia"/>
        </w:rPr>
        <w:t>等</w:t>
      </w:r>
      <w:r w:rsidR="00F43438" w:rsidRPr="00F43438">
        <w:rPr>
          <w:rFonts w:hint="eastAsia"/>
        </w:rPr>
        <w:t>，</w:t>
      </w:r>
      <w:r w:rsidR="00F43438" w:rsidRPr="00F43438">
        <w:rPr>
          <w:rFonts w:hint="eastAsia"/>
        </w:rPr>
        <w:t>1</w:t>
      </w:r>
      <w:r w:rsidR="00F43438" w:rsidRPr="00F43438">
        <w:t>980</w:t>
      </w:r>
      <w:r w:rsidR="00ED6B70">
        <w:rPr>
          <w:rFonts w:hint="eastAsia"/>
        </w:rPr>
        <w:t>）</w:t>
      </w:r>
      <w:r w:rsidR="003D40BA">
        <w:rPr>
          <w:rFonts w:hint="eastAsia"/>
        </w:rPr>
        <w:t>在</w:t>
      </w:r>
      <w:r w:rsidR="003D40BA" w:rsidRPr="0058236B">
        <w:rPr>
          <w:rFonts w:hint="eastAsia"/>
        </w:rPr>
        <w:t>Wiesel</w:t>
      </w:r>
      <w:r w:rsidR="003D40BA">
        <w:rPr>
          <w:rFonts w:hint="eastAsia"/>
        </w:rPr>
        <w:t>与</w:t>
      </w:r>
      <w:r w:rsidR="003D40BA" w:rsidRPr="0058236B">
        <w:rPr>
          <w:rFonts w:hint="eastAsia"/>
        </w:rPr>
        <w:t>Hubel</w:t>
      </w:r>
      <w:r w:rsidR="003D40BA">
        <w:rPr>
          <w:rFonts w:hint="eastAsia"/>
        </w:rPr>
        <w:t>感受野概念的基础上</w:t>
      </w:r>
      <w:r w:rsidR="00F43438">
        <w:rPr>
          <w:rFonts w:hint="eastAsia"/>
        </w:rPr>
        <w:t>提出了神经认知机</w:t>
      </w:r>
      <w:r w:rsidR="00F43438" w:rsidRPr="00F43438">
        <w:t>(neocognitron)</w:t>
      </w:r>
      <w:r w:rsidR="003D40BA">
        <w:rPr>
          <w:rFonts w:hint="eastAsia"/>
        </w:rPr>
        <w:t>。神经认知机</w:t>
      </w:r>
      <w:r w:rsidR="00F43438">
        <w:rPr>
          <w:rFonts w:hint="eastAsia"/>
        </w:rPr>
        <w:t>可以</w:t>
      </w:r>
      <w:r w:rsidR="003D40BA">
        <w:rPr>
          <w:rFonts w:hint="eastAsia"/>
        </w:rPr>
        <w:t>看作是</w:t>
      </w:r>
      <w:r w:rsidR="00F43438">
        <w:rPr>
          <w:rFonts w:hint="eastAsia"/>
        </w:rPr>
        <w:t>卷积</w:t>
      </w:r>
      <w:r w:rsidR="00F43438">
        <w:rPr>
          <w:rFonts w:hint="eastAsia"/>
        </w:rPr>
        <w:lastRenderedPageBreak/>
        <w:t>神经网络的第一个实现，也是感受野概念在在人工神经网络领域的首次应用。神经认知机将一个视觉模式分解成许多子模式（特征），然后进入分层递阶式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r w:rsidR="00F43438">
        <w:rPr>
          <w:rFonts w:hint="eastAsia"/>
        </w:rPr>
        <w:t>元带来的视觉模糊量呈正态分布。如果感光区的边缘所产生的模糊效果要比中央来得大，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r w:rsidR="00F43438">
        <w:rPr>
          <w:rFonts w:hint="eastAsia"/>
        </w:rPr>
        <w:t>元层的改进型神经认知机。</w:t>
      </w:r>
    </w:p>
    <w:p w14:paraId="097A9D21" w14:textId="5ED63E52" w:rsidR="003D40BA" w:rsidRDefault="00E350B9" w:rsidP="00B42566">
      <w:pPr>
        <w:ind w:firstLine="480"/>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Yann LeCun</w:t>
      </w:r>
      <w:r w:rsidR="00631FC5">
        <w:rPr>
          <w:rFonts w:hint="eastAsia"/>
        </w:rPr>
        <w:t>的一篇论文</w:t>
      </w:r>
      <w:r w:rsidRPr="00F43438">
        <w:t>（</w:t>
      </w:r>
      <w:r w:rsidR="00631FC5" w:rsidRPr="00631FC5">
        <w:t>Yann</w:t>
      </w:r>
      <w:r w:rsidR="00631FC5">
        <w:t xml:space="preserve"> </w:t>
      </w:r>
      <w:r w:rsidRPr="00F43438">
        <w:t>Le Cun</w:t>
      </w:r>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93614E">
        <w:rPr>
          <w:rFonts w:hint="eastAsia"/>
        </w:rPr>
        <w:t>在当时的技术条件下，</w:t>
      </w:r>
      <w:r w:rsidR="0093614E" w:rsidRPr="00F43438">
        <w:rPr>
          <w:rFonts w:hint="eastAsia"/>
        </w:rPr>
        <w:t>L</w:t>
      </w:r>
      <w:r w:rsidR="0093614E" w:rsidRPr="00F43438">
        <w:t>eNet-5</w:t>
      </w:r>
      <w:r w:rsidR="0093614E">
        <w:rPr>
          <w:rFonts w:hint="eastAsia"/>
        </w:rPr>
        <w:t>就可以实现低于</w:t>
      </w:r>
      <w:r w:rsidR="0093614E">
        <w:rPr>
          <w:rFonts w:hint="eastAsia"/>
        </w:rPr>
        <w:t>1%</w:t>
      </w:r>
      <w:r w:rsidR="0093614E">
        <w:rPr>
          <w:rFonts w:hint="eastAsia"/>
        </w:rPr>
        <w:t>的错误率。由此该算法结构得到了当时整个美国绝大多数邮政系统的应用。</w:t>
      </w:r>
      <w:r w:rsidR="0093614E" w:rsidRPr="00F43438">
        <w:rPr>
          <w:rFonts w:hint="eastAsia"/>
        </w:rPr>
        <w:t>L</w:t>
      </w:r>
      <w:r w:rsidR="0093614E" w:rsidRPr="00F43438">
        <w:t>eNet-5</w:t>
      </w:r>
      <w:r w:rsidR="0093614E">
        <w:rPr>
          <w:rFonts w:hint="eastAsia"/>
        </w:rPr>
        <w:t>可以算作是第一个产生实际商业价值的卷积神经网络应用。</w:t>
      </w:r>
    </w:p>
    <w:p w14:paraId="34E15E5D" w14:textId="327A0267" w:rsidR="006042E6" w:rsidRDefault="00631FC5" w:rsidP="006042E6">
      <w:pPr>
        <w:ind w:firstLine="480"/>
        <w:rPr>
          <w:rFonts w:ascii="宋体" w:hAnsi="宋体"/>
          <w:szCs w:val="24"/>
        </w:rPr>
      </w:pPr>
      <w:r w:rsidRPr="00B42566">
        <w:rPr>
          <w:rFonts w:hint="eastAsia"/>
        </w:rPr>
        <w:t>直到</w:t>
      </w:r>
      <w:r w:rsidRPr="00B42566">
        <w:rPr>
          <w:rFonts w:hint="eastAsia"/>
        </w:rPr>
        <w:t>2</w:t>
      </w:r>
      <w:r w:rsidRPr="00B42566">
        <w:t>006</w:t>
      </w:r>
      <w:r w:rsidRPr="00B42566">
        <w:rPr>
          <w:rFonts w:hint="eastAsia"/>
        </w:rPr>
        <w:t>年，</w:t>
      </w:r>
      <w:r w:rsidR="00B42566">
        <w:rPr>
          <w:rFonts w:hint="eastAsia"/>
        </w:rPr>
        <w:t>由</w:t>
      </w:r>
      <w:r w:rsidRPr="00B42566">
        <w:t>Geoffrey Hint</w:t>
      </w:r>
      <w:r w:rsidR="00B42566" w:rsidRPr="00B42566">
        <w:t>on</w:t>
      </w:r>
      <w:r w:rsidR="00B42566">
        <w:rPr>
          <w:rFonts w:hint="eastAsia"/>
        </w:rPr>
        <w:t>等人</w:t>
      </w:r>
      <w:r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r w:rsidR="00B42566" w:rsidRPr="00B42566">
        <w:t>Salakhutdinov</w:t>
      </w:r>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r w:rsidR="00222EA4" w:rsidRPr="00B42566">
        <w:t>Krizhevs</w:t>
      </w:r>
      <w:r w:rsidR="00222EA4" w:rsidRPr="006B0BF8">
        <w:rPr>
          <w:rFonts w:ascii="宋体" w:hAnsi="宋体"/>
          <w:szCs w:val="24"/>
        </w:rPr>
        <w:t>ky等，2012）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结构，并在图像识别任务上取得了重大突破。其方法的整体框架叫做 AlexNet，与 LeNet-5类似，但层次结构上要更加深一些。同时使用了非线性激活函数ReLu与Dropout方法，取得了卓越的效果。</w:t>
      </w:r>
    </w:p>
    <w:p w14:paraId="7EF07793" w14:textId="76F1D4C0" w:rsidR="00841A14" w:rsidRPr="00A3441E" w:rsidRDefault="00CD48E3" w:rsidP="00A3441E">
      <w:pPr>
        <w:pStyle w:val="3"/>
      </w:pPr>
      <w:bookmarkStart w:id="6"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6"/>
    </w:p>
    <w:p w14:paraId="66820ACD" w14:textId="7258E627" w:rsidR="002E7FFE" w:rsidRPr="00184C9B" w:rsidRDefault="002E7FFE" w:rsidP="00A3441E">
      <w:pPr>
        <w:ind w:firstLine="480"/>
      </w:pPr>
      <w:r w:rsidRPr="00184C9B">
        <w:t>Sawhney</w:t>
      </w:r>
      <w:r w:rsidRPr="00184C9B">
        <w:t>和</w:t>
      </w:r>
      <w:r w:rsidRPr="00184C9B">
        <w:t>Maes</w:t>
      </w:r>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w:t>
      </w:r>
      <w:r w:rsidRPr="00184C9B">
        <w:lastRenderedPageBreak/>
        <w:t>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发现识别声音事件的速度和准确性与刺激的声学性质、它们发生的频率及是否它们可以与物理原因或声音刻板印象相关联有关（</w:t>
      </w:r>
      <w:r w:rsidRPr="00184C9B">
        <w:t>Ballas</w:t>
      </w:r>
      <w:r w:rsidRPr="00184C9B">
        <w:t>，</w:t>
      </w:r>
      <w:r w:rsidRPr="00184C9B">
        <w:t>1993</w:t>
      </w:r>
      <w:r w:rsidRPr="00184C9B">
        <w:t>）。佩尔顿等人（</w:t>
      </w:r>
      <w:r w:rsidRPr="00184C9B">
        <w:t>Peltonen</w:t>
      </w:r>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Eronen</w:t>
      </w:r>
      <w:r w:rsidRPr="00184C9B">
        <w:t>等人（</w:t>
      </w:r>
      <w:r w:rsidRPr="00184C9B">
        <w:t>Eronen</w:t>
      </w:r>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Eronen</w:t>
      </w:r>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r w:rsidRPr="00184C9B">
        <w:t>Santoso</w:t>
      </w:r>
      <w:r w:rsidRPr="00184C9B">
        <w:t>等人（</w:t>
      </w:r>
      <w:r w:rsidRPr="00184C9B">
        <w:t>Santoso</w:t>
      </w:r>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w:t>
      </w:r>
      <w:r w:rsidRPr="00184C9B">
        <w:lastRenderedPageBreak/>
        <w:t>到</w:t>
      </w:r>
      <w:r w:rsidRPr="00184C9B">
        <w:t>softmax</w:t>
      </w:r>
      <w:r w:rsidRPr="00184C9B">
        <w:t>层。在本系统的特征提取部分，使用梅尔频谱系数（</w:t>
      </w:r>
      <w:r w:rsidRPr="00184C9B">
        <w:t>MFCC</w:t>
      </w:r>
      <w:r w:rsidRPr="00184C9B">
        <w:t>）作为分类器的输入向量。分类器使用来自</w:t>
      </w:r>
      <w:r w:rsidRPr="00184C9B">
        <w:t>MFCC</w:t>
      </w:r>
      <w:r w:rsidRPr="00184C9B">
        <w:t>特征集的每个帧进行训练，然后对每个帧的结果进行阈值化并投票选择音频数据的最终场景标签。其系统准确度胜过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t>72.57</w:t>
      </w:r>
      <w:r w:rsidRPr="00184C9B">
        <w:t>％。</w:t>
      </w:r>
    </w:p>
    <w:p w14:paraId="4D1F687A" w14:textId="3AC2C525"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w:t>
      </w:r>
      <w:r w:rsidR="00AD1BDE">
        <w:rPr>
          <w:rFonts w:hint="eastAsia"/>
        </w:rPr>
        <w:t>验证</w:t>
      </w:r>
      <w:r w:rsidRPr="00184C9B">
        <w:t>集中达到了</w:t>
      </w:r>
      <w:r w:rsidRPr="00184C9B">
        <w:t>83.3</w:t>
      </w:r>
      <w:r w:rsidRPr="00184C9B">
        <w:t>％</w:t>
      </w:r>
      <w:r w:rsidR="00AD1BDE">
        <w:rPr>
          <w:rFonts w:hint="eastAsia"/>
        </w:rPr>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r w:rsidRPr="00184C9B">
        <w:t>Aytar</w:t>
      </w:r>
      <w:r w:rsidRPr="00184C9B">
        <w:t>等人寄希望于通过利用视觉和声音之间的自然同步来学习来自未标记视频的音频特征来扩大规模，因此他们利用超过一年的野外采集的声音来学习语义丰富的音频特征（</w:t>
      </w:r>
      <w:r w:rsidRPr="00184C9B">
        <w:t>Aytar</w:t>
      </w:r>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7" w:name="_Toc535075937"/>
      <w:r>
        <w:rPr>
          <w:rFonts w:hint="eastAsia"/>
        </w:rPr>
        <w:t>1.</w:t>
      </w:r>
      <w:r>
        <w:t xml:space="preserve">3 </w:t>
      </w:r>
      <w:r w:rsidR="006010D3" w:rsidRPr="00CD48E3">
        <w:rPr>
          <w:rFonts w:hint="eastAsia"/>
        </w:rPr>
        <w:t>研究内容</w:t>
      </w:r>
      <w:bookmarkEnd w:id="7"/>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t>第二章为</w:t>
      </w:r>
      <w:r w:rsidR="002526C1">
        <w:rPr>
          <w:rFonts w:hint="eastAsia"/>
        </w:rPr>
        <w:t>音频场景分类基线系统的介绍与实验。主要介绍了特征提取的关键</w:t>
      </w:r>
      <w:r w:rsidR="002526C1">
        <w:rPr>
          <w:rFonts w:hint="eastAsia"/>
        </w:rPr>
        <w:lastRenderedPageBreak/>
        <w:t>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3A4B4FC" w14:textId="257A571C" w:rsidR="00313D8A" w:rsidRPr="005115E9" w:rsidRDefault="00443DCF" w:rsidP="005115E9">
      <w:pPr>
        <w:ind w:firstLine="480"/>
      </w:pPr>
      <w:r w:rsidRPr="005115E9">
        <w:rPr>
          <w:rFonts w:hint="eastAsia"/>
        </w:rPr>
        <w:t>第三章为基于卷机神经网络</w:t>
      </w:r>
      <w:r w:rsidR="00313D8A" w:rsidRPr="005115E9">
        <w:rPr>
          <w:rFonts w:hint="eastAsia"/>
        </w:rPr>
        <w:t>的音频场景分类系统的设计与实现。首先介绍系统的总体架构，然后详细介绍卷积神经网络的关键结构、原理及特点，再根据这些基础知识探讨将卷积神经网络应用在音频场景分类领域的适用性。接着，将探讨音频场景分类中卷积神经网络的训练方法。最后，根据之前的设计对模型进行训练并得出结论。</w:t>
      </w:r>
    </w:p>
    <w:p w14:paraId="28DBCD89" w14:textId="5647D5EE" w:rsidR="006010D3" w:rsidRPr="00313D8A" w:rsidRDefault="00313D8A" w:rsidP="005115E9">
      <w:pPr>
        <w:ind w:firstLine="480"/>
        <w:rPr>
          <w:rFonts w:ascii="Songti SC" w:eastAsia="Songti SC" w:hAnsi="Songti SC"/>
        </w:rPr>
      </w:pPr>
      <w:r w:rsidRPr="005115E9">
        <w:rPr>
          <w:rFonts w:hint="eastAsia"/>
        </w:rPr>
        <w:t>第四章为在前一章初步设计好的系统上进行一定的优化。本章中在原来系统的基础上，通过引入新的特征，来增强分类准确率。最后在实验中将与第二章的基于</w:t>
      </w:r>
      <w:r w:rsidRPr="005115E9">
        <w:rPr>
          <w:rFonts w:hint="eastAsia"/>
        </w:rPr>
        <w:t>GMM</w:t>
      </w:r>
      <w:r w:rsidRPr="005115E9">
        <w:rPr>
          <w:rFonts w:hint="eastAsia"/>
        </w:rPr>
        <w:t>分类器的模型进行对比，分析本文提出系统的优缺点。</w:t>
      </w:r>
      <w:r w:rsidR="006C6F4C">
        <w:rPr>
          <w:rFonts w:ascii="Songti SC" w:eastAsia="Songti SC" w:hAnsi="Songti SC" w:hint="eastAsia"/>
        </w:rPr>
        <w:br w:type="page"/>
      </w:r>
    </w:p>
    <w:p w14:paraId="4FA93018" w14:textId="3AB76957" w:rsidR="00024289" w:rsidRPr="00161FF8" w:rsidRDefault="00CD48E3" w:rsidP="00161FF8">
      <w:pPr>
        <w:pStyle w:val="1"/>
      </w:pPr>
      <w:bookmarkStart w:id="8"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8"/>
    </w:p>
    <w:p w14:paraId="056D90BD" w14:textId="36DFAE2E" w:rsidR="00024289" w:rsidRPr="00A3441E" w:rsidRDefault="00024289" w:rsidP="00A3441E">
      <w:pPr>
        <w:pStyle w:val="2"/>
      </w:pPr>
      <w:bookmarkStart w:id="9" w:name="_Toc535075939"/>
      <w:r w:rsidRPr="00A3441E">
        <w:rPr>
          <w:rFonts w:hint="eastAsia"/>
        </w:rPr>
        <w:t>2</w:t>
      </w:r>
      <w:r w:rsidRPr="00A3441E">
        <w:t>.1</w:t>
      </w:r>
      <w:r w:rsidR="00B874EB">
        <w:t xml:space="preserve"> </w:t>
      </w:r>
      <w:r w:rsidRPr="00A3441E">
        <w:rPr>
          <w:rFonts w:hint="eastAsia"/>
        </w:rPr>
        <w:t>系统结构简介</w:t>
      </w:r>
      <w:bookmarkEnd w:id="9"/>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532CEF1E" w:rsidR="00F67C67" w:rsidRDefault="00F67C67" w:rsidP="00A3441E">
      <w:pPr>
        <w:pStyle w:val="2"/>
      </w:pPr>
      <w:bookmarkStart w:id="10"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10"/>
    </w:p>
    <w:p w14:paraId="01A68566" w14:textId="4DD3A746" w:rsidR="006C1797" w:rsidRDefault="006C1797" w:rsidP="006C1797">
      <w:pPr>
        <w:ind w:firstLine="480"/>
        <w:rPr>
          <w:lang w:val="zh-CN"/>
        </w:rPr>
      </w:pPr>
      <w:r>
        <w:rPr>
          <w:lang w:val="zh-CN"/>
        </w:rPr>
        <w:t>音频可以用多种方式表示，哪一种</w:t>
      </w:r>
      <w:r>
        <w:rPr>
          <w:lang w:val="zh-CN"/>
        </w:rPr>
        <w:t>“</w:t>
      </w:r>
      <w:r>
        <w:rPr>
          <w:lang w:val="zh-CN"/>
        </w:rPr>
        <w:t>最佳</w:t>
      </w:r>
      <w:r>
        <w:rPr>
          <w:lang w:val="zh-CN"/>
        </w:rPr>
        <w:t>”</w:t>
      </w:r>
      <w:r>
        <w:rPr>
          <w:lang w:val="zh-CN"/>
        </w:rPr>
        <w:t>取决于应用以及处理机器。多年来，特征设计和选择是许多音频分析任务的关键组成部分，</w:t>
      </w:r>
      <w:r>
        <w:rPr>
          <w:rFonts w:hint="eastAsia"/>
          <w:lang w:val="zh-CN"/>
        </w:rPr>
        <w:t>经常使用的特征</w:t>
      </w:r>
      <w:r>
        <w:rPr>
          <w:lang w:val="zh-CN"/>
        </w:rPr>
        <w:t>包括频谱形状的频谱质心和高阶统计，零交叉统计，谐波，基频和时间包络</w:t>
      </w:r>
      <w:r>
        <w:rPr>
          <w:rFonts w:hint="eastAsia"/>
          <w:lang w:val="zh-CN"/>
        </w:rPr>
        <w:t>。</w:t>
      </w:r>
    </w:p>
    <w:p w14:paraId="7DDE3660" w14:textId="7F0FF5A6" w:rsidR="006C1797" w:rsidRPr="001C5731" w:rsidRDefault="004007F1" w:rsidP="006C1797">
      <w:pPr>
        <w:ind w:firstLine="480"/>
        <w:rPr>
          <w:lang w:val="zh-CN"/>
        </w:rPr>
      </w:pPr>
      <w:r>
        <w:rPr>
          <w:rFonts w:hint="eastAsia"/>
          <w:lang w:val="zh-CN"/>
        </w:rPr>
        <w:t>在</w:t>
      </w:r>
      <w:r w:rsidR="006C1797">
        <w:rPr>
          <w:lang w:val="zh-CN"/>
        </w:rPr>
        <w:t>分类</w:t>
      </w:r>
      <w:r>
        <w:rPr>
          <w:rFonts w:hint="eastAsia"/>
          <w:lang w:val="zh-CN"/>
        </w:rPr>
        <w:t>任务</w:t>
      </w:r>
      <w:r w:rsidR="006C1797">
        <w:rPr>
          <w:lang w:val="zh-CN"/>
        </w:rPr>
        <w:t>，</w:t>
      </w:r>
      <w:r>
        <w:rPr>
          <w:rFonts w:hint="eastAsia"/>
          <w:lang w:val="zh-CN"/>
        </w:rPr>
        <w:t>尤其是音频分类任务</w:t>
      </w:r>
      <w:r w:rsidR="006C1797">
        <w:rPr>
          <w:lang w:val="zh-CN"/>
        </w:rPr>
        <w:t>中，描述光谱形状的梅尔频率倒谱系数（</w:t>
      </w:r>
      <w:r w:rsidR="006C1797">
        <w:rPr>
          <w:lang w:val="zh-CN"/>
        </w:rPr>
        <w:t>MFCC</w:t>
      </w:r>
      <w:r w:rsidR="006C1797">
        <w:rPr>
          <w:lang w:val="zh-CN"/>
        </w:rPr>
        <w:t>）具有悠久的历史。</w:t>
      </w:r>
      <w:r>
        <w:rPr>
          <w:rFonts w:hint="eastAsia"/>
          <w:lang w:val="zh-CN"/>
        </w:rPr>
        <w:t>尽管</w:t>
      </w:r>
      <w:r>
        <w:rPr>
          <w:rFonts w:hint="eastAsia"/>
          <w:lang w:val="zh-CN"/>
        </w:rPr>
        <w:t>MFCC</w:t>
      </w:r>
      <w:r>
        <w:rPr>
          <w:rFonts w:hint="eastAsia"/>
          <w:lang w:val="zh-CN"/>
        </w:rPr>
        <w:t>提取过程中会造成数据的有损压缩，但其</w:t>
      </w:r>
      <w:r w:rsidR="001C5731" w:rsidRPr="001C5731">
        <w:rPr>
          <w:rFonts w:hint="eastAsia"/>
          <w:lang w:val="zh-CN"/>
        </w:rPr>
        <w:t>分类与识别效果</w:t>
      </w:r>
      <w:r w:rsidR="00B744C4">
        <w:rPr>
          <w:rFonts w:hint="eastAsia"/>
          <w:lang w:val="zh-CN"/>
        </w:rPr>
        <w:t>在数据速率很低时</w:t>
      </w:r>
      <w:r w:rsidR="001C5731" w:rsidRPr="001C5731">
        <w:rPr>
          <w:rFonts w:hint="eastAsia"/>
          <w:lang w:val="zh-CN"/>
        </w:rPr>
        <w:t>也具备相当的可用性，</w:t>
      </w:r>
      <w:r w:rsidR="006C1797">
        <w:rPr>
          <w:rFonts w:hint="eastAsia"/>
          <w:lang w:val="zh-CN"/>
        </w:rPr>
        <w:t>因此得到了广泛的应用。</w:t>
      </w:r>
      <w:r w:rsidR="001C5731">
        <w:rPr>
          <w:rFonts w:hint="eastAsia"/>
          <w:lang w:val="zh-CN"/>
        </w:rPr>
        <w:t>本小节将详细介绍</w:t>
      </w:r>
      <w:r w:rsidR="001C5731">
        <w:rPr>
          <w:rFonts w:hint="eastAsia"/>
          <w:lang w:val="zh-CN"/>
        </w:rPr>
        <w:t>MFCC</w:t>
      </w:r>
      <w:r w:rsidR="001C5731">
        <w:rPr>
          <w:rFonts w:hint="eastAsia"/>
          <w:lang w:val="zh-CN"/>
        </w:rPr>
        <w:t>特征的提取过程。</w:t>
      </w:r>
    </w:p>
    <w:p w14:paraId="118860EC" w14:textId="2B311E0E" w:rsidR="00F67C67" w:rsidRPr="00A3441E" w:rsidRDefault="00F67C67" w:rsidP="00A3441E">
      <w:pPr>
        <w:pStyle w:val="3"/>
      </w:pPr>
      <w:bookmarkStart w:id="11"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1"/>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lastRenderedPageBreak/>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9">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通常借助</w:t>
      </w:r>
      <w:r w:rsidRPr="00C53702">
        <w:t>高通数字滤波器来实现。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r w:rsidRPr="00627F93">
        <w:rPr>
          <w:rFonts w:hint="eastAsia"/>
        </w:rPr>
        <w:t>分帧将从模数转换（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r>
        <w:rPr>
          <w:rFonts w:hint="eastAsia"/>
        </w:rPr>
        <w:t>个样本的帧。相邻帧由</w:t>
      </w:r>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在预加重与分帧完成后，需要为每一帧加上海明窗（</w:t>
      </w:r>
      <w:r>
        <w:rPr>
          <w:rFonts w:hint="eastAsia"/>
        </w:rPr>
        <w:t>H</w:t>
      </w:r>
      <w:r>
        <w:t>amming window</w:t>
      </w:r>
      <w:r>
        <w:rPr>
          <w:rFonts w:hint="eastAsia"/>
        </w:rPr>
        <w:t>）。加窗是为了控制数据处理量，每次仅处理窗中数据。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有限个点的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lastRenderedPageBreak/>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为输入信号，则加窗结果如下：</w:t>
      </w:r>
    </w:p>
    <w:p w14:paraId="51F380D8" w14:textId="05A2C1D4" w:rsidR="00EF3FF6" w:rsidRPr="00EF3FF6" w:rsidRDefault="003507E2"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3507E2"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r w:rsidRPr="00937670">
        <w:t>个样本的每个帧从时域转换到频域。</w:t>
      </w:r>
      <w:r w:rsidRPr="00937670">
        <w:rPr>
          <w:rFonts w:hint="eastAsia"/>
        </w:rPr>
        <w:t>具体过程如下</w:t>
      </w:r>
      <w:r w:rsidRPr="00937670">
        <w:t>：</w:t>
      </w:r>
    </w:p>
    <w:p w14:paraId="0FA9FCF1" w14:textId="07595AEF" w:rsidR="00EF3FF6" w:rsidRPr="00EF3FF6" w:rsidRDefault="003507E2"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3507E2"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频率倒谱系数。系数集称为声矢量。因此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w:t>
      </w:r>
      <w:r>
        <w:rPr>
          <w:rFonts w:hint="eastAsia"/>
        </w:rPr>
        <w:lastRenderedPageBreak/>
        <w:t>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3507E2"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3507E2"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r w:rsidRPr="00B86B61">
        <w:rPr>
          <w:rFonts w:hint="eastAsia"/>
        </w:rPr>
        <w:t>个高斯概率密度函数加权求和得到的，如下式所述：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r>
        <w:rPr>
          <w:rFonts w:hint="eastAsia"/>
        </w:rPr>
        <w:t>维连续特征向量，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3507E2"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r w:rsidR="00B86B61">
        <w:rPr>
          <w:rFonts w:hint="eastAsia"/>
        </w:rPr>
        <w:t>个</w:t>
      </w:r>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3507E2"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5F025485" w14:textId="12E68577" w:rsidR="00CB214B" w:rsidRDefault="002E4554" w:rsidP="00CB214B">
      <w:pPr>
        <w:ind w:firstLine="480"/>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在音频文件经过特征提取与处理后，我们可以得到特征序列。在忽略时序信息的条件下，通过以帧为单位，利用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w:t>
      </w:r>
      <w:r w:rsidR="00CB214B">
        <w:rPr>
          <w:rFonts w:hint="eastAsia"/>
        </w:rPr>
        <w:lastRenderedPageBreak/>
        <w:t>所以可以将多个类的正态分布按照一定权重进行组合，代表某类音频特征的总体分布，以表现该音频场景的特征。</w:t>
      </w:r>
    </w:p>
    <w:p w14:paraId="71C27BF9" w14:textId="77777777" w:rsidR="006008C3" w:rsidRPr="00CB214B" w:rsidRDefault="006008C3" w:rsidP="00B86B61">
      <w:pPr>
        <w:ind w:firstLine="480"/>
      </w:pPr>
    </w:p>
    <w:p w14:paraId="6E79C56A" w14:textId="1CFF7237" w:rsidR="00161FF8" w:rsidRDefault="00161FF8" w:rsidP="00811BF3">
      <w:pPr>
        <w:pStyle w:val="3"/>
      </w:pPr>
      <w:r>
        <w:rPr>
          <w:rFonts w:hint="eastAsia"/>
        </w:rPr>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参数在某种程度上与训练特征向量的分布最匹配。有几种技术可用于估计</w:t>
      </w:r>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3507E2"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是当数据不完整或有缺失值时从给定数据集中找到基础分布的参数的最大似然估计的一般方法。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算法。由上一小节总结可以得出，在概率模型中含有隐变量时，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算法以解决含有隐变量时概率模型参数的极大似然估计。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3507E2"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3507E2"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Pr>
          <w:rFonts w:hint="eastAsia"/>
        </w:rPr>
        <w:t>为</w:t>
      </w:r>
      <w:r w:rsidRPr="00FE5A6A">
        <w:rPr>
          <w:rFonts w:hint="eastAsia"/>
          <w:lang w:val="zh-CN"/>
        </w:rPr>
        <w:t>估计</w:t>
      </w:r>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3507E2"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3507E2"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3507E2"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3507E2"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3507E2"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w:t>
      </w:r>
      <w:r>
        <w:rPr>
          <w:rFonts w:hint="eastAsia"/>
          <w:lang w:val="zh-CN"/>
        </w:rPr>
        <w:lastRenderedPageBreak/>
        <w:t>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3507E2"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3507E2"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3507E2"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3507E2"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00626629" w:rsidR="00CE73CB" w:rsidRPr="00EF28CE" w:rsidRDefault="00EF28CE" w:rsidP="00EF28CE">
      <w:pPr>
        <w:pStyle w:val="2"/>
      </w:pPr>
      <w:r>
        <w:rPr>
          <w:rFonts w:hint="eastAsia"/>
        </w:rPr>
        <w:t>2.</w:t>
      </w:r>
      <w:r>
        <w:t xml:space="preserve">4 </w:t>
      </w:r>
      <w:r w:rsidR="007F7AD3" w:rsidRPr="00EF28CE">
        <w:rPr>
          <w:rFonts w:hint="eastAsia"/>
        </w:rPr>
        <w:t>实验准备与结果</w:t>
      </w:r>
      <w:r w:rsidR="004B21ED" w:rsidRPr="00EF28CE">
        <w:t xml:space="preserve"> </w:t>
      </w:r>
    </w:p>
    <w:p w14:paraId="23A8E615" w14:textId="6AD9DAFE" w:rsidR="00863010" w:rsidRDefault="00CE73CB" w:rsidP="00863010">
      <w:pPr>
        <w:pStyle w:val="3"/>
      </w:pPr>
      <w:r>
        <w:rPr>
          <w:rFonts w:hint="eastAsia"/>
        </w:rPr>
        <w:t>2.</w:t>
      </w:r>
      <w:r>
        <w:t>4</w:t>
      </w:r>
      <w:r>
        <w:rPr>
          <w:rFonts w:hint="eastAsia"/>
        </w:rPr>
        <w:t>.</w:t>
      </w:r>
      <w:r>
        <w:t xml:space="preserve">1 </w:t>
      </w:r>
      <w:r>
        <w:rPr>
          <w:rFonts w:hint="eastAsia"/>
        </w:rPr>
        <w:t>实验环境</w:t>
      </w:r>
      <w:r w:rsidR="00B7299F">
        <w:rPr>
          <w:rFonts w:hint="eastAsia"/>
        </w:rPr>
        <w:t>与系统细节</w:t>
      </w:r>
    </w:p>
    <w:p w14:paraId="451FC3C9" w14:textId="70F56131" w:rsidR="00C758C7"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r w:rsidR="00C758C7" w:rsidRPr="00863010">
        <w:rPr>
          <w:rFonts w:hint="eastAsia"/>
        </w:rPr>
        <w:t>L</w:t>
      </w:r>
      <w:r w:rsidR="00C758C7" w:rsidRPr="00863010">
        <w:t>ibrosa</w:t>
      </w:r>
      <w:r w:rsidR="00C758C7" w:rsidRPr="00863010">
        <w:rPr>
          <w:rFonts w:hint="eastAsia"/>
        </w:rPr>
        <w:t>进行特征提取</w:t>
      </w:r>
      <w:r w:rsidR="00C57C16">
        <w:rPr>
          <w:rFonts w:hint="eastAsia"/>
        </w:rPr>
        <w:t>。在训练部分引入了</w:t>
      </w:r>
      <w:r w:rsidR="00C57C16" w:rsidRPr="00C57C16">
        <w:t>sklearn</w:t>
      </w:r>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r w:rsidR="00C57C16">
        <w:rPr>
          <w:rFonts w:hint="eastAsia"/>
        </w:rPr>
        <w:t>分帧过程的</w:t>
      </w:r>
      <w:r w:rsidR="003E280F">
        <w:rPr>
          <w:rFonts w:hint="eastAsia"/>
        </w:rPr>
        <w:t>帧长为</w:t>
      </w:r>
      <w:r w:rsidR="003E280F">
        <w:rPr>
          <w:rFonts w:hint="eastAsia"/>
        </w:rPr>
        <w:t>4</w:t>
      </w:r>
      <w:r w:rsidR="003E280F">
        <w:t>0ms</w:t>
      </w:r>
      <w:r w:rsidR="003E280F">
        <w:rPr>
          <w:rFonts w:hint="eastAsia"/>
        </w:rPr>
        <w:t>，帧移为帧长的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，加窗过程采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4D74D4AA" w14:textId="13162B62" w:rsidR="00920411" w:rsidRDefault="00C32FDF" w:rsidP="007E7D9A">
      <w:pPr>
        <w:ind w:firstLine="480"/>
      </w:pPr>
      <w:r>
        <w:rPr>
          <w:rFonts w:hint="eastAsia"/>
        </w:rPr>
        <w:t>系统的实现细节如表</w:t>
      </w:r>
      <w:r>
        <w:rPr>
          <w:rFonts w:hint="eastAsia"/>
        </w:rPr>
        <w:t>2</w:t>
      </w:r>
      <w:r>
        <w:t>-1</w:t>
      </w:r>
      <w:r>
        <w:rPr>
          <w:rFonts w:hint="eastAsia"/>
        </w:rPr>
        <w:t>所示</w:t>
      </w:r>
      <w:r w:rsidR="007E7D9A">
        <w:rPr>
          <w:rFonts w:hint="eastAsia"/>
        </w:rPr>
        <w:t>：</w:t>
      </w:r>
    </w:p>
    <w:p w14:paraId="6C47A1C6" w14:textId="753A3B28" w:rsidR="00C32FDF" w:rsidRDefault="00920411" w:rsidP="00920411">
      <w:pPr>
        <w:widowControl/>
        <w:spacing w:line="240" w:lineRule="auto"/>
        <w:ind w:firstLineChars="0" w:firstLine="0"/>
        <w:jc w:val="left"/>
      </w:pPr>
      <w:r>
        <w:br w:type="page"/>
      </w:r>
    </w:p>
    <w:p w14:paraId="0BF008E0" w14:textId="09094084" w:rsidR="007E7D9A" w:rsidRPr="007E7D9A" w:rsidRDefault="007E7D9A" w:rsidP="007E7D9A">
      <w:pPr>
        <w:pStyle w:val="4"/>
        <w:ind w:firstLine="420"/>
      </w:pPr>
      <w:r>
        <w:rPr>
          <w:rFonts w:hint="eastAsia"/>
        </w:rPr>
        <w:lastRenderedPageBreak/>
        <w:t>表</w:t>
      </w:r>
      <w:r>
        <w:rPr>
          <w:rFonts w:hint="eastAsia"/>
        </w:rPr>
        <w:t>2</w:t>
      </w:r>
      <w:r>
        <w:t xml:space="preserve">-1 </w:t>
      </w:r>
      <w:r>
        <w:rPr>
          <w:rFonts w:hint="eastAsia"/>
        </w:rPr>
        <w:t>系统实现细节</w:t>
      </w:r>
    </w:p>
    <w:tbl>
      <w:tblPr>
        <w:tblStyle w:val="ab"/>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148"/>
        <w:gridCol w:w="4148"/>
      </w:tblGrid>
      <w:tr w:rsidR="007E7D9A" w14:paraId="6A929EA5" w14:textId="77777777" w:rsidTr="00283761">
        <w:tc>
          <w:tcPr>
            <w:tcW w:w="8296" w:type="dxa"/>
            <w:gridSpan w:val="2"/>
            <w:tcBorders>
              <w:top w:val="single" w:sz="12" w:space="0" w:color="auto"/>
              <w:bottom w:val="single" w:sz="4" w:space="0" w:color="auto"/>
            </w:tcBorders>
          </w:tcPr>
          <w:p w14:paraId="4E7B4854" w14:textId="6D7ECDD9" w:rsidR="007E7D9A" w:rsidRPr="007E7D9A" w:rsidRDefault="007E7D9A" w:rsidP="007E7D9A">
            <w:pPr>
              <w:ind w:firstLineChars="0" w:firstLine="0"/>
              <w:rPr>
                <w:b/>
              </w:rPr>
            </w:pPr>
            <w:r w:rsidRPr="007E7D9A">
              <w:rPr>
                <w:rFonts w:hint="eastAsia"/>
                <w:b/>
              </w:rPr>
              <w:t>音频输入</w:t>
            </w:r>
          </w:p>
        </w:tc>
      </w:tr>
      <w:tr w:rsidR="007E7D9A" w14:paraId="5E1C9E69" w14:textId="77777777" w:rsidTr="007E7D9A">
        <w:tc>
          <w:tcPr>
            <w:tcW w:w="4148" w:type="dxa"/>
            <w:tcBorders>
              <w:top w:val="single" w:sz="4" w:space="0" w:color="auto"/>
            </w:tcBorders>
          </w:tcPr>
          <w:p w14:paraId="15DD21DF" w14:textId="6BFB14B2" w:rsidR="007E7D9A" w:rsidRDefault="007E7D9A" w:rsidP="007E7D9A">
            <w:pPr>
              <w:ind w:firstLineChars="0" w:firstLine="0"/>
            </w:pPr>
            <w:r>
              <w:rPr>
                <w:rFonts w:hint="eastAsia"/>
              </w:rPr>
              <w:t>通道</w:t>
            </w:r>
          </w:p>
        </w:tc>
        <w:tc>
          <w:tcPr>
            <w:tcW w:w="4148" w:type="dxa"/>
            <w:tcBorders>
              <w:top w:val="single" w:sz="4" w:space="0" w:color="auto"/>
            </w:tcBorders>
          </w:tcPr>
          <w:p w14:paraId="5F691A23" w14:textId="1F2CE018" w:rsidR="007E7D9A" w:rsidRDefault="007E7D9A" w:rsidP="007E7D9A">
            <w:pPr>
              <w:ind w:firstLineChars="0" w:firstLine="0"/>
            </w:pPr>
            <w:r>
              <w:rPr>
                <w:rFonts w:hint="eastAsia"/>
              </w:rPr>
              <w:t>单通道（多通道平均至单通道）</w:t>
            </w:r>
          </w:p>
        </w:tc>
      </w:tr>
      <w:tr w:rsidR="007E7D9A" w14:paraId="3E03E61B" w14:textId="77777777" w:rsidTr="00283761">
        <w:tc>
          <w:tcPr>
            <w:tcW w:w="4148" w:type="dxa"/>
            <w:tcBorders>
              <w:bottom w:val="single" w:sz="12" w:space="0" w:color="auto"/>
            </w:tcBorders>
          </w:tcPr>
          <w:p w14:paraId="0AF5F8FD" w14:textId="65315680" w:rsidR="007E7D9A" w:rsidRPr="007E7D9A" w:rsidRDefault="007E7D9A" w:rsidP="007E7D9A">
            <w:pPr>
              <w:ind w:firstLineChars="0" w:firstLine="0"/>
            </w:pPr>
            <w:r>
              <w:rPr>
                <w:rFonts w:hint="eastAsia"/>
              </w:rPr>
              <w:t>标准化处理</w:t>
            </w:r>
          </w:p>
        </w:tc>
        <w:tc>
          <w:tcPr>
            <w:tcW w:w="4148" w:type="dxa"/>
            <w:tcBorders>
              <w:bottom w:val="single" w:sz="12" w:space="0" w:color="auto"/>
            </w:tcBorders>
          </w:tcPr>
          <w:p w14:paraId="195DC965" w14:textId="529B9C45" w:rsidR="007E7D9A" w:rsidRDefault="007E7D9A" w:rsidP="007E7D9A">
            <w:pPr>
              <w:ind w:firstLineChars="0" w:firstLine="0"/>
            </w:pPr>
            <w:r>
              <w:rPr>
                <w:rFonts w:hint="eastAsia"/>
              </w:rPr>
              <w:t>无</w:t>
            </w:r>
          </w:p>
        </w:tc>
      </w:tr>
      <w:tr w:rsidR="007E7D9A" w14:paraId="1970D90C" w14:textId="77777777" w:rsidTr="007E7D9A">
        <w:tc>
          <w:tcPr>
            <w:tcW w:w="8296" w:type="dxa"/>
            <w:gridSpan w:val="2"/>
            <w:tcBorders>
              <w:top w:val="single" w:sz="4" w:space="0" w:color="auto"/>
              <w:bottom w:val="single" w:sz="4" w:space="0" w:color="auto"/>
            </w:tcBorders>
          </w:tcPr>
          <w:p w14:paraId="1FE7C4AD" w14:textId="0FCC9BA5" w:rsidR="007E7D9A" w:rsidRPr="007E7D9A" w:rsidRDefault="007E7D9A" w:rsidP="007E7D9A">
            <w:pPr>
              <w:ind w:firstLineChars="0" w:firstLine="0"/>
              <w:rPr>
                <w:b/>
              </w:rPr>
            </w:pPr>
            <w:r w:rsidRPr="007E7D9A">
              <w:rPr>
                <w:rFonts w:hint="eastAsia"/>
                <w:b/>
              </w:rPr>
              <w:t>音频特征</w:t>
            </w:r>
          </w:p>
        </w:tc>
      </w:tr>
      <w:tr w:rsidR="007E7D9A" w14:paraId="2F72F5FF" w14:textId="77777777" w:rsidTr="007E7D9A">
        <w:tc>
          <w:tcPr>
            <w:tcW w:w="4148" w:type="dxa"/>
            <w:tcBorders>
              <w:top w:val="single" w:sz="4" w:space="0" w:color="auto"/>
            </w:tcBorders>
          </w:tcPr>
          <w:p w14:paraId="19435DAE" w14:textId="4F97B39B" w:rsidR="007E7D9A" w:rsidRDefault="007E7D9A" w:rsidP="007E7D9A">
            <w:pPr>
              <w:ind w:firstLineChars="0" w:firstLine="0"/>
            </w:pPr>
            <w:r>
              <w:rPr>
                <w:rFonts w:hint="eastAsia"/>
              </w:rPr>
              <w:t>类型</w:t>
            </w:r>
          </w:p>
        </w:tc>
        <w:tc>
          <w:tcPr>
            <w:tcW w:w="4148" w:type="dxa"/>
            <w:tcBorders>
              <w:top w:val="single" w:sz="4" w:space="0" w:color="auto"/>
            </w:tcBorders>
          </w:tcPr>
          <w:p w14:paraId="486D9827" w14:textId="33970618" w:rsidR="007E7D9A" w:rsidRDefault="007E7D9A" w:rsidP="007E7D9A">
            <w:pPr>
              <w:ind w:firstLineChars="0" w:firstLine="0"/>
            </w:pPr>
            <w:r>
              <w:rPr>
                <w:rFonts w:hint="eastAsia"/>
              </w:rPr>
              <w:t>MFCC</w:t>
            </w:r>
          </w:p>
        </w:tc>
      </w:tr>
      <w:tr w:rsidR="007E7D9A" w14:paraId="11957E16" w14:textId="77777777" w:rsidTr="007E7D9A">
        <w:tc>
          <w:tcPr>
            <w:tcW w:w="4148" w:type="dxa"/>
          </w:tcPr>
          <w:p w14:paraId="68540BB4" w14:textId="425ED31A" w:rsidR="007E7D9A" w:rsidRDefault="007E7D9A" w:rsidP="007E7D9A">
            <w:pPr>
              <w:ind w:firstLineChars="0" w:firstLine="0"/>
            </w:pPr>
            <w:r>
              <w:rPr>
                <w:rFonts w:hint="eastAsia"/>
              </w:rPr>
              <w:t>窗口长度</w:t>
            </w:r>
          </w:p>
        </w:tc>
        <w:tc>
          <w:tcPr>
            <w:tcW w:w="4148" w:type="dxa"/>
          </w:tcPr>
          <w:p w14:paraId="7B51F0F2" w14:textId="39BE2BFC" w:rsidR="007E7D9A" w:rsidRDefault="007E7D9A" w:rsidP="007E7D9A">
            <w:pPr>
              <w:ind w:firstLineChars="0" w:firstLine="0"/>
            </w:pPr>
            <w:r>
              <w:rPr>
                <w:rFonts w:hint="eastAsia"/>
              </w:rPr>
              <w:t>4</w:t>
            </w:r>
            <w:r>
              <w:t>0m</w:t>
            </w:r>
            <w:r>
              <w:rPr>
                <w:rFonts w:hint="eastAsia"/>
              </w:rPr>
              <w:t>s</w:t>
            </w:r>
          </w:p>
        </w:tc>
      </w:tr>
      <w:tr w:rsidR="007E7D9A" w14:paraId="442F9B27" w14:textId="77777777" w:rsidTr="00283761">
        <w:tc>
          <w:tcPr>
            <w:tcW w:w="4148" w:type="dxa"/>
            <w:tcBorders>
              <w:bottom w:val="single" w:sz="12" w:space="0" w:color="auto"/>
            </w:tcBorders>
          </w:tcPr>
          <w:p w14:paraId="2F12C35F" w14:textId="0FAF7112" w:rsidR="007E7D9A" w:rsidRDefault="007E7D9A" w:rsidP="007E7D9A">
            <w:pPr>
              <w:ind w:firstLineChars="0" w:firstLine="0"/>
            </w:pPr>
            <w:r>
              <w:rPr>
                <w:rFonts w:hint="eastAsia"/>
              </w:rPr>
              <w:t>跳跃长度</w:t>
            </w:r>
          </w:p>
        </w:tc>
        <w:tc>
          <w:tcPr>
            <w:tcW w:w="4148" w:type="dxa"/>
            <w:tcBorders>
              <w:bottom w:val="single" w:sz="12" w:space="0" w:color="auto"/>
            </w:tcBorders>
          </w:tcPr>
          <w:p w14:paraId="7DDDE1E2" w14:textId="099B0E6C" w:rsidR="007E7D9A" w:rsidRDefault="007E7D9A" w:rsidP="007E7D9A">
            <w:pPr>
              <w:ind w:firstLineChars="0" w:firstLine="0"/>
            </w:pPr>
            <w:r>
              <w:rPr>
                <w:rFonts w:hint="eastAsia"/>
              </w:rPr>
              <w:t>2</w:t>
            </w:r>
            <w:r>
              <w:t>0ms</w:t>
            </w:r>
          </w:p>
        </w:tc>
      </w:tr>
      <w:tr w:rsidR="007E7D9A" w14:paraId="6D67FD9B" w14:textId="77777777" w:rsidTr="007E7D9A">
        <w:tc>
          <w:tcPr>
            <w:tcW w:w="8296" w:type="dxa"/>
            <w:gridSpan w:val="2"/>
            <w:tcBorders>
              <w:top w:val="single" w:sz="4" w:space="0" w:color="auto"/>
              <w:bottom w:val="single" w:sz="4" w:space="0" w:color="auto"/>
            </w:tcBorders>
          </w:tcPr>
          <w:p w14:paraId="0D861F35" w14:textId="214E52D0" w:rsidR="007E7D9A" w:rsidRPr="007E7D9A" w:rsidRDefault="007E7D9A" w:rsidP="007E7D9A">
            <w:pPr>
              <w:ind w:firstLineChars="0" w:firstLine="0"/>
              <w:rPr>
                <w:b/>
              </w:rPr>
            </w:pPr>
            <w:r w:rsidRPr="007E7D9A">
              <w:rPr>
                <w:rFonts w:hint="eastAsia"/>
                <w:b/>
              </w:rPr>
              <w:t>特征向量</w:t>
            </w:r>
          </w:p>
        </w:tc>
      </w:tr>
      <w:tr w:rsidR="007E7D9A" w14:paraId="2C711534" w14:textId="77777777" w:rsidTr="007E7D9A">
        <w:tc>
          <w:tcPr>
            <w:tcW w:w="4148" w:type="dxa"/>
            <w:tcBorders>
              <w:top w:val="single" w:sz="4" w:space="0" w:color="auto"/>
            </w:tcBorders>
          </w:tcPr>
          <w:p w14:paraId="49791CD8" w14:textId="5ED0F620" w:rsidR="007E7D9A" w:rsidRDefault="007E7D9A" w:rsidP="007E7D9A">
            <w:pPr>
              <w:ind w:firstLineChars="0" w:firstLine="0"/>
            </w:pPr>
            <w:r>
              <w:rPr>
                <w:rFonts w:hint="eastAsia"/>
              </w:rPr>
              <w:t>构成</w:t>
            </w:r>
          </w:p>
        </w:tc>
        <w:tc>
          <w:tcPr>
            <w:tcW w:w="4148" w:type="dxa"/>
            <w:tcBorders>
              <w:top w:val="single" w:sz="4" w:space="0" w:color="auto"/>
            </w:tcBorders>
          </w:tcPr>
          <w:p w14:paraId="465455EC" w14:textId="0B6C308E" w:rsidR="007E7D9A" w:rsidRDefault="007E7D9A" w:rsidP="007E7D9A">
            <w:pPr>
              <w:ind w:firstLineChars="0" w:firstLine="0"/>
            </w:pPr>
            <w:r>
              <w:rPr>
                <w:rFonts w:hint="eastAsia"/>
              </w:rPr>
              <w:t>静态</w:t>
            </w:r>
            <w:r>
              <w:rPr>
                <w:rFonts w:hint="eastAsia"/>
              </w:rPr>
              <w:t>MFCC+</w:t>
            </w:r>
            <w:r>
              <w:rPr>
                <w:rFonts w:hint="eastAsia"/>
              </w:rPr>
              <w:t>一阶</w:t>
            </w:r>
            <w:r>
              <w:rPr>
                <w:rFonts w:hint="eastAsia"/>
              </w:rPr>
              <w:t>+</w:t>
            </w:r>
            <w:r>
              <w:rPr>
                <w:rFonts w:hint="eastAsia"/>
              </w:rPr>
              <w:t>二阶</w:t>
            </w:r>
          </w:p>
        </w:tc>
      </w:tr>
      <w:tr w:rsidR="007E7D9A" w14:paraId="20547559" w14:textId="77777777" w:rsidTr="00283761">
        <w:tc>
          <w:tcPr>
            <w:tcW w:w="4148" w:type="dxa"/>
            <w:tcBorders>
              <w:bottom w:val="single" w:sz="12" w:space="0" w:color="auto"/>
            </w:tcBorders>
          </w:tcPr>
          <w:p w14:paraId="094736E6" w14:textId="4561AA4E" w:rsidR="007E7D9A" w:rsidRDefault="007E7D9A" w:rsidP="007E7D9A">
            <w:pPr>
              <w:ind w:firstLineChars="0" w:firstLine="0"/>
            </w:pPr>
            <w:r>
              <w:rPr>
                <w:rFonts w:hint="eastAsia"/>
              </w:rPr>
              <w:t>向量长度</w:t>
            </w:r>
          </w:p>
        </w:tc>
        <w:tc>
          <w:tcPr>
            <w:tcW w:w="4148" w:type="dxa"/>
            <w:tcBorders>
              <w:bottom w:val="single" w:sz="12" w:space="0" w:color="auto"/>
            </w:tcBorders>
          </w:tcPr>
          <w:p w14:paraId="0C11C237" w14:textId="7F658624" w:rsidR="007E7D9A" w:rsidRDefault="007E7D9A" w:rsidP="007E7D9A">
            <w:pPr>
              <w:ind w:firstLineChars="0" w:firstLine="0"/>
            </w:pPr>
            <w:r>
              <w:rPr>
                <w:rFonts w:hint="eastAsia"/>
              </w:rPr>
              <w:t>6</w:t>
            </w:r>
            <w:r>
              <w:t>0</w:t>
            </w:r>
          </w:p>
        </w:tc>
      </w:tr>
      <w:tr w:rsidR="007E7D9A" w14:paraId="2C8F17A7" w14:textId="77777777" w:rsidTr="007E7D9A">
        <w:tc>
          <w:tcPr>
            <w:tcW w:w="8296" w:type="dxa"/>
            <w:gridSpan w:val="2"/>
            <w:tcBorders>
              <w:top w:val="single" w:sz="4" w:space="0" w:color="auto"/>
              <w:bottom w:val="single" w:sz="4" w:space="0" w:color="auto"/>
            </w:tcBorders>
          </w:tcPr>
          <w:p w14:paraId="5D0BE64E" w14:textId="10AF144F" w:rsidR="007E7D9A" w:rsidRPr="007E7D9A" w:rsidRDefault="007E7D9A" w:rsidP="007E7D9A">
            <w:pPr>
              <w:ind w:firstLineChars="0" w:firstLine="0"/>
              <w:rPr>
                <w:b/>
              </w:rPr>
            </w:pPr>
            <w:r w:rsidRPr="007E7D9A">
              <w:rPr>
                <w:rFonts w:hint="eastAsia"/>
                <w:b/>
              </w:rPr>
              <w:t>高斯混合模型</w:t>
            </w:r>
          </w:p>
        </w:tc>
      </w:tr>
      <w:tr w:rsidR="007E7D9A" w14:paraId="71DCAB0F" w14:textId="77777777" w:rsidTr="007E7D9A">
        <w:tc>
          <w:tcPr>
            <w:tcW w:w="4148" w:type="dxa"/>
            <w:tcBorders>
              <w:top w:val="single" w:sz="4" w:space="0" w:color="auto"/>
            </w:tcBorders>
          </w:tcPr>
          <w:p w14:paraId="088B28EE" w14:textId="7CF8EF92" w:rsidR="007E7D9A" w:rsidRDefault="007E7D9A" w:rsidP="007E7D9A">
            <w:pPr>
              <w:ind w:firstLineChars="0" w:firstLine="0"/>
            </w:pPr>
            <w:r>
              <w:rPr>
                <w:rFonts w:hint="eastAsia"/>
              </w:rPr>
              <w:t>高斯分量数</w:t>
            </w:r>
          </w:p>
        </w:tc>
        <w:tc>
          <w:tcPr>
            <w:tcW w:w="4148" w:type="dxa"/>
            <w:tcBorders>
              <w:top w:val="single" w:sz="4" w:space="0" w:color="auto"/>
            </w:tcBorders>
          </w:tcPr>
          <w:p w14:paraId="5DADDBF8" w14:textId="423AD7F3" w:rsidR="007E7D9A" w:rsidRDefault="00A247C7" w:rsidP="007E7D9A">
            <w:pPr>
              <w:ind w:firstLineChars="0" w:firstLine="0"/>
            </w:pPr>
            <w:r>
              <w:t>16</w:t>
            </w:r>
          </w:p>
        </w:tc>
      </w:tr>
      <w:tr w:rsidR="007E7D9A" w14:paraId="5740B38F" w14:textId="77777777" w:rsidTr="007E7D9A">
        <w:tc>
          <w:tcPr>
            <w:tcW w:w="4148" w:type="dxa"/>
          </w:tcPr>
          <w:p w14:paraId="399B42DB" w14:textId="2AE51C02" w:rsidR="007E7D9A" w:rsidRDefault="007E7D9A" w:rsidP="007E7D9A">
            <w:pPr>
              <w:ind w:firstLineChars="0" w:firstLine="0"/>
              <w:jc w:val="left"/>
            </w:pPr>
            <w:r>
              <w:rPr>
                <w:rFonts w:hint="eastAsia"/>
              </w:rPr>
              <w:t>协方差</w:t>
            </w:r>
          </w:p>
        </w:tc>
        <w:tc>
          <w:tcPr>
            <w:tcW w:w="4148" w:type="dxa"/>
          </w:tcPr>
          <w:p w14:paraId="14608E53" w14:textId="41443C1F" w:rsidR="007E7D9A" w:rsidRDefault="007E7D9A" w:rsidP="007E7D9A">
            <w:pPr>
              <w:ind w:firstLineChars="0" w:firstLine="0"/>
            </w:pPr>
            <w:r>
              <w:rPr>
                <w:rFonts w:hint="eastAsia"/>
              </w:rPr>
              <w:t>对角线</w:t>
            </w:r>
          </w:p>
        </w:tc>
      </w:tr>
      <w:tr w:rsidR="007E7D9A" w14:paraId="1C044353" w14:textId="77777777" w:rsidTr="007E7D9A">
        <w:tc>
          <w:tcPr>
            <w:tcW w:w="4148" w:type="dxa"/>
          </w:tcPr>
          <w:p w14:paraId="683551A2" w14:textId="1235806E" w:rsidR="007E7D9A" w:rsidRDefault="007E7D9A" w:rsidP="007E7D9A">
            <w:pPr>
              <w:ind w:firstLineChars="0" w:firstLine="0"/>
            </w:pPr>
            <w:r>
              <w:rPr>
                <w:rFonts w:hint="eastAsia"/>
              </w:rPr>
              <w:t>参数数量</w:t>
            </w:r>
          </w:p>
        </w:tc>
        <w:tc>
          <w:tcPr>
            <w:tcW w:w="4148" w:type="dxa"/>
          </w:tcPr>
          <w:p w14:paraId="6089A823" w14:textId="223E23F6" w:rsidR="007E7D9A" w:rsidRDefault="007E7D9A" w:rsidP="007E7D9A">
            <w:pPr>
              <w:ind w:firstLineChars="0" w:firstLine="0"/>
            </w:pPr>
            <w:r>
              <w:rPr>
                <w:rFonts w:hint="eastAsia"/>
              </w:rPr>
              <w:t>1</w:t>
            </w:r>
            <w:r>
              <w:t>936</w:t>
            </w:r>
          </w:p>
        </w:tc>
      </w:tr>
      <w:tr w:rsidR="007E7D9A" w14:paraId="130C2C76" w14:textId="77777777" w:rsidTr="007E7D9A">
        <w:tc>
          <w:tcPr>
            <w:tcW w:w="4148" w:type="dxa"/>
          </w:tcPr>
          <w:p w14:paraId="6A977D40" w14:textId="0D7042D1" w:rsidR="007E7D9A" w:rsidRDefault="007E7D9A" w:rsidP="007E7D9A">
            <w:pPr>
              <w:ind w:firstLineChars="0" w:firstLine="0"/>
            </w:pPr>
            <w:r>
              <w:rPr>
                <w:rFonts w:hint="eastAsia"/>
              </w:rPr>
              <w:t>模型</w:t>
            </w:r>
          </w:p>
        </w:tc>
        <w:tc>
          <w:tcPr>
            <w:tcW w:w="4148" w:type="dxa"/>
          </w:tcPr>
          <w:p w14:paraId="50ACDFA2" w14:textId="3386E2B7" w:rsidR="007E7D9A" w:rsidRDefault="007E7D9A" w:rsidP="007E7D9A">
            <w:pPr>
              <w:ind w:firstLineChars="0" w:firstLine="0"/>
            </w:pPr>
            <w:r>
              <w:rPr>
                <w:rFonts w:hint="eastAsia"/>
              </w:rPr>
              <w:t>每个场景对应一个模型</w:t>
            </w:r>
          </w:p>
        </w:tc>
      </w:tr>
      <w:tr w:rsidR="007E7D9A" w14:paraId="6A0FDDC7" w14:textId="77777777" w:rsidTr="007E7D9A">
        <w:tc>
          <w:tcPr>
            <w:tcW w:w="4148" w:type="dxa"/>
          </w:tcPr>
          <w:p w14:paraId="55125FD7" w14:textId="4877F82E" w:rsidR="007E7D9A" w:rsidRDefault="007E7D9A" w:rsidP="007E7D9A">
            <w:pPr>
              <w:ind w:firstLineChars="0" w:firstLine="0"/>
            </w:pPr>
            <w:r>
              <w:rPr>
                <w:rFonts w:hint="eastAsia"/>
              </w:rPr>
              <w:t>决策方法</w:t>
            </w:r>
          </w:p>
        </w:tc>
        <w:tc>
          <w:tcPr>
            <w:tcW w:w="4148" w:type="dxa"/>
          </w:tcPr>
          <w:p w14:paraId="3CF3A50E" w14:textId="224416EE" w:rsidR="007E7D9A" w:rsidRDefault="007E7D9A" w:rsidP="007E7D9A">
            <w:pPr>
              <w:ind w:firstLineChars="0" w:firstLine="0"/>
            </w:pPr>
            <w:r>
              <w:rPr>
                <w:rFonts w:hint="eastAsia"/>
              </w:rPr>
              <w:t>似然积累</w:t>
            </w:r>
            <w:r>
              <w:rPr>
                <w:rFonts w:hint="eastAsia"/>
              </w:rPr>
              <w:t>+</w:t>
            </w:r>
            <w:r>
              <w:rPr>
                <w:rFonts w:hint="eastAsia"/>
              </w:rPr>
              <w:t>最大值</w:t>
            </w:r>
          </w:p>
        </w:tc>
      </w:tr>
      <w:tr w:rsidR="007E7D9A" w14:paraId="3C7326AD" w14:textId="77777777" w:rsidTr="00283761">
        <w:tc>
          <w:tcPr>
            <w:tcW w:w="4148" w:type="dxa"/>
            <w:tcBorders>
              <w:bottom w:val="single" w:sz="12" w:space="0" w:color="auto"/>
            </w:tcBorders>
          </w:tcPr>
          <w:p w14:paraId="7DBC175F" w14:textId="3EB80DF7" w:rsidR="007E7D9A" w:rsidRDefault="007E7D9A" w:rsidP="007E7D9A">
            <w:pPr>
              <w:ind w:firstLineChars="0" w:firstLine="0"/>
            </w:pPr>
            <w:r>
              <w:rPr>
                <w:rFonts w:hint="eastAsia"/>
              </w:rPr>
              <w:t>积累窗口</w:t>
            </w:r>
          </w:p>
        </w:tc>
        <w:tc>
          <w:tcPr>
            <w:tcW w:w="4148" w:type="dxa"/>
            <w:tcBorders>
              <w:bottom w:val="single" w:sz="12" w:space="0" w:color="auto"/>
            </w:tcBorders>
          </w:tcPr>
          <w:p w14:paraId="33D98FEC" w14:textId="7C6D52AA" w:rsidR="007E7D9A" w:rsidRDefault="007E7D9A" w:rsidP="007E7D9A">
            <w:pPr>
              <w:ind w:firstLineChars="0" w:firstLine="0"/>
            </w:pPr>
            <w:r>
              <w:rPr>
                <w:rFonts w:hint="eastAsia"/>
              </w:rPr>
              <w:t>信号长度</w:t>
            </w:r>
          </w:p>
        </w:tc>
      </w:tr>
    </w:tbl>
    <w:p w14:paraId="311A8B3A" w14:textId="230FBB52" w:rsidR="00920411" w:rsidRDefault="00920411" w:rsidP="007E7D9A">
      <w:pPr>
        <w:ind w:firstLineChars="0" w:firstLine="0"/>
      </w:pPr>
    </w:p>
    <w:p w14:paraId="4F5E1ECD" w14:textId="0EAA5F40" w:rsidR="007E7D9A" w:rsidRDefault="00920411" w:rsidP="00920411">
      <w:pPr>
        <w:widowControl/>
        <w:spacing w:line="240" w:lineRule="auto"/>
        <w:ind w:firstLineChars="0" w:firstLine="0"/>
        <w:jc w:val="left"/>
      </w:pPr>
      <w:r>
        <w:br w:type="page"/>
      </w:r>
    </w:p>
    <w:p w14:paraId="258596E0" w14:textId="76B850DF" w:rsidR="00705960" w:rsidRDefault="00705960" w:rsidP="00705960">
      <w:pPr>
        <w:pStyle w:val="3"/>
      </w:pPr>
      <w:r>
        <w:rPr>
          <w:rFonts w:hint="eastAsia"/>
        </w:rPr>
        <w:lastRenderedPageBreak/>
        <w:t>2.</w:t>
      </w:r>
      <w:r>
        <w:t>4</w:t>
      </w:r>
      <w:r>
        <w:rPr>
          <w:rFonts w:hint="eastAsia"/>
        </w:rPr>
        <w:t>.</w:t>
      </w:r>
      <w:r>
        <w:t xml:space="preserve">2 </w:t>
      </w:r>
      <w:r>
        <w:rPr>
          <w:rFonts w:hint="eastAsia"/>
        </w:rPr>
        <w:t>实验数据</w:t>
      </w:r>
      <w:r w:rsidR="00AA0676">
        <w:rPr>
          <w:rFonts w:hint="eastAsia"/>
        </w:rPr>
        <w:t>集</w:t>
      </w:r>
    </w:p>
    <w:p w14:paraId="7879FBFD" w14:textId="16714104" w:rsidR="009D21B1" w:rsidRDefault="00BE0433" w:rsidP="00F01E9F">
      <w:pPr>
        <w:ind w:firstLine="480"/>
      </w:pPr>
      <w:r>
        <w:rPr>
          <w:rFonts w:hint="eastAsia"/>
        </w:rPr>
        <w:t>本实验使用的数据集为</w:t>
      </w:r>
      <w:r w:rsidR="009D21B1" w:rsidRPr="009D21B1">
        <w:t>TUT Acoustic Sc​​enes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w:t>
      </w:r>
      <w:r w:rsidR="00920411">
        <w:rPr>
          <w:rFonts w:hint="eastAsia"/>
        </w:rPr>
        <w:t>，</w:t>
      </w:r>
      <w:r w:rsidR="009D21B1" w:rsidRPr="00087776">
        <w:t>录制的平均持续时间为</w:t>
      </w:r>
      <w:r w:rsidR="009D21B1" w:rsidRPr="00087776">
        <w:t>3-5</w:t>
      </w:r>
      <w:r w:rsidR="009D21B1" w:rsidRPr="00087776">
        <w:t>分钟。用于记录此特定数据集的设备包括双声道</w:t>
      </w:r>
      <w:r w:rsidR="009D21B1" w:rsidRPr="00087776">
        <w:t>Soundman OKM II Klassik /</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Roland Edirol R09</w:t>
      </w:r>
      <w:r w:rsidR="009D21B1" w:rsidRPr="00087776">
        <w:t>波形记录仪。</w:t>
      </w:r>
    </w:p>
    <w:p w14:paraId="26919A77" w14:textId="48917779" w:rsidR="003507E2" w:rsidRPr="00BA5C47" w:rsidRDefault="003507E2" w:rsidP="003507E2">
      <w:pPr>
        <w:ind w:firstLine="480"/>
      </w:pPr>
      <w:r>
        <w:rPr>
          <w:rFonts w:hint="eastAsia"/>
        </w:rPr>
        <w:t>数据</w:t>
      </w:r>
      <w:proofErr w:type="gramStart"/>
      <w:r>
        <w:rPr>
          <w:rFonts w:hint="eastAsia"/>
        </w:rPr>
        <w:t>集分为</w:t>
      </w:r>
      <w:proofErr w:type="gramEnd"/>
      <w:r>
        <w:rPr>
          <w:rFonts w:hint="eastAsia"/>
        </w:rPr>
        <w:t>开发集和验证集两部分，其中，开发集包含</w:t>
      </w:r>
      <w:r>
        <w:t>4680</w:t>
      </w:r>
      <w:r>
        <w:rPr>
          <w:rFonts w:hint="eastAsia"/>
        </w:rPr>
        <w:t>个音频文件，其中大约</w:t>
      </w:r>
      <w:r>
        <w:rPr>
          <w:rFonts w:hint="eastAsia"/>
        </w:rPr>
        <w:t>7</w:t>
      </w:r>
      <w:r>
        <w:t>0%</w:t>
      </w:r>
      <w:r>
        <w:rPr>
          <w:rFonts w:hint="eastAsia"/>
        </w:rPr>
        <w:t>的数据用于训练</w:t>
      </w:r>
      <w:r w:rsidR="008B1BAE">
        <w:rPr>
          <w:rFonts w:hint="eastAsia"/>
        </w:rPr>
        <w:t>音频场景分类</w:t>
      </w:r>
      <w:r>
        <w:rPr>
          <w:rFonts w:hint="eastAsia"/>
        </w:rPr>
        <w:t>模型，剩下</w:t>
      </w:r>
      <w:r>
        <w:t>30%</w:t>
      </w:r>
      <w:r>
        <w:rPr>
          <w:rFonts w:hint="eastAsia"/>
        </w:rPr>
        <w:t>用作测试。</w:t>
      </w:r>
      <w:r w:rsidRPr="00BA5C47">
        <w:t>可以从数据集中提供的元数据文件或音频文件名</w:t>
      </w:r>
      <w:r w:rsidRPr="00BA5C47">
        <w:rPr>
          <w:rFonts w:hint="eastAsia"/>
        </w:rPr>
        <w:t>中找到类别标识符。</w:t>
      </w:r>
    </w:p>
    <w:p w14:paraId="3ADF9C0D" w14:textId="06CA6DC6" w:rsidR="003507E2" w:rsidRPr="006E4FA3" w:rsidRDefault="003507E2" w:rsidP="003507E2">
      <w:pPr>
        <w:ind w:firstLine="480"/>
        <w:rPr>
          <w:rFonts w:ascii="Helvetica Neue" w:hAnsi="Helvetica Neue"/>
          <w:color w:val="333333"/>
          <w:sz w:val="21"/>
          <w:szCs w:val="21"/>
        </w:rPr>
      </w:pPr>
      <w:r>
        <w:rPr>
          <w:rFonts w:hint="eastAsia"/>
        </w:rPr>
        <w:t>而在验证集中，共有</w:t>
      </w:r>
      <w:r w:rsidR="00066665">
        <w:t>1620</w:t>
      </w:r>
      <w:r>
        <w:rPr>
          <w:rFonts w:hint="eastAsia"/>
        </w:rPr>
        <w:t>个音频文件，其中每类音频文件</w:t>
      </w:r>
      <w:r w:rsidR="008B1BAE">
        <w:t>108</w:t>
      </w:r>
      <w:r>
        <w:rPr>
          <w:rFonts w:hint="eastAsia"/>
        </w:rPr>
        <w:t>个</w:t>
      </w:r>
      <w:r w:rsidR="009538EE">
        <w:rPr>
          <w:rFonts w:hint="eastAsia"/>
        </w:rPr>
        <w:t>。每段音频长度为</w:t>
      </w:r>
      <w:r w:rsidR="009538EE">
        <w:rPr>
          <w:rFonts w:hint="eastAsia"/>
        </w:rPr>
        <w:t>1</w:t>
      </w:r>
      <w:r w:rsidR="009538EE">
        <w:t>0</w:t>
      </w:r>
      <w:r w:rsidR="009538EE">
        <w:rPr>
          <w:rFonts w:hint="eastAsia"/>
        </w:rPr>
        <w:t>秒，每个场景音频总计</w:t>
      </w:r>
      <w:r w:rsidR="009538EE">
        <w:rPr>
          <w:rFonts w:hint="eastAsia"/>
        </w:rPr>
        <w:t>1</w:t>
      </w:r>
      <w:r w:rsidR="009538EE">
        <w:t>8</w:t>
      </w:r>
      <w:r w:rsidR="009538EE">
        <w:rPr>
          <w:rFonts w:hint="eastAsia"/>
        </w:rPr>
        <w:t>分钟。</w:t>
      </w:r>
      <w:r>
        <w:rPr>
          <w:rFonts w:hint="eastAsia"/>
        </w:rPr>
        <w:t>验证集中的文件</w:t>
      </w:r>
      <w:r w:rsidR="008B1BAE">
        <w:rPr>
          <w:rFonts w:hint="eastAsia"/>
        </w:rPr>
        <w:t>皆为重新采集的音频</w:t>
      </w:r>
      <w:r>
        <w:rPr>
          <w:rFonts w:hint="eastAsia"/>
        </w:rPr>
        <w:t>，且全部数据都用于验证系统性能。</w:t>
      </w:r>
      <w:r w:rsidR="005951EE">
        <w:rPr>
          <w:rFonts w:hint="eastAsia"/>
        </w:rPr>
        <w:t>验证集的所有文件在测试时都不带有标签，只会在测试结束后才会从独立的标签文件中提取音频的对应标签，因此验证集的分类准确率可能会显著低于开发集。</w:t>
      </w:r>
    </w:p>
    <w:p w14:paraId="2F7269E1" w14:textId="11E584DD" w:rsidR="003507E2" w:rsidRDefault="00B15595" w:rsidP="00B15595">
      <w:pPr>
        <w:ind w:firstLine="480"/>
      </w:pPr>
      <w:r>
        <w:rPr>
          <w:rFonts w:hint="eastAsia"/>
          <w:noProof/>
        </w:rPr>
        <w:drawing>
          <wp:inline distT="0" distB="0" distL="0" distR="0" wp14:anchorId="29E31520" wp14:editId="7B5AA77B">
            <wp:extent cx="4842662" cy="30967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44" t="4113" r="144" b="4362"/>
                    <a:stretch/>
                  </pic:blipFill>
                  <pic:spPr bwMode="auto">
                    <a:xfrm>
                      <a:off x="0" y="0"/>
                      <a:ext cx="4864768" cy="3110913"/>
                    </a:xfrm>
                    <a:prstGeom prst="rect">
                      <a:avLst/>
                    </a:prstGeom>
                    <a:noFill/>
                    <a:ln>
                      <a:noFill/>
                    </a:ln>
                    <a:extLst>
                      <a:ext uri="{53640926-AAD7-44D8-BBD7-CCE9431645EC}">
                        <a14:shadowObscured xmlns:a14="http://schemas.microsoft.com/office/drawing/2010/main"/>
                      </a:ext>
                    </a:extLst>
                  </pic:spPr>
                </pic:pic>
              </a:graphicData>
            </a:graphic>
          </wp:inline>
        </w:drawing>
      </w:r>
    </w:p>
    <w:p w14:paraId="11D80056" w14:textId="6DC95CA9" w:rsidR="003507E2" w:rsidRDefault="008E4E06" w:rsidP="008E4E06">
      <w:pPr>
        <w:pStyle w:val="4"/>
        <w:ind w:firstLine="420"/>
        <w:rPr>
          <w:rFonts w:hint="eastAsia"/>
        </w:rPr>
      </w:pPr>
      <w:r>
        <w:rPr>
          <w:rFonts w:hint="eastAsia"/>
        </w:rPr>
        <w:t>图</w:t>
      </w:r>
      <w:r>
        <w:rPr>
          <w:rFonts w:hint="eastAsia"/>
        </w:rPr>
        <w:t>2-</w:t>
      </w:r>
      <w:r>
        <w:t xml:space="preserve">4 </w:t>
      </w:r>
      <w:r>
        <w:rPr>
          <w:rFonts w:hint="eastAsia"/>
        </w:rPr>
        <w:t>实验数据集详解</w:t>
      </w:r>
    </w:p>
    <w:p w14:paraId="6F24DA4E" w14:textId="0CA15586" w:rsidR="003507E2" w:rsidRPr="009D21B1" w:rsidRDefault="008B1BAE" w:rsidP="007D6F62">
      <w:pPr>
        <w:ind w:firstLine="480"/>
        <w:rPr>
          <w:rFonts w:hint="eastAsia"/>
        </w:rPr>
      </w:pPr>
      <w:r>
        <w:rPr>
          <w:rFonts w:hint="eastAsia"/>
        </w:rPr>
        <w:t>由于样本量较小，</w:t>
      </w:r>
      <w:r w:rsidR="00093887">
        <w:rPr>
          <w:rFonts w:hint="eastAsia"/>
        </w:rPr>
        <w:t>在训练阶段</w:t>
      </w:r>
      <w:r w:rsidR="00F01E9F">
        <w:rPr>
          <w:rFonts w:hint="eastAsia"/>
        </w:rPr>
        <w:t>为了</w:t>
      </w:r>
      <w:r>
        <w:rPr>
          <w:rFonts w:hint="eastAsia"/>
        </w:rPr>
        <w:t>充分利用数据</w:t>
      </w:r>
      <w:r w:rsidR="00F01E9F">
        <w:rPr>
          <w:rFonts w:hint="eastAsia"/>
        </w:rPr>
        <w:t>，将数据集等分为四份</w:t>
      </w:r>
      <w:r w:rsidR="007D6F62">
        <w:rPr>
          <w:rFonts w:hint="eastAsia"/>
        </w:rPr>
        <w:t>，其中</w:t>
      </w:r>
      <w:r w:rsidR="00F01E9F">
        <w:rPr>
          <w:rFonts w:hint="eastAsia"/>
        </w:rPr>
        <w:t>每一份中各类型音频比例与总数据集一致。任意取其中一份作为测试集</w:t>
      </w:r>
      <w:r w:rsidR="007D6F62">
        <w:rPr>
          <w:rFonts w:hint="eastAsia"/>
        </w:rPr>
        <w:t>验证</w:t>
      </w:r>
      <w:r w:rsidR="00F01E9F">
        <w:rPr>
          <w:rFonts w:hint="eastAsia"/>
        </w:rPr>
        <w:t>训</w:t>
      </w:r>
      <w:r w:rsidR="00F01E9F">
        <w:rPr>
          <w:rFonts w:hint="eastAsia"/>
        </w:rPr>
        <w:lastRenderedPageBreak/>
        <w:t>练结果，其他三份用做训练数据</w:t>
      </w:r>
      <w:r>
        <w:rPr>
          <w:rFonts w:hint="eastAsia"/>
        </w:rPr>
        <w:t>，然后</w:t>
      </w:r>
      <w:proofErr w:type="gramStart"/>
      <w:r>
        <w:rPr>
          <w:rFonts w:hint="eastAsia"/>
        </w:rPr>
        <w:t>换其中</w:t>
      </w:r>
      <w:proofErr w:type="gramEnd"/>
      <w:r>
        <w:rPr>
          <w:rFonts w:hint="eastAsia"/>
        </w:rPr>
        <w:t>另一份作测试集，其他</w:t>
      </w:r>
      <w:proofErr w:type="gramStart"/>
      <w:r>
        <w:rPr>
          <w:rFonts w:hint="eastAsia"/>
        </w:rPr>
        <w:t>份用于</w:t>
      </w:r>
      <w:proofErr w:type="gramEnd"/>
      <w:r>
        <w:rPr>
          <w:rFonts w:hint="eastAsia"/>
        </w:rPr>
        <w:t>训练</w:t>
      </w:r>
      <w:r w:rsidR="007D6F62">
        <w:rPr>
          <w:rFonts w:hint="eastAsia"/>
        </w:rPr>
        <w:t>，如此</w:t>
      </w:r>
      <w:proofErr w:type="gramStart"/>
      <w:r w:rsidR="007D6F62">
        <w:rPr>
          <w:rFonts w:hint="eastAsia"/>
        </w:rPr>
        <w:t>操作共</w:t>
      </w:r>
      <w:proofErr w:type="gramEnd"/>
      <w:r w:rsidR="007D6F62">
        <w:rPr>
          <w:rFonts w:hint="eastAsia"/>
        </w:rPr>
        <w:t>四次直到每份数据都被用于测试。</w:t>
      </w:r>
      <w:r w:rsidR="00F01E9F">
        <w:rPr>
          <w:rFonts w:hint="eastAsia"/>
        </w:rPr>
        <w:t>此种方法称为</w:t>
      </w:r>
      <w:r w:rsidR="00F01E9F">
        <w:rPr>
          <w:rFonts w:hint="eastAsia"/>
        </w:rPr>
        <w:t>4</w:t>
      </w:r>
      <w:r w:rsidR="00F01E9F">
        <w:rPr>
          <w:rFonts w:hint="eastAsia"/>
        </w:rPr>
        <w:t>折交叉验证法</w:t>
      </w:r>
      <w:r w:rsidR="007D6F62">
        <w:rPr>
          <w:rFonts w:hint="eastAsia"/>
        </w:rPr>
        <w:t>（</w:t>
      </w:r>
      <w:r w:rsidR="007D6F62" w:rsidRPr="00FA6F92">
        <w:t>4</w:t>
      </w:r>
      <w:r w:rsidR="007D6F62" w:rsidRPr="00FA6F92">
        <w:t>-fold Cross Validation</w:t>
      </w:r>
      <w:r w:rsidR="007D6F62">
        <w:rPr>
          <w:rFonts w:hint="eastAsia"/>
        </w:rPr>
        <w:t>）</w:t>
      </w:r>
      <w:r w:rsidR="00F01E9F">
        <w:rPr>
          <w:rFonts w:hint="eastAsia"/>
        </w:rPr>
        <w:t>，保证了可以生成四组不同的训练与测试集。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3507E2"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t>2.</w:t>
      </w:r>
      <w:r>
        <w:t>4</w:t>
      </w:r>
      <w:r>
        <w:rPr>
          <w:rFonts w:hint="eastAsia"/>
        </w:rPr>
        <w:t>.</w:t>
      </w:r>
      <w:r>
        <w:t xml:space="preserve">4 </w:t>
      </w:r>
      <w:r>
        <w:rPr>
          <w:rFonts w:hint="eastAsia"/>
        </w:rPr>
        <w:t>实验结果与分析</w:t>
      </w:r>
    </w:p>
    <w:p w14:paraId="23776230" w14:textId="0FFBDAA1" w:rsidR="008568C0" w:rsidRDefault="00440CFF" w:rsidP="00440CFF">
      <w:pPr>
        <w:ind w:firstLine="480"/>
      </w:pPr>
      <w:r>
        <w:rPr>
          <w:rFonts w:hint="eastAsia"/>
        </w:rPr>
        <w:t>如表</w:t>
      </w:r>
      <w:r>
        <w:rPr>
          <w:rFonts w:hint="eastAsia"/>
        </w:rPr>
        <w:t>2</w:t>
      </w:r>
      <w:r>
        <w:t>-2</w:t>
      </w:r>
      <w:r>
        <w:rPr>
          <w:rFonts w:hint="eastAsia"/>
        </w:rPr>
        <w:t>所示，</w:t>
      </w:r>
      <w:r w:rsidR="00275F86">
        <w:rPr>
          <w:rFonts w:hint="eastAsia"/>
        </w:rPr>
        <w:t>通过</w:t>
      </w:r>
      <w:r w:rsidR="00275F86">
        <w:rPr>
          <w:rFonts w:hint="eastAsia"/>
        </w:rPr>
        <w:t>4</w:t>
      </w:r>
      <w:r w:rsidR="00275F86">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不同子数据集之间因数据差异，训练准确度也各有差异，但整体准确度维持在了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165F235" w14:textId="3DE79E56" w:rsidR="008568C0" w:rsidRPr="005301DD" w:rsidRDefault="00604250" w:rsidP="00A80C24">
      <w:pPr>
        <w:pStyle w:val="4"/>
        <w:ind w:firstLine="420"/>
      </w:pPr>
      <w:r>
        <w:rPr>
          <w:rFonts w:hint="eastAsia"/>
        </w:rPr>
        <w:t>表</w:t>
      </w:r>
      <w:r>
        <w:rPr>
          <w:rFonts w:hint="eastAsia"/>
        </w:rPr>
        <w:t>2-</w:t>
      </w:r>
      <w:r w:rsidR="00C32FDF">
        <w:t>2</w:t>
      </w:r>
      <w:r>
        <w:t xml:space="preserve"> </w:t>
      </w:r>
      <w:r>
        <w:rPr>
          <w:rFonts w:hint="eastAsia"/>
        </w:rPr>
        <w:t>不同</w:t>
      </w:r>
      <w:r w:rsidR="00BB7B76">
        <w:rPr>
          <w:rFonts w:hint="eastAsia"/>
        </w:rPr>
        <w:t>子集</w:t>
      </w:r>
      <w:r>
        <w:rPr>
          <w:rFonts w:hint="eastAsia"/>
        </w:rPr>
        <w:t>的</w:t>
      </w:r>
      <w:r w:rsidR="00A80C24">
        <w:rPr>
          <w:rFonts w:hint="eastAsia"/>
        </w:rPr>
        <w:t>总分类准确率</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9"/>
        <w:gridCol w:w="1323"/>
        <w:gridCol w:w="1341"/>
        <w:gridCol w:w="1341"/>
        <w:gridCol w:w="1341"/>
        <w:gridCol w:w="1341"/>
      </w:tblGrid>
      <w:tr w:rsidR="008568C0" w14:paraId="279D8560" w14:textId="77777777" w:rsidTr="00257F29">
        <w:tc>
          <w:tcPr>
            <w:tcW w:w="1382" w:type="dxa"/>
            <w:tcBorders>
              <w:top w:val="single" w:sz="12" w:space="0" w:color="auto"/>
              <w:bottom w:val="single" w:sz="4" w:space="0" w:color="auto"/>
            </w:tcBorders>
          </w:tcPr>
          <w:p w14:paraId="5F099E8A" w14:textId="77777777" w:rsidR="008568C0" w:rsidRPr="004D554C" w:rsidRDefault="008568C0" w:rsidP="004948C0">
            <w:pPr>
              <w:ind w:firstLineChars="0" w:firstLine="0"/>
              <w:rPr>
                <w:b/>
              </w:rPr>
            </w:pPr>
            <w:r w:rsidRPr="004D554C">
              <w:rPr>
                <w:rFonts w:hint="eastAsia"/>
                <w:b/>
              </w:rPr>
              <w:t>系统</w:t>
            </w:r>
          </w:p>
        </w:tc>
        <w:tc>
          <w:tcPr>
            <w:tcW w:w="1382" w:type="dxa"/>
            <w:tcBorders>
              <w:top w:val="single" w:sz="12" w:space="0" w:color="auto"/>
              <w:bottom w:val="single" w:sz="4" w:space="0" w:color="auto"/>
            </w:tcBorders>
          </w:tcPr>
          <w:p w14:paraId="0F140953" w14:textId="77777777" w:rsidR="008568C0" w:rsidRPr="004D554C" w:rsidRDefault="008568C0" w:rsidP="004948C0">
            <w:pPr>
              <w:ind w:firstLineChars="0" w:firstLine="0"/>
              <w:rPr>
                <w:b/>
              </w:rPr>
            </w:pPr>
            <w:r w:rsidRPr="004D554C">
              <w:rPr>
                <w:rFonts w:hint="eastAsia"/>
                <w:b/>
              </w:rPr>
              <w:t>总准确率</w:t>
            </w:r>
          </w:p>
        </w:tc>
        <w:tc>
          <w:tcPr>
            <w:tcW w:w="1383" w:type="dxa"/>
            <w:tcBorders>
              <w:top w:val="single" w:sz="12" w:space="0" w:color="auto"/>
              <w:bottom w:val="single" w:sz="4" w:space="0" w:color="auto"/>
            </w:tcBorders>
          </w:tcPr>
          <w:p w14:paraId="0EB66BEE" w14:textId="77777777" w:rsidR="008568C0" w:rsidRPr="004D554C" w:rsidRDefault="008568C0" w:rsidP="004948C0">
            <w:pPr>
              <w:ind w:firstLineChars="0" w:firstLine="0"/>
              <w:rPr>
                <w:b/>
              </w:rPr>
            </w:pPr>
            <w:r w:rsidRPr="004D554C">
              <w:rPr>
                <w:rFonts w:hint="eastAsia"/>
                <w:b/>
              </w:rPr>
              <w:t>1</w:t>
            </w:r>
          </w:p>
        </w:tc>
        <w:tc>
          <w:tcPr>
            <w:tcW w:w="1383" w:type="dxa"/>
            <w:tcBorders>
              <w:top w:val="single" w:sz="12" w:space="0" w:color="auto"/>
              <w:bottom w:val="single" w:sz="4" w:space="0" w:color="auto"/>
            </w:tcBorders>
          </w:tcPr>
          <w:p w14:paraId="07573479" w14:textId="77777777" w:rsidR="008568C0" w:rsidRPr="004D554C" w:rsidRDefault="008568C0" w:rsidP="004948C0">
            <w:pPr>
              <w:ind w:firstLineChars="0" w:firstLine="0"/>
              <w:rPr>
                <w:b/>
              </w:rPr>
            </w:pPr>
            <w:r w:rsidRPr="004D554C">
              <w:rPr>
                <w:rFonts w:hint="eastAsia"/>
                <w:b/>
              </w:rPr>
              <w:t>2</w:t>
            </w:r>
          </w:p>
        </w:tc>
        <w:tc>
          <w:tcPr>
            <w:tcW w:w="1383" w:type="dxa"/>
            <w:tcBorders>
              <w:top w:val="single" w:sz="12" w:space="0" w:color="auto"/>
              <w:bottom w:val="single" w:sz="4" w:space="0" w:color="auto"/>
            </w:tcBorders>
          </w:tcPr>
          <w:p w14:paraId="3784C379" w14:textId="77777777" w:rsidR="008568C0" w:rsidRPr="004D554C" w:rsidRDefault="008568C0" w:rsidP="004948C0">
            <w:pPr>
              <w:ind w:firstLineChars="0" w:firstLine="0"/>
              <w:rPr>
                <w:b/>
              </w:rPr>
            </w:pPr>
            <w:r w:rsidRPr="004D554C">
              <w:rPr>
                <w:rFonts w:hint="eastAsia"/>
                <w:b/>
              </w:rPr>
              <w:t>3</w:t>
            </w:r>
          </w:p>
        </w:tc>
        <w:tc>
          <w:tcPr>
            <w:tcW w:w="1383" w:type="dxa"/>
            <w:tcBorders>
              <w:top w:val="single" w:sz="12" w:space="0" w:color="auto"/>
              <w:bottom w:val="single" w:sz="4" w:space="0" w:color="auto"/>
            </w:tcBorders>
          </w:tcPr>
          <w:p w14:paraId="7B4BD7AA" w14:textId="77777777" w:rsidR="008568C0" w:rsidRPr="004D554C" w:rsidRDefault="008568C0" w:rsidP="004948C0">
            <w:pPr>
              <w:ind w:firstLineChars="0" w:firstLine="0"/>
              <w:rPr>
                <w:b/>
              </w:rPr>
            </w:pPr>
            <w:r w:rsidRPr="004D554C">
              <w:rPr>
                <w:rFonts w:hint="eastAsia"/>
                <w:b/>
              </w:rPr>
              <w:t>4</w:t>
            </w:r>
          </w:p>
        </w:tc>
      </w:tr>
      <w:tr w:rsidR="008568C0" w14:paraId="1A2D8FBD" w14:textId="77777777" w:rsidTr="00FD284D">
        <w:tc>
          <w:tcPr>
            <w:tcW w:w="1382" w:type="dxa"/>
            <w:tcBorders>
              <w:top w:val="single" w:sz="4" w:space="0" w:color="auto"/>
              <w:bottom w:val="single" w:sz="12" w:space="0" w:color="auto"/>
            </w:tcBorders>
          </w:tcPr>
          <w:p w14:paraId="61128E03" w14:textId="77777777" w:rsidR="008568C0" w:rsidRDefault="008568C0" w:rsidP="004948C0">
            <w:pPr>
              <w:ind w:firstLineChars="0" w:firstLine="0"/>
            </w:pPr>
            <w:r>
              <w:rPr>
                <w:rFonts w:hint="eastAsia"/>
              </w:rPr>
              <w:t>GMM+MFCC</w:t>
            </w:r>
          </w:p>
        </w:tc>
        <w:tc>
          <w:tcPr>
            <w:tcW w:w="1382" w:type="dxa"/>
            <w:tcBorders>
              <w:top w:val="single" w:sz="4" w:space="0" w:color="auto"/>
              <w:bottom w:val="single" w:sz="12" w:space="0" w:color="auto"/>
            </w:tcBorders>
          </w:tcPr>
          <w:p w14:paraId="1FDEF6A3" w14:textId="77777777" w:rsidR="008568C0" w:rsidRDefault="008568C0" w:rsidP="004948C0">
            <w:pPr>
              <w:ind w:firstLineChars="0" w:firstLine="0"/>
            </w:pPr>
            <w:r>
              <w:rPr>
                <w:rFonts w:hint="eastAsia"/>
              </w:rPr>
              <w:t>7</w:t>
            </w:r>
            <w:r>
              <w:t>4</w:t>
            </w:r>
            <w:r>
              <w:rPr>
                <w:rFonts w:hint="eastAsia"/>
              </w:rPr>
              <w:t>.</w:t>
            </w:r>
            <w:r>
              <w:t>1</w:t>
            </w:r>
          </w:p>
        </w:tc>
        <w:tc>
          <w:tcPr>
            <w:tcW w:w="1383" w:type="dxa"/>
            <w:tcBorders>
              <w:top w:val="single" w:sz="4" w:space="0" w:color="auto"/>
              <w:bottom w:val="single" w:sz="12" w:space="0" w:color="auto"/>
            </w:tcBorders>
          </w:tcPr>
          <w:p w14:paraId="47A8941F" w14:textId="77777777" w:rsidR="008568C0" w:rsidRDefault="008568C0" w:rsidP="004948C0">
            <w:pPr>
              <w:ind w:firstLineChars="0" w:firstLine="0"/>
            </w:pPr>
            <w:r>
              <w:rPr>
                <w:rFonts w:hint="eastAsia"/>
              </w:rPr>
              <w:t>7</w:t>
            </w:r>
            <w:r>
              <w:t>4</w:t>
            </w:r>
            <w:r>
              <w:rPr>
                <w:rFonts w:hint="eastAsia"/>
              </w:rPr>
              <w:t>.</w:t>
            </w:r>
            <w:r>
              <w:t>0</w:t>
            </w:r>
            <w:r>
              <w:rPr>
                <w:rFonts w:hint="eastAsia"/>
              </w:rPr>
              <w:t>%</w:t>
            </w:r>
          </w:p>
        </w:tc>
        <w:tc>
          <w:tcPr>
            <w:tcW w:w="1383" w:type="dxa"/>
            <w:tcBorders>
              <w:top w:val="single" w:sz="4" w:space="0" w:color="auto"/>
              <w:bottom w:val="single" w:sz="12" w:space="0" w:color="auto"/>
            </w:tcBorders>
          </w:tcPr>
          <w:p w14:paraId="294738FD" w14:textId="77777777" w:rsidR="008568C0" w:rsidRDefault="008568C0" w:rsidP="004948C0">
            <w:pPr>
              <w:ind w:firstLineChars="0" w:firstLine="0"/>
            </w:pPr>
            <w:r>
              <w:rPr>
                <w:rFonts w:hint="eastAsia"/>
              </w:rPr>
              <w:t>7</w:t>
            </w:r>
            <w:r>
              <w:t>6</w:t>
            </w:r>
            <w:r>
              <w:rPr>
                <w:rFonts w:hint="eastAsia"/>
              </w:rPr>
              <w:t>.</w:t>
            </w:r>
            <w:r>
              <w:t>0</w:t>
            </w:r>
            <w:r>
              <w:rPr>
                <w:rFonts w:hint="eastAsia"/>
              </w:rPr>
              <w:t>%</w:t>
            </w:r>
          </w:p>
        </w:tc>
        <w:tc>
          <w:tcPr>
            <w:tcW w:w="1383" w:type="dxa"/>
            <w:tcBorders>
              <w:top w:val="single" w:sz="4" w:space="0" w:color="auto"/>
              <w:bottom w:val="single" w:sz="12" w:space="0" w:color="auto"/>
            </w:tcBorders>
          </w:tcPr>
          <w:p w14:paraId="2C61FF94" w14:textId="77777777" w:rsidR="008568C0" w:rsidRDefault="008568C0" w:rsidP="004948C0">
            <w:pPr>
              <w:ind w:firstLineChars="0" w:firstLine="0"/>
            </w:pPr>
            <w:r>
              <w:rPr>
                <w:rFonts w:hint="eastAsia"/>
              </w:rPr>
              <w:t>7</w:t>
            </w:r>
            <w:r>
              <w:t>3</w:t>
            </w:r>
            <w:r>
              <w:rPr>
                <w:rFonts w:hint="eastAsia"/>
              </w:rPr>
              <w:t>.</w:t>
            </w:r>
            <w:r>
              <w:t>1</w:t>
            </w:r>
            <w:r>
              <w:rPr>
                <w:rFonts w:hint="eastAsia"/>
              </w:rPr>
              <w:t>%</w:t>
            </w:r>
          </w:p>
        </w:tc>
        <w:tc>
          <w:tcPr>
            <w:tcW w:w="1383" w:type="dxa"/>
            <w:tcBorders>
              <w:top w:val="single" w:sz="4" w:space="0" w:color="auto"/>
              <w:bottom w:val="single" w:sz="12" w:space="0" w:color="auto"/>
            </w:tcBorders>
          </w:tcPr>
          <w:p w14:paraId="4696970C" w14:textId="77777777" w:rsidR="008568C0" w:rsidRDefault="008568C0" w:rsidP="004948C0">
            <w:pPr>
              <w:ind w:firstLineChars="0" w:firstLine="0"/>
            </w:pPr>
            <w:r>
              <w:rPr>
                <w:rFonts w:hint="eastAsia"/>
              </w:rPr>
              <w:t>7</w:t>
            </w:r>
            <w:r>
              <w:t>3</w:t>
            </w:r>
            <w:r>
              <w:rPr>
                <w:rFonts w:hint="eastAsia"/>
              </w:rPr>
              <w:t>.</w:t>
            </w:r>
            <w:r>
              <w:t>2</w:t>
            </w:r>
            <w:r>
              <w:rPr>
                <w:rFonts w:hint="eastAsia"/>
              </w:rPr>
              <w:t>%</w:t>
            </w:r>
          </w:p>
        </w:tc>
      </w:tr>
    </w:tbl>
    <w:p w14:paraId="02FE309E" w14:textId="4743D393" w:rsidR="004373CD" w:rsidRPr="00BD3698" w:rsidRDefault="00440CFF" w:rsidP="00263A40">
      <w:pPr>
        <w:ind w:firstLine="480"/>
      </w:pPr>
      <w:r>
        <w:rPr>
          <w:rFonts w:hint="eastAsia"/>
        </w:rPr>
        <w:t>如表</w:t>
      </w:r>
      <w:r>
        <w:rPr>
          <w:rFonts w:hint="eastAsia"/>
        </w:rPr>
        <w:t>2</w:t>
      </w:r>
      <w:r>
        <w:t>-3</w:t>
      </w:r>
      <w:r>
        <w:rPr>
          <w:rFonts w:hint="eastAsia"/>
        </w:rPr>
        <w:t>所示，</w:t>
      </w:r>
      <w:r w:rsidR="008C7B2B">
        <w:rPr>
          <w:rFonts w:hint="eastAsia"/>
        </w:rPr>
        <w:t>将得到的准确率结果重新按类别</w:t>
      </w:r>
      <w:r w:rsidR="004373CD">
        <w:rPr>
          <w:rFonts w:hint="eastAsia"/>
        </w:rPr>
        <w:t>标签</w:t>
      </w:r>
      <w:r w:rsidR="008C7B2B">
        <w:rPr>
          <w:rFonts w:hint="eastAsia"/>
        </w:rPr>
        <w:t>划分后，我们可以得到不同场景中的平均分类准确率。</w:t>
      </w:r>
      <w:r w:rsidR="004373CD">
        <w:rPr>
          <w:rFonts w:hint="eastAsia"/>
        </w:rPr>
        <w:t>总结数据可以发现，该模型在</w:t>
      </w:r>
      <w:r w:rsidR="00285FB6">
        <w:rPr>
          <w:rFonts w:hint="eastAsia"/>
        </w:rPr>
        <w:t>办公室场景中分类效果最好</w:t>
      </w:r>
      <w:r w:rsidR="004373CD">
        <w:rPr>
          <w:rFonts w:hint="eastAsia"/>
        </w:rPr>
        <w:t>，而在公园场景中分类</w:t>
      </w:r>
      <w:r w:rsidR="00285FB6">
        <w:rPr>
          <w:rFonts w:hint="eastAsia"/>
        </w:rPr>
        <w:t>效果最差</w:t>
      </w:r>
      <w:r w:rsidR="004373CD">
        <w:rPr>
          <w:rFonts w:hint="eastAsia"/>
        </w:rPr>
        <w:t>。</w:t>
      </w:r>
      <w:r w:rsidR="00C06106">
        <w:rPr>
          <w:rFonts w:hint="eastAsia"/>
        </w:rPr>
        <w:t>且对于不同场景，该模型的分类水平差异较大</w:t>
      </w:r>
      <w:r w:rsidR="00197C50">
        <w:rPr>
          <w:rFonts w:hint="eastAsia"/>
        </w:rPr>
        <w:t>，即只</w:t>
      </w:r>
      <w:r w:rsidR="00BD3698">
        <w:rPr>
          <w:rFonts w:hint="eastAsia"/>
        </w:rPr>
        <w:t>在</w:t>
      </w:r>
      <w:r w:rsidR="00197C50">
        <w:rPr>
          <w:rFonts w:hint="eastAsia"/>
        </w:rPr>
        <w:t>部分场景的分类</w:t>
      </w:r>
      <w:r w:rsidR="00BD3698">
        <w:rPr>
          <w:rFonts w:hint="eastAsia"/>
        </w:rPr>
        <w:t>中能取得良好的效果</w:t>
      </w:r>
      <w:r w:rsidR="00197C50">
        <w:rPr>
          <w:rFonts w:hint="eastAsia"/>
        </w:rPr>
        <w:t>。</w:t>
      </w:r>
    </w:p>
    <w:p w14:paraId="313C3CB1" w14:textId="41633507" w:rsidR="00275F86" w:rsidRPr="00C82A01" w:rsidRDefault="00A80C24" w:rsidP="00A80C24">
      <w:pPr>
        <w:pStyle w:val="4"/>
        <w:ind w:firstLine="420"/>
      </w:pPr>
      <w:r>
        <w:rPr>
          <w:rFonts w:hint="eastAsia"/>
        </w:rPr>
        <w:t>表</w:t>
      </w:r>
      <w:r>
        <w:rPr>
          <w:rFonts w:hint="eastAsia"/>
        </w:rPr>
        <w:t>2-</w:t>
      </w:r>
      <w:r w:rsidR="00C32FDF">
        <w:t>3</w:t>
      </w:r>
      <w:r>
        <w:t xml:space="preserve"> </w:t>
      </w:r>
      <w:r>
        <w:rPr>
          <w:rFonts w:hint="eastAsia"/>
        </w:rPr>
        <w:t>不同场景的平均分类准确率</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758C7" w14:paraId="743F6D95" w14:textId="77777777" w:rsidTr="00283761">
        <w:tc>
          <w:tcPr>
            <w:tcW w:w="4148" w:type="dxa"/>
            <w:tcBorders>
              <w:top w:val="single" w:sz="12" w:space="0" w:color="auto"/>
              <w:bottom w:val="single" w:sz="4" w:space="0" w:color="auto"/>
            </w:tcBorders>
          </w:tcPr>
          <w:p w14:paraId="66C3BEA2" w14:textId="3105686C" w:rsidR="00C758C7" w:rsidRPr="001375E3" w:rsidRDefault="00C758C7" w:rsidP="00C758C7">
            <w:pPr>
              <w:ind w:firstLineChars="0" w:firstLine="0"/>
              <w:jc w:val="center"/>
              <w:rPr>
                <w:rFonts w:ascii="宋体" w:hAnsi="宋体"/>
                <w:b/>
              </w:rPr>
            </w:pPr>
            <w:r w:rsidRPr="001375E3">
              <w:rPr>
                <w:rFonts w:ascii="宋体" w:hAnsi="宋体" w:hint="eastAsia"/>
                <w:b/>
              </w:rPr>
              <w:t>场景</w:t>
            </w:r>
          </w:p>
        </w:tc>
        <w:tc>
          <w:tcPr>
            <w:tcW w:w="4148" w:type="dxa"/>
            <w:tcBorders>
              <w:top w:val="single" w:sz="12" w:space="0" w:color="auto"/>
              <w:bottom w:val="single" w:sz="4" w:space="0" w:color="auto"/>
            </w:tcBorders>
          </w:tcPr>
          <w:p w14:paraId="7E75475B" w14:textId="72105EED" w:rsidR="00C758C7" w:rsidRPr="001375E3" w:rsidRDefault="00C758C7" w:rsidP="00C758C7">
            <w:pPr>
              <w:ind w:firstLineChars="0" w:firstLine="0"/>
              <w:jc w:val="center"/>
              <w:rPr>
                <w:rFonts w:ascii="宋体" w:hAnsi="宋体"/>
                <w:b/>
              </w:rPr>
            </w:pPr>
            <w:r w:rsidRPr="001375E3">
              <w:rPr>
                <w:rFonts w:ascii="宋体" w:hAnsi="宋体" w:hint="eastAsia"/>
                <w:b/>
              </w:rPr>
              <w:t>准确率</w:t>
            </w:r>
            <w:r w:rsidR="001375E3" w:rsidRPr="001375E3">
              <w:rPr>
                <w:rFonts w:ascii="宋体" w:hAnsi="宋体" w:hint="eastAsia"/>
                <w:b/>
              </w:rPr>
              <w:t>（单位：%）</w:t>
            </w:r>
          </w:p>
        </w:tc>
      </w:tr>
      <w:tr w:rsidR="00C758C7" w14:paraId="6DA89CBC" w14:textId="77777777" w:rsidTr="0097076D">
        <w:tc>
          <w:tcPr>
            <w:tcW w:w="4148" w:type="dxa"/>
            <w:tcBorders>
              <w:top w:val="single" w:sz="4" w:space="0" w:color="auto"/>
            </w:tcBorders>
          </w:tcPr>
          <w:p w14:paraId="405BF353" w14:textId="52F50C4B" w:rsidR="00C758C7" w:rsidRDefault="006A4E42" w:rsidP="0097076D">
            <w:pPr>
              <w:ind w:firstLineChars="0" w:firstLine="0"/>
              <w:jc w:val="center"/>
            </w:pPr>
            <w:r>
              <w:t>B</w:t>
            </w:r>
            <w:r w:rsidR="00C758C7">
              <w:rPr>
                <w:rFonts w:hint="eastAsia"/>
              </w:rPr>
              <w:t>ea</w:t>
            </w:r>
            <w:r w:rsidR="00C758C7">
              <w:t>ch</w:t>
            </w:r>
          </w:p>
        </w:tc>
        <w:tc>
          <w:tcPr>
            <w:tcW w:w="4148" w:type="dxa"/>
            <w:tcBorders>
              <w:top w:val="single" w:sz="4" w:space="0" w:color="auto"/>
            </w:tcBorders>
          </w:tcPr>
          <w:p w14:paraId="22929D48" w14:textId="21438A4F" w:rsidR="00C758C7" w:rsidRDefault="006A4E42" w:rsidP="0097076D">
            <w:pPr>
              <w:ind w:firstLineChars="0" w:firstLine="0"/>
              <w:jc w:val="center"/>
            </w:pPr>
            <w:r>
              <w:rPr>
                <w:rFonts w:hint="eastAsia"/>
              </w:rPr>
              <w:t>7</w:t>
            </w:r>
            <w:r>
              <w:t>5.0</w:t>
            </w:r>
          </w:p>
        </w:tc>
      </w:tr>
      <w:tr w:rsidR="00C758C7" w14:paraId="001FB888" w14:textId="77777777" w:rsidTr="004D554C">
        <w:tc>
          <w:tcPr>
            <w:tcW w:w="4148" w:type="dxa"/>
          </w:tcPr>
          <w:p w14:paraId="7891C05F" w14:textId="06464720" w:rsidR="00C758C7" w:rsidRDefault="006A4E42" w:rsidP="0097076D">
            <w:pPr>
              <w:ind w:firstLineChars="0" w:firstLine="0"/>
              <w:jc w:val="center"/>
            </w:pPr>
            <w:r>
              <w:t>Bus</w:t>
            </w:r>
          </w:p>
        </w:tc>
        <w:tc>
          <w:tcPr>
            <w:tcW w:w="4148" w:type="dxa"/>
          </w:tcPr>
          <w:p w14:paraId="0A8DE1E5" w14:textId="27D8ABC2" w:rsidR="00C758C7" w:rsidRDefault="006A4E42" w:rsidP="0097076D">
            <w:pPr>
              <w:ind w:firstLineChars="0" w:firstLine="0"/>
              <w:jc w:val="center"/>
            </w:pPr>
            <w:r>
              <w:rPr>
                <w:rFonts w:hint="eastAsia"/>
              </w:rPr>
              <w:t>8</w:t>
            </w:r>
            <w:r>
              <w:t>4.3</w:t>
            </w:r>
          </w:p>
        </w:tc>
      </w:tr>
      <w:tr w:rsidR="00C758C7" w14:paraId="37AC7197" w14:textId="77777777" w:rsidTr="004D554C">
        <w:tc>
          <w:tcPr>
            <w:tcW w:w="4148" w:type="dxa"/>
          </w:tcPr>
          <w:p w14:paraId="5BF6DE92" w14:textId="7AA8B125" w:rsidR="00C758C7" w:rsidRDefault="006A4E42" w:rsidP="0097076D">
            <w:pPr>
              <w:ind w:firstLineChars="0" w:firstLine="0"/>
              <w:jc w:val="center"/>
            </w:pPr>
            <w:r>
              <w:t>Cafe/Restaurant</w:t>
            </w:r>
          </w:p>
        </w:tc>
        <w:tc>
          <w:tcPr>
            <w:tcW w:w="4148" w:type="dxa"/>
          </w:tcPr>
          <w:p w14:paraId="28C5647A" w14:textId="79C18845" w:rsidR="00C758C7" w:rsidRDefault="006A4E42" w:rsidP="0097076D">
            <w:pPr>
              <w:ind w:firstLineChars="0" w:firstLine="0"/>
              <w:jc w:val="center"/>
            </w:pPr>
            <w:r>
              <w:rPr>
                <w:rFonts w:hint="eastAsia"/>
              </w:rPr>
              <w:t>8</w:t>
            </w:r>
            <w:r>
              <w:t>1.7</w:t>
            </w:r>
          </w:p>
        </w:tc>
      </w:tr>
      <w:tr w:rsidR="006A4E42" w14:paraId="5347BA07" w14:textId="77777777" w:rsidTr="004D554C">
        <w:tc>
          <w:tcPr>
            <w:tcW w:w="4148" w:type="dxa"/>
          </w:tcPr>
          <w:p w14:paraId="7D693A2E" w14:textId="6EEC0854" w:rsidR="006A4E42" w:rsidRDefault="006A4E42" w:rsidP="0097076D">
            <w:pPr>
              <w:ind w:firstLineChars="0" w:firstLine="0"/>
              <w:jc w:val="center"/>
            </w:pPr>
            <w:r>
              <w:t>Car</w:t>
            </w:r>
          </w:p>
        </w:tc>
        <w:tc>
          <w:tcPr>
            <w:tcW w:w="4148" w:type="dxa"/>
          </w:tcPr>
          <w:p w14:paraId="48E9FACF" w14:textId="56F297A0" w:rsidR="006A4E42" w:rsidRDefault="006A4E42" w:rsidP="0097076D">
            <w:pPr>
              <w:ind w:firstLineChars="0" w:firstLine="0"/>
              <w:jc w:val="center"/>
            </w:pPr>
            <w:r>
              <w:rPr>
                <w:rFonts w:hint="eastAsia"/>
              </w:rPr>
              <w:t>9</w:t>
            </w:r>
            <w:r>
              <w:t>1.0</w:t>
            </w:r>
          </w:p>
        </w:tc>
      </w:tr>
      <w:tr w:rsidR="00C758C7" w14:paraId="2F777609" w14:textId="77777777" w:rsidTr="004D554C">
        <w:tc>
          <w:tcPr>
            <w:tcW w:w="4148" w:type="dxa"/>
          </w:tcPr>
          <w:p w14:paraId="6D8E7C74" w14:textId="025AAACD" w:rsidR="00C758C7" w:rsidRDefault="006A4E42" w:rsidP="0097076D">
            <w:pPr>
              <w:ind w:firstLineChars="0" w:firstLine="0"/>
              <w:jc w:val="center"/>
            </w:pPr>
            <w:r>
              <w:t>City center</w:t>
            </w:r>
          </w:p>
        </w:tc>
        <w:tc>
          <w:tcPr>
            <w:tcW w:w="4148" w:type="dxa"/>
          </w:tcPr>
          <w:p w14:paraId="0E495CBD" w14:textId="34D0BB46" w:rsidR="00C758C7" w:rsidRDefault="006A4E42" w:rsidP="0097076D">
            <w:pPr>
              <w:ind w:firstLineChars="0" w:firstLine="0"/>
              <w:jc w:val="center"/>
            </w:pPr>
            <w:r>
              <w:rPr>
                <w:rFonts w:hint="eastAsia"/>
              </w:rPr>
              <w:t>9</w:t>
            </w:r>
            <w:r>
              <w:t>1.0</w:t>
            </w:r>
          </w:p>
        </w:tc>
      </w:tr>
      <w:tr w:rsidR="00C758C7" w14:paraId="770718D3" w14:textId="77777777" w:rsidTr="004D554C">
        <w:tc>
          <w:tcPr>
            <w:tcW w:w="4148" w:type="dxa"/>
          </w:tcPr>
          <w:p w14:paraId="14F7F3AA" w14:textId="7289938C" w:rsidR="00C758C7" w:rsidRDefault="006A4E42" w:rsidP="0097076D">
            <w:pPr>
              <w:ind w:firstLineChars="0" w:firstLine="0"/>
              <w:jc w:val="center"/>
            </w:pPr>
            <w:r>
              <w:lastRenderedPageBreak/>
              <w:t>Forest path</w:t>
            </w:r>
          </w:p>
        </w:tc>
        <w:tc>
          <w:tcPr>
            <w:tcW w:w="4148" w:type="dxa"/>
          </w:tcPr>
          <w:p w14:paraId="074B83AC" w14:textId="24D2A90D" w:rsidR="00C758C7" w:rsidRDefault="006A4E42" w:rsidP="0097076D">
            <w:pPr>
              <w:ind w:firstLineChars="0" w:firstLine="0"/>
              <w:jc w:val="center"/>
            </w:pPr>
            <w:r>
              <w:rPr>
                <w:rFonts w:hint="eastAsia"/>
              </w:rPr>
              <w:t>7</w:t>
            </w:r>
            <w:r>
              <w:t>3.4</w:t>
            </w:r>
          </w:p>
        </w:tc>
      </w:tr>
      <w:tr w:rsidR="00C758C7" w14:paraId="0BA28592" w14:textId="77777777" w:rsidTr="004D554C">
        <w:tc>
          <w:tcPr>
            <w:tcW w:w="4148" w:type="dxa"/>
          </w:tcPr>
          <w:p w14:paraId="66505175" w14:textId="04D188BA" w:rsidR="00C758C7" w:rsidRDefault="006A4E42" w:rsidP="0097076D">
            <w:pPr>
              <w:ind w:firstLineChars="0" w:firstLine="0"/>
              <w:jc w:val="center"/>
            </w:pPr>
            <w:r>
              <w:t>Grocery store</w:t>
            </w:r>
          </w:p>
        </w:tc>
        <w:tc>
          <w:tcPr>
            <w:tcW w:w="4148" w:type="dxa"/>
          </w:tcPr>
          <w:p w14:paraId="3251EA9E" w14:textId="43376C1D" w:rsidR="00C758C7" w:rsidRDefault="006A4E42" w:rsidP="0097076D">
            <w:pPr>
              <w:ind w:firstLineChars="0" w:firstLine="0"/>
              <w:jc w:val="center"/>
            </w:pPr>
            <w:r>
              <w:rPr>
                <w:rFonts w:hint="eastAsia"/>
              </w:rPr>
              <w:t>6</w:t>
            </w:r>
            <w:r>
              <w:t>7.9</w:t>
            </w:r>
          </w:p>
        </w:tc>
      </w:tr>
      <w:tr w:rsidR="00C758C7" w14:paraId="633D37DB" w14:textId="77777777" w:rsidTr="004D554C">
        <w:tc>
          <w:tcPr>
            <w:tcW w:w="4148" w:type="dxa"/>
          </w:tcPr>
          <w:p w14:paraId="74EAE12B" w14:textId="72389F66" w:rsidR="00C758C7" w:rsidRDefault="006A4E42" w:rsidP="0097076D">
            <w:pPr>
              <w:ind w:firstLineChars="0" w:firstLine="0"/>
              <w:jc w:val="center"/>
            </w:pPr>
            <w:r>
              <w:t>Home</w:t>
            </w:r>
          </w:p>
        </w:tc>
        <w:tc>
          <w:tcPr>
            <w:tcW w:w="4148" w:type="dxa"/>
          </w:tcPr>
          <w:p w14:paraId="71CD1220" w14:textId="15275CFD" w:rsidR="00C758C7" w:rsidRDefault="006A4E42" w:rsidP="0097076D">
            <w:pPr>
              <w:ind w:firstLineChars="0" w:firstLine="0"/>
              <w:jc w:val="center"/>
            </w:pPr>
            <w:r>
              <w:rPr>
                <w:rFonts w:hint="eastAsia"/>
              </w:rPr>
              <w:t>7</w:t>
            </w:r>
            <w:r>
              <w:t>1.4</w:t>
            </w:r>
          </w:p>
        </w:tc>
      </w:tr>
      <w:tr w:rsidR="00C758C7" w14:paraId="2632A187" w14:textId="77777777" w:rsidTr="004D554C">
        <w:tc>
          <w:tcPr>
            <w:tcW w:w="4148" w:type="dxa"/>
          </w:tcPr>
          <w:p w14:paraId="3E94AB7E" w14:textId="1E307A0F" w:rsidR="00C758C7" w:rsidRDefault="006A4E42" w:rsidP="0097076D">
            <w:pPr>
              <w:ind w:firstLineChars="0" w:firstLine="0"/>
              <w:jc w:val="center"/>
            </w:pPr>
            <w:r>
              <w:t>Library</w:t>
            </w:r>
          </w:p>
        </w:tc>
        <w:tc>
          <w:tcPr>
            <w:tcW w:w="4148" w:type="dxa"/>
          </w:tcPr>
          <w:p w14:paraId="6883DFEE" w14:textId="23EA3DBE" w:rsidR="00C758C7" w:rsidRDefault="006A4E42" w:rsidP="0097076D">
            <w:pPr>
              <w:ind w:firstLineChars="0" w:firstLine="0"/>
              <w:jc w:val="center"/>
            </w:pPr>
            <w:r>
              <w:rPr>
                <w:rFonts w:hint="eastAsia"/>
              </w:rPr>
              <w:t>6</w:t>
            </w:r>
            <w:r>
              <w:t>3.5</w:t>
            </w:r>
          </w:p>
        </w:tc>
      </w:tr>
      <w:tr w:rsidR="00C758C7" w14:paraId="31AAAF26" w14:textId="77777777" w:rsidTr="004D554C">
        <w:tc>
          <w:tcPr>
            <w:tcW w:w="4148" w:type="dxa"/>
          </w:tcPr>
          <w:p w14:paraId="7F6B7960" w14:textId="76131441" w:rsidR="00C758C7" w:rsidRDefault="006A4E42" w:rsidP="0097076D">
            <w:pPr>
              <w:ind w:firstLineChars="0" w:firstLine="0"/>
              <w:jc w:val="center"/>
            </w:pPr>
            <w:r>
              <w:t>Metro station</w:t>
            </w:r>
          </w:p>
        </w:tc>
        <w:tc>
          <w:tcPr>
            <w:tcW w:w="4148" w:type="dxa"/>
          </w:tcPr>
          <w:p w14:paraId="591C6710" w14:textId="5D707CD0" w:rsidR="00C758C7" w:rsidRDefault="006A4E42" w:rsidP="0097076D">
            <w:pPr>
              <w:ind w:firstLineChars="0" w:firstLine="0"/>
              <w:jc w:val="center"/>
            </w:pPr>
            <w:r>
              <w:rPr>
                <w:rFonts w:hint="eastAsia"/>
              </w:rPr>
              <w:t>8</w:t>
            </w:r>
            <w:r>
              <w:t>1.4</w:t>
            </w:r>
          </w:p>
        </w:tc>
      </w:tr>
      <w:tr w:rsidR="00C758C7" w14:paraId="655CD51A" w14:textId="77777777" w:rsidTr="004D554C">
        <w:tc>
          <w:tcPr>
            <w:tcW w:w="4148" w:type="dxa"/>
          </w:tcPr>
          <w:p w14:paraId="7C0E1294" w14:textId="734D81ED" w:rsidR="00C758C7" w:rsidRDefault="006A4E42" w:rsidP="0097076D">
            <w:pPr>
              <w:ind w:firstLineChars="0" w:firstLine="0"/>
              <w:jc w:val="center"/>
            </w:pPr>
            <w:r>
              <w:t>Office</w:t>
            </w:r>
          </w:p>
        </w:tc>
        <w:tc>
          <w:tcPr>
            <w:tcW w:w="4148" w:type="dxa"/>
          </w:tcPr>
          <w:p w14:paraId="42EBA66F" w14:textId="5A979E30" w:rsidR="00C758C7" w:rsidRDefault="006A4E42" w:rsidP="0097076D">
            <w:pPr>
              <w:ind w:firstLineChars="0" w:firstLine="0"/>
              <w:jc w:val="center"/>
            </w:pPr>
            <w:r>
              <w:rPr>
                <w:rFonts w:hint="eastAsia"/>
              </w:rPr>
              <w:t>9</w:t>
            </w:r>
            <w:r>
              <w:t>7.1</w:t>
            </w:r>
          </w:p>
        </w:tc>
      </w:tr>
      <w:tr w:rsidR="00C758C7" w14:paraId="4911BC06" w14:textId="77777777" w:rsidTr="004D554C">
        <w:tc>
          <w:tcPr>
            <w:tcW w:w="4148" w:type="dxa"/>
          </w:tcPr>
          <w:p w14:paraId="35682C0D" w14:textId="216CA85C" w:rsidR="00C758C7" w:rsidRDefault="006A4E42" w:rsidP="0097076D">
            <w:pPr>
              <w:ind w:firstLineChars="0" w:firstLine="0"/>
              <w:jc w:val="center"/>
            </w:pPr>
            <w:r>
              <w:t>Park</w:t>
            </w:r>
          </w:p>
        </w:tc>
        <w:tc>
          <w:tcPr>
            <w:tcW w:w="4148" w:type="dxa"/>
          </w:tcPr>
          <w:p w14:paraId="786EADE2" w14:textId="2543CDB2" w:rsidR="00C758C7" w:rsidRDefault="006A4E42" w:rsidP="0097076D">
            <w:pPr>
              <w:ind w:firstLineChars="0" w:firstLine="0"/>
              <w:jc w:val="center"/>
            </w:pPr>
            <w:r>
              <w:rPr>
                <w:rFonts w:hint="eastAsia"/>
              </w:rPr>
              <w:t>3</w:t>
            </w:r>
            <w:r>
              <w:t>9.1</w:t>
            </w:r>
          </w:p>
        </w:tc>
      </w:tr>
      <w:tr w:rsidR="00C758C7" w14:paraId="045950AF" w14:textId="77777777" w:rsidTr="004D554C">
        <w:tc>
          <w:tcPr>
            <w:tcW w:w="4148" w:type="dxa"/>
          </w:tcPr>
          <w:p w14:paraId="48671503" w14:textId="706A3731" w:rsidR="00C758C7" w:rsidRDefault="006A4E42" w:rsidP="0097076D">
            <w:pPr>
              <w:ind w:firstLineChars="0" w:firstLine="0"/>
              <w:jc w:val="center"/>
            </w:pPr>
            <w:r>
              <w:t>Residential area</w:t>
            </w:r>
          </w:p>
        </w:tc>
        <w:tc>
          <w:tcPr>
            <w:tcW w:w="4148" w:type="dxa"/>
          </w:tcPr>
          <w:p w14:paraId="359DDDF8" w14:textId="6123F0D3" w:rsidR="00C758C7" w:rsidRDefault="006A4E42" w:rsidP="0097076D">
            <w:pPr>
              <w:ind w:firstLineChars="0" w:firstLine="0"/>
              <w:jc w:val="center"/>
            </w:pPr>
            <w:r>
              <w:rPr>
                <w:rFonts w:hint="eastAsia"/>
              </w:rPr>
              <w:t>7</w:t>
            </w:r>
            <w:r>
              <w:t>4.7</w:t>
            </w:r>
          </w:p>
        </w:tc>
      </w:tr>
      <w:tr w:rsidR="00C758C7" w14:paraId="71EB1E7B" w14:textId="77777777" w:rsidTr="004D554C">
        <w:tc>
          <w:tcPr>
            <w:tcW w:w="4148" w:type="dxa"/>
          </w:tcPr>
          <w:p w14:paraId="7178F807" w14:textId="721DFB8E" w:rsidR="00C758C7" w:rsidRDefault="006A4E42" w:rsidP="0097076D">
            <w:pPr>
              <w:ind w:firstLineChars="0" w:firstLine="0"/>
              <w:jc w:val="center"/>
            </w:pPr>
            <w:r>
              <w:t>Train</w:t>
            </w:r>
          </w:p>
        </w:tc>
        <w:tc>
          <w:tcPr>
            <w:tcW w:w="4148" w:type="dxa"/>
          </w:tcPr>
          <w:p w14:paraId="48D0160F" w14:textId="7D8C7483" w:rsidR="00C758C7" w:rsidRDefault="006A4E42" w:rsidP="0097076D">
            <w:pPr>
              <w:ind w:firstLineChars="0" w:firstLine="0"/>
              <w:jc w:val="center"/>
            </w:pPr>
            <w:r>
              <w:rPr>
                <w:rFonts w:hint="eastAsia"/>
              </w:rPr>
              <w:t>4</w:t>
            </w:r>
            <w:r>
              <w:t>1.0</w:t>
            </w:r>
          </w:p>
        </w:tc>
      </w:tr>
      <w:tr w:rsidR="00C758C7" w14:paraId="20985341" w14:textId="77777777" w:rsidTr="004D554C">
        <w:tc>
          <w:tcPr>
            <w:tcW w:w="4148" w:type="dxa"/>
          </w:tcPr>
          <w:p w14:paraId="63FD3723" w14:textId="03118ABE" w:rsidR="00C758C7" w:rsidRDefault="006A4E42" w:rsidP="0097076D">
            <w:pPr>
              <w:ind w:firstLineChars="0" w:firstLine="0"/>
              <w:jc w:val="center"/>
            </w:pPr>
            <w:r>
              <w:t>Tram</w:t>
            </w:r>
          </w:p>
        </w:tc>
        <w:tc>
          <w:tcPr>
            <w:tcW w:w="4148" w:type="dxa"/>
          </w:tcPr>
          <w:p w14:paraId="04392DA2" w14:textId="430251BA" w:rsidR="00C758C7" w:rsidRDefault="006A4E42" w:rsidP="0097076D">
            <w:pPr>
              <w:ind w:firstLineChars="0" w:firstLine="0"/>
              <w:jc w:val="center"/>
            </w:pPr>
            <w:r>
              <w:rPr>
                <w:rFonts w:hint="eastAsia"/>
              </w:rPr>
              <w:t>7</w:t>
            </w:r>
            <w:r>
              <w:t>9.2</w:t>
            </w:r>
          </w:p>
        </w:tc>
      </w:tr>
      <w:tr w:rsidR="00C758C7" w14:paraId="15302C0A" w14:textId="77777777" w:rsidTr="00283761">
        <w:tc>
          <w:tcPr>
            <w:tcW w:w="4148" w:type="dxa"/>
            <w:tcBorders>
              <w:bottom w:val="single" w:sz="12" w:space="0" w:color="auto"/>
            </w:tcBorders>
          </w:tcPr>
          <w:p w14:paraId="0EBEAF52" w14:textId="41CDBCD8" w:rsidR="00C758C7" w:rsidRPr="0097076D" w:rsidRDefault="006A4E42" w:rsidP="0097076D">
            <w:pPr>
              <w:ind w:firstLineChars="0" w:firstLine="0"/>
              <w:jc w:val="center"/>
              <w:rPr>
                <w:b/>
              </w:rPr>
            </w:pPr>
            <w:r w:rsidRPr="0097076D">
              <w:rPr>
                <w:rFonts w:hint="eastAsia"/>
                <w:b/>
              </w:rPr>
              <w:t>总体</w:t>
            </w:r>
          </w:p>
        </w:tc>
        <w:tc>
          <w:tcPr>
            <w:tcW w:w="4148" w:type="dxa"/>
            <w:tcBorders>
              <w:bottom w:val="single" w:sz="12" w:space="0" w:color="auto"/>
            </w:tcBorders>
          </w:tcPr>
          <w:p w14:paraId="445893F0" w14:textId="1E1B02D3" w:rsidR="00C758C7" w:rsidRPr="0097076D" w:rsidRDefault="006A4E42" w:rsidP="0097076D">
            <w:pPr>
              <w:ind w:firstLineChars="0" w:firstLine="0"/>
              <w:jc w:val="center"/>
              <w:rPr>
                <w:b/>
              </w:rPr>
            </w:pPr>
            <w:r w:rsidRPr="0097076D">
              <w:rPr>
                <w:rFonts w:hint="eastAsia"/>
                <w:b/>
              </w:rPr>
              <w:t>7</w:t>
            </w:r>
            <w:r w:rsidRPr="0097076D">
              <w:rPr>
                <w:b/>
              </w:rPr>
              <w:t>4.1</w:t>
            </w:r>
          </w:p>
        </w:tc>
      </w:tr>
    </w:tbl>
    <w:p w14:paraId="592CA6FD" w14:textId="2FFE7FF3" w:rsidR="004373CD" w:rsidRDefault="00C07107" w:rsidP="00C07107">
      <w:pPr>
        <w:pStyle w:val="2"/>
      </w:pPr>
      <w:r>
        <w:rPr>
          <w:rFonts w:hint="eastAsia"/>
        </w:rPr>
        <w:t>2.</w:t>
      </w:r>
      <w:r>
        <w:t xml:space="preserve">5 </w:t>
      </w:r>
      <w:r>
        <w:rPr>
          <w:rFonts w:hint="eastAsia"/>
        </w:rPr>
        <w:t>本章小结</w:t>
      </w:r>
    </w:p>
    <w:p w14:paraId="2874BA34" w14:textId="1A6B5B81" w:rsidR="00937670" w:rsidRPr="005301DD" w:rsidRDefault="00C61DC0" w:rsidP="00C61DC0">
      <w:pPr>
        <w:ind w:firstLine="480"/>
      </w:pPr>
      <w:r>
        <w:rPr>
          <w:rFonts w:hint="eastAsia"/>
        </w:rPr>
        <w:t>本章首先介绍了音频场景分类基线系统的系统结构</w:t>
      </w:r>
      <w:r w:rsidR="00EB08A1">
        <w:rPr>
          <w:rFonts w:hint="eastAsia"/>
        </w:rPr>
        <w:t>，</w:t>
      </w:r>
      <w:r>
        <w:rPr>
          <w:rFonts w:hint="eastAsia"/>
        </w:rPr>
        <w:t>然后给出了</w:t>
      </w:r>
      <w:r>
        <w:rPr>
          <w:rFonts w:hint="eastAsia"/>
        </w:rPr>
        <w:t>MFCC</w:t>
      </w:r>
      <w:r>
        <w:rPr>
          <w:rFonts w:hint="eastAsia"/>
        </w:rPr>
        <w:t>特征的提取过程</w:t>
      </w:r>
      <w:r w:rsidR="00EB08A1">
        <w:rPr>
          <w:rFonts w:hint="eastAsia"/>
        </w:rPr>
        <w:t>；再以</w:t>
      </w:r>
      <w:r w:rsidR="00EB08A1">
        <w:rPr>
          <w:rFonts w:hint="eastAsia"/>
        </w:rPr>
        <w:t>EM</w:t>
      </w:r>
      <w:r w:rsidR="00EB08A1">
        <w:rPr>
          <w:rFonts w:hint="eastAsia"/>
        </w:rPr>
        <w:t>算法为核心，介绍了</w:t>
      </w:r>
      <w:r w:rsidR="00EB08A1">
        <w:rPr>
          <w:rFonts w:hint="eastAsia"/>
        </w:rPr>
        <w:t>GMM</w:t>
      </w:r>
      <w:r w:rsidR="00EB08A1">
        <w:rPr>
          <w:rFonts w:hint="eastAsia"/>
        </w:rPr>
        <w:t>模型的原理及</w:t>
      </w:r>
      <w:r w:rsidR="00EB08A1">
        <w:rPr>
          <w:rFonts w:hint="eastAsia"/>
        </w:rPr>
        <w:t>EM</w:t>
      </w:r>
      <w:r w:rsidR="00EB08A1">
        <w:rPr>
          <w:rFonts w:hint="eastAsia"/>
        </w:rPr>
        <w:t>算法在</w:t>
      </w:r>
      <w:r w:rsidR="00EB08A1">
        <w:rPr>
          <w:rFonts w:hint="eastAsia"/>
        </w:rPr>
        <w:t>GMM</w:t>
      </w:r>
      <w:r w:rsidR="00EB08A1">
        <w:rPr>
          <w:rFonts w:hint="eastAsia"/>
        </w:rPr>
        <w:t>模型中的应用</w:t>
      </w:r>
      <w:r w:rsidR="00AA0676">
        <w:rPr>
          <w:rFonts w:hint="eastAsia"/>
        </w:rPr>
        <w:t>；最后，进行了基线系统的实验。实验包括了实验</w:t>
      </w:r>
      <w:r w:rsidR="00D661E7">
        <w:rPr>
          <w:rFonts w:hint="eastAsia"/>
        </w:rPr>
        <w:t>环境、实验数据集介绍，系统性能评价指标以及实验结果和分析。</w:t>
      </w:r>
      <w:r w:rsidR="004373CD">
        <w:br w:type="page"/>
      </w:r>
    </w:p>
    <w:p w14:paraId="7AF95BEE" w14:textId="2EF4A964" w:rsidR="006010D3" w:rsidRPr="00161FF8" w:rsidRDefault="00CD48E3" w:rsidP="00161FF8">
      <w:pPr>
        <w:pStyle w:val="1"/>
      </w:pPr>
      <w:bookmarkStart w:id="12"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FD3F69">
        <w:rPr>
          <w:rFonts w:hint="eastAsia"/>
        </w:rPr>
        <w:t>卷积神经网络</w:t>
      </w:r>
      <w:r w:rsidR="006010D3" w:rsidRPr="00161FF8">
        <w:rPr>
          <w:rFonts w:hint="eastAsia"/>
        </w:rPr>
        <w:t>的</w:t>
      </w:r>
      <w:r w:rsidR="00E056F5" w:rsidRPr="00161FF8">
        <w:rPr>
          <w:rFonts w:hint="eastAsia"/>
        </w:rPr>
        <w:t>音频</w:t>
      </w:r>
      <w:r w:rsidR="006010D3" w:rsidRPr="00161FF8">
        <w:rPr>
          <w:rFonts w:hint="eastAsia"/>
        </w:rPr>
        <w:t>场景识别系统</w:t>
      </w:r>
      <w:bookmarkEnd w:id="12"/>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5EDC778E" w:rsidR="00F751E1" w:rsidRDefault="006B58A7" w:rsidP="00376769">
      <w:pPr>
        <w:ind w:firstLine="480"/>
      </w:pPr>
      <w:r>
        <w:rPr>
          <w:rFonts w:hint="eastAsia"/>
        </w:rPr>
        <w:t>卷积神经网络（</w:t>
      </w:r>
      <w:r w:rsidR="006C4E4A">
        <w:rPr>
          <w:rFonts w:hint="eastAsia"/>
        </w:rPr>
        <w:t>Con</w:t>
      </w:r>
      <w:r w:rsidR="006C4E4A">
        <w:t>volution Neural Network</w:t>
      </w:r>
      <w:r w:rsidR="006C4E4A">
        <w:rPr>
          <w:rFonts w:hint="eastAsia"/>
        </w:rPr>
        <w:t>，简称</w:t>
      </w:r>
      <w:r w:rsidR="006C4E4A">
        <w:rPr>
          <w:rFonts w:hint="eastAsia"/>
        </w:rPr>
        <w:t>CNN</w:t>
      </w:r>
      <w:r>
        <w:rPr>
          <w:rFonts w:hint="eastAsia"/>
        </w:rPr>
        <w:t>）</w:t>
      </w:r>
      <w:r w:rsidR="00DF058D">
        <w:rPr>
          <w:rFonts w:hint="eastAsia"/>
        </w:rPr>
        <w:t>目前已</w:t>
      </w:r>
      <w:r w:rsidR="00934F87" w:rsidRPr="00934F87">
        <w:rPr>
          <w:rFonts w:hint="eastAsia"/>
        </w:rPr>
        <w:t>广泛用于语音识别，计算机视觉和自然语言处理应用。这些技术最近在各种应用的音频分类领域取得了巨大成功。</w:t>
      </w:r>
      <w:r w:rsidR="00F751E1" w:rsidRPr="00F751E1">
        <w:rPr>
          <w:rFonts w:hint="eastAsia"/>
        </w:rPr>
        <w:t>尽管</w:t>
      </w:r>
      <w:r w:rsidR="00DF058D">
        <w:rPr>
          <w:rFonts w:hint="eastAsia"/>
        </w:rPr>
        <w:t>之前曾将</w:t>
      </w:r>
      <w:r>
        <w:rPr>
          <w:rFonts w:hint="eastAsia"/>
        </w:rPr>
        <w:t>卷积神经网络</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4F6577A8" w14:textId="2B7F05F5" w:rsidR="0075563D" w:rsidRDefault="00DF058D" w:rsidP="006061F9">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卷积模型优于基于手工设计特征的常用方法，并达到与其他特征学习方法类似的水平。虽然训练时间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的数量可能非常有限且数据难以获取</w:t>
      </w:r>
      <w:r w:rsidR="002C4D3E" w:rsidRPr="002C4D3E">
        <w:rPr>
          <w:rFonts w:hint="eastAsia"/>
        </w:rPr>
        <w:t>。更重要的是，可用数据集大小的显着增加很可能极大地改善训练模型的性能</w:t>
      </w:r>
      <w:r>
        <w:rPr>
          <w:rFonts w:hint="eastAsia"/>
        </w:rPr>
        <w:t>。</w:t>
      </w:r>
    </w:p>
    <w:p w14:paraId="23D8AB0A" w14:textId="0B0813E4"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950728">
        <w:rPr>
          <w:rFonts w:hint="eastAsia"/>
        </w:rPr>
        <w:t>系统流程设计如图</w:t>
      </w:r>
      <w:r w:rsidR="00950728">
        <w:t>3-1</w:t>
      </w:r>
      <w:r w:rsidR="00950728">
        <w:rPr>
          <w:rFonts w:hint="eastAsia"/>
        </w:rPr>
        <w:t>。</w:t>
      </w:r>
    </w:p>
    <w:p w14:paraId="15EDF145" w14:textId="70B8BB93" w:rsidR="006061F9" w:rsidRDefault="003323EE" w:rsidP="003323EE">
      <w:pPr>
        <w:ind w:firstLine="480"/>
        <w:jc w:val="center"/>
      </w:pPr>
      <w:r>
        <w:rPr>
          <w:rFonts w:hint="eastAsia"/>
          <w:noProof/>
        </w:rPr>
        <w:drawing>
          <wp:inline distT="0" distB="0" distL="0" distR="0" wp14:anchorId="7A00E0A6" wp14:editId="216FE0B8">
            <wp:extent cx="4756150" cy="41257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第三章流程图.pdf"/>
                    <pic:cNvPicPr/>
                  </pic:nvPicPr>
                  <pic:blipFill rotWithShape="1">
                    <a:blip r:embed="rId22">
                      <a:extLst>
                        <a:ext uri="{28A0092B-C50C-407E-A947-70E740481C1C}">
                          <a14:useLocalDpi xmlns:a14="http://schemas.microsoft.com/office/drawing/2010/main" val="0"/>
                        </a:ext>
                      </a:extLst>
                    </a:blip>
                    <a:srcRect l="2274" t="4316" r="5475" b="11877"/>
                    <a:stretch/>
                  </pic:blipFill>
                  <pic:spPr bwMode="auto">
                    <a:xfrm>
                      <a:off x="0" y="0"/>
                      <a:ext cx="4769534" cy="4137364"/>
                    </a:xfrm>
                    <a:prstGeom prst="rect">
                      <a:avLst/>
                    </a:prstGeom>
                    <a:ln>
                      <a:noFill/>
                    </a:ln>
                    <a:extLst>
                      <a:ext uri="{53640926-AAD7-44D8-BBD7-CCE9431645EC}">
                        <a14:shadowObscured xmlns:a14="http://schemas.microsoft.com/office/drawing/2010/main"/>
                      </a:ext>
                    </a:extLst>
                  </pic:spPr>
                </pic:pic>
              </a:graphicData>
            </a:graphic>
          </wp:inline>
        </w:drawing>
      </w:r>
    </w:p>
    <w:p w14:paraId="0C47EAF1" w14:textId="03970FEF" w:rsidR="006061F9" w:rsidRDefault="006061F9" w:rsidP="006061F9">
      <w:pPr>
        <w:pStyle w:val="4"/>
        <w:ind w:firstLine="420"/>
      </w:pPr>
      <w:r>
        <w:rPr>
          <w:rFonts w:hint="eastAsia"/>
        </w:rPr>
        <w:t>图</w:t>
      </w:r>
      <w:r>
        <w:rPr>
          <w:rFonts w:hint="eastAsia"/>
        </w:rPr>
        <w:t>3</w:t>
      </w:r>
      <w:r>
        <w:t xml:space="preserve">-1 </w:t>
      </w:r>
      <w:r>
        <w:rPr>
          <w:rFonts w:hint="eastAsia"/>
        </w:rPr>
        <w:t>音</w:t>
      </w:r>
      <w:r>
        <w:t>频分类</w:t>
      </w:r>
      <w:r>
        <w:rPr>
          <w:rFonts w:hint="eastAsia"/>
        </w:rPr>
        <w:t>系统的基本流程</w:t>
      </w:r>
    </w:p>
    <w:p w14:paraId="554AF8CC" w14:textId="77777777" w:rsidR="006061F9" w:rsidRDefault="006061F9">
      <w:pPr>
        <w:widowControl/>
        <w:spacing w:line="240" w:lineRule="auto"/>
        <w:ind w:firstLineChars="0" w:firstLine="0"/>
        <w:jc w:val="left"/>
        <w:rPr>
          <w:rFonts w:eastAsia="黑体" w:cstheme="majorBidi"/>
          <w:bCs/>
          <w:sz w:val="21"/>
          <w:szCs w:val="28"/>
        </w:rPr>
      </w:pPr>
      <w:r>
        <w:br w:type="page"/>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使卷积神经网络剧有了缩放不变性、平移不变性及旋转不变性，同时也使卷积神经网络在计算时相比一般的前馈神经网络需要更少的参数，大大提高了效率。</w:t>
      </w:r>
    </w:p>
    <w:p w14:paraId="1D8078AF" w14:textId="27384FE5" w:rsidR="00EC2BA7" w:rsidRPr="00B67714" w:rsidRDefault="00FA0376" w:rsidP="00B67714">
      <w:pPr>
        <w:ind w:firstLine="480"/>
      </w:pPr>
      <w:r>
        <w:rPr>
          <w:rFonts w:hint="eastAsia"/>
        </w:rPr>
        <w:t>一般的卷积神经网络主要由卷积层、</w:t>
      </w:r>
      <w:r w:rsidR="00CA2B9D">
        <w:rPr>
          <w:rFonts w:hint="eastAsia"/>
        </w:rPr>
        <w:t>激活函数、</w:t>
      </w:r>
      <w:r>
        <w:rPr>
          <w:rFonts w:hint="eastAsia"/>
        </w:rPr>
        <w:t>池化层与全连接层</w:t>
      </w:r>
      <w:r w:rsidR="00CA2B9D">
        <w:rPr>
          <w:rFonts w:hint="eastAsia"/>
        </w:rPr>
        <w:t>等</w:t>
      </w:r>
      <w:r>
        <w:rPr>
          <w:rFonts w:hint="eastAsia"/>
        </w:rPr>
        <w:t>组成。</w:t>
      </w:r>
      <w:r w:rsidR="000B3529">
        <w:rPr>
          <w:rFonts w:hint="eastAsia"/>
        </w:rPr>
        <w:t>作为</w:t>
      </w:r>
      <w:r w:rsidR="0087008C">
        <w:rPr>
          <w:rFonts w:hint="eastAsia"/>
        </w:rPr>
        <w:t>将卷积神经网络应用到音频场景分类领域的基础知识，本小节</w:t>
      </w:r>
      <w:r>
        <w:rPr>
          <w:rFonts w:hint="eastAsia"/>
        </w:rPr>
        <w:t>将分别介绍卷积神经网络中的重要结构、原理及特点。</w:t>
      </w:r>
    </w:p>
    <w:p w14:paraId="7CE42216" w14:textId="668431FB" w:rsidR="00031074" w:rsidRDefault="00031074" w:rsidP="00B1115E">
      <w:pPr>
        <w:pStyle w:val="3"/>
      </w:pPr>
      <w:r>
        <w:rPr>
          <w:rFonts w:hint="eastAsia"/>
        </w:rPr>
        <w:t>3</w:t>
      </w:r>
      <w:r>
        <w:t xml:space="preserve">.2.1 </w:t>
      </w:r>
      <w:r w:rsidR="0075563D">
        <w:rPr>
          <w:rFonts w:hint="eastAsia"/>
        </w:rPr>
        <w:t>卷积</w:t>
      </w:r>
      <w:r w:rsidR="00FA0376">
        <w:rPr>
          <w:rFonts w:hint="eastAsia"/>
        </w:rPr>
        <w:t>层</w:t>
      </w:r>
    </w:p>
    <w:p w14:paraId="59F51347" w14:textId="3E1DEBAE" w:rsidR="004234D6" w:rsidRDefault="00FA0376" w:rsidP="009D1F5F">
      <w:pPr>
        <w:ind w:firstLine="480"/>
      </w:pPr>
      <w:r>
        <w:rPr>
          <w:rFonts w:ascii="Arial" w:hAnsi="Arial" w:cs="Arial" w:hint="eastAsia"/>
          <w:color w:val="000000"/>
          <w:kern w:val="0"/>
          <w:szCs w:val="24"/>
          <w:shd w:val="clear" w:color="auto" w:fill="FFFFFF"/>
        </w:rPr>
        <w:t>卷积</w:t>
      </w:r>
      <w:r w:rsidRPr="00A865F7">
        <w:rPr>
          <w:rFonts w:ascii="Arial" w:hAnsi="Arial" w:cs="Arial"/>
          <w:color w:val="000000"/>
          <w:kern w:val="0"/>
          <w:szCs w:val="24"/>
          <w:shd w:val="clear" w:color="auto" w:fill="FFFFFF"/>
        </w:rPr>
        <w:t>层是卷积</w:t>
      </w:r>
      <w:r>
        <w:rPr>
          <w:rFonts w:ascii="Arial" w:hAnsi="Arial" w:cs="Arial" w:hint="eastAsia"/>
          <w:color w:val="000000"/>
          <w:kern w:val="0"/>
          <w:szCs w:val="24"/>
          <w:shd w:val="clear" w:color="auto" w:fill="FFFFFF"/>
        </w:rPr>
        <w:t>神经</w:t>
      </w:r>
      <w:r w:rsidRPr="00A865F7">
        <w:rPr>
          <w:rFonts w:ascii="Arial" w:hAnsi="Arial" w:cs="Arial"/>
          <w:color w:val="000000"/>
          <w:kern w:val="0"/>
          <w:szCs w:val="24"/>
          <w:shd w:val="clear" w:color="auto" w:fill="FFFFFF"/>
        </w:rPr>
        <w:t>网络的核心</w:t>
      </w:r>
      <w:r>
        <w:rPr>
          <w:rFonts w:ascii="Arial" w:hAnsi="Arial" w:cs="Arial" w:hint="eastAsia"/>
          <w:color w:val="000000"/>
          <w:kern w:val="0"/>
          <w:szCs w:val="24"/>
          <w:shd w:val="clear" w:color="auto" w:fill="FFFFFF"/>
        </w:rPr>
        <w:t>模</w:t>
      </w:r>
      <w:r w:rsidRPr="00A865F7">
        <w:rPr>
          <w:rFonts w:ascii="Arial" w:hAnsi="Arial" w:cs="Arial"/>
          <w:color w:val="000000"/>
          <w:kern w:val="0"/>
          <w:szCs w:val="24"/>
          <w:shd w:val="clear" w:color="auto" w:fill="FFFFFF"/>
        </w:rPr>
        <w:t>块，可以完成大部分繁重的计算工作。</w:t>
      </w:r>
      <w:r>
        <w:rPr>
          <w:rFonts w:ascii="Arial" w:hAnsi="Arial" w:cs="Arial" w:hint="eastAsia"/>
          <w:color w:val="000000"/>
          <w:kern w:val="0"/>
          <w:szCs w:val="24"/>
          <w:shd w:val="clear" w:color="auto" w:fill="FFFFFF"/>
        </w:rPr>
        <w:t>其作用为提取一个区域的局部特征。</w:t>
      </w:r>
      <w:r w:rsidR="009D1F5F">
        <w:rPr>
          <w:rFonts w:hint="eastAsia"/>
        </w:rPr>
        <w:t>卷积层执行的核心操作称作</w:t>
      </w:r>
      <w:r w:rsidR="0075563D">
        <w:rPr>
          <w:rFonts w:hint="eastAsia"/>
        </w:rPr>
        <w:t>卷积（</w:t>
      </w:r>
      <w:r w:rsidR="0075563D">
        <w:t>convolution</w:t>
      </w:r>
      <w:r w:rsidR="0075563D">
        <w:rPr>
          <w:rFonts w:hint="eastAsia"/>
        </w:rPr>
        <w:t>），</w:t>
      </w:r>
      <w:r w:rsidR="00214FF3">
        <w:rPr>
          <w:rFonts w:hint="eastAsia"/>
        </w:rPr>
        <w:t>卷积为</w:t>
      </w:r>
      <w:r w:rsidR="0075563D">
        <w:rPr>
          <w:rFonts w:hint="eastAsia"/>
        </w:rPr>
        <w:t>分析数学中的常用运算方式，</w:t>
      </w:r>
      <w:r w:rsidR="00214FF3">
        <w:rPr>
          <w:rFonts w:hint="eastAsia"/>
        </w:rPr>
        <w:t>是</w:t>
      </w:r>
      <w:r w:rsidR="0075563D">
        <w:rPr>
          <w:rFonts w:hint="eastAsia"/>
        </w:rPr>
        <w:t>通过两个函数生成第三个函数的一种数学算子。在</w:t>
      </w:r>
      <w:r w:rsidR="00CE5B58">
        <w:rPr>
          <w:rFonts w:hint="eastAsia"/>
        </w:rPr>
        <w:t>机器学习领域</w:t>
      </w:r>
      <w:r w:rsidR="0075563D">
        <w:rPr>
          <w:rFonts w:hint="eastAsia"/>
        </w:rPr>
        <w:t>的应用中，</w:t>
      </w:r>
      <w:r w:rsidR="00E46B9E">
        <w:rPr>
          <w:rFonts w:hint="eastAsia"/>
        </w:rPr>
        <w:t>卷积通常体现</w:t>
      </w:r>
      <w:r w:rsidR="00CE5B58">
        <w:rPr>
          <w:rFonts w:hint="eastAsia"/>
        </w:rPr>
        <w:t>为在一</w:t>
      </w:r>
      <w:r w:rsidR="00524860">
        <w:rPr>
          <w:rFonts w:hint="eastAsia"/>
        </w:rPr>
        <w:t>幅</w:t>
      </w:r>
      <w:r w:rsidR="00CE5B58">
        <w:rPr>
          <w:rFonts w:hint="eastAsia"/>
        </w:rPr>
        <w:t>图像或某种特征上滑动一个滤波器，借助这样的操作</w:t>
      </w:r>
      <w:r w:rsidR="00E46B9E">
        <w:rPr>
          <w:rFonts w:hint="eastAsia"/>
        </w:rPr>
        <w:t>以</w:t>
      </w:r>
      <w:r w:rsidR="00CE5B58">
        <w:rPr>
          <w:rFonts w:hint="eastAsia"/>
        </w:rPr>
        <w:t>得到一组新的特征。</w:t>
      </w:r>
      <w:r w:rsidR="004234D6">
        <w:rPr>
          <w:rFonts w:hint="eastAsia"/>
        </w:rPr>
        <w:t>其</w:t>
      </w:r>
      <w:r w:rsidR="00E46B9E">
        <w:rPr>
          <w:rFonts w:hint="eastAsia"/>
        </w:rPr>
        <w:t>中二维离散序列卷积的</w:t>
      </w:r>
      <w:r w:rsidR="004234D6">
        <w:rPr>
          <w:rFonts w:hint="eastAsia"/>
        </w:rPr>
        <w:t>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2FF14935" w:rsidR="00440755" w:rsidRPr="00440755" w:rsidRDefault="003507E2"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rPr>
          <w:noProof/>
        </w:rPr>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pPr>
      <w:r>
        <w:rPr>
          <w:rFonts w:hint="eastAsia"/>
        </w:rPr>
        <w:t>图</w:t>
      </w:r>
      <w:r>
        <w:rPr>
          <w:rFonts w:hint="eastAsia"/>
        </w:rPr>
        <w:t>3</w:t>
      </w:r>
      <w:r>
        <w:t xml:space="preserve">-2 </w:t>
      </w:r>
      <w:r>
        <w:rPr>
          <w:rFonts w:hint="eastAsia"/>
        </w:rPr>
        <w:t>二维卷积的示例</w:t>
      </w:r>
    </w:p>
    <w:p w14:paraId="184CAF2F" w14:textId="68B81D47" w:rsidR="00F23E8B" w:rsidRDefault="004234D6" w:rsidP="00F23E8B">
      <w:pPr>
        <w:ind w:firstLine="480"/>
      </w:pPr>
      <w:r>
        <w:rPr>
          <w:rFonts w:hint="eastAsia"/>
        </w:rPr>
        <w:t>卷积</w:t>
      </w:r>
      <w:r w:rsidR="000A4FC4">
        <w:rPr>
          <w:rFonts w:hint="eastAsia"/>
        </w:rPr>
        <w:t>运算的结果</w:t>
      </w:r>
      <w:r w:rsidR="00F23E8B">
        <w:rPr>
          <w:rFonts w:hint="eastAsia"/>
        </w:rPr>
        <w:t>，</w:t>
      </w:r>
      <w:r w:rsidR="000A4FC4">
        <w:rPr>
          <w:rFonts w:hint="eastAsia"/>
        </w:rPr>
        <w:t>如上图中等式右侧所示，</w:t>
      </w:r>
      <w:r w:rsidR="00F23E8B">
        <w:rPr>
          <w:rFonts w:hint="eastAsia"/>
        </w:rPr>
        <w:t>称为特征图（</w:t>
      </w:r>
      <w:r w:rsidR="00F23E8B">
        <w:t>feature map</w:t>
      </w:r>
      <w:r w:rsidR="00F23E8B">
        <w:rPr>
          <w:rFonts w:hint="eastAsia"/>
        </w:rPr>
        <w:t>）。</w:t>
      </w:r>
      <w:r w:rsidR="00524860">
        <w:rPr>
          <w:rFonts w:hint="eastAsia"/>
        </w:rPr>
        <w:t>特征</w:t>
      </w:r>
      <w:r w:rsidR="00524860">
        <w:rPr>
          <w:rFonts w:hint="eastAsia"/>
        </w:rPr>
        <w:lastRenderedPageBreak/>
        <w:t>图为一幅图像经过卷积运算后提取到的特征。通常为了提升卷积神经网络的特征提取能力，可以在神经网络的每层使用多个不同特征。</w:t>
      </w:r>
    </w:p>
    <w:p w14:paraId="60670850" w14:textId="7BE2B366" w:rsidR="009302CB" w:rsidRDefault="00214FF3" w:rsidP="00524860">
      <w:pPr>
        <w:ind w:firstLine="480"/>
      </w:pPr>
      <w:r>
        <w:rPr>
          <w:rFonts w:hint="eastAsia"/>
        </w:rPr>
        <w:t>而应用于</w:t>
      </w:r>
      <w:r w:rsidR="00055991">
        <w:rPr>
          <w:rFonts w:hint="eastAsia"/>
        </w:rPr>
        <w:t>本文音频特征</w:t>
      </w:r>
      <w:r>
        <w:rPr>
          <w:rFonts w:hint="eastAsia"/>
        </w:rPr>
        <w:t>的图像处理中，为了更加充分的提取出图像的局部信息，使用三维结构的神经层，其尺寸为高度</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r>
          <w:rPr>
            <w:rFonts w:ascii="Cambria Math" w:hAnsi="Cambria Math"/>
          </w:rPr>
          <m:t>×</m:t>
        </m:r>
      </m:oMath>
      <w:r>
        <w:rPr>
          <w:rFonts w:hint="eastAsia"/>
        </w:rPr>
        <w:t>宽度</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深度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D</m:t>
        </m:r>
      </m:oMath>
      <w:r>
        <w:rPr>
          <w:rFonts w:hint="eastAsia"/>
        </w:rPr>
        <w:t>个</w:t>
      </w:r>
      <m:oMath>
        <m:r>
          <w:rPr>
            <w:rFonts w:ascii="Cambria Math" w:hAnsi="Cambria Math" w:hint="eastAsia"/>
          </w:rPr>
          <m:t>H</m:t>
        </m:r>
        <m:r>
          <w:rPr>
            <w:rFonts w:ascii="Cambria Math" w:hAnsi="Cambria Math"/>
          </w:rPr>
          <m:t>×</m:t>
        </m:r>
        <m:r>
          <w:rPr>
            <w:rFonts w:ascii="Cambria Math" w:hAnsi="Cambria Math" w:hint="eastAsia"/>
          </w:rPr>
          <m:t>W</m:t>
        </m:r>
      </m:oMath>
      <w:r>
        <w:rPr>
          <w:rFonts w:hint="eastAsia"/>
        </w:rPr>
        <w:t>的特征图组成</w:t>
      </w:r>
      <w:r w:rsidR="001C77D5">
        <w:rPr>
          <w:rFonts w:hint="eastAsia"/>
        </w:rPr>
        <w:t>。此外，还需要指定</w:t>
      </w:r>
      <w:r w:rsidR="00055991">
        <w:rPr>
          <w:rFonts w:hint="eastAsia"/>
        </w:rPr>
        <w:t>的</w:t>
      </w:r>
      <w:r w:rsidR="001C77D5">
        <w:rPr>
          <w:rFonts w:hint="eastAsia"/>
        </w:rPr>
        <w:t>超参数有滤波器的个数</w:t>
      </w:r>
      <m:oMath>
        <m:r>
          <w:rPr>
            <w:rFonts w:ascii="Cambria Math" w:hAnsi="Cambria Math"/>
          </w:rPr>
          <m:t>K</m:t>
        </m:r>
      </m:oMath>
      <w:r w:rsidR="001C77D5">
        <w:rPr>
          <w:rFonts w:hint="eastAsia"/>
        </w:rPr>
        <w:t>，滤波器的大小</w:t>
      </w:r>
      <m:oMath>
        <m:r>
          <w:rPr>
            <w:rFonts w:ascii="Cambria Math" w:hAnsi="Cambria Math"/>
          </w:rPr>
          <m:t>F</m:t>
        </m:r>
      </m:oMath>
      <w:r w:rsidR="001C77D5">
        <w:rPr>
          <w:rFonts w:hint="eastAsia"/>
        </w:rPr>
        <w:t>，步长</w:t>
      </w:r>
      <m:oMath>
        <m:r>
          <w:rPr>
            <w:rFonts w:ascii="Cambria Math" w:hAnsi="Cambria Math"/>
          </w:rPr>
          <m:t>S</m:t>
        </m:r>
      </m:oMath>
      <w:r w:rsidR="001C77D5">
        <w:rPr>
          <w:rFonts w:hint="eastAsia"/>
        </w:rPr>
        <w:t>以及边界填充</w:t>
      </w:r>
      <m:oMath>
        <m:r>
          <w:rPr>
            <w:rFonts w:ascii="Cambria Math" w:hAnsi="Cambria Math"/>
          </w:rPr>
          <m:t>P</m:t>
        </m:r>
      </m:oMath>
      <w:r w:rsidR="001C77D5">
        <w:rPr>
          <w:rFonts w:hint="eastAsia"/>
        </w:rPr>
        <w:t>。</w:t>
      </w:r>
    </w:p>
    <w:p w14:paraId="5DBA7944" w14:textId="2A23D990" w:rsidR="001C77D5" w:rsidRDefault="004A517E" w:rsidP="00524860">
      <w:pPr>
        <w:ind w:firstLine="480"/>
      </w:pPr>
      <w:r>
        <w:rPr>
          <w:rFonts w:hint="eastAsia"/>
        </w:rPr>
        <w:t>生成的</w:t>
      </w:r>
      <w:r w:rsidR="001C77D5">
        <w:rPr>
          <w:rFonts w:hint="eastAsia"/>
        </w:rPr>
        <w:t>特征图</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055991">
        <w:rPr>
          <w:rFonts w:hint="eastAsia"/>
        </w:rPr>
        <w:t>大小</w:t>
      </w:r>
      <w:r w:rsidR="001C77D5">
        <w:rPr>
          <w:rFonts w:hint="eastAsia"/>
        </w:rPr>
        <w:t>的计算方法如下</w:t>
      </w:r>
      <w:r w:rsidR="00FA7871">
        <w:rPr>
          <w:rFonts w:hint="eastAsia"/>
        </w:rPr>
        <w:t>：</w:t>
      </w:r>
    </w:p>
    <w:p w14:paraId="120F5EF0" w14:textId="1D307BAA" w:rsidR="00FA7871" w:rsidRPr="00FA7871" w:rsidRDefault="003507E2"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3-2</m:t>
                  </m:r>
                </m:e>
              </m:d>
            </m:e>
          </m:eqArr>
        </m:oMath>
      </m:oMathPara>
    </w:p>
    <w:p w14:paraId="3F29E1F9" w14:textId="05C0235A" w:rsidR="00FA7871" w:rsidRPr="00FA7871" w:rsidRDefault="003507E2"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W-F+2P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3-3</m:t>
                  </m:r>
                </m:e>
              </m:d>
            </m:e>
          </m:eqArr>
        </m:oMath>
      </m:oMathPara>
    </w:p>
    <w:p w14:paraId="13D014B3" w14:textId="45B7ADBB" w:rsidR="00FA7871" w:rsidRPr="00FA7871" w:rsidRDefault="003507E2" w:rsidP="00D238F5">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d>
                <m:dPr>
                  <m:ctrlPr>
                    <w:rPr>
                      <w:rFonts w:ascii="Cambria Math" w:hAnsi="Cambria Math"/>
                      <w:i/>
                    </w:rPr>
                  </m:ctrlPr>
                </m:dPr>
                <m:e>
                  <m:r>
                    <w:rPr>
                      <w:rFonts w:ascii="Cambria Math" w:hAnsi="Cambria Math"/>
                    </w:rPr>
                    <m:t>3-4</m:t>
                  </m:r>
                </m:e>
              </m:d>
            </m:e>
          </m:eqArr>
        </m:oMath>
      </m:oMathPara>
    </w:p>
    <w:p w14:paraId="20913AD2" w14:textId="06F8D928" w:rsidR="00ED19A6" w:rsidRDefault="00ED19A6" w:rsidP="00B20B62">
      <w:pPr>
        <w:pStyle w:val="3"/>
      </w:pPr>
      <w:r>
        <w:rPr>
          <w:rFonts w:hint="eastAsia"/>
        </w:rPr>
        <w:t>3</w:t>
      </w:r>
      <w:r>
        <w:t xml:space="preserve">.2.2 </w:t>
      </w:r>
      <w:r>
        <w:rPr>
          <w:rFonts w:hint="eastAsia"/>
        </w:rPr>
        <w:t>激活函数</w:t>
      </w:r>
    </w:p>
    <w:p w14:paraId="13AF770D" w14:textId="0EDE849F" w:rsidR="00ED19A6" w:rsidRDefault="00CA2B9D" w:rsidP="00CA2B9D">
      <w:pPr>
        <w:ind w:firstLine="480"/>
      </w:pPr>
      <w:r>
        <w:rPr>
          <w:rFonts w:hint="eastAsia"/>
        </w:rPr>
        <w:t>一般在卷积层进行卷积运算之后，为了增强网络的表达与学习能力，会在卷积层之后加入连续非线性的激活函数（</w:t>
      </w:r>
      <w:r w:rsidRPr="00CA2B9D">
        <w:rPr>
          <w:rFonts w:ascii="宋体" w:hAnsi="宋体" w:cs="宋体"/>
          <w:kern w:val="0"/>
          <w:szCs w:val="24"/>
        </w:rPr>
        <w:t>activation function</w:t>
      </w:r>
      <w:r>
        <w:rPr>
          <w:rFonts w:hint="eastAsia"/>
        </w:rPr>
        <w:t>）。原因在于连续非线性的激活函数可导，可以用最优化的方式来学习网络参数。</w:t>
      </w:r>
    </w:p>
    <w:p w14:paraId="3B70C1F3" w14:textId="794FB41C" w:rsidR="00ED19A6" w:rsidRDefault="00E330A6" w:rsidP="00ED19A6">
      <w:pPr>
        <w:ind w:firstLine="480"/>
        <w:rPr>
          <w:rFonts w:ascii="宋体" w:hAnsi="宋体" w:cs="宋体"/>
          <w:kern w:val="0"/>
          <w:szCs w:val="24"/>
        </w:rPr>
      </w:pPr>
      <w:r>
        <w:rPr>
          <w:rFonts w:ascii="宋体" w:hAnsi="宋体" w:cs="宋体" w:hint="eastAsia"/>
          <w:kern w:val="0"/>
          <w:szCs w:val="24"/>
        </w:rPr>
        <w:t>本文中使用的函数为R</w:t>
      </w:r>
      <w:r>
        <w:rPr>
          <w:rFonts w:ascii="宋体" w:hAnsi="宋体" w:cs="宋体"/>
          <w:kern w:val="0"/>
          <w:szCs w:val="24"/>
        </w:rPr>
        <w:t>eLU</w:t>
      </w:r>
      <w:r>
        <w:rPr>
          <w:rFonts w:ascii="宋体" w:hAnsi="宋体" w:cs="宋体" w:hint="eastAsia"/>
          <w:kern w:val="0"/>
          <w:szCs w:val="24"/>
        </w:rPr>
        <w:t>（</w:t>
      </w:r>
      <w:r>
        <w:rPr>
          <w:rFonts w:ascii="宋体" w:hAnsi="宋体" w:cs="宋体"/>
          <w:kern w:val="0"/>
          <w:szCs w:val="24"/>
        </w:rPr>
        <w:t>Rectified Linear Unit</w:t>
      </w:r>
      <w:r>
        <w:rPr>
          <w:rFonts w:ascii="宋体" w:hAnsi="宋体" w:cs="宋体" w:hint="eastAsia"/>
          <w:kern w:val="0"/>
          <w:szCs w:val="24"/>
        </w:rPr>
        <w:t>，线性修正单元），为当前卷积神经网络中常用的函数。其定义为：</w:t>
      </w:r>
    </w:p>
    <w:p w14:paraId="01BD98ED" w14:textId="11EDD207" w:rsidR="00E330A6" w:rsidRPr="00E330A6" w:rsidRDefault="003507E2" w:rsidP="00ED19A6">
      <w:pPr>
        <w:ind w:firstLine="480"/>
        <w:rPr>
          <w:rFonts w:ascii="宋体" w:hAnsi="宋体" w:cs="宋体"/>
          <w:kern w:val="0"/>
        </w:rPr>
      </w:pPr>
      <m:oMathPara>
        <m:oMath>
          <m:eqArr>
            <m:eqArrPr>
              <m:maxDist m:val="1"/>
              <m:ctrlPr>
                <w:rPr>
                  <w:rFonts w:ascii="Cambria Math" w:hAnsi="Cambria Math" w:cs="宋体"/>
                  <w:i/>
                  <w:kern w:val="0"/>
                  <w:szCs w:val="24"/>
                </w:rPr>
              </m:ctrlPr>
            </m:eqArrPr>
            <m:e>
              <m:r>
                <w:rPr>
                  <w:rFonts w:ascii="Cambria Math" w:hAnsi="Cambria Math" w:cs="宋体"/>
                  <w:kern w:val="0"/>
                </w:rPr>
                <m:t>f</m:t>
              </m:r>
              <m:d>
                <m:dPr>
                  <m:ctrlPr>
                    <w:rPr>
                      <w:rFonts w:ascii="Cambria Math" w:hAnsi="Cambria Math" w:cs="宋体"/>
                      <w:i/>
                      <w:kern w:val="0"/>
                      <w:szCs w:val="24"/>
                    </w:rPr>
                  </m:ctrlPr>
                </m:dPr>
                <m:e>
                  <m:r>
                    <w:rPr>
                      <w:rFonts w:ascii="Cambria Math" w:hAnsi="Cambria Math" w:cs="宋体"/>
                      <w:kern w:val="0"/>
                    </w:rPr>
                    <m:t>x</m:t>
                  </m:r>
                </m:e>
              </m:d>
              <m:r>
                <w:rPr>
                  <w:rFonts w:ascii="Cambria Math" w:hAnsi="Cambria Math" w:cs="宋体"/>
                  <w:kern w:val="0"/>
                </w:rPr>
                <m:t>=</m:t>
              </m:r>
              <m:d>
                <m:dPr>
                  <m:begChr m:val="{"/>
                  <m:endChr m:val=""/>
                  <m:ctrlPr>
                    <w:rPr>
                      <w:rFonts w:ascii="Cambria Math" w:hAnsi="Cambria Math" w:cs="宋体"/>
                      <w:i/>
                      <w:kern w:val="0"/>
                      <w:szCs w:val="24"/>
                    </w:rPr>
                  </m:ctrlPr>
                </m:dPr>
                <m:e>
                  <m:eqArr>
                    <m:eqArrPr>
                      <m:ctrlPr>
                        <w:rPr>
                          <w:rFonts w:ascii="Cambria Math" w:hAnsi="Cambria Math" w:cs="宋体"/>
                          <w:i/>
                          <w:kern w:val="0"/>
                          <w:szCs w:val="24"/>
                        </w:rPr>
                      </m:ctrlPr>
                    </m:eqArrPr>
                    <m:e>
                      <m:r>
                        <w:rPr>
                          <w:rFonts w:ascii="Cambria Math" w:hAnsi="Cambria Math" w:cs="宋体"/>
                          <w:kern w:val="0"/>
                        </w:rPr>
                        <m:t>x,  &amp;x≥0</m:t>
                      </m:r>
                    </m:e>
                    <m:e>
                      <m:r>
                        <w:rPr>
                          <w:rFonts w:ascii="Cambria Math" w:hAnsi="Cambria Math" w:cs="宋体"/>
                          <w:kern w:val="0"/>
                        </w:rPr>
                        <m:t>0,  &amp;x&lt;0</m:t>
                      </m:r>
                    </m:e>
                  </m:eqArr>
                </m:e>
              </m:d>
              <m:r>
                <w:rPr>
                  <w:rFonts w:ascii="Cambria Math" w:hAnsi="Cambria Math" w:cs="宋体"/>
                  <w:kern w:val="0"/>
                </w:rPr>
                <m:t>#</m:t>
              </m:r>
              <m:d>
                <m:dPr>
                  <m:ctrlPr>
                    <w:rPr>
                      <w:rFonts w:ascii="Cambria Math" w:hAnsi="Cambria Math" w:cs="宋体"/>
                      <w:i/>
                      <w:kern w:val="0"/>
                      <w:szCs w:val="24"/>
                    </w:rPr>
                  </m:ctrlPr>
                </m:dPr>
                <m:e>
                  <m:r>
                    <w:rPr>
                      <w:rFonts w:ascii="Cambria Math" w:hAnsi="Cambria Math" w:cs="宋体"/>
                      <w:kern w:val="0"/>
                      <w:szCs w:val="24"/>
                    </w:rPr>
                    <m:t>3-5</m:t>
                  </m:r>
                </m:e>
              </m:d>
              <m:ctrlPr>
                <w:rPr>
                  <w:rFonts w:ascii="Cambria Math" w:hAnsi="Cambria Math" w:cs="宋体"/>
                  <w:i/>
                  <w:kern w:val="0"/>
                </w:rPr>
              </m:ctrlPr>
            </m:e>
          </m:eqArr>
        </m:oMath>
      </m:oMathPara>
    </w:p>
    <w:p w14:paraId="71AFF76E" w14:textId="08BCCDDA" w:rsidR="00E330A6" w:rsidRPr="00E330A6" w:rsidRDefault="00E330A6" w:rsidP="002E721D">
      <w:pPr>
        <w:ind w:firstLine="480"/>
      </w:pPr>
      <w:r>
        <w:rPr>
          <w:rFonts w:ascii="宋体" w:hAnsi="宋体" w:cs="宋体" w:hint="eastAsia"/>
          <w:kern w:val="0"/>
          <w:szCs w:val="24"/>
        </w:rPr>
        <w:t>R</w:t>
      </w:r>
      <w:r>
        <w:rPr>
          <w:rFonts w:ascii="宋体" w:hAnsi="宋体" w:cs="宋体"/>
          <w:kern w:val="0"/>
          <w:szCs w:val="24"/>
        </w:rPr>
        <w:t>eLU</w:t>
      </w:r>
      <w:r>
        <w:rPr>
          <w:rFonts w:ascii="宋体" w:hAnsi="宋体" w:cs="宋体" w:hint="eastAsia"/>
          <w:kern w:val="0"/>
          <w:szCs w:val="24"/>
        </w:rPr>
        <w:t>本质上为一种</w:t>
      </w:r>
      <w:r w:rsidRPr="00955F7A">
        <w:rPr>
          <w:rFonts w:hint="eastAsia"/>
        </w:rPr>
        <w:t>斜坡函数，</w:t>
      </w:r>
      <w:r w:rsidR="00955F7A" w:rsidRPr="00955F7A">
        <w:rPr>
          <w:rFonts w:hint="eastAsia"/>
        </w:rPr>
        <w:t>优点在于计算时只用进行加法、乘法与比较操作</w:t>
      </w:r>
      <w:r w:rsidR="00955F7A">
        <w:rPr>
          <w:rFonts w:hint="eastAsia"/>
        </w:rPr>
        <w:t>，</w:t>
      </w:r>
      <w:r w:rsidR="00955F7A" w:rsidRPr="00955F7A">
        <w:rPr>
          <w:rFonts w:hint="eastAsia"/>
        </w:rPr>
        <w:t>无梯度耗散问题，收敛快</w:t>
      </w:r>
      <w:r w:rsidR="00955F7A">
        <w:rPr>
          <w:rFonts w:hint="eastAsia"/>
        </w:rPr>
        <w:t>，计算上更加高效。</w:t>
      </w:r>
      <w:r w:rsidR="008F57FC">
        <w:rPr>
          <w:rFonts w:hint="eastAsia"/>
        </w:rPr>
        <w:t>不同于已经濒临淘汰的</w:t>
      </w:r>
      <w:r w:rsidR="008F57FC">
        <w:rPr>
          <w:rFonts w:hint="eastAsia"/>
        </w:rPr>
        <w:t>sig</w:t>
      </w:r>
      <w:r w:rsidR="008F57FC">
        <w:t>moid</w:t>
      </w:r>
      <w:r w:rsidR="008F57FC">
        <w:rPr>
          <w:rFonts w:hint="eastAsia"/>
        </w:rPr>
        <w:t>函数，当</w:t>
      </w:r>
      <m:oMath>
        <m:r>
          <w:rPr>
            <w:rFonts w:ascii="Cambria Math" w:hAnsi="Cambria Math" w:cs="宋体"/>
            <w:kern w:val="0"/>
          </w:rPr>
          <m:t>x&lt;0</m:t>
        </m:r>
      </m:oMath>
      <w:r w:rsidR="008F57FC">
        <w:rPr>
          <w:rFonts w:hint="eastAsia"/>
          <w:kern w:val="0"/>
        </w:rPr>
        <w:t>时，神经元的输出为</w:t>
      </w:r>
      <w:r w:rsidR="008F57FC">
        <w:rPr>
          <w:rFonts w:hint="eastAsia"/>
          <w:kern w:val="0"/>
        </w:rPr>
        <w:t>0</w:t>
      </w:r>
      <w:r w:rsidR="008F57FC">
        <w:rPr>
          <w:rFonts w:hint="eastAsia"/>
          <w:kern w:val="0"/>
        </w:rPr>
        <w:t>，增加了网络的稀疏性，使</w:t>
      </w:r>
      <w:r w:rsidR="008F57FC">
        <w:rPr>
          <w:rFonts w:hint="eastAsia"/>
          <w:kern w:val="0"/>
        </w:rPr>
        <w:t>5</w:t>
      </w:r>
      <w:r w:rsidR="008F57FC">
        <w:rPr>
          <w:kern w:val="0"/>
        </w:rPr>
        <w:t>0%</w:t>
      </w:r>
      <w:r w:rsidR="008F57FC">
        <w:rPr>
          <w:rFonts w:hint="eastAsia"/>
          <w:kern w:val="0"/>
        </w:rPr>
        <w:t>的神经元处于激活状态。</w:t>
      </w:r>
    </w:p>
    <w:p w14:paraId="582BD9C9" w14:textId="5BD8A079" w:rsidR="00524860" w:rsidRDefault="00524860" w:rsidP="00B20B62">
      <w:pPr>
        <w:pStyle w:val="3"/>
      </w:pPr>
      <w:r>
        <w:rPr>
          <w:rFonts w:hint="eastAsia"/>
        </w:rPr>
        <w:t>3</w:t>
      </w:r>
      <w:r>
        <w:t>.2.</w:t>
      </w:r>
      <w:r w:rsidR="00ED19A6">
        <w:t>3</w:t>
      </w:r>
      <w:r>
        <w:t xml:space="preserve"> </w:t>
      </w:r>
      <w:r>
        <w:rPr>
          <w:rFonts w:hint="eastAsia"/>
        </w:rPr>
        <w:t>池化</w:t>
      </w:r>
      <w:r w:rsidR="00FA0376">
        <w:rPr>
          <w:rFonts w:hint="eastAsia"/>
        </w:rPr>
        <w:t>层</w:t>
      </w:r>
    </w:p>
    <w:p w14:paraId="44CB0E80" w14:textId="2ECD2771" w:rsidR="00524860" w:rsidRDefault="00214FF3" w:rsidP="00524860">
      <w:pPr>
        <w:ind w:firstLine="480"/>
      </w:pPr>
      <w:r>
        <w:rPr>
          <w:rFonts w:hint="eastAsia"/>
        </w:rPr>
        <w:t>池化层（</w:t>
      </w:r>
      <w:r>
        <w:t>pooling layer</w:t>
      </w:r>
      <w:r>
        <w:rPr>
          <w:rFonts w:hint="eastAsia"/>
        </w:rPr>
        <w:t>），</w:t>
      </w:r>
      <w:r w:rsidR="009A321D">
        <w:rPr>
          <w:rFonts w:hint="eastAsia"/>
        </w:rPr>
        <w:t>通常置于卷积层、激活函数之后，其对输入的特征图进行压缩，以减小图片尺寸进而简化网络复杂度；另一方面其进行特征选择，通过降低特征的数量以减少网络参数数量。</w:t>
      </w:r>
    </w:p>
    <w:p w14:paraId="0F6EF085" w14:textId="701DA234" w:rsidR="005456DD" w:rsidRDefault="005456DD" w:rsidP="00524860">
      <w:pPr>
        <w:ind w:firstLine="480"/>
      </w:pPr>
      <w:r>
        <w:rPr>
          <w:rFonts w:hint="eastAsia"/>
        </w:rPr>
        <w:t>假设池化层输入的特征图组为</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962781">
        <w:rPr>
          <w:rFonts w:hint="eastAsia"/>
        </w:rPr>
        <w:t>，对于其中的每一个特征图</w:t>
      </w:r>
      <m:oMath>
        <m:sSup>
          <m:sSupPr>
            <m:ctrlPr>
              <w:rPr>
                <w:rFonts w:ascii="Cambria Math" w:hAnsi="Cambria Math"/>
                <w:i/>
              </w:rPr>
            </m:ctrlPr>
          </m:sSupPr>
          <m:e>
            <m:r>
              <w:rPr>
                <w:rFonts w:ascii="Cambria Math" w:hAnsi="Cambria Math"/>
              </w:rPr>
              <m:t>X</m:t>
            </m:r>
          </m:e>
          <m:sup>
            <m:r>
              <m:rPr>
                <m:sty m:val="p"/>
              </m:rPr>
              <w:rPr>
                <w:rFonts w:ascii="Cambria Math" w:hAnsi="Cambria Math" w:hint="eastAsia"/>
              </w:rPr>
              <m:t>d</m:t>
            </m:r>
          </m:sup>
        </m:sSup>
      </m:oMath>
      <w:r w:rsidR="00962781">
        <w:rPr>
          <w:rFonts w:hint="eastAsia"/>
        </w:rPr>
        <w:t>，可以将其划分为子区域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r>
          <w:rPr>
            <w:rFonts w:ascii="Cambria Math" w:hAnsi="Cambria Math"/>
          </w:rPr>
          <m:t>, 1≤m≤H, 1≤n≤W</m:t>
        </m:r>
      </m:oMath>
      <w:r w:rsidR="00962781">
        <w:t xml:space="preserve"> </w:t>
      </w:r>
      <w:r w:rsidR="00962781">
        <w:rPr>
          <w:rFonts w:hint="eastAsia"/>
        </w:rPr>
        <w:t>。则池化的常见两种定义如下：</w:t>
      </w:r>
    </w:p>
    <w:p w14:paraId="279337A2" w14:textId="206130AF" w:rsidR="00645D5D" w:rsidRDefault="00645D5D" w:rsidP="00524860">
      <w:pPr>
        <w:ind w:firstLine="480"/>
      </w:pPr>
      <w:r>
        <w:rPr>
          <w:rFonts w:hint="eastAsia"/>
        </w:rPr>
        <w:t>（</w:t>
      </w:r>
      <w:r>
        <w:rPr>
          <w:rFonts w:hint="eastAsia"/>
        </w:rPr>
        <w:t>1</w:t>
      </w:r>
      <w:r>
        <w:rPr>
          <w:rFonts w:hint="eastAsia"/>
        </w:rPr>
        <w:t>）最大池化（</w:t>
      </w:r>
      <w:r>
        <w:t>maximum pooling</w:t>
      </w:r>
      <w:r>
        <w:rPr>
          <w:rFonts w:hint="eastAsia"/>
        </w:rPr>
        <w:t>）</w:t>
      </w:r>
    </w:p>
    <w:p w14:paraId="4B956B96" w14:textId="27966B18" w:rsidR="00645D5D" w:rsidRDefault="00645D5D" w:rsidP="00524860">
      <w:pPr>
        <w:ind w:firstLine="480"/>
      </w:pPr>
      <w:r>
        <w:rPr>
          <w:rFonts w:hint="eastAsia"/>
        </w:rPr>
        <w:lastRenderedPageBreak/>
        <w:t>最大池化为在一个区域内寻找所有神经元的最大值，表述如下：</w:t>
      </w:r>
    </w:p>
    <w:p w14:paraId="50974F76" w14:textId="3BE4A8D7" w:rsidR="00645D5D" w:rsidRPr="00962781" w:rsidRDefault="003507E2"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E1500" w14:textId="7033C8C4" w:rsidR="00962781" w:rsidRDefault="00962781" w:rsidP="00524860">
      <w:pPr>
        <w:ind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oMath>
      <w:r>
        <w:rPr>
          <w:rFonts w:hint="eastAsia"/>
        </w:rPr>
        <w:t>中的输入特征图组，</w:t>
      </w:r>
      <m:oMath>
        <m:sSub>
          <m:sSubPr>
            <m:ctrlPr>
              <w:rPr>
                <w:rFonts w:ascii="Cambria Math" w:hAnsi="Cambria Math"/>
                <w:i/>
              </w:rPr>
            </m:ctrlPr>
          </m:sSubPr>
          <m:e>
            <m:r>
              <w:rPr>
                <w:rFonts w:ascii="Cambria Math" w:hAnsi="Cambria Math"/>
              </w:rPr>
              <m:t>y</m:t>
            </m:r>
            <m:ctrlPr>
              <w:rPr>
                <w:rFonts w:ascii="Cambria Math" w:hAnsi="Cambria Math" w:hint="eastAsia"/>
                <w:i/>
              </w:rPr>
            </m:ctrlPr>
          </m:e>
          <m:sub>
            <m:r>
              <w:rPr>
                <w:rFonts w:ascii="Cambria Math" w:hAnsi="Cambria Math"/>
              </w:rPr>
              <m:t>i</m:t>
            </m:r>
          </m:sub>
        </m:sSub>
      </m:oMath>
      <w:r>
        <w:rPr>
          <w:rFonts w:hint="eastAsia"/>
        </w:rPr>
        <w:t>为经过最大池化的输出特征图组。最大池化的例子如图</w:t>
      </w:r>
      <w:r>
        <w:rPr>
          <w:rFonts w:hint="eastAsia"/>
        </w:rPr>
        <w:t>3</w:t>
      </w:r>
      <w:r>
        <w:t>-3</w:t>
      </w:r>
      <w:r>
        <w:rPr>
          <w:rFonts w:hint="eastAsia"/>
        </w:rPr>
        <w:t>所示：</w:t>
      </w:r>
    </w:p>
    <w:p w14:paraId="0DAA0589" w14:textId="6701A721" w:rsidR="00962781" w:rsidRDefault="00962781" w:rsidP="00962781">
      <w:pPr>
        <w:ind w:firstLine="480"/>
        <w:jc w:val="center"/>
      </w:pPr>
      <w:r>
        <w:rPr>
          <w:noProof/>
        </w:rPr>
        <w:drawing>
          <wp:inline distT="0" distB="0" distL="0" distR="0" wp14:anchorId="45759A32" wp14:editId="4989EA68">
            <wp:extent cx="3888258" cy="1606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3_x60vk-qfq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4296" cy="1617369"/>
                    </a:xfrm>
                    <a:prstGeom prst="rect">
                      <a:avLst/>
                    </a:prstGeom>
                  </pic:spPr>
                </pic:pic>
              </a:graphicData>
            </a:graphic>
          </wp:inline>
        </w:drawing>
      </w:r>
    </w:p>
    <w:p w14:paraId="61898E01" w14:textId="34DBEF47" w:rsidR="00962781" w:rsidRPr="00962781" w:rsidRDefault="00962781" w:rsidP="00962781">
      <w:pPr>
        <w:pStyle w:val="4"/>
        <w:ind w:firstLine="420"/>
      </w:pPr>
      <w:r>
        <w:rPr>
          <w:rFonts w:hint="eastAsia"/>
        </w:rPr>
        <w:t>图</w:t>
      </w:r>
      <w:r>
        <w:rPr>
          <w:rFonts w:hint="eastAsia"/>
        </w:rPr>
        <w:t>3</w:t>
      </w:r>
      <w:r>
        <w:t xml:space="preserve">-3 </w:t>
      </w:r>
      <w:r>
        <w:rPr>
          <w:rFonts w:hint="eastAsia"/>
        </w:rPr>
        <w:t>最大池化过程示例</w:t>
      </w:r>
    </w:p>
    <w:p w14:paraId="4EEA29AD" w14:textId="77777777" w:rsidR="00962781" w:rsidRPr="00645D5D" w:rsidRDefault="00962781" w:rsidP="00524860">
      <w:pPr>
        <w:ind w:firstLine="480"/>
      </w:pPr>
    </w:p>
    <w:p w14:paraId="259797B7" w14:textId="6987245A" w:rsidR="00645D5D" w:rsidRDefault="00645D5D" w:rsidP="00524860">
      <w:pPr>
        <w:ind w:firstLine="480"/>
      </w:pPr>
      <w:r>
        <w:rPr>
          <w:rFonts w:hint="eastAsia"/>
        </w:rPr>
        <w:t>（</w:t>
      </w:r>
      <w:r>
        <w:rPr>
          <w:rFonts w:hint="eastAsia"/>
        </w:rPr>
        <w:t>2</w:t>
      </w:r>
      <w:r>
        <w:rPr>
          <w:rFonts w:hint="eastAsia"/>
        </w:rPr>
        <w:t>）平均池化（</w:t>
      </w:r>
      <w:r>
        <w:t>mean pooling</w:t>
      </w:r>
      <w:r>
        <w:rPr>
          <w:rFonts w:hint="eastAsia"/>
        </w:rPr>
        <w:t>）</w:t>
      </w:r>
    </w:p>
    <w:p w14:paraId="008A8523" w14:textId="1D3232FA" w:rsidR="00645D5D" w:rsidRDefault="00645D5D" w:rsidP="00524860">
      <w:pPr>
        <w:ind w:firstLine="480"/>
      </w:pPr>
      <w:r>
        <w:rPr>
          <w:rFonts w:hint="eastAsia"/>
        </w:rPr>
        <w:t>平均池化为在一个区域内取所有神经元的平均值，表述如下：</w:t>
      </w:r>
    </w:p>
    <w:p w14:paraId="3FCA0F93" w14:textId="38CB5F3A" w:rsidR="00645D5D" w:rsidRDefault="003507E2" w:rsidP="006220F9">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e>
                  </m:d>
                </m:den>
              </m:f>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06FBD171" w14:textId="4F7498F1" w:rsidR="007B308E" w:rsidRDefault="00B20B62" w:rsidP="00B20B62">
      <w:pPr>
        <w:pStyle w:val="3"/>
      </w:pPr>
      <w:r>
        <w:rPr>
          <w:rFonts w:hint="eastAsia"/>
        </w:rPr>
        <w:t>3</w:t>
      </w:r>
      <w:r>
        <w:t>.2.</w:t>
      </w:r>
      <w:r w:rsidR="00ED19A6">
        <w:t>4</w:t>
      </w:r>
      <w:r>
        <w:t xml:space="preserve"> </w:t>
      </w:r>
      <w:r>
        <w:rPr>
          <w:rFonts w:hint="eastAsia"/>
        </w:rPr>
        <w:t>卷积神经网络的结构</w:t>
      </w:r>
    </w:p>
    <w:p w14:paraId="471C353C" w14:textId="0B9C5F25" w:rsidR="00EB278E" w:rsidRPr="00244C90" w:rsidRDefault="00EB278E" w:rsidP="0075475E">
      <w:pPr>
        <w:ind w:firstLine="480"/>
      </w:pPr>
      <w:r>
        <w:rPr>
          <w:rFonts w:hint="eastAsia"/>
        </w:rPr>
        <w:t>典型的卷积神经网络通常</w:t>
      </w:r>
      <w:r w:rsidR="0075475E">
        <w:rPr>
          <w:rFonts w:hint="eastAsia"/>
        </w:rPr>
        <w:t>由卷积层、池化层、激活函数与全连接层交叉堆叠而构成。</w:t>
      </w:r>
      <w:r w:rsidR="00244C90">
        <w:rPr>
          <w:rFonts w:hint="eastAsia"/>
        </w:rPr>
        <w:t>结构如图</w:t>
      </w:r>
      <w:r w:rsidR="00244C90">
        <w:rPr>
          <w:rFonts w:hint="eastAsia"/>
        </w:rPr>
        <w:t>3</w:t>
      </w:r>
      <w:r w:rsidR="00244C90">
        <w:t>-4</w:t>
      </w:r>
      <w:r w:rsidR="00244C90">
        <w:rPr>
          <w:rFonts w:hint="eastAsia"/>
        </w:rPr>
        <w:t>所示，通常卷积层与激活函数组合的个数</w:t>
      </w:r>
      <w:r w:rsidR="00244C90">
        <w:rPr>
          <w:rFonts w:hint="eastAsia"/>
        </w:rPr>
        <w:t>M</w:t>
      </w:r>
      <w:r w:rsidR="00244C90">
        <w:rPr>
          <w:rFonts w:hint="eastAsia"/>
        </w:rPr>
        <w:t>取</w:t>
      </w:r>
      <w:r w:rsidR="00244C90">
        <w:rPr>
          <w:rFonts w:hint="eastAsia"/>
        </w:rPr>
        <w:t>2</w:t>
      </w:r>
      <w:r w:rsidR="00244C90">
        <w:rPr>
          <w:rFonts w:hint="eastAsia"/>
        </w:rPr>
        <w:t>～</w:t>
      </w:r>
      <w:r w:rsidR="00244C90">
        <w:t>5</w:t>
      </w:r>
      <w:r w:rsidR="00244C90">
        <w:rPr>
          <w:rFonts w:hint="eastAsia"/>
        </w:rPr>
        <w:t>，池化层个数</w:t>
      </w:r>
      <w:r w:rsidR="00244C90">
        <w:rPr>
          <w:rFonts w:hint="eastAsia"/>
        </w:rPr>
        <w:t>N</w:t>
      </w:r>
      <w:r w:rsidR="00244C90">
        <w:rPr>
          <w:rFonts w:hint="eastAsia"/>
        </w:rPr>
        <w:t>取</w:t>
      </w:r>
      <w:r w:rsidR="00244C90">
        <w:rPr>
          <w:rFonts w:hint="eastAsia"/>
        </w:rPr>
        <w:t>0</w:t>
      </w:r>
      <w:r w:rsidR="00244C90">
        <w:rPr>
          <w:rFonts w:hint="eastAsia"/>
        </w:rPr>
        <w:t>或</w:t>
      </w:r>
      <w:r w:rsidR="00244C90">
        <w:t>1</w:t>
      </w:r>
      <w:r w:rsidR="00244C90">
        <w:rPr>
          <w:rFonts w:hint="eastAsia"/>
        </w:rPr>
        <w:t>。在经过</w:t>
      </w:r>
      <w:r w:rsidR="00244C90">
        <w:rPr>
          <w:rFonts w:hint="eastAsia"/>
        </w:rPr>
        <w:t>P</w:t>
      </w:r>
      <w:r w:rsidR="00244C90">
        <w:rPr>
          <w:rFonts w:hint="eastAsia"/>
        </w:rPr>
        <w:t>个（</w:t>
      </w:r>
      <w:r w:rsidR="00244C90">
        <w:rPr>
          <w:rFonts w:hint="eastAsia"/>
        </w:rPr>
        <w:t>P</w:t>
      </w:r>
      <w:r w:rsidR="00244C90">
        <w:rPr>
          <w:rFonts w:hint="eastAsia"/>
        </w:rPr>
        <w:t>取</w:t>
      </w:r>
      <w:r w:rsidR="00244C90">
        <w:rPr>
          <w:rFonts w:hint="eastAsia"/>
        </w:rPr>
        <w:t>1</w:t>
      </w:r>
      <w:r w:rsidR="00244C90">
        <w:rPr>
          <w:rFonts w:hint="eastAsia"/>
        </w:rPr>
        <w:t>～</w:t>
      </w:r>
      <w:r w:rsidR="00244C90">
        <w:rPr>
          <w:rFonts w:hint="eastAsia"/>
        </w:rPr>
        <w:t>1</w:t>
      </w:r>
      <w:r w:rsidR="00244C90">
        <w:t>00</w:t>
      </w:r>
      <w:r w:rsidR="00244C90">
        <w:rPr>
          <w:rFonts w:hint="eastAsia"/>
        </w:rPr>
        <w:t>）连续的卷积模块后，再通过</w:t>
      </w:r>
      <w:r w:rsidR="00244C90">
        <w:rPr>
          <w:rFonts w:hint="eastAsia"/>
        </w:rPr>
        <w:t>Q</w:t>
      </w:r>
      <w:r w:rsidR="00244C90">
        <w:rPr>
          <w:rFonts w:hint="eastAsia"/>
        </w:rPr>
        <w:t>个（</w:t>
      </w:r>
      <w:r w:rsidR="00244C90">
        <w:rPr>
          <w:rFonts w:hint="eastAsia"/>
        </w:rPr>
        <w:t>Q</w:t>
      </w:r>
      <w:r w:rsidR="00244C90">
        <w:rPr>
          <w:rFonts w:hint="eastAsia"/>
        </w:rPr>
        <w:t>取</w:t>
      </w:r>
      <w:r w:rsidR="00244C90">
        <w:rPr>
          <w:rFonts w:hint="eastAsia"/>
        </w:rPr>
        <w:t>0</w:t>
      </w:r>
      <w:r w:rsidR="00244C90">
        <w:rPr>
          <w:rFonts w:hint="eastAsia"/>
        </w:rPr>
        <w:t>～</w:t>
      </w:r>
      <w:r w:rsidR="00244C90">
        <w:rPr>
          <w:rFonts w:hint="eastAsia"/>
        </w:rPr>
        <w:t>2</w:t>
      </w:r>
      <w:r w:rsidR="00244C90">
        <w:rPr>
          <w:rFonts w:hint="eastAsia"/>
        </w:rPr>
        <w:t>）全连接层将所有特征连接，将输出值给</w:t>
      </w:r>
      <w:r w:rsidR="00244C90">
        <w:t>softmax</w:t>
      </w:r>
      <w:r w:rsidR="00244C90">
        <w:rPr>
          <w:rFonts w:hint="eastAsia"/>
        </w:rPr>
        <w:t>分类器。</w:t>
      </w:r>
      <w:r w:rsidR="006220F9">
        <w:rPr>
          <w:rFonts w:hint="eastAsia"/>
        </w:rPr>
        <w:t>其中，由卷积层、池化层、激活函数与全连接层所构成的部分也成为隐藏层。</w:t>
      </w:r>
    </w:p>
    <w:p w14:paraId="48A968E4" w14:textId="0CAED43D" w:rsidR="00F72023" w:rsidRDefault="00FD1EA9" w:rsidP="00FD1EA9">
      <w:pPr>
        <w:ind w:firstLine="480"/>
        <w:jc w:val="center"/>
      </w:pPr>
      <w:r>
        <w:rPr>
          <w:rFonts w:hint="eastAsia"/>
          <w:noProof/>
        </w:rPr>
        <w:drawing>
          <wp:inline distT="0" distB="0" distL="0" distR="0" wp14:anchorId="2A10EA79" wp14:editId="3DB66EAD">
            <wp:extent cx="4754992" cy="16390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png"/>
                    <pic:cNvPicPr/>
                  </pic:nvPicPr>
                  <pic:blipFill>
                    <a:blip r:embed="rId25">
                      <a:extLst>
                        <a:ext uri="{28A0092B-C50C-407E-A947-70E740481C1C}">
                          <a14:useLocalDpi xmlns:a14="http://schemas.microsoft.com/office/drawing/2010/main" val="0"/>
                        </a:ext>
                      </a:extLst>
                    </a:blip>
                    <a:stretch>
                      <a:fillRect/>
                    </a:stretch>
                  </pic:blipFill>
                  <pic:spPr>
                    <a:xfrm>
                      <a:off x="0" y="0"/>
                      <a:ext cx="4771088" cy="1644552"/>
                    </a:xfrm>
                    <a:prstGeom prst="rect">
                      <a:avLst/>
                    </a:prstGeom>
                  </pic:spPr>
                </pic:pic>
              </a:graphicData>
            </a:graphic>
          </wp:inline>
        </w:drawing>
      </w:r>
    </w:p>
    <w:p w14:paraId="5E4FC2DB" w14:textId="5CA7BB12" w:rsidR="00FD1EA9" w:rsidRDefault="00FD1EA9" w:rsidP="00FD1EA9">
      <w:pPr>
        <w:pStyle w:val="4"/>
        <w:ind w:firstLine="420"/>
      </w:pPr>
      <w:r>
        <w:rPr>
          <w:rFonts w:hint="eastAsia"/>
        </w:rPr>
        <w:t>图</w:t>
      </w:r>
      <w:r>
        <w:rPr>
          <w:rFonts w:hint="eastAsia"/>
        </w:rPr>
        <w:t>3</w:t>
      </w:r>
      <w:r>
        <w:t xml:space="preserve">-4 </w:t>
      </w:r>
      <w:r>
        <w:rPr>
          <w:rFonts w:hint="eastAsia"/>
        </w:rPr>
        <w:t>典型的卷积神经网络结构</w:t>
      </w:r>
    </w:p>
    <w:p w14:paraId="5F0E8C46" w14:textId="3178CCE4" w:rsidR="0075475E" w:rsidRPr="00EB278E" w:rsidRDefault="0075475E" w:rsidP="00650EC9">
      <w:pPr>
        <w:ind w:firstLineChars="0" w:firstLine="0"/>
      </w:pPr>
    </w:p>
    <w:p w14:paraId="211A7FCD" w14:textId="31A3AC09" w:rsidR="002F1195" w:rsidRDefault="00B20B62" w:rsidP="004C259F">
      <w:pPr>
        <w:pStyle w:val="3"/>
      </w:pPr>
      <w:r>
        <w:rPr>
          <w:rFonts w:hint="eastAsia"/>
        </w:rPr>
        <w:lastRenderedPageBreak/>
        <w:t>3</w:t>
      </w:r>
      <w:r>
        <w:t>.2.</w:t>
      </w:r>
      <w:r w:rsidR="00ED19A6">
        <w:t>5</w:t>
      </w:r>
      <w:r>
        <w:t xml:space="preserve"> </w:t>
      </w:r>
      <w:r>
        <w:rPr>
          <w:rFonts w:hint="eastAsia"/>
        </w:rPr>
        <w:t>卷积</w:t>
      </w:r>
      <w:r w:rsidR="00524860">
        <w:rPr>
          <w:rFonts w:hint="eastAsia"/>
        </w:rPr>
        <w:t>神经</w:t>
      </w:r>
      <w:r>
        <w:rPr>
          <w:rFonts w:hint="eastAsia"/>
        </w:rPr>
        <w:t>网络的特点</w:t>
      </w:r>
    </w:p>
    <w:p w14:paraId="7BD95E87" w14:textId="509EA1AC" w:rsidR="00FC03C8" w:rsidRDefault="008049A6" w:rsidP="00B50CA8">
      <w:pPr>
        <w:ind w:firstLine="480"/>
      </w:pPr>
      <w:r>
        <w:rPr>
          <w:rFonts w:hint="eastAsia"/>
        </w:rPr>
        <w:t>不同于全连接前馈神经网络</w:t>
      </w:r>
      <w:r w:rsidR="00B07F90">
        <w:rPr>
          <w:rFonts w:hint="eastAsia"/>
        </w:rPr>
        <w:t>，卷积神经网络的权重矩阵参数非常少，带来的结果是训练效率的大大提升。而区别的核心就在于卷积神经网络局部连接和权重共享的特点。</w:t>
      </w:r>
    </w:p>
    <w:p w14:paraId="637F2309" w14:textId="4121A3D2" w:rsidR="00114E20" w:rsidRDefault="00DF1C60" w:rsidP="00114E20">
      <w:pPr>
        <w:pStyle w:val="a4"/>
        <w:numPr>
          <w:ilvl w:val="0"/>
          <w:numId w:val="11"/>
        </w:numPr>
        <w:ind w:firstLineChars="0"/>
      </w:pPr>
      <w:r>
        <w:rPr>
          <w:rFonts w:hint="eastAsia"/>
        </w:rPr>
        <w:t>局部连接</w:t>
      </w:r>
    </w:p>
    <w:p w14:paraId="06D58615" w14:textId="7A83C9F1" w:rsidR="00DF1C60" w:rsidRDefault="00114E20" w:rsidP="00114E20">
      <w:pPr>
        <w:ind w:firstLine="480"/>
      </w:pPr>
      <w:r>
        <w:rPr>
          <w:rFonts w:hint="eastAsia"/>
        </w:rPr>
        <w:t>如图</w:t>
      </w:r>
      <w:r>
        <w:rPr>
          <w:rFonts w:hint="eastAsia"/>
        </w:rPr>
        <w:t>3</w:t>
      </w:r>
      <w:r>
        <w:t>-5(a)</w:t>
      </w:r>
      <w:r>
        <w:rPr>
          <w:rFonts w:hint="eastAsia"/>
        </w:rPr>
        <w:t>所示，</w:t>
      </w:r>
      <w:r w:rsidR="00892682">
        <w:rPr>
          <w:rFonts w:hint="eastAsia"/>
        </w:rPr>
        <w:t>在全连接层中</w:t>
      </w:r>
      <w:r>
        <w:rPr>
          <w:rFonts w:hint="eastAsia"/>
        </w:rPr>
        <w:t>，第</w:t>
      </w:r>
      <m:oMath>
        <m:r>
          <w:rPr>
            <w:rFonts w:ascii="Cambria Math" w:hAnsi="Cambria Math" w:hint="eastAsia"/>
          </w:rPr>
          <m:t>l</m:t>
        </m:r>
      </m:oMath>
      <w:r>
        <w:rPr>
          <w:rFonts w:hint="eastAsia"/>
        </w:rPr>
        <w:t>层的每一个神经元都与下一层（即第</w:t>
      </w:r>
      <w:r w:rsidRPr="00114E20">
        <w:rPr>
          <w:rFonts w:hint="eastAsia"/>
          <w:i/>
        </w:rPr>
        <w:t>l</w:t>
      </w:r>
      <w:r>
        <w:t>+1</w:t>
      </w:r>
      <w:r>
        <w:rPr>
          <w:rFonts w:hint="eastAsia"/>
        </w:rPr>
        <w:t>层）中的每一个神经元相连。故总连接数为</w:t>
      </w:r>
      <w:bookmarkStart w:id="13" w:name="OLE_LINK1"/>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t>
        </m:r>
        <w:bookmarkEnd w:id="13"/>
        <m:sSup>
          <m:sSupPr>
            <m:ctrlPr>
              <w:rPr>
                <w:rFonts w:ascii="Cambria Math" w:hAnsi="Cambria Math"/>
                <w:i/>
              </w:rPr>
            </m:ctrlPr>
          </m:sSupPr>
          <m:e>
            <m:r>
              <w:rPr>
                <w:rFonts w:ascii="Cambria Math" w:hAnsi="Cambria Math"/>
              </w:rPr>
              <m:t>n</m:t>
            </m:r>
          </m:e>
          <m:sup>
            <m:r>
              <w:rPr>
                <w:rFonts w:ascii="Cambria Math" w:hAnsi="Cambria Math"/>
              </w:rPr>
              <m:t>l+1</m:t>
            </m:r>
          </m:sup>
        </m:sSup>
      </m:oMath>
      <w:r w:rsidR="00EF7CEA">
        <w:rPr>
          <w:rFonts w:hint="eastAsia"/>
        </w:rPr>
        <w:t>。而在卷积层中，如图</w:t>
      </w:r>
      <w:r w:rsidR="00EF7CEA">
        <w:rPr>
          <w:rFonts w:hint="eastAsia"/>
        </w:rPr>
        <w:t>3-</w:t>
      </w:r>
      <w:r w:rsidR="00EF7CEA">
        <w:t>5(b)</w:t>
      </w:r>
      <w:r w:rsidR="00EF7CEA">
        <w:rPr>
          <w:rFonts w:hint="eastAsia"/>
        </w:rPr>
        <w:t>所示，每一个神经元都只与下一层中滤波器窗口内的神经元相连，构成了局部连接网络。连接数变为了</w:t>
      </w:r>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m:t>
        </m:r>
      </m:oMath>
      <w:r w:rsidR="00EF7CEA">
        <w:rPr>
          <w:rFonts w:hint="eastAsia"/>
        </w:rPr>
        <w:t>（</w:t>
      </w:r>
      <m:oMath>
        <m:r>
          <w:rPr>
            <w:rFonts w:ascii="Cambria Math" w:hAnsi="Cambria Math" w:hint="eastAsia"/>
          </w:rPr>
          <m:t>m</m:t>
        </m:r>
      </m:oMath>
      <w:r w:rsidR="00EF7CEA">
        <w:rPr>
          <w:rFonts w:hint="eastAsia"/>
        </w:rPr>
        <w:t>为滤波器尺寸</w:t>
      </w:r>
      <w:r w:rsidR="00AA5ADE">
        <w:rPr>
          <w:rFonts w:hint="eastAsia"/>
        </w:rPr>
        <w:t>，且通常</w:t>
      </w:r>
      <m:oMath>
        <m:r>
          <w:rPr>
            <w:rFonts w:ascii="Cambria Math" w:hAnsi="Cambria Math" w:hint="eastAsia"/>
          </w:rPr>
          <m:t>m</m:t>
        </m:r>
        <m:r>
          <w:rPr>
            <w:rFonts w:ascii="Cambria Math" w:hAnsi="Cambria Math"/>
          </w:rPr>
          <m:t>≪n</m:t>
        </m:r>
      </m:oMath>
      <w:r w:rsidR="00EF7CEA">
        <w:rPr>
          <w:rFonts w:hint="eastAsia"/>
        </w:rPr>
        <w:t>），使连接数大大减小</w:t>
      </w:r>
      <w:r w:rsidR="00BE00C0">
        <w:rPr>
          <w:rFonts w:hint="eastAsia"/>
        </w:rPr>
        <w:t>，进而提升了计算效率。</w:t>
      </w:r>
    </w:p>
    <w:p w14:paraId="3DAE0EA3" w14:textId="66643833" w:rsidR="00FC03C8" w:rsidRDefault="00DF1C60" w:rsidP="00B50CA8">
      <w:pPr>
        <w:ind w:firstLine="480"/>
        <w:jc w:val="center"/>
      </w:pPr>
      <w:r>
        <w:rPr>
          <w:noProof/>
        </w:rPr>
        <w:drawing>
          <wp:inline distT="0" distB="0" distL="0" distR="0" wp14:anchorId="3C969E04" wp14:editId="451BA53B">
            <wp:extent cx="2484694" cy="2311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954" b="7698"/>
                    <a:stretch/>
                  </pic:blipFill>
                  <pic:spPr bwMode="auto">
                    <a:xfrm>
                      <a:off x="0" y="0"/>
                      <a:ext cx="2505783" cy="2330737"/>
                    </a:xfrm>
                    <a:prstGeom prst="rect">
                      <a:avLst/>
                    </a:prstGeom>
                    <a:noFill/>
                    <a:ln>
                      <a:noFill/>
                    </a:ln>
                    <a:extLst>
                      <a:ext uri="{53640926-AAD7-44D8-BBD7-CCE9431645EC}">
                        <a14:shadowObscured xmlns:a14="http://schemas.microsoft.com/office/drawing/2010/main"/>
                      </a:ext>
                    </a:extLst>
                  </pic:spPr>
                </pic:pic>
              </a:graphicData>
            </a:graphic>
          </wp:inline>
        </w:drawing>
      </w:r>
    </w:p>
    <w:p w14:paraId="2DCCFB75" w14:textId="7398FB9B" w:rsidR="00114E20" w:rsidRDefault="00114E20" w:rsidP="00114E20">
      <w:pPr>
        <w:pStyle w:val="4"/>
        <w:ind w:firstLine="420"/>
      </w:pPr>
      <w:r>
        <w:rPr>
          <w:rFonts w:hint="eastAsia"/>
        </w:rPr>
        <w:t>图</w:t>
      </w:r>
      <w:r>
        <w:rPr>
          <w:rFonts w:hint="eastAsia"/>
        </w:rPr>
        <w:t>3-</w:t>
      </w:r>
      <w:r>
        <w:t xml:space="preserve">5 </w:t>
      </w:r>
      <w:r>
        <w:rPr>
          <w:rFonts w:hint="eastAsia"/>
        </w:rPr>
        <w:t>全连接层与卷积层</w:t>
      </w:r>
    </w:p>
    <w:p w14:paraId="4EF9659D" w14:textId="70A1DD21" w:rsidR="00EF7CEA" w:rsidRDefault="00EF7CEA" w:rsidP="00BE00C0">
      <w:pPr>
        <w:pStyle w:val="a4"/>
        <w:numPr>
          <w:ilvl w:val="0"/>
          <w:numId w:val="11"/>
        </w:numPr>
        <w:ind w:firstLineChars="0"/>
      </w:pPr>
      <w:r>
        <w:rPr>
          <w:rFonts w:hint="eastAsia"/>
        </w:rPr>
        <w:t>权重共享</w:t>
      </w:r>
    </w:p>
    <w:p w14:paraId="3C0A4264" w14:textId="0905D868" w:rsidR="00BE00C0" w:rsidRDefault="00BE00C0" w:rsidP="00FC64D6">
      <w:pPr>
        <w:ind w:firstLine="480"/>
      </w:pPr>
      <w:r>
        <w:rPr>
          <w:rFonts w:hint="eastAsia"/>
        </w:rPr>
        <w:t>在卷积层的卷积运算中</w:t>
      </w:r>
      <w:r w:rsidR="00C0350F">
        <w:rPr>
          <w:rFonts w:hint="eastAsia"/>
        </w:rPr>
        <w:t>，第</w:t>
      </w:r>
      <m:oMath>
        <m:r>
          <w:rPr>
            <w:rFonts w:ascii="Cambria Math" w:hAnsi="Cambria Math" w:hint="eastAsia"/>
          </w:rPr>
          <m:t>l</m:t>
        </m:r>
      </m:oMath>
      <w:r w:rsidR="00C0350F">
        <w:rPr>
          <w:rFonts w:hint="eastAsia"/>
        </w:rPr>
        <w:t>层的</w:t>
      </w:r>
      <w:r w:rsidR="00BE6B89">
        <w:rPr>
          <w:rFonts w:hint="eastAsia"/>
        </w:rPr>
        <w:t>净输入</w:t>
      </w:r>
      <m:oMath>
        <m:sSup>
          <m:sSupPr>
            <m:ctrlPr>
              <w:rPr>
                <w:rFonts w:ascii="Cambria Math" w:hAnsi="Cambria Math"/>
                <w:i/>
              </w:rPr>
            </m:ctrlPr>
          </m:sSupPr>
          <m:e>
            <m:r>
              <w:rPr>
                <w:rFonts w:ascii="Cambria Math" w:hAnsi="Cambria Math" w:hint="eastAsia"/>
              </w:rPr>
              <m:t>z</m:t>
            </m:r>
          </m:e>
          <m:sup>
            <m:r>
              <w:rPr>
                <w:rFonts w:ascii="Cambria Math" w:hAnsi="Cambria Math"/>
              </w:rPr>
              <m:t>(l)</m:t>
            </m:r>
          </m:sup>
        </m:sSup>
      </m:oMath>
      <w:r w:rsidR="00BE6B89">
        <w:rPr>
          <w:rFonts w:hint="eastAsia"/>
        </w:rPr>
        <w:t>可表示为</w:t>
      </w:r>
      <w:r w:rsidR="00EA2B4F">
        <w:rPr>
          <w:rFonts w:hint="eastAsia"/>
        </w:rPr>
        <w:t>：</w:t>
      </w:r>
    </w:p>
    <w:p w14:paraId="7955E9D4" w14:textId="49849D22" w:rsidR="00EA2B4F" w:rsidRPr="00EA2B4F" w:rsidRDefault="003507E2" w:rsidP="00FC64D6">
      <w:pPr>
        <w:ind w:firstLine="480"/>
      </w:pPr>
      <m:oMathPara>
        <m:oMath>
          <m:eqArr>
            <m:eqArrPr>
              <m:maxDist m:val="1"/>
              <m:ctrlPr>
                <w:rPr>
                  <w:rFonts w:ascii="Cambria Math" w:hAnsi="Cambria Math"/>
                </w:rPr>
              </m:ctrlPr>
            </m:eqArrPr>
            <m:e>
              <m:sSup>
                <m:sSupPr>
                  <m:ctrlPr>
                    <w:rPr>
                      <w:rFonts w:ascii="Cambria Math" w:hAnsi="Cambria Math"/>
                      <w:i/>
                    </w:rPr>
                  </m:ctrlPr>
                </m:sSupPr>
                <m:e>
                  <m:r>
                    <w:rPr>
                      <w:rFonts w:ascii="Cambria Math" w:hAnsi="Cambria Math" w:hint="eastAsia"/>
                    </w:rPr>
                    <m:t>z</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(l-1)</m:t>
                  </m:r>
                </m:sup>
              </m:sSup>
              <m:r>
                <m:rPr>
                  <m:sty m:val="p"/>
                </m:rP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d>
                <m:dPr>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14:paraId="25F576A7" w14:textId="6002401F" w:rsidR="007222C1" w:rsidRDefault="00BE6B89" w:rsidP="007222C1">
      <w:pPr>
        <w:ind w:firstLine="480"/>
      </w:pPr>
      <w:r>
        <w:rPr>
          <w:rFonts w:hint="eastAsia"/>
        </w:rPr>
        <w:t>其中，</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BD4B38">
        <w:rPr>
          <w:rFonts w:hint="eastAsia"/>
        </w:rPr>
        <w:t>为权重向量，</w:t>
      </w:r>
      <m:oMath>
        <m:sSup>
          <m:sSupPr>
            <m:ctrlPr>
              <w:rPr>
                <w:rFonts w:ascii="Cambria Math" w:hAnsi="Cambria Math"/>
                <w:i/>
              </w:rPr>
            </m:ctrlPr>
          </m:sSupPr>
          <m:e>
            <m:r>
              <w:rPr>
                <w:rFonts w:ascii="Cambria Math" w:hAnsi="Cambria Math"/>
              </w:rPr>
              <m:t>a</m:t>
            </m:r>
          </m:e>
          <m:sup>
            <m:r>
              <w:rPr>
                <w:rFonts w:ascii="Cambria Math" w:hAnsi="Cambria Math"/>
              </w:rPr>
              <m:t>(l-1)</m:t>
            </m:r>
          </m:sup>
        </m:sSup>
      </m:oMath>
      <w:r w:rsidR="00BD4B38">
        <w:rPr>
          <w:rFonts w:hint="eastAsia"/>
        </w:rPr>
        <w:t>为第</w:t>
      </w:r>
      <w:r w:rsidR="00BD4B38" w:rsidRPr="00BD4B38">
        <w:rPr>
          <w:rFonts w:hint="eastAsia"/>
          <w:i/>
        </w:rPr>
        <w:t>l</w:t>
      </w:r>
      <w:r w:rsidR="00BD4B38" w:rsidRPr="00BD4B38">
        <w:t>-1</w:t>
      </w:r>
      <w:r w:rsidR="00BD4B38">
        <w:rPr>
          <w:rFonts w:hint="eastAsia"/>
        </w:rPr>
        <w:t>层的激活值，</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BD4B38">
        <w:rPr>
          <w:rFonts w:hint="eastAsia"/>
        </w:rPr>
        <w:t>为偏置。</w:t>
      </w:r>
    </w:p>
    <w:p w14:paraId="3BCFF681" w14:textId="557DAC47" w:rsidR="00FC64D6" w:rsidRDefault="00FC64D6" w:rsidP="00D6286F">
      <w:pPr>
        <w:ind w:firstLine="480"/>
      </w:pPr>
      <w:r>
        <w:rPr>
          <w:rFonts w:hint="eastAsia"/>
        </w:rPr>
        <w:t>参考公式</w:t>
      </w:r>
      <w:r>
        <w:rPr>
          <w:rFonts w:hint="eastAsia"/>
        </w:rPr>
        <w:t>3-</w:t>
      </w:r>
      <w:r>
        <w:t>8</w:t>
      </w:r>
      <w:r>
        <w:rPr>
          <w:rFonts w:hint="eastAsia"/>
        </w:rPr>
        <w:t>我们可以看出，滤波器权重</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EE1FB3">
        <w:rPr>
          <w:rFonts w:hint="eastAsia"/>
        </w:rPr>
        <w:t>作为参数</w:t>
      </w:r>
      <w:r>
        <w:rPr>
          <w:rFonts w:hint="eastAsia"/>
        </w:rPr>
        <w:t>对于第</w:t>
      </w:r>
      <m:oMath>
        <m:r>
          <w:rPr>
            <w:rFonts w:ascii="Cambria Math" w:hAnsi="Cambria Math" w:hint="eastAsia"/>
          </w:rPr>
          <m:t>l</m:t>
        </m:r>
      </m:oMath>
      <w:r>
        <w:rPr>
          <w:rFonts w:hint="eastAsia"/>
        </w:rPr>
        <w:t>层</w:t>
      </w:r>
      <w:r w:rsidR="007222C1">
        <w:rPr>
          <w:rFonts w:hint="eastAsia"/>
        </w:rPr>
        <w:t>的</w:t>
      </w:r>
      <w:r>
        <w:rPr>
          <w:rFonts w:hint="eastAsia"/>
        </w:rPr>
        <w:t>所有神经元都是相同的</w:t>
      </w:r>
      <w:r w:rsidR="00D46744">
        <w:rPr>
          <w:rFonts w:hint="eastAsia"/>
        </w:rPr>
        <w:t>。</w:t>
      </w:r>
      <w:r w:rsidR="00EB71D3">
        <w:rPr>
          <w:rFonts w:hint="eastAsia"/>
        </w:rPr>
        <w:t>由于同一特征映射面上的神经元权值相同，所以网络可以并行学习，这也是卷积网络相对于神经元彼此相连网络的一大优势。权重共享降低了网络的复杂性，特别是多维输入向量的图像可以直接输入网络这一特点避免了特征提取和分类过程中数据重建的复杂度。</w:t>
      </w:r>
    </w:p>
    <w:p w14:paraId="6DC3C706" w14:textId="360FDBFB" w:rsidR="00D46744" w:rsidRPr="00EF7CEA" w:rsidRDefault="00EB71D3" w:rsidP="00FC64D6">
      <w:pPr>
        <w:ind w:firstLine="480"/>
      </w:pPr>
      <w:r>
        <w:rPr>
          <w:rFonts w:hint="eastAsia"/>
        </w:rPr>
        <w:t>由</w:t>
      </w:r>
      <w:r w:rsidR="00D46744">
        <w:rPr>
          <w:rFonts w:hint="eastAsia"/>
        </w:rPr>
        <w:t>于局部连接与权重共享，</w:t>
      </w:r>
      <w:r>
        <w:rPr>
          <w:rFonts w:hint="eastAsia"/>
        </w:rPr>
        <w:t>导致了</w:t>
      </w:r>
      <w:r w:rsidR="00D46744">
        <w:rPr>
          <w:rFonts w:hint="eastAsia"/>
        </w:rPr>
        <w:t>卷积层中的参数个数与层中神经元的数量没有关系，而只与滤波器尺寸</w:t>
      </w:r>
      <m:oMath>
        <m:r>
          <w:rPr>
            <w:rFonts w:ascii="Cambria Math" w:hAnsi="Cambria Math"/>
          </w:rPr>
          <m:t>m</m:t>
        </m:r>
      </m:oMath>
      <w:r w:rsidR="00D46744">
        <w:rPr>
          <w:rFonts w:hint="eastAsia"/>
        </w:rPr>
        <w:t>和</w:t>
      </w:r>
      <w:r w:rsidR="00EE1FB3">
        <w:rPr>
          <w:rFonts w:hint="eastAsia"/>
        </w:rPr>
        <w:t>1</w:t>
      </w:r>
      <w:r w:rsidR="00EE1FB3">
        <w:rPr>
          <w:rFonts w:hint="eastAsia"/>
        </w:rPr>
        <w:t>维</w:t>
      </w:r>
      <w:r w:rsidR="00D46744">
        <w:rPr>
          <w:rFonts w:hint="eastAsia"/>
        </w:rPr>
        <w:t>偏</w:t>
      </w:r>
      <w:r w:rsidR="008139DF">
        <w:rPr>
          <w:rFonts w:hint="eastAsia"/>
        </w:rPr>
        <w:t>置</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EE1FB3">
        <w:rPr>
          <w:rFonts w:hint="eastAsia"/>
        </w:rPr>
        <w:t>有关</w:t>
      </w:r>
      <w:r w:rsidR="00D46744">
        <w:rPr>
          <w:rFonts w:hint="eastAsia"/>
        </w:rPr>
        <w:t>，共</w:t>
      </w:r>
      <w:r w:rsidR="00BD4B38">
        <w:rPr>
          <w:rFonts w:hint="eastAsia"/>
        </w:rPr>
        <w:t>计</w:t>
      </w:r>
      <m:oMath>
        <m:r>
          <w:rPr>
            <w:rFonts w:ascii="Cambria Math" w:hAnsi="Cambria Math" w:hint="eastAsia"/>
          </w:rPr>
          <m:t>m</m:t>
        </m:r>
      </m:oMath>
      <w:r w:rsidR="00BD4B38" w:rsidRPr="00BD4B38">
        <w:t>+1</w:t>
      </w:r>
      <w:r w:rsidR="00D46744">
        <w:rPr>
          <w:rFonts w:hint="eastAsia"/>
        </w:rPr>
        <w:t>个参数。</w:t>
      </w:r>
      <w:r w:rsidR="00EA2B4F">
        <w:rPr>
          <w:rFonts w:hint="eastAsia"/>
        </w:rPr>
        <w:t>因此神经元的增多并不会</w:t>
      </w:r>
      <w:r w:rsidR="00C0309A">
        <w:rPr>
          <w:rFonts w:hint="eastAsia"/>
        </w:rPr>
        <w:t>严重</w:t>
      </w:r>
      <w:r w:rsidR="00EA2B4F">
        <w:rPr>
          <w:rFonts w:hint="eastAsia"/>
        </w:rPr>
        <w:t>影响卷积</w:t>
      </w:r>
      <w:r w:rsidR="00C10750">
        <w:rPr>
          <w:rFonts w:hint="eastAsia"/>
        </w:rPr>
        <w:t>层</w:t>
      </w:r>
      <w:r w:rsidR="00EA2B4F">
        <w:rPr>
          <w:rFonts w:hint="eastAsia"/>
        </w:rPr>
        <w:t>的计算效率。</w:t>
      </w:r>
    </w:p>
    <w:p w14:paraId="04D43422" w14:textId="02CD9E6A" w:rsidR="0050647C" w:rsidRDefault="00993E6F" w:rsidP="00A95F72">
      <w:pPr>
        <w:pStyle w:val="3"/>
      </w:pPr>
      <w:r>
        <w:rPr>
          <w:rFonts w:hint="eastAsia"/>
        </w:rPr>
        <w:lastRenderedPageBreak/>
        <w:t>3</w:t>
      </w:r>
      <w:r>
        <w:t xml:space="preserve">.2.6 </w:t>
      </w:r>
      <w:r>
        <w:rPr>
          <w:rFonts w:hint="eastAsia"/>
        </w:rPr>
        <w:t>卷积神经网络的参数学习</w:t>
      </w:r>
    </w:p>
    <w:p w14:paraId="5A05D658" w14:textId="505F0EF1" w:rsidR="00343A37" w:rsidRDefault="00E82675" w:rsidP="00801C05">
      <w:pPr>
        <w:ind w:firstLine="480"/>
      </w:pPr>
      <w:r>
        <w:rPr>
          <w:rFonts w:hint="eastAsia"/>
        </w:rPr>
        <w:t>卷积神经网络中网络参数的训练</w:t>
      </w:r>
      <w:r w:rsidR="00343A37">
        <w:rPr>
          <w:rFonts w:hint="eastAsia"/>
        </w:rPr>
        <w:t>与全连接前馈网络类似，采用误差反向传播算法。但区别于全连接前馈网络的通过计算每一层误差项</w:t>
      </w:r>
      <m:oMath>
        <m:r>
          <w:rPr>
            <w:rFonts w:ascii="Cambria Math" w:hAnsi="Cambria Math"/>
          </w:rPr>
          <m:t>δ</m:t>
        </m:r>
      </m:oMath>
      <w:r w:rsidR="00343A37">
        <w:rPr>
          <w:rFonts w:hint="eastAsia"/>
        </w:rPr>
        <w:t>进行反向传播来计算每层参数梯度，卷积神经网络中的参数只有卷积核与偏置，故只需计算卷积层中参数即可。</w:t>
      </w:r>
    </w:p>
    <w:p w14:paraId="69CD036C" w14:textId="1B12460F" w:rsidR="000E5A30" w:rsidRDefault="000E5A30" w:rsidP="000E5A30">
      <w:pPr>
        <w:ind w:firstLine="480"/>
        <w:jc w:val="left"/>
      </w:pPr>
      <w:r>
        <w:rPr>
          <w:rFonts w:hint="eastAsia"/>
        </w:rPr>
        <w:t>假设第</w:t>
      </w:r>
      <w:r w:rsidRPr="000E5A30">
        <w:rPr>
          <w:rFonts w:hint="eastAsia"/>
          <w:i/>
        </w:rPr>
        <w:t>l</w:t>
      </w:r>
      <w:r>
        <w:rPr>
          <w:rFonts w:hint="eastAsia"/>
        </w:rPr>
        <w:t>层为卷积层，其前一层</w:t>
      </w:r>
      <w:r w:rsidRPr="000E5A30">
        <w:rPr>
          <w:rFonts w:hint="eastAsia"/>
          <w:i/>
        </w:rPr>
        <w:t>l</w:t>
      </w:r>
      <w:r>
        <w:t>-1</w:t>
      </w:r>
      <w:r>
        <w:rPr>
          <w:rFonts w:hint="eastAsia"/>
        </w:rPr>
        <w:t>层的输入特征图为</w:t>
      </w:r>
      <m:oMath>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A22F68">
        <w:rPr>
          <w:rFonts w:hint="eastAsia"/>
        </w:rPr>
        <w:t>。则经过</w:t>
      </w:r>
      <w:r w:rsidR="00A22F68" w:rsidRPr="000E5A30">
        <w:rPr>
          <w:rFonts w:hint="eastAsia"/>
          <w:i/>
        </w:rPr>
        <w:t>l</w:t>
      </w:r>
      <w:r w:rsidR="00A22F68">
        <w:t>-1</w:t>
      </w:r>
      <w:r w:rsidR="00A22F68">
        <w:rPr>
          <w:rFonts w:hint="eastAsia"/>
        </w:rPr>
        <w:t>层卷积运算后，第</w:t>
      </w:r>
      <w:r w:rsidR="00A22F68" w:rsidRPr="00A22F68">
        <w:rPr>
          <w:rFonts w:hint="eastAsia"/>
          <w:i/>
        </w:rPr>
        <w:t>l</w:t>
      </w:r>
      <w:r w:rsidR="00A22F68">
        <w:rPr>
          <w:rFonts w:hint="eastAsia"/>
        </w:rPr>
        <w:t>层的特征图净输入为</w:t>
      </w:r>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sidR="00761DD7">
        <w:rPr>
          <w:rFonts w:hint="eastAsia"/>
        </w:rPr>
        <w:t>。其中，第</w:t>
      </w:r>
      <w:r w:rsidR="00761DD7" w:rsidRPr="00A22F68">
        <w:rPr>
          <w:rFonts w:hint="eastAsia"/>
          <w:i/>
        </w:rPr>
        <w:t>l</w:t>
      </w:r>
      <w:r w:rsidR="00761DD7">
        <w:rPr>
          <w:rFonts w:hint="eastAsia"/>
        </w:rPr>
        <w:t>层的第</w:t>
      </w:r>
      <w:r w:rsidR="00761DD7">
        <w:t>k</w:t>
      </w:r>
      <w:r w:rsidR="00761DD7">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sidR="00761DD7">
        <w:rPr>
          <w:rFonts w:hint="eastAsia"/>
        </w:rPr>
        <w:t>）特征图的净输入为：</w:t>
      </w:r>
    </w:p>
    <w:p w14:paraId="34481824" w14:textId="29C41E41" w:rsidR="00761DD7" w:rsidRPr="008139DF" w:rsidRDefault="003507E2" w:rsidP="000E5A30">
      <w:pPr>
        <w:ind w:firstLine="480"/>
        <w:jc w:val="left"/>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e>
              </m:nary>
              <m:r>
                <w:rPr>
                  <w:rFonts w:ascii="Cambria Math" w:hAnsi="Cambria Math"/>
                </w:rPr>
                <m:t>#</m:t>
              </m:r>
              <m:d>
                <m:dPr>
                  <m:ctrlPr>
                    <w:rPr>
                      <w:rFonts w:ascii="Cambria Math" w:hAnsi="Cambria Math"/>
                      <w:i/>
                    </w:rPr>
                  </m:ctrlPr>
                </m:dPr>
                <m:e>
                  <m:r>
                    <w:rPr>
                      <w:rFonts w:ascii="Cambria Math" w:hAnsi="Cambria Math"/>
                    </w:rPr>
                    <m:t>3-9</m:t>
                  </m:r>
                </m:e>
              </m:d>
            </m:e>
          </m:eqArr>
        </m:oMath>
      </m:oMathPara>
    </w:p>
    <w:p w14:paraId="2BDBE372" w14:textId="6DB3DBA6" w:rsidR="00A77E7E" w:rsidRDefault="008139DF" w:rsidP="00A77E7E">
      <w:pPr>
        <w:ind w:firstLine="480"/>
        <w:jc w:val="left"/>
      </w:pPr>
      <w:r>
        <w:rPr>
          <w:rFonts w:hint="eastAsia"/>
        </w:rPr>
        <w:t>其中，</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为滤波器权重，</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为偏置。第</w:t>
      </w:r>
      <w:r w:rsidRPr="00A22F68">
        <w:rPr>
          <w:rFonts w:hint="eastAsia"/>
          <w:i/>
        </w:rPr>
        <w:t>l</w:t>
      </w:r>
      <w:r>
        <w:rPr>
          <w:rFonts w:hint="eastAsia"/>
        </w:rPr>
        <w:t>层共有</w:t>
      </w:r>
      <w:r w:rsidR="00A77E7E">
        <w:rPr>
          <w:rFonts w:hint="eastAsia"/>
        </w:rPr>
        <w:t>卷积核</w:t>
      </w:r>
      <m:oMath>
        <m:r>
          <w:rPr>
            <w:rFonts w:ascii="Cambria Math" w:hAnsi="Cambria Math"/>
          </w:rPr>
          <m:t>K×D</m:t>
        </m:r>
      </m:oMath>
      <w:r w:rsidR="00A77E7E">
        <w:rPr>
          <w:rFonts w:hint="eastAsia"/>
        </w:rPr>
        <w:t>个与偏置</w:t>
      </w:r>
      <w:r w:rsidR="00A77E7E" w:rsidRPr="00A77E7E">
        <w:rPr>
          <w:rFonts w:hint="eastAsia"/>
          <w:i/>
        </w:rPr>
        <w:t>K</w:t>
      </w:r>
      <w:r w:rsidR="00A77E7E">
        <w:rPr>
          <w:rFonts w:hint="eastAsia"/>
        </w:rPr>
        <w:t>个，其梯度可以使用链式法则计算。</w:t>
      </w:r>
    </w:p>
    <w:p w14:paraId="66CC42C3" w14:textId="77777777" w:rsidR="0052649F" w:rsidRDefault="0052649F" w:rsidP="0052649F">
      <w:pPr>
        <w:ind w:firstLine="480"/>
        <w:jc w:val="left"/>
      </w:pPr>
      <w:r>
        <w:rPr>
          <w:rFonts w:hint="eastAsia"/>
        </w:rPr>
        <w:t>损失函数关于第</w:t>
      </w:r>
      <w:r w:rsidRPr="00A22F68">
        <w:rPr>
          <w:rFonts w:hint="eastAsia"/>
          <w:i/>
        </w:rPr>
        <w:t>l</w:t>
      </w:r>
      <w:r>
        <w:rPr>
          <w:rFonts w:hint="eastAsia"/>
        </w:rPr>
        <w:t>层的滤波器权重</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的偏导数为：</w:t>
      </w:r>
    </w:p>
    <w:p w14:paraId="0777FEE9" w14:textId="217AEC84" w:rsidR="00D95E7B" w:rsidRPr="00D95E7B" w:rsidRDefault="003507E2" w:rsidP="00D95E7B">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den>
              </m:f>
              <m:r>
                <m:rPr>
                  <m:sty m:val="p"/>
                </m:rPr>
                <w:rPr>
                  <w:rFonts w:ascii="Cambria Math" w:hAnsi="Cambria Math" w:hint="eastAsia"/>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l,k</m:t>
                          </m:r>
                        </m:e>
                      </m:d>
                    </m:sup>
                  </m:sSup>
                </m:den>
              </m:f>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3-10</m:t>
                  </m:r>
                </m:e>
              </m:d>
            </m:e>
          </m:eqArr>
          <m:r>
            <m:rPr>
              <m:sty m:val="p"/>
            </m:rPr>
            <w:rPr>
              <w:rFonts w:ascii="Cambria Math" w:hAnsi="Cambria Math"/>
            </w:rPr>
            <w:br/>
          </m:r>
        </m:oMath>
        <m:oMath>
          <m:eqArr>
            <m:eqArrPr>
              <m:maxDist m:val="1"/>
              <m:ctrlPr>
                <w:rPr>
                  <w:rFonts w:ascii="Cambria Math" w:hAnsi="Cambria Math"/>
                  <w:i/>
                </w:rPr>
              </m:ctrlPr>
            </m:eqArrPr>
            <m:e>
              <m:r>
                <m:rPr>
                  <m:sty m:val="p"/>
                </m:rPr>
                <w:rPr>
                  <w:rFonts w:ascii="Cambria Math" w:hAnsi="Cambria Math"/>
                </w:rPr>
                <m:t>=</m:t>
              </m:r>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3-11</m:t>
                  </m:r>
                </m:e>
              </m:d>
            </m:e>
          </m:eqArr>
        </m:oMath>
      </m:oMathPara>
    </w:p>
    <w:p w14:paraId="0E8FB891" w14:textId="77777777" w:rsidR="00D95E7B" w:rsidRPr="0041052B" w:rsidRDefault="00D95E7B" w:rsidP="00D95E7B">
      <w:pPr>
        <w:ind w:firstLine="480"/>
      </w:pPr>
      <w:r>
        <w:rPr>
          <w:rFonts w:hint="eastAsia"/>
        </w:rPr>
        <w:t>其中，</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为损失函数关于第</w:t>
      </w:r>
      <w:r w:rsidRPr="00C768BA">
        <w:rPr>
          <w:rFonts w:hint="eastAsia"/>
          <w:i/>
        </w:rPr>
        <w:t>l</w:t>
      </w:r>
      <w:r>
        <w:rPr>
          <w:rFonts w:hint="eastAsia"/>
        </w:rPr>
        <w:t>层的第</w:t>
      </w:r>
      <w:r>
        <w:rPr>
          <w:rFonts w:hint="eastAsia"/>
        </w:rPr>
        <w:t>k</w:t>
      </w:r>
      <w:r>
        <w:rPr>
          <w:rFonts w:hint="eastAsia"/>
        </w:rPr>
        <w:t>个特征图净输入</w:t>
      </w:r>
      <m:oMath>
        <m:sSup>
          <m:sSupPr>
            <m:ctrlPr>
              <w:rPr>
                <w:rFonts w:ascii="Cambria Math" w:hAnsi="Cambria Math"/>
                <w:i/>
              </w:rPr>
            </m:ctrlPr>
          </m:sSupPr>
          <m:e>
            <m:r>
              <w:rPr>
                <w:rFonts w:ascii="Cambria Math" w:hAnsi="Cambria Math"/>
              </w:rPr>
              <m:t>Z</m:t>
            </m:r>
          </m:e>
          <m:sup>
            <m:r>
              <w:rPr>
                <w:rFonts w:ascii="Cambria Math" w:hAnsi="Cambria Math"/>
              </w:rPr>
              <m:t>(l,k)</m:t>
            </m:r>
          </m:sup>
        </m:sSup>
      </m:oMath>
      <w:r>
        <w:rPr>
          <w:rFonts w:hint="eastAsia"/>
        </w:rPr>
        <w:t>的偏导数。</w:t>
      </w:r>
    </w:p>
    <w:p w14:paraId="3AA84B3F" w14:textId="77777777" w:rsidR="00D95E7B" w:rsidRDefault="00D95E7B" w:rsidP="00D95E7B">
      <w:pPr>
        <w:ind w:firstLine="480"/>
        <w:jc w:val="left"/>
      </w:pPr>
      <w:r>
        <w:rPr>
          <w:rFonts w:hint="eastAsia"/>
        </w:rPr>
        <w:t>同理，损失函数关于第</w:t>
      </w:r>
      <w:r w:rsidRPr="00C768BA">
        <w:rPr>
          <w:rFonts w:hint="eastAsia"/>
          <w:i/>
        </w:rPr>
        <w:t>l</w:t>
      </w:r>
      <w:r>
        <w:rPr>
          <w:rFonts w:hint="eastAsia"/>
        </w:rPr>
        <w:t>层第</w:t>
      </w:r>
      <w:r>
        <w:rPr>
          <w:rFonts w:hint="eastAsia"/>
        </w:rPr>
        <w:t>k</w:t>
      </w:r>
      <w:r>
        <w:rPr>
          <w:rFonts w:hint="eastAsia"/>
        </w:rPr>
        <w:t>个偏置</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的偏导数为：</w:t>
      </w:r>
    </w:p>
    <w:p w14:paraId="1F214B65" w14:textId="6EA8AF10" w:rsidR="00D95E7B" w:rsidRPr="00D95E7B" w:rsidRDefault="003507E2" w:rsidP="00A77E7E">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b</m:t>
                      </m:r>
                    </m:e>
                    <m:sup>
                      <m:d>
                        <m:dPr>
                          <m:ctrlPr>
                            <w:rPr>
                              <w:rFonts w:ascii="Cambria Math" w:hAnsi="Cambria Math"/>
                              <w:i/>
                            </w:rPr>
                          </m:ctrlPr>
                        </m:dPr>
                        <m:e>
                          <m:r>
                            <w:rPr>
                              <w:rFonts w:ascii="Cambria Math" w:hAnsi="Cambria Math"/>
                            </w:rPr>
                            <m:t>l,k</m:t>
                          </m:r>
                        </m:e>
                      </m:d>
                    </m:sup>
                  </m:s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i,j</m:t>
                  </m:r>
                </m:sub>
                <m:sup/>
                <m:e>
                  <m:r>
                    <w:rPr>
                      <w:rFonts w:ascii="Cambria Math" w:hAnsi="Cambria Math"/>
                    </w:rPr>
                    <m:t>[</m:t>
                  </m:r>
                  <m:sSub>
                    <m:sSubPr>
                      <m:ctrlPr>
                        <w:rPr>
                          <w:rFonts w:ascii="Cambria Math" w:hAnsi="Cambria Math"/>
                          <w:i/>
                        </w:rPr>
                      </m:ctrlPr>
                    </m:sSub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e>
                    <m:sub>
                      <m:r>
                        <w:rPr>
                          <w:rFonts w:ascii="Cambria Math" w:hAnsi="Cambria Math"/>
                        </w:rPr>
                        <m:t>i,j</m:t>
                      </m:r>
                    </m:sub>
                  </m:sSub>
                </m:e>
              </m:nary>
              <m:r>
                <w:rPr>
                  <w:rFonts w:ascii="Cambria Math" w:hAnsi="Cambria Math"/>
                </w:rPr>
                <m:t>#</m:t>
              </m:r>
              <m:d>
                <m:dPr>
                  <m:ctrlPr>
                    <w:rPr>
                      <w:rFonts w:ascii="Cambria Math" w:hAnsi="Cambria Math"/>
                      <w:i/>
                    </w:rPr>
                  </m:ctrlPr>
                </m:dPr>
                <m:e>
                  <m:r>
                    <w:rPr>
                      <w:rFonts w:ascii="Cambria Math" w:hAnsi="Cambria Math"/>
                    </w:rPr>
                    <m:t>3-12</m:t>
                  </m:r>
                </m:e>
              </m:d>
            </m:e>
          </m:eqArr>
        </m:oMath>
      </m:oMathPara>
    </w:p>
    <w:p w14:paraId="3B320301" w14:textId="77777777" w:rsidR="00D95E7B" w:rsidRDefault="00D95E7B" w:rsidP="006F65BA">
      <w:pPr>
        <w:ind w:firstLine="480"/>
      </w:pPr>
      <w:r>
        <w:rPr>
          <w:rFonts w:hint="eastAsia"/>
        </w:rPr>
        <w:t>由此可知，每层参数的梯度计算依赖于其所在层的误差项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。而在卷积层和池化层中，误差项的计算又有区别，因此需要分别计算。</w:t>
      </w:r>
    </w:p>
    <w:p w14:paraId="08AA0599" w14:textId="5BA71688" w:rsidR="00D95E7B" w:rsidRDefault="006F65BA" w:rsidP="006F65BA">
      <w:pPr>
        <w:ind w:firstLine="480"/>
      </w:pPr>
      <w:r>
        <w:rPr>
          <w:rFonts w:hint="eastAsia"/>
        </w:rPr>
        <w:t>（</w:t>
      </w:r>
      <w:r>
        <w:rPr>
          <w:rFonts w:hint="eastAsia"/>
        </w:rPr>
        <w:t>1</w:t>
      </w:r>
      <w:r>
        <w:rPr>
          <w:rFonts w:hint="eastAsia"/>
        </w:rPr>
        <w:t>）</w:t>
      </w:r>
      <w:r w:rsidR="00D95E7B">
        <w:rPr>
          <w:rFonts w:hint="eastAsia"/>
        </w:rPr>
        <w:t>卷积层的误差项计算</w:t>
      </w:r>
    </w:p>
    <w:p w14:paraId="7DA575F3" w14:textId="5BBCF6E0" w:rsidR="00D95E7B" w:rsidRDefault="00D95E7B" w:rsidP="006F65BA">
      <w:pPr>
        <w:ind w:firstLine="480"/>
      </w:pPr>
      <w:r>
        <w:rPr>
          <w:rFonts w:hint="eastAsia"/>
        </w:rPr>
        <w:t>假设第</w:t>
      </w:r>
      <w:r w:rsidRPr="00B05C3A">
        <w:rPr>
          <w:rFonts w:hint="eastAsia"/>
          <w:i/>
        </w:rPr>
        <w:t>l</w:t>
      </w:r>
      <w:r>
        <w:rPr>
          <w:rFonts w:hint="eastAsia"/>
          <w:i/>
        </w:rPr>
        <w:t>+</w:t>
      </w:r>
      <w:r w:rsidRPr="00D341CA">
        <w:t>1</w:t>
      </w:r>
      <w:r>
        <w:rPr>
          <w:rFonts w:hint="eastAsia"/>
        </w:rPr>
        <w:t>层为卷积层，特征图净输入</w:t>
      </w:r>
      <m:oMath>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Pr>
          <w:rFonts w:hint="eastAsia"/>
        </w:rPr>
        <w:t>，类似于式</w:t>
      </w:r>
      <w:r>
        <w:rPr>
          <w:rFonts w:hint="eastAsia"/>
        </w:rPr>
        <w:t>3-</w:t>
      </w:r>
      <w:r>
        <w:t>9</w:t>
      </w:r>
      <w:r>
        <w:rPr>
          <w:rFonts w:hint="eastAsia"/>
        </w:rPr>
        <w:t>，第</w:t>
      </w:r>
      <w:r w:rsidRPr="00A22F68">
        <w:rPr>
          <w:rFonts w:hint="eastAsia"/>
          <w:i/>
        </w:rPr>
        <w:t>l</w:t>
      </w:r>
      <w:r>
        <w:rPr>
          <w:rFonts w:hint="eastAsia"/>
        </w:rPr>
        <w:t>层的第</w:t>
      </w:r>
      <w:r>
        <w:t>k</w:t>
      </w:r>
      <w:r>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Pr>
          <w:rFonts w:hint="eastAsia"/>
        </w:rPr>
        <w:t>）特征图的净输入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l+1,k</m:t>
                </m:r>
              </m:e>
            </m:d>
          </m:sup>
        </m:sSup>
      </m:oMath>
      <w:r>
        <w:rPr>
          <w:rFonts w:hint="eastAsia"/>
        </w:rPr>
        <w:t>可表示为：</w:t>
      </w:r>
    </w:p>
    <w:p w14:paraId="6080F339" w14:textId="4DFFC52C" w:rsidR="006F65BA" w:rsidRDefault="006F65BA" w:rsidP="006F65BA">
      <w:pPr>
        <w:ind w:firstLine="480"/>
      </w:pPr>
      <w:r>
        <w:tab/>
      </w:r>
      <m:oMath>
        <m:r>
          <m:rPr>
            <m:sty m:val="p"/>
          </m:rPr>
          <w:rPr>
            <w:rFonts w:ascii="Cambria Math" w:hAnsi="Cambria Math"/>
          </w:rPr>
          <w:br/>
        </m:r>
      </m:oMath>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e>
              </m:nary>
              <m:r>
                <w:rPr>
                  <w:rFonts w:ascii="Cambria Math" w:hAnsi="Cambria Math"/>
                </w:rPr>
                <m:t>#</m:t>
              </m:r>
              <m:d>
                <m:dPr>
                  <m:begChr m:val="（"/>
                  <m:endChr m:val="）"/>
                  <m:ctrlPr>
                    <w:rPr>
                      <w:rFonts w:ascii="Cambria Math" w:hAnsi="Cambria Math"/>
                      <w:i/>
                    </w:rPr>
                  </m:ctrlPr>
                </m:dPr>
                <m:e>
                  <m:r>
                    <w:rPr>
                      <w:rFonts w:ascii="Cambria Math" w:hAnsi="Cambria Math"/>
                    </w:rPr>
                    <m:t>3</m:t>
                  </m:r>
                  <m:r>
                    <w:rPr>
                      <w:rFonts w:ascii="微软雅黑" w:eastAsia="微软雅黑" w:hAnsi="微软雅黑" w:cs="微软雅黑" w:hint="eastAsia"/>
                    </w:rPr>
                    <m:t>-</m:t>
                  </m:r>
                  <m:r>
                    <w:rPr>
                      <w:rFonts w:ascii="Cambria Math" w:hAnsi="Cambria Math"/>
                    </w:rPr>
                    <m:t>13</m:t>
                  </m:r>
                </m:e>
              </m:d>
            </m:e>
          </m:eqArr>
        </m:oMath>
      </m:oMathPara>
    </w:p>
    <w:p w14:paraId="7B57E4B6" w14:textId="3A0B59CD" w:rsidR="006F65BA" w:rsidRDefault="006F65BA" w:rsidP="006F65BA">
      <w:pPr>
        <w:tabs>
          <w:tab w:val="left" w:pos="2720"/>
        </w:tabs>
        <w:ind w:firstLine="480"/>
      </w:pPr>
    </w:p>
    <w:p w14:paraId="5850EE26" w14:textId="2CFE4410" w:rsidR="00D95E7B" w:rsidRDefault="006F65BA" w:rsidP="00D73EAF">
      <w:pPr>
        <w:ind w:firstLine="480"/>
      </w:pPr>
      <w:r>
        <w:rPr>
          <w:rFonts w:hint="eastAsia"/>
        </w:rPr>
        <w:t>则第</w:t>
      </w:r>
      <w:r w:rsidRPr="009F0E0C">
        <w:rPr>
          <w:rFonts w:hint="eastAsia"/>
          <w:i/>
        </w:rPr>
        <w:t>l</w:t>
      </w:r>
      <w:r>
        <w:rPr>
          <w:rFonts w:hint="eastAsia"/>
        </w:rPr>
        <w:t>层的第</w:t>
      </w:r>
      <w:r>
        <w:rPr>
          <w:rFonts w:hint="eastAsia"/>
        </w:rPr>
        <w:t>d</w:t>
      </w:r>
      <w:r>
        <w:rPr>
          <w:rFonts w:hint="eastAsia"/>
        </w:rPr>
        <w:t>个特征的误差项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oMath>
      <w:r>
        <w:rPr>
          <w:rFonts w:hint="eastAsia"/>
        </w:rPr>
        <w:t>可借助式</w:t>
      </w:r>
      <w:r>
        <w:rPr>
          <w:rFonts w:hint="eastAsia"/>
        </w:rPr>
        <w:t>3</w:t>
      </w:r>
      <w:r>
        <w:t>-13</w:t>
      </w:r>
      <w:r>
        <w:rPr>
          <w:rFonts w:hint="eastAsia"/>
        </w:rPr>
        <w:t>推导：</w:t>
      </w:r>
    </w:p>
    <w:p w14:paraId="3185F6BA" w14:textId="52B1E1D3" w:rsidR="00D73EAF" w:rsidRPr="008F3ED7" w:rsidRDefault="003507E2"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3-14</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3-15</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e>
                  </m:d>
                </m:e>
              </m:nary>
              <m:r>
                <w:rPr>
                  <w:rFonts w:ascii="Cambria Math" w:hAnsi="Cambria Math"/>
                </w:rPr>
                <m:t>#</m:t>
              </m:r>
              <m:d>
                <m:dPr>
                  <m:ctrlPr>
                    <w:rPr>
                      <w:rFonts w:ascii="Cambria Math" w:hAnsi="Cambria Math"/>
                    </w:rPr>
                  </m:ctrlPr>
                </m:dPr>
                <m:e>
                  <m:r>
                    <m:rPr>
                      <m:sty m:val="p"/>
                    </m:rPr>
                    <w:rPr>
                      <w:rFonts w:ascii="Cambria Math" w:hAnsi="Cambria Math"/>
                    </w:rPr>
                    <m:t>3-16</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e>
                  </m:d>
                </m:e>
              </m:nary>
              <m:r>
                <w:rPr>
                  <w:rFonts w:ascii="Cambria Math" w:hAnsi="Cambria Math"/>
                </w:rPr>
                <m:t>#</m:t>
              </m:r>
              <m:d>
                <m:dPr>
                  <m:ctrlPr>
                    <w:rPr>
                      <w:rFonts w:ascii="Cambria Math" w:hAnsi="Cambria Math"/>
                      <w:i/>
                    </w:rPr>
                  </m:ctrlPr>
                </m:dPr>
                <m:e>
                  <m:r>
                    <w:rPr>
                      <w:rFonts w:ascii="Cambria Math" w:hAnsi="Cambria Math"/>
                    </w:rPr>
                    <m:t>3-17</m:t>
                  </m:r>
                </m:e>
              </m:d>
            </m:e>
          </m:eqArr>
        </m:oMath>
      </m:oMathPara>
    </w:p>
    <w:p w14:paraId="0D312EC0" w14:textId="77777777" w:rsidR="008F3ED7" w:rsidRPr="008F3ED7" w:rsidRDefault="008F3ED7" w:rsidP="008F3ED7">
      <w:pPr>
        <w:ind w:firstLine="480"/>
      </w:pPr>
    </w:p>
    <w:p w14:paraId="5F41F7BC" w14:textId="77777777" w:rsidR="00A71201" w:rsidRPr="009F1D54" w:rsidRDefault="00A71201" w:rsidP="00A71201">
      <w:pPr>
        <w:ind w:firstLine="480"/>
      </w:pPr>
      <w:r>
        <w:rPr>
          <w:rFonts w:hint="eastAsia"/>
        </w:rPr>
        <w:t>其中，</w:t>
      </w:r>
      <m:oMath>
        <m:sSubSup>
          <m:sSubSupPr>
            <m:ctrlPr>
              <w:rPr>
                <w:rFonts w:ascii="Cambria Math" w:hAnsi="Cambria Math"/>
              </w:rPr>
            </m:ctrlPr>
          </m:sSubSupPr>
          <m:e>
            <m:r>
              <w:rPr>
                <w:rFonts w:ascii="Cambria Math" w:hAnsi="Cambria Math"/>
              </w:rPr>
              <m:t>f</m:t>
            </m:r>
          </m:e>
          <m:sub>
            <m:r>
              <w:rPr>
                <w:rFonts w:ascii="Cambria Math" w:hAnsi="Cambria Math"/>
              </w:rPr>
              <m:t>l</m:t>
            </m:r>
          </m:sub>
          <m:sup>
            <m:r>
              <w:rPr>
                <w:rFonts w:ascii="Cambria Math" w:hAnsi="Cambria Math"/>
              </w:rPr>
              <m:t>'</m:t>
            </m:r>
          </m:sup>
        </m:sSubSup>
        <m:d>
          <m:dPr>
            <m:begChr m:val="（"/>
            <m:endChr m:val="）"/>
            <m:ctrlPr>
              <w:rPr>
                <w:rFonts w:ascii="Cambria Math" w:hAnsi="Cambria Math"/>
                <w:i/>
              </w:rPr>
            </m:ctrlPr>
          </m:dPr>
          <m:e>
            <m:r>
              <w:rPr>
                <w:rFonts w:ascii="Cambria Math" w:hAnsi="Cambria Math"/>
              </w:rPr>
              <m:t>⋅</m:t>
            </m:r>
          </m:e>
        </m:d>
      </m:oMath>
      <w:r>
        <w:rPr>
          <w:rFonts w:hint="eastAsia"/>
        </w:rPr>
        <w:t>为第</w:t>
      </w:r>
      <w:r>
        <w:rPr>
          <w:rFonts w:hint="eastAsia"/>
        </w:rPr>
        <w:t>l</w:t>
      </w:r>
      <w:r>
        <w:rPr>
          <w:rFonts w:hint="eastAsia"/>
        </w:rPr>
        <w:t>第层激活函数的导数，</w:t>
      </w:r>
      <m:oMath>
        <m:acc>
          <m:accPr>
            <m:chr m:val="̃"/>
            <m:ctrlPr>
              <w:rPr>
                <w:rFonts w:ascii="Cambria Math" w:hAnsi="Cambria Math"/>
                <w:i/>
              </w:rPr>
            </m:ctrlPr>
          </m:accPr>
          <m:e>
            <m:r>
              <w:rPr>
                <w:rFonts w:ascii="Cambria Math" w:hAnsi="Cambria Math"/>
              </w:rPr>
              <m:t>⊗</m:t>
            </m:r>
          </m:e>
        </m:acc>
      </m:oMath>
      <w:r>
        <w:rPr>
          <w:rFonts w:hint="eastAsia"/>
        </w:rPr>
        <w:t>为宽卷积。</w:t>
      </w:r>
    </w:p>
    <w:p w14:paraId="3E5150F3" w14:textId="648D8576" w:rsidR="00A71201" w:rsidRDefault="00A71201" w:rsidP="00A71201">
      <w:pPr>
        <w:ind w:left="480" w:firstLineChars="0" w:firstLine="0"/>
        <w:jc w:val="left"/>
      </w:pPr>
      <w:r>
        <w:rPr>
          <w:rFonts w:hint="eastAsia"/>
        </w:rPr>
        <w:t>（</w:t>
      </w:r>
      <w:r>
        <w:rPr>
          <w:rFonts w:hint="eastAsia"/>
        </w:rPr>
        <w:t>2</w:t>
      </w:r>
      <w:r>
        <w:rPr>
          <w:rFonts w:hint="eastAsia"/>
        </w:rPr>
        <w:t>）池化层的误差项计算</w:t>
      </w:r>
    </w:p>
    <w:p w14:paraId="509B6221" w14:textId="77777777" w:rsidR="00A71201" w:rsidRDefault="00A71201" w:rsidP="00A71201">
      <w:pPr>
        <w:ind w:firstLine="480"/>
      </w:pPr>
      <w:r>
        <w:rPr>
          <w:rFonts w:hint="eastAsia"/>
        </w:rPr>
        <w:t>由于池化层进行的是下采样（</w:t>
      </w:r>
      <w:r>
        <w:t>subsampled</w:t>
      </w:r>
      <w:r>
        <w:rPr>
          <w:rFonts w:hint="eastAsia"/>
        </w:rPr>
        <w:t>）操作，故当</w:t>
      </w:r>
      <w:r w:rsidRPr="004C59EA">
        <w:rPr>
          <w:rFonts w:hint="eastAsia"/>
          <w:i/>
        </w:rPr>
        <w:t>l</w:t>
      </w:r>
      <w:r>
        <w:t>+1</w:t>
      </w:r>
      <w:r>
        <w:rPr>
          <w:rFonts w:hint="eastAsia"/>
        </w:rPr>
        <w:t>层为池化层时，第</w:t>
      </w:r>
      <w:r w:rsidRPr="004C59EA">
        <w:rPr>
          <w:rFonts w:hint="eastAsia"/>
          <w:i/>
        </w:rPr>
        <w:t>l</w:t>
      </w:r>
      <w:r>
        <w:t>+1</w:t>
      </w:r>
      <w:r>
        <w:rPr>
          <w:rFonts w:hint="eastAsia"/>
        </w:rPr>
        <w:t>层神经元的误差项</w:t>
      </w:r>
      <m:oMath>
        <m:r>
          <w:rPr>
            <w:rFonts w:ascii="Cambria Math" w:hAnsi="Cambria Math"/>
          </w:rPr>
          <m:t>δ</m:t>
        </m:r>
      </m:oMath>
      <w:r>
        <w:rPr>
          <w:rFonts w:hint="eastAsia"/>
        </w:rPr>
        <w:t>对应于其上一层特征图的一个区域。根据连式法则，要求得第</w:t>
      </w:r>
      <w:r w:rsidRPr="004C59EA">
        <w:rPr>
          <w:rFonts w:hint="eastAsia"/>
          <w:i/>
        </w:rPr>
        <w:t>l</w:t>
      </w:r>
      <w:r>
        <w:rPr>
          <w:rFonts w:hint="eastAsia"/>
        </w:rPr>
        <w:t>层的一个特征图对应的误差项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，只需将其下一层对应的特征图误差项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oMath>
      <w:r>
        <w:rPr>
          <w:rFonts w:hint="eastAsia"/>
        </w:rPr>
        <w:t>进行上采样（</w:t>
      </w:r>
      <w:r>
        <w:t>upsampling</w:t>
      </w:r>
      <w:r>
        <w:rPr>
          <w:rFonts w:hint="eastAsia"/>
        </w:rPr>
        <w:t>）操作，再与第</w:t>
      </w:r>
      <w:r w:rsidRPr="004C59EA">
        <w:rPr>
          <w:rFonts w:hint="eastAsia"/>
          <w:i/>
        </w:rPr>
        <w:t>l</w:t>
      </w:r>
      <w:r>
        <w:rPr>
          <w:rFonts w:hint="eastAsia"/>
        </w:rPr>
        <w:t>层特征图激活值的偏导数逐元素相乘即可。</w:t>
      </w:r>
    </w:p>
    <w:p w14:paraId="74105C62" w14:textId="33FBAF69" w:rsidR="00A71201" w:rsidRDefault="00A71201" w:rsidP="00A71201">
      <w:pPr>
        <w:ind w:firstLine="480"/>
      </w:pPr>
      <w:r>
        <w:rPr>
          <w:rFonts w:hint="eastAsia"/>
        </w:rPr>
        <w:t>第</w:t>
      </w:r>
      <w:r w:rsidRPr="004C59EA">
        <w:rPr>
          <w:rFonts w:hint="eastAsia"/>
          <w:i/>
        </w:rPr>
        <w:t>l</w:t>
      </w:r>
      <w:r>
        <w:rPr>
          <w:rFonts w:hint="eastAsia"/>
        </w:rPr>
        <w:t>层的特征图误差项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的推导如下：</w:t>
      </w:r>
    </w:p>
    <w:p w14:paraId="0F72B1BD" w14:textId="3E194EA4" w:rsidR="008F3ED7" w:rsidRPr="008F3ED7" w:rsidRDefault="003507E2"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3-18</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hint="eastAsia"/>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3-19</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r>
                <m:rPr>
                  <m:sty m:val="b"/>
                </m:rPr>
                <w:rPr>
                  <w:rFonts w:ascii="Cambria Math" w:hAnsi="Cambria Math"/>
                </w:rPr>
                <m:t>up</m:t>
              </m:r>
              <m:d>
                <m:dPr>
                  <m:ctrlPr>
                    <w:rPr>
                      <w:rFonts w:ascii="Cambria Math" w:hAnsi="Cambria Math"/>
                      <w:i/>
                    </w:rPr>
                  </m:ctrlPr>
                </m:d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m:t>
                          </m:r>
                          <m:r>
                            <w:rPr>
                              <w:rFonts w:ascii="Cambria Math" w:hAnsi="Cambria Math" w:hint="eastAsia"/>
                            </w:rPr>
                            <m:t>k</m:t>
                          </m:r>
                        </m:e>
                      </m:d>
                    </m:sup>
                  </m:sSup>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3A86C50B" w14:textId="2ABE1173" w:rsidR="00A71201" w:rsidRPr="00A71201" w:rsidRDefault="008D5AB0" w:rsidP="00416B53">
      <w:pPr>
        <w:ind w:firstLine="480"/>
      </w:pPr>
      <w:r>
        <w:rPr>
          <w:rFonts w:hint="eastAsia"/>
        </w:rPr>
        <w:t>其中，</w:t>
      </w:r>
      <w:r w:rsidRPr="00291644">
        <w:rPr>
          <w:b/>
        </w:rPr>
        <w:t>up</w:t>
      </w:r>
      <w:r>
        <w:rPr>
          <w:rFonts w:hint="eastAsia"/>
        </w:rPr>
        <w:t>为上采样函数。</w:t>
      </w:r>
    </w:p>
    <w:p w14:paraId="0FD65E18" w14:textId="6881449D" w:rsidR="00D607F3" w:rsidRDefault="00D607F3" w:rsidP="00D607F3">
      <w:pPr>
        <w:pStyle w:val="2"/>
        <w:rPr>
          <w:rFonts w:ascii="黑体" w:hAnsi="黑体"/>
          <w:sz w:val="30"/>
          <w:szCs w:val="30"/>
        </w:rPr>
      </w:pPr>
      <w:r>
        <w:rPr>
          <w:rFonts w:hint="eastAsia"/>
        </w:rPr>
        <w:t>3</w:t>
      </w:r>
      <w:r>
        <w:t xml:space="preserve">.3 </w:t>
      </w:r>
      <w:r w:rsidR="00993E6F">
        <w:rPr>
          <w:rFonts w:hint="eastAsia"/>
        </w:rPr>
        <w:t>卷积神经网络</w:t>
      </w:r>
      <w:r w:rsidR="006D00E1">
        <w:rPr>
          <w:rFonts w:hint="eastAsia"/>
        </w:rPr>
        <w:t>在</w:t>
      </w:r>
      <w:r w:rsidR="00993E6F">
        <w:rPr>
          <w:rFonts w:hint="eastAsia"/>
        </w:rPr>
        <w:t>音频场景分类</w:t>
      </w:r>
      <w:r w:rsidR="006D00E1">
        <w:rPr>
          <w:rFonts w:hint="eastAsia"/>
        </w:rPr>
        <w:t>中的</w:t>
      </w:r>
      <w:r w:rsidR="00DB0E53">
        <w:rPr>
          <w:rFonts w:hint="eastAsia"/>
        </w:rPr>
        <w:t>适用性</w:t>
      </w:r>
    </w:p>
    <w:p w14:paraId="0FE517C6" w14:textId="5AC8F9B7" w:rsidR="00171DC2" w:rsidRDefault="000C392E" w:rsidP="00B165CB">
      <w:pPr>
        <w:ind w:firstLine="480"/>
      </w:pPr>
      <w:r>
        <w:rPr>
          <w:rFonts w:hint="eastAsia"/>
        </w:rPr>
        <w:t>此前卷积神经网络</w:t>
      </w:r>
      <w:r w:rsidRPr="000C392E">
        <w:rPr>
          <w:rFonts w:hint="eastAsia"/>
        </w:rPr>
        <w:t>已成功用于各种</w:t>
      </w:r>
      <w:r>
        <w:rPr>
          <w:rFonts w:hint="eastAsia"/>
        </w:rPr>
        <w:t>音频</w:t>
      </w:r>
      <w:r w:rsidRPr="000C392E">
        <w:rPr>
          <w:rFonts w:hint="eastAsia"/>
        </w:rPr>
        <w:t>相关任务，如语音识别，音乐分析</w:t>
      </w:r>
      <w:r w:rsidR="001B21F9">
        <w:rPr>
          <w:rFonts w:hint="eastAsia"/>
        </w:rPr>
        <w:t>、</w:t>
      </w:r>
      <w:r w:rsidRPr="000C392E">
        <w:rPr>
          <w:rFonts w:hint="eastAsia"/>
        </w:rPr>
        <w:t>事件检测。</w:t>
      </w:r>
      <w:r>
        <w:rPr>
          <w:rFonts w:hint="eastAsia"/>
        </w:rPr>
        <w:t>而在音频场景分类中</w:t>
      </w:r>
      <w:r w:rsidR="001B21F9">
        <w:rPr>
          <w:rFonts w:hint="eastAsia"/>
        </w:rPr>
        <w:t>使</w:t>
      </w:r>
      <w:r>
        <w:rPr>
          <w:rFonts w:hint="eastAsia"/>
        </w:rPr>
        <w:t>用卷积神经网络</w:t>
      </w:r>
      <w:r w:rsidR="00623792">
        <w:rPr>
          <w:rFonts w:hint="eastAsia"/>
        </w:rPr>
        <w:t>作为分类器</w:t>
      </w:r>
      <w:r w:rsidR="00B165CB">
        <w:rPr>
          <w:rFonts w:hint="eastAsia"/>
        </w:rPr>
        <w:t>有以下几点原因：</w:t>
      </w:r>
    </w:p>
    <w:p w14:paraId="2CC2BA91" w14:textId="457C1655" w:rsidR="00171DC2" w:rsidRDefault="00F23075" w:rsidP="00171DC2">
      <w:pPr>
        <w:pStyle w:val="a4"/>
        <w:numPr>
          <w:ilvl w:val="0"/>
          <w:numId w:val="12"/>
        </w:numPr>
        <w:ind w:firstLineChars="0"/>
      </w:pPr>
      <w:r>
        <w:rPr>
          <w:rFonts w:hint="eastAsia"/>
        </w:rPr>
        <w:t>卷积神经网络</w:t>
      </w:r>
      <w:r w:rsidR="00B165CB">
        <w:rPr>
          <w:rFonts w:hint="eastAsia"/>
        </w:rPr>
        <w:t>可以直接处理时频</w:t>
      </w:r>
      <w:r w:rsidR="00DB5893">
        <w:rPr>
          <w:rFonts w:hint="eastAsia"/>
        </w:rPr>
        <w:t>联合</w:t>
      </w:r>
      <w:r w:rsidR="00B165CB">
        <w:rPr>
          <w:rFonts w:hint="eastAsia"/>
        </w:rPr>
        <w:t>数据；</w:t>
      </w:r>
    </w:p>
    <w:p w14:paraId="3F8B2CF4" w14:textId="77777777" w:rsidR="00171DC2" w:rsidRDefault="00F23075" w:rsidP="00171DC2">
      <w:pPr>
        <w:pStyle w:val="a4"/>
        <w:numPr>
          <w:ilvl w:val="0"/>
          <w:numId w:val="12"/>
        </w:numPr>
        <w:ind w:firstLineChars="0"/>
      </w:pPr>
      <w:r>
        <w:rPr>
          <w:rFonts w:hint="eastAsia"/>
        </w:rPr>
        <w:t>卷积神经网络可以</w:t>
      </w:r>
      <w:r w:rsidR="000C392E" w:rsidRPr="000C392E">
        <w:rPr>
          <w:rFonts w:hint="eastAsia"/>
        </w:rPr>
        <w:t>用自动学习的</w:t>
      </w:r>
      <w:r w:rsidR="000C392E">
        <w:rPr>
          <w:rFonts w:hint="eastAsia"/>
        </w:rPr>
        <w:t>特征代替手动设计的特征进行分类</w:t>
      </w:r>
      <w:r>
        <w:rPr>
          <w:rFonts w:hint="eastAsia"/>
        </w:rPr>
        <w:t>，使分类</w:t>
      </w:r>
      <w:r w:rsidR="00B165CB">
        <w:rPr>
          <w:rFonts w:hint="eastAsia"/>
        </w:rPr>
        <w:t>更为高效；</w:t>
      </w:r>
    </w:p>
    <w:p w14:paraId="72C1D17A" w14:textId="4FAAE4B7" w:rsidR="00993E6F" w:rsidRDefault="000C392E" w:rsidP="00171DC2">
      <w:pPr>
        <w:pStyle w:val="a4"/>
        <w:numPr>
          <w:ilvl w:val="0"/>
          <w:numId w:val="12"/>
        </w:numPr>
        <w:ind w:firstLineChars="0"/>
      </w:pPr>
      <w:r>
        <w:rPr>
          <w:rFonts w:hint="eastAsia"/>
        </w:rPr>
        <w:t>卷积神经网络具有良好的捕捉周期性</w:t>
      </w:r>
      <w:r w:rsidR="002F1A77">
        <w:rPr>
          <w:rFonts w:hint="eastAsia"/>
        </w:rPr>
        <w:t>时频特征</w:t>
      </w:r>
      <w:r>
        <w:rPr>
          <w:rFonts w:hint="eastAsia"/>
        </w:rPr>
        <w:t>的能力。</w:t>
      </w:r>
    </w:p>
    <w:p w14:paraId="4D4ADC41" w14:textId="0ACBC11B" w:rsidR="009A1891" w:rsidRDefault="009A1891" w:rsidP="009A1891">
      <w:pPr>
        <w:ind w:firstLine="480"/>
      </w:pPr>
      <w:r>
        <w:rPr>
          <w:rFonts w:hint="eastAsia"/>
        </w:rPr>
        <w:t>本小节将从卷积神经网络的各层出发</w:t>
      </w:r>
      <w:r w:rsidR="00B039B4">
        <w:rPr>
          <w:rFonts w:hint="eastAsia"/>
        </w:rPr>
        <w:t>研究</w:t>
      </w:r>
      <w:r>
        <w:rPr>
          <w:rFonts w:hint="eastAsia"/>
        </w:rPr>
        <w:t>卷积神经网络</w:t>
      </w:r>
      <w:r w:rsidR="00B039B4">
        <w:rPr>
          <w:rFonts w:hint="eastAsia"/>
        </w:rPr>
        <w:t>在</w:t>
      </w:r>
      <w:r>
        <w:rPr>
          <w:rFonts w:hint="eastAsia"/>
        </w:rPr>
        <w:t>音频场景分类</w:t>
      </w:r>
      <w:r w:rsidR="00B039B4">
        <w:rPr>
          <w:rFonts w:hint="eastAsia"/>
        </w:rPr>
        <w:t>中应用</w:t>
      </w:r>
      <w:r w:rsidR="005A5CDF">
        <w:rPr>
          <w:rFonts w:hint="eastAsia"/>
        </w:rPr>
        <w:t>的可行性以及</w:t>
      </w:r>
      <w:r w:rsidR="0005512A">
        <w:rPr>
          <w:rFonts w:hint="eastAsia"/>
        </w:rPr>
        <w:t>针对音频场景分类这一领域的特殊</w:t>
      </w:r>
      <w:r w:rsidR="005A5CDF">
        <w:rPr>
          <w:rFonts w:hint="eastAsia"/>
        </w:rPr>
        <w:t>处理。</w:t>
      </w:r>
    </w:p>
    <w:p w14:paraId="4C3E3F65" w14:textId="4521ED48" w:rsidR="003D20CF" w:rsidRPr="002E55EF" w:rsidRDefault="00C550B9" w:rsidP="00C550B9">
      <w:pPr>
        <w:pStyle w:val="3"/>
      </w:pPr>
      <w:r>
        <w:rPr>
          <w:rFonts w:hint="eastAsia"/>
        </w:rPr>
        <w:lastRenderedPageBreak/>
        <w:t>3</w:t>
      </w:r>
      <w:r>
        <w:t xml:space="preserve">.3.1 </w:t>
      </w:r>
      <w:r>
        <w:rPr>
          <w:rFonts w:hint="eastAsia"/>
        </w:rPr>
        <w:t>输入数据的处理</w:t>
      </w:r>
    </w:p>
    <w:p w14:paraId="374E8495" w14:textId="4614509D" w:rsidR="00C550B9" w:rsidRDefault="0050647C" w:rsidP="00C67358">
      <w:pPr>
        <w:ind w:firstLine="480"/>
      </w:pPr>
      <w:r>
        <w:rPr>
          <w:rFonts w:hint="eastAsia"/>
        </w:rPr>
        <w:t>在将</w:t>
      </w:r>
      <w:r w:rsidR="00C550B9">
        <w:rPr>
          <w:rFonts w:hint="eastAsia"/>
        </w:rPr>
        <w:t>卷积神经网络</w:t>
      </w:r>
      <w:r>
        <w:rPr>
          <w:rFonts w:hint="eastAsia"/>
        </w:rPr>
        <w:t>应用于计算机视觉任务时，通常将各个图像分成不同的颜色通道如红色</w:t>
      </w:r>
      <w:r w:rsidR="00C550B9">
        <w:rPr>
          <w:rFonts w:hint="eastAsia"/>
        </w:rPr>
        <w:t>、</w:t>
      </w:r>
      <w:r>
        <w:rPr>
          <w:rFonts w:hint="eastAsia"/>
        </w:rPr>
        <w:t>绿色和蓝色。然后，每个隐藏</w:t>
      </w:r>
      <w:r w:rsidR="00686A8C">
        <w:rPr>
          <w:rFonts w:hint="eastAsia"/>
        </w:rPr>
        <w:t>层</w:t>
      </w:r>
      <w:r>
        <w:rPr>
          <w:rFonts w:hint="eastAsia"/>
        </w:rPr>
        <w:t>可以访问每个颜色通道中相应的感受野。将</w:t>
      </w:r>
      <w:r w:rsidR="00C550B9">
        <w:rPr>
          <w:rFonts w:hint="eastAsia"/>
        </w:rPr>
        <w:t>卷积神经网络</w:t>
      </w:r>
      <w:r>
        <w:rPr>
          <w:rFonts w:hint="eastAsia"/>
        </w:rPr>
        <w:t>应用于</w:t>
      </w:r>
      <w:r w:rsidR="00C550B9">
        <w:rPr>
          <w:rFonts w:hint="eastAsia"/>
        </w:rPr>
        <w:t>音频场景分类</w:t>
      </w:r>
      <w:r>
        <w:rPr>
          <w:rFonts w:hint="eastAsia"/>
        </w:rPr>
        <w:t>时可以采用同样的</w:t>
      </w:r>
      <w:r w:rsidR="00C550B9">
        <w:rPr>
          <w:rFonts w:hint="eastAsia"/>
        </w:rPr>
        <w:t>思想</w:t>
      </w:r>
      <w:r>
        <w:rPr>
          <w:rFonts w:hint="eastAsia"/>
        </w:rPr>
        <w:t>。</w:t>
      </w:r>
    </w:p>
    <w:p w14:paraId="35F2EF21" w14:textId="58A195C2" w:rsidR="0050647C" w:rsidRDefault="0050647C" w:rsidP="0050647C">
      <w:pPr>
        <w:ind w:firstLine="480"/>
      </w:pPr>
      <w:r>
        <w:rPr>
          <w:rFonts w:hint="eastAsia"/>
        </w:rPr>
        <w:t>如图</w:t>
      </w:r>
      <w:r w:rsidR="00612C40">
        <w:t>3-5</w:t>
      </w:r>
      <w:r>
        <w:rPr>
          <w:rFonts w:hint="eastAsia"/>
        </w:rPr>
        <w:t>所示，输入图像</w:t>
      </w:r>
      <w:r w:rsidR="00682F24">
        <w:rPr>
          <w:rFonts w:hint="eastAsia"/>
        </w:rPr>
        <w:t>为</w:t>
      </w:r>
      <w:r w:rsidR="00DF562C">
        <w:t>l</w:t>
      </w:r>
      <w:r>
        <w:rPr>
          <w:rFonts w:hint="eastAsia"/>
        </w:rPr>
        <w:t>og-Mel</w:t>
      </w:r>
      <w:r>
        <w:rPr>
          <w:rFonts w:hint="eastAsia"/>
        </w:rPr>
        <w:t>谱图</w:t>
      </w:r>
      <w:r w:rsidR="001F0AE2">
        <w:rPr>
          <w:rFonts w:hint="eastAsia"/>
        </w:rPr>
        <w:t>，即在第二章</w:t>
      </w:r>
      <w:r w:rsidR="001F0AE2">
        <w:t>Mel</w:t>
      </w:r>
      <w:r w:rsidR="001F0AE2">
        <w:rPr>
          <w:rFonts w:hint="eastAsia"/>
        </w:rPr>
        <w:t>频谱</w:t>
      </w:r>
      <w:r w:rsidR="00FA30D8">
        <w:rPr>
          <w:rFonts w:hint="eastAsia"/>
        </w:rPr>
        <w:t>图</w:t>
      </w:r>
      <w:r w:rsidR="001F0AE2">
        <w:rPr>
          <w:rFonts w:hint="eastAsia"/>
        </w:rPr>
        <w:t>的基础上采用对数频率坐标。</w:t>
      </w:r>
    </w:p>
    <w:p w14:paraId="0866F6AF" w14:textId="20143E8E" w:rsidR="00686A8C" w:rsidRPr="009117F8" w:rsidRDefault="009117F8" w:rsidP="00612C40">
      <w:pPr>
        <w:ind w:firstLine="480"/>
        <w:jc w:val="center"/>
      </w:pPr>
      <w:r>
        <w:rPr>
          <w:noProof/>
        </w:rPr>
        <w:drawing>
          <wp:inline distT="0" distB="0" distL="0" distR="0" wp14:anchorId="43B08376" wp14:editId="794014F4">
            <wp:extent cx="3408218" cy="15924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_HToAbbZL4cL795D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5688" cy="1600662"/>
                    </a:xfrm>
                    <a:prstGeom prst="rect">
                      <a:avLst/>
                    </a:prstGeom>
                  </pic:spPr>
                </pic:pic>
              </a:graphicData>
            </a:graphic>
          </wp:inline>
        </w:drawing>
      </w:r>
    </w:p>
    <w:p w14:paraId="315F24D5" w14:textId="12B8C9D0" w:rsidR="00612C40" w:rsidRPr="00564BD2" w:rsidRDefault="00612C40" w:rsidP="00612C40">
      <w:pPr>
        <w:pStyle w:val="4"/>
        <w:ind w:firstLine="420"/>
      </w:pPr>
      <w:r>
        <w:rPr>
          <w:rFonts w:hint="eastAsia"/>
        </w:rPr>
        <w:t>图</w:t>
      </w:r>
      <w:r>
        <w:rPr>
          <w:rFonts w:hint="eastAsia"/>
        </w:rPr>
        <w:t>3</w:t>
      </w:r>
      <w:r>
        <w:t xml:space="preserve">-5 </w:t>
      </w:r>
      <w:r>
        <w:rPr>
          <w:rFonts w:hint="eastAsia"/>
        </w:rPr>
        <w:t>卷积神经网络的输入图像</w:t>
      </w:r>
    </w:p>
    <w:p w14:paraId="09649EAA" w14:textId="2A70D73E" w:rsidR="00FB7C95" w:rsidRDefault="00065D9C" w:rsidP="00065D9C">
      <w:pPr>
        <w:ind w:firstLine="480"/>
      </w:pPr>
      <w:r>
        <w:rPr>
          <w:rFonts w:hint="eastAsia"/>
        </w:rPr>
        <w:t>此外，</w:t>
      </w:r>
      <w:r w:rsidR="0050647C">
        <w:rPr>
          <w:rFonts w:hint="eastAsia"/>
        </w:rPr>
        <w:t>需要进一步操作以便</w:t>
      </w:r>
      <w:r>
        <w:rPr>
          <w:rFonts w:hint="eastAsia"/>
        </w:rPr>
        <w:t>卷积神经网络能输入</w:t>
      </w:r>
      <w:r w:rsidR="0050647C">
        <w:rPr>
          <w:rFonts w:hint="eastAsia"/>
        </w:rPr>
        <w:t>固定大小的</w:t>
      </w:r>
      <w:r>
        <w:rPr>
          <w:rFonts w:hint="eastAsia"/>
        </w:rPr>
        <w:t>片段</w:t>
      </w:r>
      <w:r w:rsidR="0050647C">
        <w:rPr>
          <w:rFonts w:hint="eastAsia"/>
        </w:rPr>
        <w:t>。如图</w:t>
      </w:r>
      <w:r>
        <w:t>3-5</w:t>
      </w:r>
      <w:r w:rsidR="0050647C">
        <w:rPr>
          <w:rFonts w:hint="eastAsia"/>
        </w:rPr>
        <w:t>所示，</w:t>
      </w:r>
      <w:r w:rsidR="00483920">
        <w:rPr>
          <w:rFonts w:hint="eastAsia"/>
        </w:rPr>
        <w:t>log-Mel</w:t>
      </w:r>
      <w:r w:rsidR="00483920">
        <w:rPr>
          <w:rFonts w:hint="eastAsia"/>
        </w:rPr>
        <w:t>谱</w:t>
      </w:r>
      <w:r w:rsidR="0050647C">
        <w:rPr>
          <w:rFonts w:hint="eastAsia"/>
        </w:rPr>
        <w:t>图</w:t>
      </w:r>
      <w:r w:rsidR="00882351">
        <w:rPr>
          <w:rFonts w:hint="eastAsia"/>
        </w:rPr>
        <w:t>被</w:t>
      </w:r>
      <w:r w:rsidRPr="0050647C">
        <w:rPr>
          <w:rFonts w:hint="eastAsia"/>
        </w:rPr>
        <w:t>分割成更小的子片段</w:t>
      </w:r>
      <w:r>
        <w:rPr>
          <w:rFonts w:hint="eastAsia"/>
        </w:rPr>
        <w:t>（图</w:t>
      </w:r>
      <w:r w:rsidR="00882351">
        <w:rPr>
          <w:rFonts w:hint="eastAsia"/>
        </w:rPr>
        <w:t>3</w:t>
      </w:r>
      <w:r w:rsidR="00882351">
        <w:t>-5</w:t>
      </w:r>
      <w:r>
        <w:rPr>
          <w:rFonts w:hint="eastAsia"/>
        </w:rPr>
        <w:t>框中），</w:t>
      </w:r>
      <w:r w:rsidRPr="0050647C">
        <w:rPr>
          <w:rFonts w:hint="eastAsia"/>
        </w:rPr>
        <w:t>每个子片段形成单独的输入数据。</w:t>
      </w:r>
      <w:r>
        <w:rPr>
          <w:rFonts w:hint="eastAsia"/>
        </w:rPr>
        <w:t>这样通过</w:t>
      </w:r>
      <w:r w:rsidR="0050647C">
        <w:rPr>
          <w:rFonts w:hint="eastAsia"/>
        </w:rPr>
        <w:t>人为地增加了输入数据，</w:t>
      </w:r>
      <w:r>
        <w:rPr>
          <w:rFonts w:hint="eastAsia"/>
        </w:rPr>
        <w:t>提升了卷积神经网络</w:t>
      </w:r>
      <w:r w:rsidR="0050647C">
        <w:rPr>
          <w:rFonts w:hint="eastAsia"/>
        </w:rPr>
        <w:t>的分辨率，同时降低了复杂性。</w:t>
      </w:r>
    </w:p>
    <w:p w14:paraId="2A4F51B4" w14:textId="2164D301" w:rsidR="00882351" w:rsidRDefault="00882351" w:rsidP="00882351">
      <w:pPr>
        <w:pStyle w:val="3"/>
      </w:pPr>
      <w:r>
        <w:rPr>
          <w:rFonts w:hint="eastAsia"/>
        </w:rPr>
        <w:t>3</w:t>
      </w:r>
      <w:r>
        <w:t xml:space="preserve">.3.2 </w:t>
      </w:r>
      <w:r>
        <w:rPr>
          <w:rFonts w:hint="eastAsia"/>
        </w:rPr>
        <w:t>卷积层的</w:t>
      </w:r>
      <w:r w:rsidR="00D21B08">
        <w:rPr>
          <w:rFonts w:hint="eastAsia"/>
        </w:rPr>
        <w:t>应用</w:t>
      </w:r>
    </w:p>
    <w:p w14:paraId="76B4633E" w14:textId="2EAF2504" w:rsidR="00882351" w:rsidRDefault="00882351" w:rsidP="00665385">
      <w:pPr>
        <w:ind w:firstLine="480"/>
      </w:pPr>
      <w:r>
        <w:rPr>
          <w:rFonts w:hint="eastAsia"/>
        </w:rPr>
        <w:t>复杂声学场景包含有</w:t>
      </w:r>
      <w:r w:rsidR="00A819C9">
        <w:rPr>
          <w:rFonts w:hint="eastAsia"/>
        </w:rPr>
        <w:t>容易辨别的时频</w:t>
      </w:r>
      <w:r>
        <w:rPr>
          <w:rFonts w:hint="eastAsia"/>
        </w:rPr>
        <w:t>重复</w:t>
      </w:r>
      <w:r w:rsidR="00A819C9">
        <w:rPr>
          <w:rFonts w:hint="eastAsia"/>
        </w:rPr>
        <w:t>特征</w:t>
      </w:r>
      <w:r>
        <w:rPr>
          <w:rFonts w:hint="eastAsia"/>
        </w:rPr>
        <w:t>，如发动机噪音和电话铃声。这些特征称为局部</w:t>
      </w:r>
      <w:r w:rsidR="0049182E">
        <w:rPr>
          <w:rFonts w:hint="eastAsia"/>
        </w:rPr>
        <w:t>模式</w:t>
      </w:r>
      <w:r>
        <w:rPr>
          <w:rFonts w:hint="eastAsia"/>
        </w:rPr>
        <w:t>，</w:t>
      </w:r>
      <w:r w:rsidR="0084192F">
        <w:rPr>
          <w:rFonts w:hint="eastAsia"/>
        </w:rPr>
        <w:t>表现为</w:t>
      </w:r>
      <w:r>
        <w:rPr>
          <w:rFonts w:hint="eastAsia"/>
        </w:rPr>
        <w:t>频率和时间上能量的反复集中。例如，发动机噪声的特征在于跨越时间轴的</w:t>
      </w:r>
      <w:r w:rsidR="00665385">
        <w:rPr>
          <w:rFonts w:hint="eastAsia"/>
        </w:rPr>
        <w:t>局部模式</w:t>
      </w:r>
      <w:r>
        <w:rPr>
          <w:rFonts w:hint="eastAsia"/>
        </w:rPr>
        <w:t>，而铃声可以呈现跨越频率轴的重复</w:t>
      </w:r>
      <w:r w:rsidR="00CC7280">
        <w:rPr>
          <w:rFonts w:hint="eastAsia"/>
        </w:rPr>
        <w:t>特征</w:t>
      </w:r>
      <w:r>
        <w:rPr>
          <w:rFonts w:hint="eastAsia"/>
        </w:rPr>
        <w:t>。这种</w:t>
      </w:r>
      <w:r w:rsidR="00475F21">
        <w:rPr>
          <w:rFonts w:hint="eastAsia"/>
        </w:rPr>
        <w:t>局部</w:t>
      </w:r>
      <w:r w:rsidR="00665385">
        <w:rPr>
          <w:rFonts w:hint="eastAsia"/>
        </w:rPr>
        <w:t>模式</w:t>
      </w:r>
      <w:r>
        <w:rPr>
          <w:rFonts w:hint="eastAsia"/>
        </w:rPr>
        <w:t>可以通过输入</w:t>
      </w:r>
      <m:oMath>
        <m:r>
          <w:rPr>
            <w:rFonts w:ascii="Cambria Math" w:hAnsi="Cambria Math" w:hint="eastAsia"/>
          </w:rPr>
          <m:t>I</m:t>
        </m:r>
      </m:oMath>
      <w:r>
        <w:rPr>
          <w:rFonts w:hint="eastAsia"/>
        </w:rPr>
        <w:t>和一组滤波器权重</w:t>
      </w:r>
      <m:oMath>
        <m:r>
          <w:rPr>
            <w:rFonts w:ascii="Cambria Math" w:hAnsi="Cambria Math" w:hint="eastAsia"/>
          </w:rPr>
          <m:t>W</m:t>
        </m:r>
      </m:oMath>
      <w:r>
        <w:rPr>
          <w:rFonts w:hint="eastAsia"/>
        </w:rPr>
        <w:t>之间的卷积运算来表示，它产生输出</w:t>
      </w:r>
      <m:oMath>
        <m:r>
          <w:rPr>
            <w:rFonts w:ascii="Cambria Math" w:hAnsi="Cambria Math" w:hint="eastAsia"/>
          </w:rPr>
          <m:t>O</m:t>
        </m:r>
      </m:oMath>
      <w:r>
        <w:rPr>
          <w:rFonts w:hint="eastAsia"/>
        </w:rPr>
        <w:t>：</w:t>
      </w:r>
    </w:p>
    <w:p w14:paraId="0D192B6E" w14:textId="44BED2F5" w:rsidR="00665385" w:rsidRPr="00665385" w:rsidRDefault="003507E2" w:rsidP="00665385">
      <w:pPr>
        <w:ind w:firstLine="480"/>
      </w:pPr>
      <m:oMathPara>
        <m:oMath>
          <m:eqArr>
            <m:eqArrPr>
              <m:maxDist m:val="1"/>
              <m:ctrlPr>
                <w:rPr>
                  <w:rFonts w:ascii="Cambria Math" w:hAnsi="Cambria Math"/>
                  <w:i/>
                </w:rPr>
              </m:ctrlPr>
            </m:eqArrPr>
            <m:e>
              <m:r>
                <w:rPr>
                  <w:rFonts w:ascii="Cambria Math" w:hAnsi="Cambria Math"/>
                </w:rPr>
                <m:t>O</m:t>
              </m:r>
              <m:d>
                <m:dPr>
                  <m:begChr m:val="["/>
                  <m:endChr m:val="]"/>
                  <m:ctrlPr>
                    <w:rPr>
                      <w:rFonts w:ascii="Cambria Math" w:hAnsi="Cambria Math"/>
                      <w:i/>
                    </w:rPr>
                  </m:ctrlPr>
                </m:dPr>
                <m:e>
                  <m:r>
                    <w:rPr>
                      <w:rFonts w:ascii="Cambria Math" w:hAnsi="Cambria Math"/>
                    </w:rPr>
                    <m:t>i,j</m:t>
                  </m:r>
                </m:e>
              </m:d>
              <m:r>
                <w:rPr>
                  <w:rFonts w:ascii="Cambria Math" w:hAnsi="Cambria Math"/>
                </w:rPr>
                <m:t>=I</m:t>
              </m:r>
              <m:d>
                <m:dPr>
                  <m:begChr m:val="["/>
                  <m:endChr m:val="]"/>
                  <m:ctrlPr>
                    <w:rPr>
                      <w:rFonts w:ascii="Cambria Math" w:hAnsi="Cambria Math"/>
                      <w:i/>
                    </w:rPr>
                  </m:ctrlPr>
                </m:dPr>
                <m:e>
                  <m:r>
                    <w:rPr>
                      <w:rFonts w:ascii="Cambria Math" w:hAnsi="Cambria Math"/>
                    </w:rPr>
                    <m:t>i,j</m:t>
                  </m:r>
                </m:e>
              </m:d>
              <m:r>
                <w:rPr>
                  <w:rFonts w:ascii="Cambria Math" w:hAnsi="Cambria Math"/>
                </w:rPr>
                <m:t>*W</m:t>
              </m:r>
              <m:d>
                <m:dPr>
                  <m:begChr m:val="["/>
                  <m:endChr m:val="]"/>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i</m:t>
                      </m:r>
                      <m:d>
                        <m:dPr>
                          <m:begChr m:val="["/>
                          <m:endChr m:val="]"/>
                          <m:ctrlPr>
                            <w:rPr>
                              <w:rFonts w:ascii="Cambria Math" w:hAnsi="Cambria Math"/>
                              <w:i/>
                            </w:rPr>
                          </m:ctrlPr>
                        </m:dPr>
                        <m:e>
                          <m:r>
                            <w:rPr>
                              <w:rFonts w:ascii="Cambria Math" w:hAnsi="Cambria Math"/>
                            </w:rPr>
                            <m:t>u,v</m:t>
                          </m:r>
                        </m:e>
                      </m:d>
                      <m:r>
                        <w:rPr>
                          <w:rFonts w:ascii="Cambria Math" w:hAnsi="Cambria Math"/>
                        </w:rPr>
                        <m:t>W</m:t>
                      </m:r>
                      <m:d>
                        <m:dPr>
                          <m:begChr m:val="["/>
                          <m:endChr m:val="]"/>
                          <m:ctrlPr>
                            <w:rPr>
                              <w:rFonts w:ascii="Cambria Math" w:hAnsi="Cambria Math"/>
                              <w:i/>
                            </w:rPr>
                          </m:ctrlPr>
                        </m:dPr>
                        <m:e>
                          <m:r>
                            <w:rPr>
                              <w:rFonts w:ascii="Cambria Math" w:hAnsi="Cambria Math"/>
                            </w:rPr>
                            <m:t>i-u,j-v</m:t>
                          </m:r>
                        </m:e>
                      </m:d>
                    </m:e>
                  </m:nary>
                </m:e>
              </m:nary>
              <m:r>
                <w:rPr>
                  <w:rFonts w:ascii="Cambria Math" w:hAnsi="Cambria Math"/>
                </w:rPr>
                <m:t>#</m:t>
              </m:r>
              <m:d>
                <m:dPr>
                  <m:ctrlPr>
                    <w:rPr>
                      <w:rFonts w:ascii="Cambria Math" w:hAnsi="Cambria Math"/>
                      <w:i/>
                    </w:rPr>
                  </m:ctrlPr>
                </m:dPr>
                <m:e>
                  <m:r>
                    <w:rPr>
                      <w:rFonts w:ascii="Cambria Math" w:hAnsi="Cambria Math"/>
                    </w:rPr>
                    <m:t>3-21</m:t>
                  </m:r>
                </m:e>
              </m:d>
            </m:e>
          </m:eqArr>
        </m:oMath>
      </m:oMathPara>
    </w:p>
    <w:p w14:paraId="14FCCF32" w14:textId="6B44239E" w:rsidR="001271D0" w:rsidRDefault="00882351" w:rsidP="001271D0">
      <w:pPr>
        <w:ind w:firstLine="480"/>
      </w:pPr>
      <w:r>
        <w:rPr>
          <w:rFonts w:hint="eastAsia"/>
        </w:rPr>
        <w:t>其中</w:t>
      </w:r>
      <m:oMath>
        <m:r>
          <w:rPr>
            <w:rFonts w:ascii="Cambria Math" w:hAnsi="Cambria Math" w:hint="eastAsia"/>
          </w:rPr>
          <m:t>i</m:t>
        </m:r>
      </m:oMath>
      <w:r>
        <w:rPr>
          <w:rFonts w:hint="eastAsia"/>
        </w:rPr>
        <w:t>和</w:t>
      </w:r>
      <m:oMath>
        <m:r>
          <w:rPr>
            <w:rFonts w:ascii="Cambria Math" w:hAnsi="Cambria Math" w:hint="eastAsia"/>
          </w:rPr>
          <m:t>j</m:t>
        </m:r>
      </m:oMath>
      <w:r>
        <w:rPr>
          <w:rFonts w:hint="eastAsia"/>
        </w:rPr>
        <w:t>是</w:t>
      </w:r>
      <w:r>
        <w:rPr>
          <w:rFonts w:hint="eastAsia"/>
        </w:rPr>
        <w:t>I</w:t>
      </w:r>
      <w:r>
        <w:rPr>
          <w:rFonts w:hint="eastAsia"/>
        </w:rPr>
        <w:t>的行和列索引，而</w:t>
      </w:r>
      <w:r w:rsidRPr="00475F21">
        <w:rPr>
          <w:rFonts w:hint="eastAsia"/>
          <w:i/>
        </w:rPr>
        <w:t>u</w:t>
      </w:r>
      <w:r>
        <w:rPr>
          <w:rFonts w:hint="eastAsia"/>
        </w:rPr>
        <w:t>和</w:t>
      </w:r>
      <w:r w:rsidRPr="00475F21">
        <w:rPr>
          <w:rFonts w:hint="eastAsia"/>
          <w:i/>
        </w:rPr>
        <w:t>v</w:t>
      </w:r>
      <w:r>
        <w:rPr>
          <w:rFonts w:hint="eastAsia"/>
        </w:rPr>
        <w:t>是</w:t>
      </w:r>
      <w:r w:rsidR="00CC7280">
        <w:rPr>
          <w:rFonts w:hint="eastAsia"/>
        </w:rPr>
        <w:t>滤波器权重</w:t>
      </w:r>
      <m:oMath>
        <m:r>
          <w:rPr>
            <w:rFonts w:ascii="Cambria Math" w:hAnsi="Cambria Math" w:hint="eastAsia"/>
          </w:rPr>
          <m:t>W</m:t>
        </m:r>
      </m:oMath>
      <w:r>
        <w:rPr>
          <w:rFonts w:hint="eastAsia"/>
        </w:rPr>
        <w:t>的行和列索引。</w:t>
      </w:r>
      <w:r w:rsidR="00475F21">
        <w:rPr>
          <w:rFonts w:hint="eastAsia"/>
        </w:rPr>
        <w:t>该卷积运算为离散二维卷积运算</w:t>
      </w:r>
      <w:r w:rsidR="001271D0">
        <w:rPr>
          <w:rFonts w:hint="eastAsia"/>
        </w:rPr>
        <w:t>，在卷积层中</w:t>
      </w:r>
      <w:r w:rsidR="00C35580">
        <w:rPr>
          <w:rFonts w:hint="eastAsia"/>
        </w:rPr>
        <w:t>进行</w:t>
      </w:r>
      <w:r w:rsidR="001271D0">
        <w:rPr>
          <w:rFonts w:hint="eastAsia"/>
        </w:rPr>
        <w:t>。而卷积层对输入数据的应用如图</w:t>
      </w:r>
      <w:r w:rsidR="001271D0">
        <w:rPr>
          <w:rFonts w:hint="eastAsia"/>
        </w:rPr>
        <w:t>3</w:t>
      </w:r>
      <w:r w:rsidR="001271D0">
        <w:t>-6</w:t>
      </w:r>
      <w:r w:rsidR="00C35580">
        <w:rPr>
          <w:rFonts w:hint="eastAsia"/>
        </w:rPr>
        <w:t>所示：</w:t>
      </w:r>
      <w:r w:rsidR="001271D0">
        <w:rPr>
          <w:rFonts w:hint="eastAsia"/>
        </w:rPr>
        <w:t xml:space="preserve"> </w:t>
      </w:r>
    </w:p>
    <w:p w14:paraId="2DBFFA8E" w14:textId="22A697DC" w:rsidR="00D91FEA" w:rsidRDefault="00D91FEA" w:rsidP="00D91FEA">
      <w:pPr>
        <w:ind w:firstLine="480"/>
        <w:jc w:val="center"/>
      </w:pPr>
      <w:r>
        <w:rPr>
          <w:noProof/>
        </w:rPr>
        <w:lastRenderedPageBreak/>
        <w:drawing>
          <wp:inline distT="0" distB="0" distL="0" distR="0" wp14:anchorId="5923AC30" wp14:editId="45F85CF2">
            <wp:extent cx="3408218" cy="249646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7497" cy="2525232"/>
                    </a:xfrm>
                    <a:prstGeom prst="rect">
                      <a:avLst/>
                    </a:prstGeom>
                  </pic:spPr>
                </pic:pic>
              </a:graphicData>
            </a:graphic>
          </wp:inline>
        </w:drawing>
      </w:r>
    </w:p>
    <w:p w14:paraId="6C1CA617" w14:textId="62823869" w:rsidR="00555FD8" w:rsidRDefault="00555FD8" w:rsidP="00555FD8">
      <w:pPr>
        <w:pStyle w:val="4"/>
        <w:ind w:firstLine="420"/>
      </w:pPr>
      <w:r>
        <w:rPr>
          <w:rFonts w:hint="eastAsia"/>
        </w:rPr>
        <w:t>图</w:t>
      </w:r>
      <w:r>
        <w:rPr>
          <w:rFonts w:hint="eastAsia"/>
        </w:rPr>
        <w:t>3</w:t>
      </w:r>
      <w:r>
        <w:t xml:space="preserve">-6 </w:t>
      </w:r>
      <w:r w:rsidR="001271D0">
        <w:rPr>
          <w:rFonts w:hint="eastAsia"/>
        </w:rPr>
        <w:t>卷积层对输入数据的应用</w:t>
      </w:r>
    </w:p>
    <w:p w14:paraId="413310D8" w14:textId="05331C47" w:rsidR="00C35580" w:rsidRDefault="00C35580" w:rsidP="001E056B">
      <w:pPr>
        <w:ind w:firstLine="480"/>
      </w:pPr>
      <w:r>
        <w:rPr>
          <w:rFonts w:hint="eastAsia"/>
        </w:rPr>
        <w:t>其中：</w:t>
      </w:r>
    </w:p>
    <w:p w14:paraId="2FE527D4" w14:textId="3D034321" w:rsidR="001E056B" w:rsidRDefault="001E056B" w:rsidP="001E056B">
      <w:pPr>
        <w:ind w:firstLine="480"/>
      </w:pPr>
      <w:r w:rsidRPr="001E056B">
        <w:rPr>
          <w:rFonts w:hint="eastAsia"/>
        </w:rPr>
        <w:t>（</w:t>
      </w:r>
      <w:r w:rsidRPr="001E056B">
        <w:rPr>
          <w:rFonts w:hint="eastAsia"/>
        </w:rPr>
        <w:t>1</w:t>
      </w:r>
      <w:r w:rsidRPr="001E056B">
        <w:rPr>
          <w:rFonts w:hint="eastAsia"/>
        </w:rPr>
        <w:t>）每个隐藏单元与输入层中坐标</w:t>
      </w:r>
      <m:oMath>
        <m:r>
          <w:rPr>
            <w:rFonts w:ascii="Cambria Math" w:hAnsi="Cambria Math" w:hint="eastAsia"/>
          </w:rPr>
          <m:t>i</m:t>
        </m:r>
        <m:r>
          <m:rPr>
            <m:sty m:val="p"/>
          </m:rPr>
          <w:rPr>
            <w:rFonts w:ascii="Cambria Math" w:hAnsi="Cambria Math" w:hint="eastAsia"/>
          </w:rPr>
          <m:t>，</m:t>
        </m:r>
        <m:r>
          <w:rPr>
            <w:rFonts w:ascii="Cambria Math" w:hAnsi="Cambria Math" w:hint="eastAsia"/>
          </w:rPr>
          <m:t>j</m:t>
        </m:r>
      </m:oMath>
      <w:r w:rsidRPr="001E056B">
        <w:rPr>
          <w:rFonts w:hint="eastAsia"/>
        </w:rPr>
        <w:t>处的感受野之间</w:t>
      </w:r>
      <w:r w:rsidR="00C35580">
        <w:rPr>
          <w:rFonts w:hint="eastAsia"/>
        </w:rPr>
        <w:t>为局部连接</w:t>
      </w:r>
      <w:r w:rsidRPr="001E056B">
        <w:rPr>
          <w:rFonts w:hint="eastAsia"/>
        </w:rPr>
        <w:t xml:space="preserve">; </w:t>
      </w:r>
    </w:p>
    <w:p w14:paraId="78910AA1" w14:textId="61FEB0D3" w:rsidR="001E056B" w:rsidRDefault="001E056B" w:rsidP="001E056B">
      <w:pPr>
        <w:ind w:firstLine="480"/>
      </w:pPr>
      <w:r w:rsidRPr="001E056B">
        <w:rPr>
          <w:rFonts w:hint="eastAsia"/>
        </w:rPr>
        <w:t>（</w:t>
      </w:r>
      <w:r w:rsidRPr="001E056B">
        <w:rPr>
          <w:rFonts w:hint="eastAsia"/>
        </w:rPr>
        <w:t>2</w:t>
      </w:r>
      <w:r w:rsidRPr="001E056B">
        <w:rPr>
          <w:rFonts w:hint="eastAsia"/>
        </w:rPr>
        <w:t>）</w:t>
      </w:r>
      <w:r w:rsidR="00C35580">
        <w:rPr>
          <w:rFonts w:hint="eastAsia"/>
        </w:rPr>
        <w:t>输入的</w:t>
      </w:r>
      <w:r w:rsidRPr="001E056B">
        <w:rPr>
          <w:rFonts w:hint="eastAsia"/>
        </w:rPr>
        <w:t>多个</w:t>
      </w:r>
      <w:r w:rsidR="00C35580">
        <w:rPr>
          <w:rFonts w:hint="eastAsia"/>
        </w:rPr>
        <w:t>通道</w:t>
      </w:r>
      <w:r w:rsidRPr="001E056B">
        <w:rPr>
          <w:rFonts w:hint="eastAsia"/>
        </w:rPr>
        <w:t>在感受野和隐藏单元之间保持相同的关系</w:t>
      </w:r>
      <w:r w:rsidRPr="001E056B">
        <w:rPr>
          <w:rFonts w:hint="eastAsia"/>
        </w:rPr>
        <w:t xml:space="preserve">; </w:t>
      </w:r>
    </w:p>
    <w:p w14:paraId="5CFCE7C0" w14:textId="5C16E906" w:rsidR="00C35580" w:rsidRPr="001E056B" w:rsidRDefault="001E056B" w:rsidP="00C35580">
      <w:pPr>
        <w:ind w:firstLine="480"/>
      </w:pPr>
      <w:r w:rsidRPr="001E056B">
        <w:rPr>
          <w:rFonts w:hint="eastAsia"/>
        </w:rPr>
        <w:t>（</w:t>
      </w:r>
      <w:r w:rsidRPr="001E056B">
        <w:rPr>
          <w:rFonts w:hint="eastAsia"/>
        </w:rPr>
        <w:t>3</w:t>
      </w:r>
      <w:r w:rsidRPr="001E056B">
        <w:rPr>
          <w:rFonts w:hint="eastAsia"/>
        </w:rPr>
        <w:t>）使用相同的滤波器权重</w:t>
      </w:r>
      <w:r w:rsidRPr="001E056B">
        <w:rPr>
          <w:rFonts w:hint="eastAsia"/>
        </w:rPr>
        <w:t>W</w:t>
      </w:r>
      <w:r w:rsidRPr="001E056B">
        <w:rPr>
          <w:rFonts w:hint="eastAsia"/>
        </w:rPr>
        <w:t>，</w:t>
      </w:r>
      <w:r w:rsidR="00C35580">
        <w:rPr>
          <w:rFonts w:hint="eastAsia"/>
        </w:rPr>
        <w:t>即构成权重共享</w:t>
      </w:r>
      <w:r w:rsidRPr="001E056B">
        <w:rPr>
          <w:rFonts w:hint="eastAsia"/>
        </w:rPr>
        <w:t>，</w:t>
      </w:r>
      <w:r w:rsidR="00C35580">
        <w:rPr>
          <w:rFonts w:hint="eastAsia"/>
        </w:rPr>
        <w:t>以</w:t>
      </w:r>
      <w:r w:rsidRPr="001E056B">
        <w:rPr>
          <w:rFonts w:hint="eastAsia"/>
        </w:rPr>
        <w:t>捕获输入数据中的类似的重复</w:t>
      </w:r>
      <w:r w:rsidR="008078D1">
        <w:rPr>
          <w:rFonts w:hint="eastAsia"/>
        </w:rPr>
        <w:t>特征</w:t>
      </w:r>
      <w:r w:rsidRPr="001E056B">
        <w:rPr>
          <w:rFonts w:hint="eastAsia"/>
        </w:rPr>
        <w:t>。</w:t>
      </w:r>
    </w:p>
    <w:p w14:paraId="3BE7A909" w14:textId="6CCFD8D8" w:rsidR="00063599" w:rsidRDefault="00063599" w:rsidP="0055293D">
      <w:pPr>
        <w:pStyle w:val="3"/>
      </w:pPr>
      <w:r>
        <w:rPr>
          <w:rFonts w:hint="eastAsia"/>
        </w:rPr>
        <w:t>3</w:t>
      </w:r>
      <w:r>
        <w:t xml:space="preserve">.3.3 </w:t>
      </w:r>
      <w:r>
        <w:rPr>
          <w:rFonts w:hint="eastAsia"/>
        </w:rPr>
        <w:t>池化层的</w:t>
      </w:r>
      <w:r w:rsidR="00D21B08">
        <w:rPr>
          <w:rFonts w:hint="eastAsia"/>
        </w:rPr>
        <w:t>应用</w:t>
      </w:r>
    </w:p>
    <w:p w14:paraId="0AB01629" w14:textId="0DE69570" w:rsidR="00E46410" w:rsidRDefault="00475F21" w:rsidP="0049182E">
      <w:pPr>
        <w:ind w:firstLine="480"/>
      </w:pPr>
      <w:r w:rsidRPr="00475F21">
        <w:rPr>
          <w:rFonts w:hint="eastAsia"/>
        </w:rPr>
        <w:t>池化层</w:t>
      </w:r>
      <w:r>
        <w:rPr>
          <w:rFonts w:hint="eastAsia"/>
        </w:rPr>
        <w:t>置</w:t>
      </w:r>
      <w:r w:rsidRPr="00475F21">
        <w:rPr>
          <w:rFonts w:hint="eastAsia"/>
        </w:rPr>
        <w:t>于每个卷积层的输出</w:t>
      </w:r>
      <w:r>
        <w:rPr>
          <w:rFonts w:hint="eastAsia"/>
        </w:rPr>
        <w:t>之后</w:t>
      </w:r>
      <w:r w:rsidRPr="00475F21">
        <w:rPr>
          <w:rFonts w:hint="eastAsia"/>
        </w:rPr>
        <w:t>以降低其分辨率。最简单的</w:t>
      </w:r>
      <w:r w:rsidR="00A40FEB">
        <w:rPr>
          <w:rFonts w:hint="eastAsia"/>
        </w:rPr>
        <w:t>池化操作</w:t>
      </w:r>
      <w:r w:rsidRPr="00475F21">
        <w:rPr>
          <w:rFonts w:hint="eastAsia"/>
        </w:rPr>
        <w:t>是最大</w:t>
      </w:r>
      <w:r w:rsidR="0049182E">
        <w:rPr>
          <w:rFonts w:hint="eastAsia"/>
        </w:rPr>
        <w:t>池化</w:t>
      </w:r>
      <w:r w:rsidRPr="00475F21">
        <w:rPr>
          <w:rFonts w:hint="eastAsia"/>
        </w:rPr>
        <w:t>，其中</w:t>
      </w:r>
      <w:r w:rsidR="0049182E">
        <w:rPr>
          <w:rFonts w:hint="eastAsia"/>
        </w:rPr>
        <w:t>池化</w:t>
      </w:r>
      <w:r w:rsidRPr="00475F21">
        <w:rPr>
          <w:rFonts w:hint="eastAsia"/>
        </w:rPr>
        <w:t>层输入中的值块被替换为其单个最大值。</w:t>
      </w:r>
      <w:r w:rsidR="001027C0">
        <w:rPr>
          <w:rFonts w:hint="eastAsia"/>
        </w:rPr>
        <w:t>应用</w:t>
      </w:r>
      <w:r w:rsidR="00063599">
        <w:rPr>
          <w:rFonts w:hint="eastAsia"/>
        </w:rPr>
        <w:t>于</w:t>
      </w:r>
      <w:r w:rsidR="00FB3729">
        <w:rPr>
          <w:rFonts w:hint="eastAsia"/>
        </w:rPr>
        <w:t>音频场景分类</w:t>
      </w:r>
      <w:r w:rsidR="00063599">
        <w:rPr>
          <w:rFonts w:hint="eastAsia"/>
        </w:rPr>
        <w:t>任务</w:t>
      </w:r>
      <w:r w:rsidR="00C56B0B">
        <w:rPr>
          <w:rFonts w:hint="eastAsia"/>
        </w:rPr>
        <w:t>时</w:t>
      </w:r>
      <w:r w:rsidR="00063599">
        <w:rPr>
          <w:rFonts w:hint="eastAsia"/>
        </w:rPr>
        <w:t>，</w:t>
      </w:r>
      <w:r w:rsidR="00FB3729">
        <w:rPr>
          <w:rFonts w:hint="eastAsia"/>
        </w:rPr>
        <w:t>池化</w:t>
      </w:r>
      <w:r w:rsidR="009F3CA4">
        <w:rPr>
          <w:rFonts w:hint="eastAsia"/>
        </w:rPr>
        <w:t>操作</w:t>
      </w:r>
      <w:r w:rsidR="00E83BD2">
        <w:rPr>
          <w:rFonts w:hint="eastAsia"/>
        </w:rPr>
        <w:t>可</w:t>
      </w:r>
      <w:r w:rsidR="003C430B">
        <w:rPr>
          <w:rFonts w:hint="eastAsia"/>
        </w:rPr>
        <w:t>将</w:t>
      </w:r>
      <w:r w:rsidR="00E83BD2">
        <w:rPr>
          <w:rFonts w:hint="eastAsia"/>
        </w:rPr>
        <w:t>时频</w:t>
      </w:r>
      <w:r w:rsidR="003C430B">
        <w:rPr>
          <w:rFonts w:hint="eastAsia"/>
        </w:rPr>
        <w:t>特征中的微小变化过滤掉</w:t>
      </w:r>
      <w:r w:rsidR="00063599">
        <w:rPr>
          <w:rFonts w:hint="eastAsia"/>
        </w:rPr>
        <w:t>。</w:t>
      </w:r>
    </w:p>
    <w:p w14:paraId="460E9823" w14:textId="4C32AC0D" w:rsidR="0049182E" w:rsidRDefault="00063599" w:rsidP="0049182E">
      <w:pPr>
        <w:ind w:firstLine="480"/>
      </w:pPr>
      <w:r>
        <w:rPr>
          <w:rFonts w:hint="eastAsia"/>
        </w:rPr>
        <w:t>例如，以特定频率为中心的相同</w:t>
      </w:r>
      <w:r w:rsidR="00FB3729">
        <w:rPr>
          <w:rFonts w:hint="eastAsia"/>
        </w:rPr>
        <w:t>局部</w:t>
      </w:r>
      <w:r w:rsidR="00B80B3D">
        <w:rPr>
          <w:rFonts w:hint="eastAsia"/>
        </w:rPr>
        <w:t>模式</w:t>
      </w:r>
      <w:r>
        <w:rPr>
          <w:rFonts w:hint="eastAsia"/>
        </w:rPr>
        <w:t>（例如引擎噪声）可能</w:t>
      </w:r>
      <w:r w:rsidR="00E46410">
        <w:rPr>
          <w:rFonts w:hint="eastAsia"/>
        </w:rPr>
        <w:t>只在</w:t>
      </w:r>
      <w:r>
        <w:rPr>
          <w:rFonts w:hint="eastAsia"/>
        </w:rPr>
        <w:t>一个记录</w:t>
      </w:r>
      <w:r w:rsidR="00E46410">
        <w:rPr>
          <w:rFonts w:hint="eastAsia"/>
        </w:rPr>
        <w:t>与</w:t>
      </w:r>
      <w:r>
        <w:rPr>
          <w:rFonts w:hint="eastAsia"/>
        </w:rPr>
        <w:t>另一个记录</w:t>
      </w:r>
      <w:r w:rsidR="00E46410">
        <w:rPr>
          <w:rFonts w:hint="eastAsia"/>
        </w:rPr>
        <w:t>间</w:t>
      </w:r>
      <w:r>
        <w:rPr>
          <w:rFonts w:hint="eastAsia"/>
        </w:rPr>
        <w:t>略微变化。</w:t>
      </w:r>
      <w:r w:rsidR="00FB3729">
        <w:rPr>
          <w:rFonts w:hint="eastAsia"/>
        </w:rPr>
        <w:t>池化过程</w:t>
      </w:r>
      <w:r>
        <w:rPr>
          <w:rFonts w:hint="eastAsia"/>
        </w:rPr>
        <w:t>允许降低频率或时间分辨率，</w:t>
      </w:r>
      <w:r w:rsidR="00E46410">
        <w:rPr>
          <w:rFonts w:hint="eastAsia"/>
        </w:rPr>
        <w:t>将分类的重点转移到局部模式上。</w:t>
      </w:r>
    </w:p>
    <w:p w14:paraId="3A0F41D8" w14:textId="27982803" w:rsidR="0049182E" w:rsidRDefault="0049182E" w:rsidP="0049182E">
      <w:pPr>
        <w:pStyle w:val="3"/>
      </w:pPr>
      <w:r>
        <w:rPr>
          <w:rFonts w:hint="eastAsia"/>
        </w:rPr>
        <w:t>3</w:t>
      </w:r>
      <w:r>
        <w:t xml:space="preserve">.3.4 </w:t>
      </w:r>
      <w:r>
        <w:rPr>
          <w:rFonts w:hint="eastAsia"/>
        </w:rPr>
        <w:t>全连接层的</w:t>
      </w:r>
      <w:r w:rsidR="009F346A">
        <w:rPr>
          <w:rFonts w:hint="eastAsia"/>
        </w:rPr>
        <w:t>应用</w:t>
      </w:r>
    </w:p>
    <w:p w14:paraId="55E178A7" w14:textId="70C8F2AE" w:rsidR="00555FD8" w:rsidRDefault="00555FD8" w:rsidP="00555FD8">
      <w:pPr>
        <w:ind w:firstLine="480"/>
      </w:pPr>
      <w:r>
        <w:rPr>
          <w:rFonts w:hint="eastAsia"/>
        </w:rPr>
        <w:t>卷积层和池化层可以按顺序复制，以增加深度并</w:t>
      </w:r>
      <w:r w:rsidR="00494218">
        <w:rPr>
          <w:rFonts w:hint="eastAsia"/>
        </w:rPr>
        <w:t>进而提取出更高级别的输入特征</w:t>
      </w:r>
      <w:r>
        <w:rPr>
          <w:rFonts w:hint="eastAsia"/>
        </w:rPr>
        <w:t>。</w:t>
      </w:r>
      <w:r w:rsidR="00494218">
        <w:rPr>
          <w:rFonts w:hint="eastAsia"/>
        </w:rPr>
        <w:t>在末端</w:t>
      </w:r>
      <w:r>
        <w:rPr>
          <w:rFonts w:hint="eastAsia"/>
        </w:rPr>
        <w:t>通过全连接层和</w:t>
      </w:r>
      <w:r>
        <w:rPr>
          <w:rFonts w:hint="eastAsia"/>
        </w:rPr>
        <w:t>softmax</w:t>
      </w:r>
      <w:r>
        <w:rPr>
          <w:rFonts w:hint="eastAsia"/>
        </w:rPr>
        <w:t>层实现分类。</w:t>
      </w:r>
      <w:r w:rsidR="0030635C">
        <w:rPr>
          <w:rFonts w:hint="eastAsia"/>
        </w:rPr>
        <w:t>全连接层</w:t>
      </w:r>
      <w:r w:rsidR="00B2426E">
        <w:rPr>
          <w:rFonts w:hint="eastAsia"/>
        </w:rPr>
        <w:t>的输入为最后一层卷积层或池化层的输出。全连接层的作用为将输入分类为输出的音频场景之一。</w:t>
      </w:r>
    </w:p>
    <w:p w14:paraId="33AF568F" w14:textId="0BDED51F" w:rsidR="0049182E" w:rsidRDefault="00555FD8" w:rsidP="00555FD8">
      <w:pPr>
        <w:ind w:firstLine="480"/>
      </w:pPr>
      <w:r>
        <w:rPr>
          <w:rFonts w:hint="eastAsia"/>
        </w:rPr>
        <w:t>每个输入</w:t>
      </w:r>
      <w:r w:rsidR="005167B6">
        <w:rPr>
          <w:rFonts w:hint="eastAsia"/>
        </w:rPr>
        <w:t>片</w:t>
      </w:r>
      <w:r>
        <w:rPr>
          <w:rFonts w:hint="eastAsia"/>
        </w:rPr>
        <w:t>段（原始的全谱图）都是独立分类的</w:t>
      </w:r>
      <w:r w:rsidR="005167B6">
        <w:rPr>
          <w:rFonts w:hint="eastAsia"/>
        </w:rPr>
        <w:t>，借助</w:t>
      </w:r>
      <w:r w:rsidR="005167B6">
        <w:rPr>
          <w:rFonts w:hint="eastAsia"/>
        </w:rPr>
        <w:t>softmax</w:t>
      </w:r>
      <w:r w:rsidR="005167B6">
        <w:rPr>
          <w:rFonts w:hint="eastAsia"/>
        </w:rPr>
        <w:t>函数识别最可能的音频场景</w:t>
      </w:r>
      <m:oMath>
        <m:acc>
          <m:accPr>
            <m:ctrlPr>
              <w:rPr>
                <w:rFonts w:ascii="Cambria Math" w:hAnsi="Cambria Math"/>
                <w:i/>
              </w:rPr>
            </m:ctrlPr>
          </m:accPr>
          <m:e>
            <m:r>
              <w:rPr>
                <w:rFonts w:ascii="Cambria Math" w:hAnsi="Cambria Math"/>
              </w:rPr>
              <m:t>y</m:t>
            </m:r>
          </m:e>
        </m:acc>
      </m:oMath>
      <w:r w:rsidR="005167B6">
        <w:rPr>
          <w:rFonts w:hint="eastAsia"/>
        </w:rPr>
        <w:t>，</w:t>
      </w:r>
      <w:r w:rsidR="005167B6" w:rsidRPr="005167B6">
        <w:rPr>
          <w:rFonts w:hint="eastAsia"/>
        </w:rPr>
        <w:t>频谱图的分类根据多数投票进行。用于卷积</w:t>
      </w:r>
      <w:r>
        <w:rPr>
          <w:rFonts w:hint="eastAsia"/>
        </w:rPr>
        <w:t>神经网络训练的目标函数（即用于模型参数</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的优化）</w:t>
      </w:r>
      <w:r w:rsidR="005167B6">
        <w:rPr>
          <w:rFonts w:hint="eastAsia"/>
        </w:rPr>
        <w:t>为</w:t>
      </w:r>
      <w:r>
        <w:rPr>
          <w:rFonts w:hint="eastAsia"/>
        </w:rPr>
        <w:t>在</w:t>
      </w:r>
      <w:r>
        <w:rPr>
          <w:rFonts w:hint="eastAsia"/>
        </w:rPr>
        <w:t>N</w:t>
      </w:r>
      <w:r>
        <w:rPr>
          <w:rFonts w:hint="eastAsia"/>
        </w:rPr>
        <w:t>个输入样本上最小化目标</w:t>
      </w:r>
      <m:oMath>
        <m:r>
          <w:rPr>
            <w:rFonts w:ascii="Cambria Math" w:hAnsi="Cambria Math" w:hint="eastAsia"/>
          </w:rPr>
          <m:t>y</m:t>
        </m:r>
      </m:oMath>
      <w:r>
        <w:rPr>
          <w:rFonts w:hint="eastAsia"/>
        </w:rPr>
        <w:t>和</w:t>
      </w:r>
      <w:r>
        <w:rPr>
          <w:rFonts w:hint="eastAsia"/>
        </w:rPr>
        <w:lastRenderedPageBreak/>
        <w:t>预测</w:t>
      </w:r>
      <m:oMath>
        <m:acc>
          <m:accPr>
            <m:ctrlPr>
              <w:rPr>
                <w:rFonts w:ascii="Cambria Math" w:hAnsi="Cambria Math"/>
                <w:i/>
              </w:rPr>
            </m:ctrlPr>
          </m:accPr>
          <m:e>
            <m:r>
              <w:rPr>
                <w:rFonts w:ascii="Cambria Math" w:hAnsi="Cambria Math"/>
              </w:rPr>
              <m:t>y</m:t>
            </m:r>
          </m:e>
        </m:acc>
      </m:oMath>
      <w:r>
        <w:rPr>
          <w:rFonts w:hint="eastAsia"/>
        </w:rPr>
        <w:t>之间的损失函数</w:t>
      </w:r>
      <m:oMath>
        <m:r>
          <w:rPr>
            <w:rFonts w:ascii="Cambria Math" w:hAnsi="Cambria Math" w:hint="eastAsia"/>
          </w:rPr>
          <m:t>l</m:t>
        </m:r>
      </m:oMath>
      <w:r>
        <w:rPr>
          <w:rFonts w:hint="eastAsia"/>
        </w:rPr>
        <w:t>：</w:t>
      </w:r>
    </w:p>
    <w:p w14:paraId="66AFC778" w14:textId="008441B5" w:rsidR="00DE2F6C" w:rsidRPr="00555FD8" w:rsidRDefault="003507E2" w:rsidP="00DE2F6C">
      <w:pPr>
        <w:ind w:firstLine="480"/>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θ=</m:t>
                  </m:r>
                  <m:d>
                    <m:dPr>
                      <m:begChr m:val="{"/>
                      <m:endChr m:val="}"/>
                      <m:ctrlPr>
                        <w:rPr>
                          <w:rFonts w:ascii="Cambria Math" w:hAnsi="Cambria Math"/>
                          <w:i/>
                        </w:rPr>
                      </m:ctrlPr>
                    </m:dPr>
                    <m:e>
                      <m:r>
                        <w:rPr>
                          <w:rFonts w:ascii="Cambria Math" w:hAnsi="Cambria Math"/>
                        </w:rPr>
                        <m:t>W,b</m:t>
                      </m:r>
                    </m:e>
                  </m:d>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n</m:t>
                      </m:r>
                    </m:sub>
                  </m:sSub>
                </m:e>
              </m:nary>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func>
              <m:r>
                <w:rPr>
                  <w:rFonts w:ascii="Cambria Math" w:hAnsi="Cambria Math"/>
                </w:rPr>
                <m:t>#</m:t>
              </m:r>
              <m:d>
                <m:dPr>
                  <m:ctrlPr>
                    <w:rPr>
                      <w:rFonts w:ascii="Cambria Math" w:hAnsi="Cambria Math"/>
                      <w:i/>
                    </w:rPr>
                  </m:ctrlPr>
                </m:dPr>
                <m:e>
                  <m:r>
                    <w:rPr>
                      <w:rFonts w:ascii="Cambria Math" w:hAnsi="Cambria Math"/>
                    </w:rPr>
                    <m:t>3-22</m:t>
                  </m:r>
                </m:e>
              </m:d>
            </m:e>
          </m:eqArr>
        </m:oMath>
      </m:oMathPara>
    </w:p>
    <w:p w14:paraId="0071FA52" w14:textId="28F291B5" w:rsidR="002D1D40" w:rsidRDefault="002D1D40" w:rsidP="002D1D40">
      <w:pPr>
        <w:pStyle w:val="2"/>
      </w:pPr>
      <w:r>
        <w:rPr>
          <w:rFonts w:hint="eastAsia"/>
        </w:rPr>
        <w:t>3</w:t>
      </w:r>
      <w:r>
        <w:t xml:space="preserve">.4 </w:t>
      </w:r>
      <w:r w:rsidR="000722DC">
        <w:rPr>
          <w:rFonts w:hint="eastAsia"/>
        </w:rPr>
        <w:t>系统设计</w:t>
      </w:r>
    </w:p>
    <w:p w14:paraId="335E87BA" w14:textId="72066413" w:rsidR="00D4638A" w:rsidRDefault="00D4638A" w:rsidP="00D4638A">
      <w:pPr>
        <w:ind w:firstLine="480"/>
      </w:pPr>
      <w:r>
        <w:rPr>
          <w:rFonts w:hint="eastAsia"/>
        </w:rPr>
        <w:t>训练卷积神经网络需要做出很多关于架构（如输入数据的格式，卷积层的数量和大小，池化层的数量，滤波器维度）和学习超参数（学习率、动量、批次大小、丢失率）根据图</w:t>
      </w:r>
      <w:r>
        <w:rPr>
          <w:rFonts w:hint="eastAsia"/>
        </w:rPr>
        <w:t>3</w:t>
      </w:r>
      <w:r>
        <w:t>-1</w:t>
      </w:r>
      <w:r>
        <w:rPr>
          <w:rFonts w:hint="eastAsia"/>
        </w:rPr>
        <w:t>的系统设计流程图，本小节给出系统的设计细节。</w:t>
      </w:r>
    </w:p>
    <w:p w14:paraId="7CCC84B9" w14:textId="5827B57E" w:rsidR="00C7137F" w:rsidRPr="00D4638A" w:rsidRDefault="00D4638A" w:rsidP="005F4652">
      <w:pPr>
        <w:ind w:firstLine="480"/>
      </w:pPr>
      <w:r>
        <w:rPr>
          <w:rFonts w:hint="eastAsia"/>
        </w:rPr>
        <w:t>由于培训完整模型所需的时间很长，详尽评估所有潜在组合是不可能的。</w:t>
      </w:r>
      <w:r>
        <w:rPr>
          <w:rFonts w:hint="eastAsia"/>
        </w:rPr>
        <w:t xml:space="preserve"> </w:t>
      </w:r>
      <w:r>
        <w:rPr>
          <w:rFonts w:hint="eastAsia"/>
        </w:rPr>
        <w:t>因此，</w:t>
      </w:r>
      <w:r w:rsidR="00DE2F6C">
        <w:rPr>
          <w:rFonts w:hint="eastAsia"/>
        </w:rPr>
        <w:t>综合效能最佳</w:t>
      </w:r>
      <w:r>
        <w:rPr>
          <w:rFonts w:hint="eastAsia"/>
        </w:rPr>
        <w:t>的模型的选择必须基于对最重要因素（层数</w:t>
      </w:r>
      <w:r>
        <w:rPr>
          <w:rFonts w:hint="eastAsia"/>
        </w:rPr>
        <w:t>/</w:t>
      </w:r>
      <w:r>
        <w:rPr>
          <w:rFonts w:hint="eastAsia"/>
        </w:rPr>
        <w:t>滤波器，滤波器形状，学习速率，丢失率）执行的有限验证</w:t>
      </w:r>
      <w:r w:rsidR="002D496C">
        <w:rPr>
          <w:rFonts w:hint="eastAsia"/>
        </w:rPr>
        <w:t>（通常设置为</w:t>
      </w:r>
      <w:r w:rsidR="002D496C">
        <w:rPr>
          <w:rFonts w:hint="eastAsia"/>
        </w:rPr>
        <w:t>1</w:t>
      </w:r>
      <w:r w:rsidR="002D496C">
        <w:t>0</w:t>
      </w:r>
      <w:r w:rsidR="002D496C">
        <w:rPr>
          <w:rFonts w:hint="eastAsia"/>
        </w:rPr>
        <w:t>-</w:t>
      </w:r>
      <w:r w:rsidR="002D496C">
        <w:t>20</w:t>
      </w:r>
      <w:r w:rsidR="002D496C">
        <w:rPr>
          <w:rFonts w:hint="eastAsia"/>
        </w:rPr>
        <w:t>个迭代周期）</w:t>
      </w:r>
      <w:r>
        <w:rPr>
          <w:rFonts w:hint="eastAsia"/>
        </w:rPr>
        <w:t>。</w:t>
      </w:r>
      <w:r w:rsidR="002D496C">
        <w:rPr>
          <w:rFonts w:hint="eastAsia"/>
        </w:rPr>
        <w:t>故设计阶段应考虑不同的训练参数作为对比，在有限的迭代周期内判定参数的适用性。</w:t>
      </w:r>
      <w:r w:rsidR="00DE2F6C">
        <w:rPr>
          <w:rFonts w:hint="eastAsia"/>
        </w:rPr>
        <w:t>而考虑中核心的要素即为分类平均准确率和单位迭代周期长度。最终得出的系统要在分类准确率尽可能高的同时训练时间在可控制范围内。</w:t>
      </w:r>
    </w:p>
    <w:p w14:paraId="71A55E8D" w14:textId="17A6A7C8" w:rsidR="0028779D" w:rsidRDefault="00276754" w:rsidP="000722DC">
      <w:pPr>
        <w:pStyle w:val="3"/>
      </w:pPr>
      <w:r>
        <w:t>3.4.1</w:t>
      </w:r>
      <w:r w:rsidR="000722DC">
        <w:t xml:space="preserve"> </w:t>
      </w:r>
      <w:r w:rsidR="000722DC">
        <w:rPr>
          <w:rFonts w:hint="eastAsia"/>
        </w:rPr>
        <w:t>特征</w:t>
      </w:r>
      <w:r w:rsidR="00397D5A">
        <w:rPr>
          <w:rFonts w:hint="eastAsia"/>
        </w:rPr>
        <w:t>图</w:t>
      </w:r>
      <w:r w:rsidR="000722DC">
        <w:rPr>
          <w:rFonts w:hint="eastAsia"/>
        </w:rPr>
        <w:t>与预处理</w:t>
      </w:r>
    </w:p>
    <w:p w14:paraId="6F5C7AF2" w14:textId="7A058E47" w:rsidR="00397D5A" w:rsidRDefault="00F31AEF" w:rsidP="00397D5A">
      <w:pPr>
        <w:ind w:firstLine="480"/>
      </w:pPr>
      <w:r>
        <w:rPr>
          <w:rFonts w:hint="eastAsia"/>
        </w:rPr>
        <w:t>本</w:t>
      </w:r>
      <w:r w:rsidR="00397D5A">
        <w:rPr>
          <w:rFonts w:hint="eastAsia"/>
        </w:rPr>
        <w:t>系统选择的特征</w:t>
      </w:r>
      <w:r w:rsidR="00382E78">
        <w:rPr>
          <w:rFonts w:hint="eastAsia"/>
        </w:rPr>
        <w:t>图为</w:t>
      </w:r>
      <w:r w:rsidR="00397D5A">
        <w:rPr>
          <w:rFonts w:hint="eastAsia"/>
        </w:rPr>
        <w:t>log-me</w:t>
      </w:r>
      <w:r w:rsidR="008E6D4E">
        <w:t>l</w:t>
      </w:r>
      <w:r w:rsidR="00397D5A">
        <w:rPr>
          <w:rFonts w:hint="eastAsia"/>
        </w:rPr>
        <w:t>谱图。</w:t>
      </w:r>
      <w:r w:rsidR="00137DD9">
        <w:rPr>
          <w:rFonts w:hint="eastAsia"/>
        </w:rPr>
        <w:t>MFCC</w:t>
      </w:r>
      <w:r w:rsidR="001906F1">
        <w:rPr>
          <w:rFonts w:hint="eastAsia"/>
        </w:rPr>
        <w:t>的优势在第二章已经阐述过，</w:t>
      </w:r>
      <w:r w:rsidR="005948D8">
        <w:rPr>
          <w:rFonts w:hint="eastAsia"/>
        </w:rPr>
        <w:t>不再赘述</w:t>
      </w:r>
      <w:r w:rsidR="001906F1">
        <w:rPr>
          <w:rFonts w:hint="eastAsia"/>
        </w:rPr>
        <w:t>。</w:t>
      </w:r>
      <w:r w:rsidR="00397D5A">
        <w:rPr>
          <w:rFonts w:hint="eastAsia"/>
        </w:rPr>
        <w:t>为了计算它，在</w:t>
      </w:r>
      <w:r w:rsidR="00397D5A">
        <w:rPr>
          <w:rFonts w:hint="eastAsia"/>
        </w:rPr>
        <w:t>40</w:t>
      </w:r>
      <w:r w:rsidR="00397D5A">
        <w:rPr>
          <w:rFonts w:hint="eastAsia"/>
        </w:rPr>
        <w:t>毫秒音频的窗口上应用短时傅立叶变换（</w:t>
      </w:r>
      <w:r w:rsidR="00397D5A">
        <w:rPr>
          <w:rFonts w:hint="eastAsia"/>
        </w:rPr>
        <w:t>STFT</w:t>
      </w:r>
      <w:r w:rsidR="00397D5A">
        <w:rPr>
          <w:rFonts w:hint="eastAsia"/>
        </w:rPr>
        <w:t>），</w:t>
      </w:r>
      <w:r w:rsidR="006755B9">
        <w:rPr>
          <w:rFonts w:hint="eastAsia"/>
        </w:rPr>
        <w:t>并加</w:t>
      </w:r>
      <w:r w:rsidR="00397D5A">
        <w:rPr>
          <w:rFonts w:hint="eastAsia"/>
        </w:rPr>
        <w:t>50</w:t>
      </w:r>
      <w:r w:rsidR="00397D5A">
        <w:rPr>
          <w:rFonts w:hint="eastAsia"/>
        </w:rPr>
        <w:t>％的重叠和</w:t>
      </w:r>
      <w:r w:rsidR="00397D5A">
        <w:rPr>
          <w:rFonts w:hint="eastAsia"/>
        </w:rPr>
        <w:t>Hamming</w:t>
      </w:r>
      <w:r w:rsidR="00397D5A">
        <w:rPr>
          <w:rFonts w:hint="eastAsia"/>
        </w:rPr>
        <w:t>窗口。然后，对每个</w:t>
      </w:r>
      <w:r w:rsidR="006755B9">
        <w:rPr>
          <w:rFonts w:hint="eastAsia"/>
        </w:rPr>
        <w:t>窗</w:t>
      </w:r>
      <w:r w:rsidR="00397D5A">
        <w:rPr>
          <w:rFonts w:hint="eastAsia"/>
        </w:rPr>
        <w:t>的绝对值进行平方，并应用</w:t>
      </w:r>
      <w:r w:rsidR="00397D5A">
        <w:rPr>
          <w:rFonts w:hint="eastAsia"/>
        </w:rPr>
        <w:t>60</w:t>
      </w:r>
      <w:r w:rsidR="00397D5A">
        <w:rPr>
          <w:rFonts w:hint="eastAsia"/>
        </w:rPr>
        <w:t>波段的梅尔滤波器组。最后，</w:t>
      </w:r>
      <w:r w:rsidR="00A540B9">
        <w:rPr>
          <w:rFonts w:hint="eastAsia"/>
        </w:rPr>
        <w:t>进行</w:t>
      </w:r>
      <w:r w:rsidR="00397D5A">
        <w:rPr>
          <w:rFonts w:hint="eastAsia"/>
        </w:rPr>
        <w:t>了梅尔能量的对数转换。使用</w:t>
      </w:r>
      <w:r w:rsidR="00397D5A">
        <w:rPr>
          <w:rFonts w:hint="eastAsia"/>
        </w:rPr>
        <w:t>librosa</w:t>
      </w:r>
      <w:r w:rsidR="00397D5A">
        <w:rPr>
          <w:rFonts w:hint="eastAsia"/>
        </w:rPr>
        <w:t>库在</w:t>
      </w:r>
      <w:r w:rsidR="00397D5A">
        <w:rPr>
          <w:rFonts w:hint="eastAsia"/>
        </w:rPr>
        <w:t>Python</w:t>
      </w:r>
      <w:r w:rsidR="00397D5A">
        <w:rPr>
          <w:rFonts w:hint="eastAsia"/>
        </w:rPr>
        <w:t>中实现了整个特征提取过程。</w:t>
      </w:r>
    </w:p>
    <w:p w14:paraId="4F352569" w14:textId="12CB941D" w:rsidR="00397D5A" w:rsidRDefault="00397D5A" w:rsidP="00397D5A">
      <w:pPr>
        <w:ind w:firstLine="480"/>
      </w:pPr>
      <w:r>
        <w:rPr>
          <w:rFonts w:hint="eastAsia"/>
        </w:rPr>
        <w:t>在提取过程之后，通过减去其平均值并除以其标准偏差来标准化每个</w:t>
      </w:r>
      <w:r w:rsidR="005674A8">
        <w:rPr>
          <w:rFonts w:hint="eastAsia"/>
        </w:rPr>
        <w:t>窗</w:t>
      </w:r>
      <w:r>
        <w:rPr>
          <w:rFonts w:hint="eastAsia"/>
        </w:rPr>
        <w:t>，两者都在每个折叠的整个训练集上计算。</w:t>
      </w:r>
      <w:r>
        <w:rPr>
          <w:rFonts w:hint="eastAsia"/>
        </w:rPr>
        <w:t xml:space="preserve"> </w:t>
      </w:r>
      <w:r>
        <w:rPr>
          <w:rFonts w:hint="eastAsia"/>
        </w:rPr>
        <w:t>然后将归一化的谱图分成更短的谱图，下文中称之为序列。与用于</w:t>
      </w:r>
      <w:r>
        <w:rPr>
          <w:rFonts w:hint="eastAsia"/>
        </w:rPr>
        <w:t>STFT</w:t>
      </w:r>
      <w:r>
        <w:rPr>
          <w:rFonts w:hint="eastAsia"/>
        </w:rPr>
        <w:t>的帧不同，</w:t>
      </w:r>
      <w:r w:rsidR="00CC6CAA">
        <w:rPr>
          <w:rFonts w:hint="eastAsia"/>
        </w:rPr>
        <w:t>此处</w:t>
      </w:r>
      <w:r>
        <w:rPr>
          <w:rFonts w:hint="eastAsia"/>
        </w:rPr>
        <w:t>选择序列不重叠。在该过程结束时，</w:t>
      </w:r>
      <w:r w:rsidR="00DE2F6C">
        <w:rPr>
          <w:rFonts w:hint="eastAsia"/>
        </w:rPr>
        <w:t>卷积神经网络</w:t>
      </w:r>
      <w:r>
        <w:rPr>
          <w:rFonts w:hint="eastAsia"/>
        </w:rPr>
        <w:t>的输入是矩阵，可以将其视为单声道图像。</w:t>
      </w:r>
    </w:p>
    <w:p w14:paraId="1D9933A2" w14:textId="2DEAB3B5" w:rsidR="00E32C42" w:rsidRDefault="009C3FD3" w:rsidP="009530F5">
      <w:pPr>
        <w:pStyle w:val="3"/>
      </w:pPr>
      <w:r>
        <w:rPr>
          <w:rFonts w:hint="eastAsia"/>
        </w:rPr>
        <w:t>3</w:t>
      </w:r>
      <w:r>
        <w:t xml:space="preserve">.4.2 </w:t>
      </w:r>
      <w:r>
        <w:rPr>
          <w:rFonts w:hint="eastAsia"/>
        </w:rPr>
        <w:t>卷积神经网络架构</w:t>
      </w:r>
    </w:p>
    <w:p w14:paraId="5E6E9D2C" w14:textId="29F890F5" w:rsidR="009530F5" w:rsidRDefault="005674A8" w:rsidP="009530F5">
      <w:pPr>
        <w:ind w:firstLine="480"/>
      </w:pPr>
      <w:r>
        <w:rPr>
          <w:rFonts w:hint="eastAsia"/>
        </w:rPr>
        <w:t>系统核心</w:t>
      </w:r>
      <w:r w:rsidR="009530F5">
        <w:rPr>
          <w:rFonts w:hint="eastAsia"/>
        </w:rPr>
        <w:t>的</w:t>
      </w:r>
      <w:r>
        <w:rPr>
          <w:rFonts w:hint="eastAsia"/>
        </w:rPr>
        <w:t>卷积神经网络</w:t>
      </w:r>
      <w:r w:rsidR="00654FC3">
        <w:rPr>
          <w:rFonts w:hint="eastAsia"/>
        </w:rPr>
        <w:t>模型</w:t>
      </w:r>
      <w:r w:rsidR="009530F5">
        <w:rPr>
          <w:rFonts w:hint="eastAsia"/>
        </w:rPr>
        <w:t>如图</w:t>
      </w:r>
      <w:r w:rsidR="00325EC1">
        <w:t>3</w:t>
      </w:r>
      <w:r w:rsidR="00325EC1">
        <w:rPr>
          <w:rFonts w:hint="eastAsia"/>
        </w:rPr>
        <w:t>-</w:t>
      </w:r>
      <w:r w:rsidR="00325EC1">
        <w:t>7</w:t>
      </w:r>
      <w:r w:rsidR="009530F5">
        <w:rPr>
          <w:rFonts w:hint="eastAsia"/>
        </w:rPr>
        <w:t>所示</w:t>
      </w:r>
      <w:r w:rsidR="00325EC1">
        <w:rPr>
          <w:rFonts w:hint="eastAsia"/>
        </w:rPr>
        <w:t>：</w:t>
      </w:r>
    </w:p>
    <w:p w14:paraId="28031064" w14:textId="0ECB4302" w:rsidR="00B53FB7" w:rsidRDefault="000A4EB7" w:rsidP="00135C03">
      <w:pPr>
        <w:ind w:firstLine="480"/>
      </w:pPr>
      <w:r>
        <w:rPr>
          <w:rFonts w:hint="eastAsia"/>
          <w:noProof/>
        </w:rPr>
        <w:lastRenderedPageBreak/>
        <w:drawing>
          <wp:inline distT="0" distB="0" distL="0" distR="0" wp14:anchorId="26D65EEC" wp14:editId="3F1204FA">
            <wp:extent cx="5016651" cy="163773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239" t="7344" r="3869" b="10789"/>
                    <a:stretch/>
                  </pic:blipFill>
                  <pic:spPr bwMode="auto">
                    <a:xfrm>
                      <a:off x="0" y="0"/>
                      <a:ext cx="5060833" cy="1652155"/>
                    </a:xfrm>
                    <a:prstGeom prst="rect">
                      <a:avLst/>
                    </a:prstGeom>
                    <a:noFill/>
                    <a:ln>
                      <a:noFill/>
                    </a:ln>
                    <a:extLst>
                      <a:ext uri="{53640926-AAD7-44D8-BBD7-CCE9431645EC}">
                        <a14:shadowObscured xmlns:a14="http://schemas.microsoft.com/office/drawing/2010/main"/>
                      </a:ext>
                    </a:extLst>
                  </pic:spPr>
                </pic:pic>
              </a:graphicData>
            </a:graphic>
          </wp:inline>
        </w:drawing>
      </w:r>
    </w:p>
    <w:p w14:paraId="3A0B4BD4" w14:textId="059F2DB8" w:rsidR="00325EC1" w:rsidRDefault="00325EC1" w:rsidP="00325EC1">
      <w:pPr>
        <w:pStyle w:val="4"/>
        <w:ind w:firstLine="420"/>
      </w:pPr>
      <w:r>
        <w:rPr>
          <w:rFonts w:hint="eastAsia"/>
        </w:rPr>
        <w:t>图</w:t>
      </w:r>
      <w:r>
        <w:rPr>
          <w:rFonts w:hint="eastAsia"/>
        </w:rPr>
        <w:t>3-</w:t>
      </w:r>
      <w:r>
        <w:t xml:space="preserve">7 </w:t>
      </w:r>
      <w:r>
        <w:rPr>
          <w:rFonts w:hint="eastAsia"/>
        </w:rPr>
        <w:t>卷积神经网络模块构成</w:t>
      </w:r>
    </w:p>
    <w:p w14:paraId="5BB48320" w14:textId="2FBDC365" w:rsidR="00117650" w:rsidRDefault="009530F5" w:rsidP="00FD2C1B">
      <w:pPr>
        <w:ind w:firstLine="480"/>
      </w:pPr>
      <w:r>
        <w:rPr>
          <w:rFonts w:hint="eastAsia"/>
        </w:rPr>
        <w:t>第一层在输入频谱图上执行卷积</w:t>
      </w:r>
      <w:r w:rsidR="003B51B7">
        <w:rPr>
          <w:rFonts w:hint="eastAsia"/>
        </w:rPr>
        <w:t>。由于卷积滤波器的大小体现为局部感受野的大小，不同尺寸的卷积滤波器大小决定其提取特征的粒度，故实验中会安排不同尺寸的滤波器大小以进行对比。此外，</w:t>
      </w:r>
      <w:r w:rsidR="0005512A">
        <w:rPr>
          <w:rFonts w:hint="eastAsia"/>
        </w:rPr>
        <w:t>滤波器</w:t>
      </w:r>
      <w:r w:rsidR="003B51B7">
        <w:rPr>
          <w:rFonts w:hint="eastAsia"/>
        </w:rPr>
        <w:t>的数量也会影响</w:t>
      </w:r>
      <w:proofErr w:type="gramStart"/>
      <w:r w:rsidR="003B51B7">
        <w:rPr>
          <w:rFonts w:hint="eastAsia"/>
        </w:rPr>
        <w:t>到特征</w:t>
      </w:r>
      <w:proofErr w:type="gramEnd"/>
      <w:r w:rsidR="003B51B7">
        <w:rPr>
          <w:rFonts w:hint="eastAsia"/>
        </w:rPr>
        <w:t>的分析角度</w:t>
      </w:r>
      <w:r w:rsidR="00174C6D">
        <w:rPr>
          <w:rFonts w:hint="eastAsia"/>
        </w:rPr>
        <w:t>，因此实验过程中也会安排不同的滤波器数量进行对比</w:t>
      </w:r>
      <w:r w:rsidR="003B51B7">
        <w:rPr>
          <w:rFonts w:hint="eastAsia"/>
        </w:rPr>
        <w:t>。</w:t>
      </w:r>
      <w:r w:rsidR="0005512A">
        <w:rPr>
          <w:rFonts w:hint="eastAsia"/>
        </w:rPr>
        <w:t>滤波器数量变多会增加特征分析的角度，但同时也会使计算量上升</w:t>
      </w:r>
      <w:r w:rsidR="00C33473">
        <w:rPr>
          <w:rFonts w:hint="eastAsia"/>
        </w:rPr>
        <w:t>，而且</w:t>
      </w:r>
      <w:r w:rsidR="00EB3E5F">
        <w:rPr>
          <w:rFonts w:hint="eastAsia"/>
        </w:rPr>
        <w:t>过多的滤波器可能导致</w:t>
      </w:r>
      <w:r w:rsidR="002A7BD7">
        <w:rPr>
          <w:rFonts w:hint="eastAsia"/>
        </w:rPr>
        <w:t>参数</w:t>
      </w:r>
      <w:r w:rsidR="00EB3E5F">
        <w:rPr>
          <w:rFonts w:hint="eastAsia"/>
        </w:rPr>
        <w:t>冗余</w:t>
      </w:r>
      <w:r w:rsidR="0005512A">
        <w:rPr>
          <w:rFonts w:hint="eastAsia"/>
        </w:rPr>
        <w:t>。通常，滤波器的数量</w:t>
      </w:r>
      <w:r w:rsidR="00174C6D">
        <w:rPr>
          <w:rFonts w:hint="eastAsia"/>
        </w:rPr>
        <w:t>取</w:t>
      </w:r>
      <m:oMath>
        <m:sSup>
          <m:sSupPr>
            <m:ctrlPr>
              <w:rPr>
                <w:rFonts w:ascii="Cambria Math" w:hAnsi="Cambria Math"/>
              </w:rPr>
            </m:ctrlPr>
          </m:sSupPr>
          <m:e>
            <m:r>
              <m:rPr>
                <m:sty m:val="p"/>
              </m:rPr>
              <w:rPr>
                <w:rFonts w:ascii="Cambria Math" w:hAnsi="Cambria Math" w:hint="eastAsia"/>
              </w:rPr>
              <m:t>2</m:t>
            </m:r>
          </m:e>
          <m:sup>
            <m:r>
              <w:rPr>
                <w:rFonts w:ascii="Cambria Math" w:hAnsi="Cambria Math"/>
              </w:rPr>
              <m:t>n</m:t>
            </m:r>
          </m:sup>
        </m:sSup>
      </m:oMath>
      <w:r w:rsidR="0005512A">
        <w:rPr>
          <w:rFonts w:hint="eastAsia"/>
        </w:rPr>
        <w:t>。</w:t>
      </w:r>
      <w:r w:rsidR="00FD2C1B">
        <w:rPr>
          <w:rFonts w:hint="eastAsia"/>
        </w:rPr>
        <w:t>在卷积过程执行完成后，</w:t>
      </w:r>
      <w:r>
        <w:rPr>
          <w:rFonts w:hint="eastAsia"/>
        </w:rPr>
        <w:t>使用最大</w:t>
      </w:r>
      <w:proofErr w:type="gramStart"/>
      <w:r>
        <w:rPr>
          <w:rFonts w:hint="eastAsia"/>
        </w:rPr>
        <w:t>池化层</w:t>
      </w:r>
      <w:proofErr w:type="gramEnd"/>
      <w:r>
        <w:rPr>
          <w:rFonts w:hint="eastAsia"/>
        </w:rPr>
        <w:t>对所获得的特征图进行子采样。</w:t>
      </w:r>
    </w:p>
    <w:p w14:paraId="10C25B0E" w14:textId="7AFCE165" w:rsidR="00117650" w:rsidRDefault="009530F5" w:rsidP="00116EA2">
      <w:pPr>
        <w:ind w:firstLine="480"/>
      </w:pPr>
      <w:r>
        <w:rPr>
          <w:rFonts w:hint="eastAsia"/>
        </w:rPr>
        <w:t>第二卷积层与第一卷积层相同，除了使用更多内核（</w:t>
      </w:r>
      <w:r w:rsidR="00D9004A">
        <w:rPr>
          <w:rFonts w:hint="eastAsia"/>
        </w:rPr>
        <w:t>取第一层的</w:t>
      </w:r>
      <w:r w:rsidR="00D9004A">
        <w:rPr>
          <w:rFonts w:hint="eastAsia"/>
        </w:rPr>
        <w:t>2</w:t>
      </w:r>
      <w:r w:rsidR="00D9004A">
        <w:rPr>
          <w:rFonts w:hint="eastAsia"/>
        </w:rPr>
        <w:t>倍</w:t>
      </w:r>
      <w:r>
        <w:rPr>
          <w:rFonts w:hint="eastAsia"/>
        </w:rPr>
        <w:t>）</w:t>
      </w:r>
      <w:r w:rsidR="0015623F">
        <w:rPr>
          <w:rFonts w:hint="eastAsia"/>
        </w:rPr>
        <w:t>以便在</w:t>
      </w:r>
      <w:r>
        <w:rPr>
          <w:rFonts w:hint="eastAsia"/>
        </w:rPr>
        <w:t>更高级别</w:t>
      </w:r>
      <w:r w:rsidR="0015623F">
        <w:rPr>
          <w:rFonts w:hint="eastAsia"/>
        </w:rPr>
        <w:t>上</w:t>
      </w:r>
      <w:r>
        <w:rPr>
          <w:rFonts w:hint="eastAsia"/>
        </w:rPr>
        <w:t>的表示</w:t>
      </w:r>
      <w:r w:rsidR="0015623F">
        <w:rPr>
          <w:rFonts w:hint="eastAsia"/>
        </w:rPr>
        <w:t>特征</w:t>
      </w:r>
      <w:r>
        <w:rPr>
          <w:rFonts w:hint="eastAsia"/>
        </w:rPr>
        <w:t>。然后，针对时间轴的“破坏”执行第二次和最后一次子采样。因此，</w:t>
      </w:r>
      <w:r w:rsidR="00D9004A">
        <w:rPr>
          <w:rFonts w:hint="eastAsia"/>
        </w:rPr>
        <w:t>依然</w:t>
      </w:r>
      <w:r>
        <w:rPr>
          <w:rFonts w:hint="eastAsia"/>
        </w:rPr>
        <w:t>使用最大</w:t>
      </w:r>
      <w:proofErr w:type="gramStart"/>
      <w:r>
        <w:rPr>
          <w:rFonts w:hint="eastAsia"/>
        </w:rPr>
        <w:t>池化层</w:t>
      </w:r>
      <w:proofErr w:type="gramEnd"/>
      <w:r>
        <w:rPr>
          <w:rFonts w:hint="eastAsia"/>
        </w:rPr>
        <w:t>，其在整个序列长度上操作</w:t>
      </w:r>
      <w:r w:rsidR="007915FA">
        <w:rPr>
          <w:rFonts w:hint="eastAsia"/>
        </w:rPr>
        <w:t>。</w:t>
      </w:r>
      <w:r>
        <w:rPr>
          <w:rFonts w:hint="eastAsia"/>
        </w:rPr>
        <w:t>卷积层中用于内核的激活函数是</w:t>
      </w:r>
      <w:r>
        <w:rPr>
          <w:rFonts w:hint="eastAsia"/>
        </w:rPr>
        <w:t>ReLU</w:t>
      </w:r>
      <w:r>
        <w:rPr>
          <w:rFonts w:hint="eastAsia"/>
        </w:rPr>
        <w:t>。</w:t>
      </w:r>
    </w:p>
    <w:p w14:paraId="54909798" w14:textId="371737BF" w:rsidR="009530F5" w:rsidRDefault="009530F5" w:rsidP="00116EA2">
      <w:pPr>
        <w:ind w:firstLine="480"/>
      </w:pPr>
      <w:r>
        <w:rPr>
          <w:rFonts w:hint="eastAsia"/>
        </w:rPr>
        <w:t>最</w:t>
      </w:r>
      <w:r w:rsidR="00B73064">
        <w:rPr>
          <w:rFonts w:hint="eastAsia"/>
        </w:rPr>
        <w:t>终</w:t>
      </w:r>
      <w:r>
        <w:rPr>
          <w:rFonts w:hint="eastAsia"/>
        </w:rPr>
        <w:t>，由于分类涉及</w:t>
      </w:r>
      <w:r>
        <w:rPr>
          <w:rFonts w:hint="eastAsia"/>
        </w:rPr>
        <w:t>1</w:t>
      </w:r>
      <w:r w:rsidR="005674A8">
        <w:t>0</w:t>
      </w:r>
      <w:r>
        <w:rPr>
          <w:rFonts w:hint="eastAsia"/>
        </w:rPr>
        <w:t>个不同的类，最后一</w:t>
      </w:r>
      <w:r w:rsidR="00B73064">
        <w:rPr>
          <w:rFonts w:hint="eastAsia"/>
        </w:rPr>
        <w:t>层</w:t>
      </w:r>
      <w:r>
        <w:rPr>
          <w:rFonts w:hint="eastAsia"/>
        </w:rPr>
        <w:t>是由</w:t>
      </w:r>
      <w:r>
        <w:rPr>
          <w:rFonts w:hint="eastAsia"/>
        </w:rPr>
        <w:t>1</w:t>
      </w:r>
      <w:r w:rsidR="005674A8">
        <w:t>0</w:t>
      </w:r>
      <w:r>
        <w:rPr>
          <w:rFonts w:hint="eastAsia"/>
        </w:rPr>
        <w:t>个完全连接的神经元组成的</w:t>
      </w:r>
      <w:r>
        <w:rPr>
          <w:rFonts w:hint="eastAsia"/>
        </w:rPr>
        <w:t>softmax</w:t>
      </w:r>
      <w:r>
        <w:rPr>
          <w:rFonts w:hint="eastAsia"/>
        </w:rPr>
        <w:t>层。</w:t>
      </w:r>
    </w:p>
    <w:p w14:paraId="5A775AF8" w14:textId="766E2CF7" w:rsidR="00E32C42" w:rsidRPr="00397D5A" w:rsidRDefault="00F7118E" w:rsidP="009530F5">
      <w:pPr>
        <w:ind w:firstLine="480"/>
      </w:pPr>
      <w:r>
        <w:rPr>
          <w:rFonts w:hint="eastAsia"/>
        </w:rPr>
        <w:t>音频的分类通过</w:t>
      </w:r>
      <w:r w:rsidR="009530F5">
        <w:rPr>
          <w:rFonts w:hint="eastAsia"/>
        </w:rPr>
        <w:t>序列的预测分数求平均来</w:t>
      </w:r>
      <w:r>
        <w:rPr>
          <w:rFonts w:hint="eastAsia"/>
        </w:rPr>
        <w:t>进行</w:t>
      </w:r>
      <w:r w:rsidR="009530F5">
        <w:rPr>
          <w:rFonts w:hint="eastAsia"/>
        </w:rPr>
        <w:t>。</w:t>
      </w:r>
      <w:r w:rsidR="005674A8">
        <w:rPr>
          <w:rFonts w:hint="eastAsia"/>
        </w:rPr>
        <w:t>卷积神经网络的</w:t>
      </w:r>
      <w:r w:rsidR="009530F5">
        <w:rPr>
          <w:rFonts w:hint="eastAsia"/>
        </w:rPr>
        <w:t>输出</w:t>
      </w:r>
      <m:oMath>
        <m:r>
          <w:rPr>
            <w:rFonts w:ascii="Cambria Math" w:hAnsi="Cambria Math" w:hint="eastAsia"/>
          </w:rPr>
          <m:t>y</m:t>
        </m:r>
        <m:r>
          <w:rPr>
            <w:rFonts w:ascii="Cambria Math" w:hAnsi="Cambria Math"/>
          </w:rPr>
          <m:t>(i)</m:t>
        </m:r>
      </m:oMath>
      <w:r w:rsidR="009530F5">
        <w:rPr>
          <w:rFonts w:hint="eastAsia"/>
        </w:rPr>
        <w:t>是一个包含第</w:t>
      </w:r>
      <w:r w:rsidR="009530F5" w:rsidRPr="00F7118E">
        <w:rPr>
          <w:rFonts w:hint="eastAsia"/>
          <w:i/>
        </w:rPr>
        <w:t>i</w:t>
      </w:r>
      <w:r w:rsidR="009530F5">
        <w:rPr>
          <w:rFonts w:hint="eastAsia"/>
        </w:rPr>
        <w:t>个序列的所有分类预测分数的向量</w:t>
      </w:r>
      <w:r w:rsidR="005674A8">
        <w:rPr>
          <w:rFonts w:hint="eastAsia"/>
        </w:rPr>
        <w:t>，</w:t>
      </w:r>
      <w:r w:rsidR="009530F5">
        <w:rPr>
          <w:rFonts w:hint="eastAsia"/>
        </w:rPr>
        <w:t>整个段的预测类</w:t>
      </w:r>
      <w:r w:rsidR="009530F5" w:rsidRPr="00F7118E">
        <w:rPr>
          <w:rFonts w:hint="eastAsia"/>
          <w:i/>
        </w:rPr>
        <w:t>c *</w:t>
      </w:r>
      <w:r w:rsidR="009530F5">
        <w:rPr>
          <w:rFonts w:hint="eastAsia"/>
        </w:rPr>
        <w:t>计算如下：</w:t>
      </w:r>
    </w:p>
    <w:p w14:paraId="2514E353" w14:textId="34532C0A" w:rsidR="00F50F10" w:rsidRPr="00FA7752" w:rsidRDefault="003507E2" w:rsidP="002D1D40">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w:rPr>
                          <w:rFonts w:ascii="Cambria Math" w:hAnsi="Cambria Math"/>
                        </w:rPr>
                        <m:t>c</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y</m:t>
                              </m:r>
                            </m:e>
                            <m:sub>
                              <m:r>
                                <w:rPr>
                                  <w:rFonts w:ascii="Cambria Math" w:hAnsi="Cambria Math"/>
                                </w:rPr>
                                <m:t>c</m:t>
                              </m:r>
                            </m:sub>
                            <m:sup>
                              <m:d>
                                <m:dPr>
                                  <m:ctrlPr>
                                    <w:rPr>
                                      <w:rFonts w:ascii="Cambria Math" w:hAnsi="Cambria Math"/>
                                      <w:i/>
                                    </w:rPr>
                                  </m:ctrlPr>
                                </m:dPr>
                                <m:e>
                                  <m:r>
                                    <w:rPr>
                                      <w:rFonts w:ascii="Cambria Math" w:hAnsi="Cambria Math"/>
                                    </w:rPr>
                                    <m:t>i</m:t>
                                  </m:r>
                                </m:e>
                              </m:d>
                            </m:sup>
                          </m:sSubSup>
                        </m:e>
                      </m:nary>
                    </m:e>
                  </m:d>
                </m:e>
              </m:func>
              <m:r>
                <w:rPr>
                  <w:rFonts w:ascii="Cambria Math" w:hAnsi="Cambria Math"/>
                </w:rPr>
                <m:t>#</m:t>
              </m:r>
              <m:d>
                <m:dPr>
                  <m:ctrlPr>
                    <w:rPr>
                      <w:rFonts w:ascii="Cambria Math" w:hAnsi="Cambria Math"/>
                      <w:i/>
                    </w:rPr>
                  </m:ctrlPr>
                </m:dPr>
                <m:e>
                  <m:r>
                    <w:rPr>
                      <w:rFonts w:ascii="Cambria Math" w:hAnsi="Cambria Math"/>
                    </w:rPr>
                    <m:t>3-33</m:t>
                  </m:r>
                </m:e>
              </m:d>
            </m:e>
          </m:eqArr>
        </m:oMath>
      </m:oMathPara>
    </w:p>
    <w:p w14:paraId="75CD4E33" w14:textId="77777777" w:rsidR="00FA7752" w:rsidRPr="00FA7752" w:rsidRDefault="00FA7752" w:rsidP="002D1D40">
      <w:pPr>
        <w:ind w:firstLine="480"/>
      </w:pPr>
    </w:p>
    <w:p w14:paraId="08C4E6A5" w14:textId="6C668F8B" w:rsidR="00C32850" w:rsidRDefault="00C32850" w:rsidP="008039C6">
      <w:pPr>
        <w:ind w:firstLine="480"/>
      </w:pPr>
      <w:r>
        <w:rPr>
          <w:rFonts w:hint="eastAsia"/>
        </w:rPr>
        <w:t>其中</w:t>
      </w:r>
      <w:r>
        <w:rPr>
          <w:rFonts w:hint="eastAsia"/>
        </w:rPr>
        <w:t>M</w:t>
      </w:r>
      <w:r>
        <w:rPr>
          <w:rFonts w:hint="eastAsia"/>
        </w:rPr>
        <w:t>是</w:t>
      </w:r>
      <w:r w:rsidR="00911355">
        <w:rPr>
          <w:rFonts w:hint="eastAsia"/>
        </w:rPr>
        <w:t>分类的种类</w:t>
      </w:r>
      <w:r>
        <w:rPr>
          <w:rFonts w:hint="eastAsia"/>
        </w:rPr>
        <w:t>数，</w:t>
      </w:r>
      <w:r>
        <w:rPr>
          <w:rFonts w:hint="eastAsia"/>
        </w:rPr>
        <w:t>yc</w:t>
      </w:r>
      <w:r>
        <w:rPr>
          <w:rFonts w:hint="eastAsia"/>
        </w:rPr>
        <w:t>是</w:t>
      </w:r>
      <w:r>
        <w:rPr>
          <w:rFonts w:hint="eastAsia"/>
        </w:rPr>
        <w:t>y</w:t>
      </w:r>
      <w:r>
        <w:rPr>
          <w:rFonts w:hint="eastAsia"/>
        </w:rPr>
        <w:t>的</w:t>
      </w:r>
      <w:r>
        <w:rPr>
          <w:rFonts w:hint="eastAsia"/>
        </w:rPr>
        <w:t>c</w:t>
      </w:r>
      <w:r>
        <w:rPr>
          <w:rFonts w:hint="eastAsia"/>
        </w:rPr>
        <w:t>条目。</w:t>
      </w:r>
      <w:r>
        <w:rPr>
          <w:rFonts w:hint="eastAsia"/>
        </w:rPr>
        <w:t xml:space="preserve"> </w:t>
      </w:r>
      <w:r>
        <w:rPr>
          <w:rFonts w:hint="eastAsia"/>
        </w:rPr>
        <w:t>换句话说，预测的类是由每个序列输出的所有预测矢量的平均值给出的矢量中的最大条目</w:t>
      </w:r>
      <w:r>
        <w:rPr>
          <w:rFonts w:hint="eastAsia"/>
        </w:rPr>
        <w:t>yc *</w:t>
      </w:r>
      <w:r>
        <w:rPr>
          <w:rFonts w:hint="eastAsia"/>
        </w:rPr>
        <w:t>的位置。</w:t>
      </w:r>
    </w:p>
    <w:p w14:paraId="4F153BB4" w14:textId="30B51665" w:rsidR="00FA7752" w:rsidRDefault="00C32850" w:rsidP="00C32850">
      <w:pPr>
        <w:ind w:firstLine="480"/>
      </w:pPr>
      <w:r>
        <w:rPr>
          <w:rFonts w:hint="eastAsia"/>
        </w:rPr>
        <w:t>该系统使用</w:t>
      </w:r>
      <w:r w:rsidR="00D956B4">
        <w:t>Python</w:t>
      </w:r>
      <w:r w:rsidR="00D956B4">
        <w:rPr>
          <w:rFonts w:hint="eastAsia"/>
        </w:rPr>
        <w:t>语言编写的</w:t>
      </w:r>
      <w:r>
        <w:rPr>
          <w:rFonts w:hint="eastAsia"/>
        </w:rPr>
        <w:t>Keras</w:t>
      </w:r>
      <w:r>
        <w:rPr>
          <w:rFonts w:hint="eastAsia"/>
        </w:rPr>
        <w:t>库，</w:t>
      </w:r>
      <w:r w:rsidR="00D704D3">
        <w:t>Kears</w:t>
      </w:r>
      <w:r w:rsidR="00D704D3">
        <w:rPr>
          <w:rFonts w:hint="eastAsia"/>
        </w:rPr>
        <w:t>的后端基于</w:t>
      </w:r>
      <w:r w:rsidR="00D704D3">
        <w:t>Tensorflow</w:t>
      </w:r>
      <w:r w:rsidR="00D704D3">
        <w:rPr>
          <w:rFonts w:hint="eastAsia"/>
        </w:rPr>
        <w:t>库</w:t>
      </w:r>
      <w:r>
        <w:rPr>
          <w:rFonts w:hint="eastAsia"/>
        </w:rPr>
        <w:t>。用于训练的损失函数是分类交叉熵，为其最小化选择的优化算法是自适应动量</w:t>
      </w:r>
      <w:r w:rsidR="00351323">
        <w:rPr>
          <w:rFonts w:hint="eastAsia"/>
        </w:rPr>
        <w:t>，即</w:t>
      </w:r>
      <w:r w:rsidR="00351323" w:rsidRPr="00C71F9C">
        <w:rPr>
          <w:rFonts w:hint="eastAsia"/>
        </w:rPr>
        <w:t>Adam optimizer</w:t>
      </w:r>
      <w:r>
        <w:rPr>
          <w:rFonts w:hint="eastAsia"/>
        </w:rPr>
        <w:t>（</w:t>
      </w:r>
      <w:r w:rsidR="00CE6B75">
        <w:t>A</w:t>
      </w:r>
      <w:r>
        <w:rPr>
          <w:rFonts w:hint="eastAsia"/>
        </w:rPr>
        <w:t>dam</w:t>
      </w:r>
      <w:r w:rsidR="00A134FF">
        <w:rPr>
          <w:rFonts w:hint="eastAsia"/>
        </w:rPr>
        <w:t>等，</w:t>
      </w:r>
      <w:r w:rsidR="00A134FF">
        <w:rPr>
          <w:rFonts w:hint="eastAsia"/>
        </w:rPr>
        <w:t>2</w:t>
      </w:r>
      <w:r w:rsidR="00A134FF">
        <w:t>014</w:t>
      </w:r>
      <w:r>
        <w:rPr>
          <w:rFonts w:hint="eastAsia"/>
        </w:rPr>
        <w:t>）。</w:t>
      </w:r>
      <w:r>
        <w:rPr>
          <w:rFonts w:hint="eastAsia"/>
        </w:rPr>
        <w:t xml:space="preserve"> </w:t>
      </w:r>
    </w:p>
    <w:p w14:paraId="4CB4D4A9" w14:textId="1DCC0B73" w:rsidR="00C32850" w:rsidRDefault="00C32850" w:rsidP="00C32850">
      <w:pPr>
        <w:pStyle w:val="3"/>
      </w:pPr>
      <w:r>
        <w:rPr>
          <w:rFonts w:hint="eastAsia"/>
        </w:rPr>
        <w:lastRenderedPageBreak/>
        <w:t>3</w:t>
      </w:r>
      <w:r>
        <w:t xml:space="preserve">.4.3 </w:t>
      </w:r>
      <w:r w:rsidR="00A70C76">
        <w:rPr>
          <w:rFonts w:hint="eastAsia"/>
        </w:rPr>
        <w:t>批标准</w:t>
      </w:r>
      <w:r>
        <w:rPr>
          <w:rFonts w:hint="eastAsia"/>
        </w:rPr>
        <w:t>化</w:t>
      </w:r>
    </w:p>
    <w:p w14:paraId="7094DF39" w14:textId="7986ECC4" w:rsidR="00C32850" w:rsidRDefault="001F7814" w:rsidP="00C32850">
      <w:pPr>
        <w:ind w:firstLine="480"/>
      </w:pPr>
      <w:r>
        <w:rPr>
          <w:rFonts w:hint="eastAsia"/>
        </w:rPr>
        <w:t>（</w:t>
      </w:r>
      <w:r w:rsidR="00A70C76" w:rsidRPr="001F7814">
        <w:t>Ioffe</w:t>
      </w:r>
      <w:r w:rsidRPr="009D6DE5">
        <w:rPr>
          <w:rFonts w:hint="eastAsia"/>
        </w:rPr>
        <w:t>等</w:t>
      </w:r>
      <w:r>
        <w:rPr>
          <w:rFonts w:hint="eastAsia"/>
        </w:rPr>
        <w:t>，</w:t>
      </w:r>
      <w:r>
        <w:rPr>
          <w:rFonts w:hint="eastAsia"/>
        </w:rPr>
        <w:t>2</w:t>
      </w:r>
      <w:r>
        <w:t>0</w:t>
      </w:r>
      <w:r w:rsidR="00A70C76">
        <w:t>15</w:t>
      </w:r>
      <w:r>
        <w:rPr>
          <w:rFonts w:hint="eastAsia"/>
        </w:rPr>
        <w:t>）</w:t>
      </w:r>
      <w:r w:rsidR="00A70C76">
        <w:rPr>
          <w:rFonts w:hint="eastAsia"/>
        </w:rPr>
        <w:t>中</w:t>
      </w:r>
      <w:r w:rsidR="009D6DE5" w:rsidRPr="009D6DE5">
        <w:rPr>
          <w:rFonts w:hint="eastAsia"/>
        </w:rPr>
        <w:t>介绍的批标准化是一种解决</w:t>
      </w:r>
      <w:r w:rsidR="00A70C76">
        <w:rPr>
          <w:rFonts w:hint="eastAsia"/>
        </w:rPr>
        <w:t>（</w:t>
      </w:r>
      <w:r w:rsidR="00A70C76" w:rsidRPr="009D6DE5">
        <w:rPr>
          <w:rFonts w:hint="eastAsia"/>
        </w:rPr>
        <w:t>Shimoidara</w:t>
      </w:r>
      <w:r w:rsidR="00A70C76" w:rsidRPr="009D6DE5">
        <w:rPr>
          <w:rFonts w:hint="eastAsia"/>
        </w:rPr>
        <w:t>等</w:t>
      </w:r>
      <w:r w:rsidR="00A70C76">
        <w:rPr>
          <w:rFonts w:hint="eastAsia"/>
        </w:rPr>
        <w:t>，</w:t>
      </w:r>
      <w:r w:rsidR="00A70C76">
        <w:rPr>
          <w:rFonts w:hint="eastAsia"/>
        </w:rPr>
        <w:t>2</w:t>
      </w:r>
      <w:r w:rsidR="00A70C76">
        <w:t>000</w:t>
      </w:r>
      <w:r w:rsidR="00A70C76">
        <w:rPr>
          <w:rFonts w:hint="eastAsia"/>
        </w:rPr>
        <w:t>）</w:t>
      </w:r>
      <w:r w:rsidR="009D6DE5" w:rsidRPr="009D6DE5">
        <w:rPr>
          <w:rFonts w:hint="eastAsia"/>
        </w:rPr>
        <w:t>描</w:t>
      </w:r>
      <w:r w:rsidR="00A70C76">
        <w:rPr>
          <w:rFonts w:hint="eastAsia"/>
        </w:rPr>
        <w:t>述的</w:t>
      </w:r>
      <w:r w:rsidR="00A70C76" w:rsidRPr="009D6DE5">
        <w:rPr>
          <w:rFonts w:hint="eastAsia"/>
        </w:rPr>
        <w:t>内部协变量转换</w:t>
      </w:r>
      <w:r w:rsidR="00A70C76">
        <w:rPr>
          <w:rFonts w:hint="eastAsia"/>
        </w:rPr>
        <w:t>问题的技术。</w:t>
      </w:r>
      <w:r w:rsidR="00543183">
        <w:rPr>
          <w:rFonts w:hint="eastAsia"/>
        </w:rPr>
        <w:t>我们</w:t>
      </w:r>
      <w:r w:rsidR="009D6DE5" w:rsidRPr="009D6DE5">
        <w:rPr>
          <w:rFonts w:hint="eastAsia"/>
        </w:rPr>
        <w:t>可以将批标准化</w:t>
      </w:r>
      <w:r w:rsidR="006E7793">
        <w:rPr>
          <w:rFonts w:hint="eastAsia"/>
        </w:rPr>
        <w:t>技术</w:t>
      </w:r>
      <w:r w:rsidR="009D6DE5" w:rsidRPr="009D6DE5">
        <w:rPr>
          <w:rFonts w:hint="eastAsia"/>
        </w:rPr>
        <w:t>看作放置在两个卷积层中的每一个之后的中间层，以便白化这些层的输出。这种做法可以大大减少训练收敛时间。批量标准化层将线性变换</w:t>
      </w:r>
      <m:oMath>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oMath>
      <w:r w:rsidR="009D6DE5" w:rsidRPr="009D6DE5">
        <w:rPr>
          <w:rFonts w:hint="eastAsia"/>
        </w:rPr>
        <w:t>应用于其输入</w:t>
      </w:r>
      <m:oMath>
        <m:r>
          <w:rPr>
            <w:rFonts w:ascii="Cambria Math" w:hAnsi="Cambria Math" w:hint="eastAsia"/>
          </w:rPr>
          <m:t>x</m:t>
        </m:r>
      </m:oMath>
      <w:r w:rsidR="009D6DE5" w:rsidRPr="009D6DE5">
        <w:rPr>
          <w:rFonts w:hint="eastAsia"/>
        </w:rPr>
        <w:t>，如下所示：</w:t>
      </w:r>
    </w:p>
    <w:p w14:paraId="7A3BFE85" w14:textId="6AA02E86" w:rsidR="00C97392" w:rsidRPr="00C97392" w:rsidRDefault="003507E2" w:rsidP="00C97392">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r>
                <w:rPr>
                  <w:rFonts w:ascii="Cambria Math" w:hAnsi="Cambria Math"/>
                </w:rPr>
                <m:t>=</m:t>
              </m:r>
              <m:f>
                <m:fPr>
                  <m:ctrlPr>
                    <w:rPr>
                      <w:rFonts w:ascii="Cambria Math" w:hAnsi="Cambria Math"/>
                      <w:i/>
                    </w:rPr>
                  </m:ctrlPr>
                </m:fPr>
                <m:num>
                  <m:r>
                    <w:rPr>
                      <w:rFonts w:ascii="Cambria Math" w:hAnsi="Cambria Math"/>
                    </w:rPr>
                    <m:t>γ</m:t>
                  </m:r>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r>
                <w:rPr>
                  <w:rFonts w:ascii="Cambria Math" w:hAnsi="Cambria Math"/>
                </w:rPr>
                <m:t>∙x+</m:t>
              </m:r>
              <m:d>
                <m:dPr>
                  <m:ctrlPr>
                    <w:rPr>
                      <w:rFonts w:ascii="Cambria Math" w:hAnsi="Cambria Math"/>
                      <w:i/>
                    </w:rPr>
                  </m:ctrlPr>
                </m:dPr>
                <m:e>
                  <m:r>
                    <w:rPr>
                      <w:rFonts w:ascii="Cambria Math" w:hAnsi="Cambria Math"/>
                    </w:rPr>
                    <m:t>β-</m:t>
                  </m:r>
                  <m:f>
                    <m:fPr>
                      <m:ctrlPr>
                        <w:rPr>
                          <w:rFonts w:ascii="Cambria Math" w:hAnsi="Cambria Math"/>
                          <w:i/>
                        </w:rPr>
                      </m:ctrlPr>
                    </m:fPr>
                    <m:num>
                      <m:r>
                        <w:rPr>
                          <w:rFonts w:ascii="Cambria Math" w:hAnsi="Cambria Math"/>
                        </w:rPr>
                        <m:t>γ∙E</m:t>
                      </m:r>
                      <m:d>
                        <m:dPr>
                          <m:begChr m:val="["/>
                          <m:endChr m:val="]"/>
                          <m:ctrlPr>
                            <w:rPr>
                              <w:rFonts w:ascii="Cambria Math" w:hAnsi="Cambria Math"/>
                              <w:i/>
                            </w:rPr>
                          </m:ctrlPr>
                        </m:dPr>
                        <m:e>
                          <m:r>
                            <w:rPr>
                              <w:rFonts w:ascii="Cambria Math" w:hAnsi="Cambria Math"/>
                            </w:rPr>
                            <m:t>x</m:t>
                          </m:r>
                        </m:e>
                      </m:d>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e>
              </m:d>
              <m:r>
                <w:rPr>
                  <w:rFonts w:ascii="Cambria Math" w:hAnsi="Cambria Math"/>
                </w:rPr>
                <m:t>#</m:t>
              </m:r>
              <m:d>
                <m:dPr>
                  <m:ctrlPr>
                    <w:rPr>
                      <w:rFonts w:ascii="Cambria Math" w:hAnsi="Cambria Math"/>
                      <w:i/>
                    </w:rPr>
                  </m:ctrlPr>
                </m:dPr>
                <m:e>
                  <m:r>
                    <w:rPr>
                      <w:rFonts w:ascii="Cambria Math" w:hAnsi="Cambria Math"/>
                    </w:rPr>
                    <m:t>3-34</m:t>
                  </m:r>
                </m:e>
              </m:d>
            </m:e>
          </m:eqArr>
        </m:oMath>
      </m:oMathPara>
    </w:p>
    <w:p w14:paraId="6C9D05A3" w14:textId="7EED1332" w:rsidR="009D6DE5" w:rsidRDefault="009D6DE5" w:rsidP="00C32850">
      <w:pPr>
        <w:ind w:firstLine="480"/>
      </w:pPr>
      <w:r w:rsidRPr="009D6DE5">
        <w:rPr>
          <w:rFonts w:hint="eastAsia"/>
        </w:rPr>
        <w:t>其中</w:t>
      </w:r>
      <m:oMath>
        <m:r>
          <w:rPr>
            <w:rFonts w:ascii="Cambria Math" w:hAnsi="Cambria Math"/>
          </w:rPr>
          <m:t>E</m:t>
        </m:r>
        <m:d>
          <m:dPr>
            <m:begChr m:val="["/>
            <m:endChr m:val="]"/>
            <m:ctrlPr>
              <w:rPr>
                <w:rFonts w:ascii="Cambria Math" w:hAnsi="Cambria Math"/>
                <w:i/>
              </w:rPr>
            </m:ctrlPr>
          </m:dPr>
          <m:e>
            <m:r>
              <w:rPr>
                <w:rFonts w:ascii="Cambria Math" w:hAnsi="Cambria Math"/>
              </w:rPr>
              <m:t>x</m:t>
            </m:r>
          </m:e>
        </m:d>
      </m:oMath>
      <w:r w:rsidRPr="009D6DE5">
        <w:rPr>
          <w:rFonts w:hint="eastAsia"/>
        </w:rPr>
        <w:t>和</w:t>
      </w:r>
      <m:oMath>
        <m:r>
          <m:rPr>
            <m:sty m:val="p"/>
          </m:rPr>
          <w:rPr>
            <w:rFonts w:ascii="Cambria Math" w:hAnsi="Cambria Math"/>
          </w:rPr>
          <m:t>Var</m:t>
        </m:r>
        <m:d>
          <m:dPr>
            <m:ctrlPr>
              <w:rPr>
                <w:rFonts w:ascii="Cambria Math" w:hAnsi="Cambria Math"/>
              </w:rPr>
            </m:ctrlPr>
          </m:dPr>
          <m:e>
            <m:r>
              <w:rPr>
                <w:rFonts w:ascii="Cambria Math" w:hAnsi="Cambria Math"/>
              </w:rPr>
              <m:t>x</m:t>
            </m:r>
          </m:e>
        </m:d>
      </m:oMath>
      <w:r w:rsidRPr="009D6DE5">
        <w:rPr>
          <w:rFonts w:hint="eastAsia"/>
        </w:rPr>
        <w:t>是批标准化层输入的平均值和方差。此外，</w:t>
      </w:r>
      <w:r w:rsidRPr="0002470C">
        <w:rPr>
          <w:rFonts w:hint="eastAsia"/>
          <w:i/>
        </w:rPr>
        <w:t>γ</w:t>
      </w:r>
      <w:r w:rsidRPr="009D6DE5">
        <w:rPr>
          <w:rFonts w:hint="eastAsia"/>
        </w:rPr>
        <w:t>和</w:t>
      </w:r>
      <w:r w:rsidRPr="0002470C">
        <w:rPr>
          <w:rFonts w:hint="eastAsia"/>
          <w:i/>
        </w:rPr>
        <w:t>β</w:t>
      </w:r>
      <w:r w:rsidRPr="009D6DE5">
        <w:rPr>
          <w:rFonts w:hint="eastAsia"/>
        </w:rPr>
        <w:t>表示在训练期间将学习的变换参数。</w:t>
      </w:r>
      <w:r w:rsidR="00997B6E">
        <w:rPr>
          <w:rFonts w:hint="eastAsia"/>
        </w:rPr>
        <w:t>由于</w:t>
      </w:r>
      <w:r w:rsidRPr="009D6DE5">
        <w:rPr>
          <w:rFonts w:hint="eastAsia"/>
        </w:rPr>
        <w:t>使用批量标准化来规范化内核输出，因此每个内核都有一个</w:t>
      </w:r>
      <w:r w:rsidRPr="0002470C">
        <w:rPr>
          <w:rFonts w:hint="eastAsia"/>
          <w:i/>
        </w:rPr>
        <w:t>γ</w:t>
      </w:r>
      <w:r w:rsidRPr="009D6DE5">
        <w:rPr>
          <w:rFonts w:hint="eastAsia"/>
        </w:rPr>
        <w:t>和一个</w:t>
      </w:r>
      <w:r w:rsidRPr="0002470C">
        <w:rPr>
          <w:rFonts w:hint="eastAsia"/>
          <w:i/>
        </w:rPr>
        <w:t>β</w:t>
      </w:r>
      <w:r w:rsidRPr="009D6DE5">
        <w:rPr>
          <w:rFonts w:hint="eastAsia"/>
        </w:rPr>
        <w:t>。</w:t>
      </w:r>
    </w:p>
    <w:p w14:paraId="2E71DC21" w14:textId="387E7EB8" w:rsidR="009D6DE5" w:rsidRDefault="009D6DE5" w:rsidP="009D6DE5">
      <w:pPr>
        <w:ind w:firstLine="480"/>
      </w:pPr>
      <w:r>
        <w:rPr>
          <w:rFonts w:hint="eastAsia"/>
        </w:rPr>
        <w:t>通过使用批</w:t>
      </w:r>
      <w:r w:rsidR="00C3166F">
        <w:rPr>
          <w:rFonts w:hint="eastAsia"/>
        </w:rPr>
        <w:t>标准化</w:t>
      </w:r>
      <w:r>
        <w:rPr>
          <w:rFonts w:hint="eastAsia"/>
        </w:rPr>
        <w:t>，</w:t>
      </w:r>
      <w:r w:rsidR="00702CB5">
        <w:rPr>
          <w:rFonts w:hint="eastAsia"/>
        </w:rPr>
        <w:t>虽然</w:t>
      </w:r>
      <w:r>
        <w:rPr>
          <w:rFonts w:hint="eastAsia"/>
        </w:rPr>
        <w:t>增加了模型的复杂性，但</w:t>
      </w:r>
      <w:r w:rsidR="009A7651">
        <w:rPr>
          <w:rFonts w:hint="eastAsia"/>
        </w:rPr>
        <w:t>使整个系统获得了</w:t>
      </w:r>
      <w:r>
        <w:rPr>
          <w:rFonts w:hint="eastAsia"/>
        </w:rPr>
        <w:t>更好的性能并且大大减少了训练收敛所需的</w:t>
      </w:r>
      <w:r w:rsidR="002D496C">
        <w:rPr>
          <w:rFonts w:hint="eastAsia"/>
        </w:rPr>
        <w:t>迭代</w:t>
      </w:r>
      <w:r w:rsidR="009A7651">
        <w:rPr>
          <w:rFonts w:hint="eastAsia"/>
        </w:rPr>
        <w:t>周期数</w:t>
      </w:r>
      <w:r>
        <w:rPr>
          <w:rFonts w:hint="eastAsia"/>
        </w:rPr>
        <w:t>。</w:t>
      </w:r>
    </w:p>
    <w:p w14:paraId="4D78A740" w14:textId="49BBB91B" w:rsidR="008579E7" w:rsidRDefault="008579E7" w:rsidP="008579E7">
      <w:pPr>
        <w:pStyle w:val="3"/>
      </w:pPr>
      <w:r>
        <w:rPr>
          <w:rFonts w:hint="eastAsia"/>
        </w:rPr>
        <w:t>3.</w:t>
      </w:r>
      <w:r>
        <w:t>4</w:t>
      </w:r>
      <w:r>
        <w:rPr>
          <w:rFonts w:hint="eastAsia"/>
        </w:rPr>
        <w:t>.</w:t>
      </w:r>
      <w:r>
        <w:t>4 Dropout</w:t>
      </w:r>
      <w:r>
        <w:rPr>
          <w:rFonts w:hint="eastAsia"/>
        </w:rPr>
        <w:t>机制</w:t>
      </w:r>
    </w:p>
    <w:p w14:paraId="41B9242A" w14:textId="35C16009" w:rsidR="008579E7" w:rsidRDefault="009E23F6" w:rsidP="008579E7">
      <w:pPr>
        <w:ind w:firstLine="480"/>
      </w:pPr>
      <w:r>
        <w:rPr>
          <w:rFonts w:hint="eastAsia"/>
        </w:rPr>
        <w:t>在卷积神经网络模型中，</w:t>
      </w:r>
      <w:r w:rsidR="00231E61">
        <w:rPr>
          <w:rFonts w:hint="eastAsia"/>
        </w:rPr>
        <w:t>如果参数过多且训练样本过少，经常会发生过拟合（</w:t>
      </w:r>
      <w:r w:rsidR="00231E61">
        <w:rPr>
          <w:rFonts w:hint="eastAsia"/>
        </w:rPr>
        <w:t>o</w:t>
      </w:r>
      <w:r w:rsidR="00231E61">
        <w:t>verfitting</w:t>
      </w:r>
      <w:r w:rsidR="00231E61">
        <w:rPr>
          <w:rFonts w:hint="eastAsia"/>
        </w:rPr>
        <w:t>）现象。</w:t>
      </w:r>
      <w:r w:rsidR="00CE4F52">
        <w:rPr>
          <w:rFonts w:hint="eastAsia"/>
        </w:rPr>
        <w:t>过拟合具体体现为：模型在训练阶段损失函数较小，预测准确率较高，但在测试阶段损失函数较大，准确率偏低。</w:t>
      </w:r>
    </w:p>
    <w:p w14:paraId="0983DC21" w14:textId="7F31C09C" w:rsidR="00CE4F52" w:rsidRDefault="00CE4F52" w:rsidP="008579E7">
      <w:pPr>
        <w:ind w:firstLine="480"/>
      </w:pPr>
      <w:r>
        <w:rPr>
          <w:rFonts w:hint="eastAsia"/>
        </w:rPr>
        <w:t>为了解决过拟合现象，通常使用模型集成方法，即多个模型组合训练。而模型集成带来的问题就是训练过程中成本过大，过于费时，且测试阶段同样要耗费大量时间。</w:t>
      </w:r>
    </w:p>
    <w:p w14:paraId="32B72A51" w14:textId="6B374DB9" w:rsidR="0037000F" w:rsidRDefault="0037000F" w:rsidP="000D4A20">
      <w:pPr>
        <w:ind w:firstLine="480"/>
      </w:pPr>
      <w:r>
        <w:rPr>
          <w:rFonts w:hint="eastAsia"/>
        </w:rPr>
        <w:t>（</w:t>
      </w:r>
      <w:r>
        <w:rPr>
          <w:rFonts w:hint="eastAsia"/>
        </w:rPr>
        <w:t>Hin</w:t>
      </w:r>
      <w:r>
        <w:t>ton</w:t>
      </w:r>
      <w:r>
        <w:rPr>
          <w:rFonts w:hint="eastAsia"/>
        </w:rPr>
        <w:t>等，</w:t>
      </w:r>
      <w:r>
        <w:rPr>
          <w:rFonts w:hint="eastAsia"/>
        </w:rPr>
        <w:t>2</w:t>
      </w:r>
      <w:r>
        <w:t>012</w:t>
      </w:r>
      <w:r>
        <w:rPr>
          <w:rFonts w:hint="eastAsia"/>
        </w:rPr>
        <w:t>）在其论文中首次提出了</w:t>
      </w:r>
      <w:r>
        <w:rPr>
          <w:rFonts w:hint="eastAsia"/>
        </w:rPr>
        <w:t>Dro</w:t>
      </w:r>
      <w:r>
        <w:t>pout</w:t>
      </w:r>
      <w:r>
        <w:rPr>
          <w:rFonts w:hint="eastAsia"/>
        </w:rPr>
        <w:t>机制，</w:t>
      </w:r>
      <w:r w:rsidR="000D4A20">
        <w:rPr>
          <w:rFonts w:hint="eastAsia"/>
        </w:rPr>
        <w:t>D</w:t>
      </w:r>
      <w:r w:rsidR="000D4A20">
        <w:t>rop</w:t>
      </w:r>
      <w:r w:rsidR="000D4A20">
        <w:rPr>
          <w:rFonts w:hint="eastAsia"/>
        </w:rPr>
        <w:t>out</w:t>
      </w:r>
      <w:r w:rsidR="000D4A20">
        <w:rPr>
          <w:rFonts w:hint="eastAsia"/>
        </w:rPr>
        <w:t>通过在训练过程中，通过忽略</w:t>
      </w:r>
      <w:r w:rsidR="007A43A0">
        <w:rPr>
          <w:rFonts w:hint="eastAsia"/>
        </w:rPr>
        <w:t>固定数量（通常为一半）</w:t>
      </w:r>
      <w:r w:rsidR="000D4A20">
        <w:rPr>
          <w:rFonts w:hint="eastAsia"/>
        </w:rPr>
        <w:t>的</w:t>
      </w:r>
      <w:r w:rsidR="007A43A0">
        <w:rPr>
          <w:rFonts w:hint="eastAsia"/>
        </w:rPr>
        <w:t>特征</w:t>
      </w:r>
      <w:r w:rsidR="000D4A20">
        <w:rPr>
          <w:rFonts w:hint="eastAsia"/>
        </w:rPr>
        <w:t>检测器，</w:t>
      </w:r>
      <w:r>
        <w:rPr>
          <w:rFonts w:hint="eastAsia"/>
        </w:rPr>
        <w:t>可以有效缓解过拟合的发生，使神经网络训练加速。</w:t>
      </w:r>
    </w:p>
    <w:p w14:paraId="43AD95F0" w14:textId="4C004384" w:rsidR="001A18C8" w:rsidRDefault="001A18C8" w:rsidP="000D4A20">
      <w:pPr>
        <w:ind w:firstLine="480"/>
      </w:pPr>
      <w:r>
        <w:rPr>
          <w:rFonts w:hint="eastAsia"/>
        </w:rPr>
        <w:t>假设神经网络的输出为</w:t>
      </w:r>
      <w:r w:rsidRPr="001A18C8">
        <w:rPr>
          <w:rFonts w:hint="eastAsia"/>
          <w:i/>
        </w:rPr>
        <w:t>x</w:t>
      </w:r>
      <w:r>
        <w:rPr>
          <w:rFonts w:hint="eastAsia"/>
        </w:rPr>
        <w:t>，输出为</w:t>
      </w:r>
      <w:r w:rsidRPr="001A18C8">
        <w:rPr>
          <w:rFonts w:hint="eastAsia"/>
          <w:i/>
        </w:rPr>
        <w:t>y</w:t>
      </w:r>
      <w:r>
        <w:rPr>
          <w:rFonts w:hint="eastAsia"/>
        </w:rPr>
        <w:t>。则标准神经网络的流程为将</w:t>
      </w:r>
      <w:r w:rsidRPr="001A18C8">
        <w:rPr>
          <w:i/>
        </w:rPr>
        <w:t>x</w:t>
      </w:r>
      <w:r>
        <w:rPr>
          <w:rFonts w:hint="eastAsia"/>
        </w:rPr>
        <w:t>通过网络前向传播，之后将误差反向传播，更新参数让网络学习。而</w:t>
      </w:r>
      <w:r>
        <w:rPr>
          <w:rFonts w:hint="eastAsia"/>
        </w:rPr>
        <w:t>D</w:t>
      </w:r>
      <w:r>
        <w:t>ropout</w:t>
      </w:r>
      <w:r>
        <w:rPr>
          <w:rFonts w:hint="eastAsia"/>
        </w:rPr>
        <w:t>引入后，会首先随机隐藏网络中一半的隐藏神经元</w:t>
      </w:r>
      <w:r w:rsidR="000F682B">
        <w:rPr>
          <w:rFonts w:hint="eastAsia"/>
        </w:rPr>
        <w:t>，</w:t>
      </w:r>
      <w:r w:rsidR="000F2E3B">
        <w:rPr>
          <w:rFonts w:hint="eastAsia"/>
        </w:rPr>
        <w:t>如图</w:t>
      </w:r>
      <w:r w:rsidR="000F2E3B">
        <w:rPr>
          <w:rFonts w:hint="eastAsia"/>
        </w:rPr>
        <w:t>3-</w:t>
      </w:r>
      <w:r w:rsidR="000F2E3B">
        <w:t>8</w:t>
      </w:r>
      <w:r w:rsidR="000F2E3B">
        <w:rPr>
          <w:rFonts w:hint="eastAsia"/>
        </w:rPr>
        <w:t>，</w:t>
      </w:r>
      <w:r w:rsidR="000F682B">
        <w:rPr>
          <w:rFonts w:hint="eastAsia"/>
        </w:rPr>
        <w:t>而输入输出神经元保持不变。然后依然将输入</w:t>
      </w:r>
      <w:r w:rsidR="000F682B" w:rsidRPr="000F682B">
        <w:rPr>
          <w:rFonts w:hint="eastAsia"/>
          <w:i/>
        </w:rPr>
        <w:t>x</w:t>
      </w:r>
      <w:r w:rsidR="000F682B">
        <w:rPr>
          <w:rFonts w:hint="eastAsia"/>
        </w:rPr>
        <w:t>通过修改后的网络进行前向传播，把得到的损失结果通过网络进行反向传播。经过一批训练样本后，</w:t>
      </w:r>
      <w:r w:rsidR="000F2E3B">
        <w:rPr>
          <w:rFonts w:hint="eastAsia"/>
        </w:rPr>
        <w:t>在没有删除的神经元上按梯度下降法更新参数</w:t>
      </w:r>
      <m:oMath>
        <m:r>
          <w:rPr>
            <w:rFonts w:ascii="Cambria Math" w:hAnsi="Cambria Math" w:hint="eastAsia"/>
          </w:rPr>
          <m:t>W</m:t>
        </m:r>
        <m:r>
          <w:rPr>
            <w:rFonts w:ascii="Cambria Math" w:hAnsi="Cambria Math"/>
          </w:rPr>
          <m:t>,b</m:t>
        </m:r>
      </m:oMath>
      <w:r w:rsidR="000F2E3B">
        <w:rPr>
          <w:rFonts w:hint="eastAsia"/>
        </w:rPr>
        <w:t>。最后，继续重复该过程。</w:t>
      </w:r>
    </w:p>
    <w:p w14:paraId="4370CBD9" w14:textId="412AF259" w:rsidR="000F2E3B" w:rsidRDefault="00100611" w:rsidP="000D4A20">
      <w:pPr>
        <w:ind w:firstLine="480"/>
      </w:pPr>
      <w:r>
        <w:rPr>
          <w:rFonts w:hint="eastAsia"/>
          <w:noProof/>
        </w:rPr>
        <w:lastRenderedPageBreak/>
        <w:drawing>
          <wp:inline distT="0" distB="0" distL="0" distR="0" wp14:anchorId="764EE74E" wp14:editId="4C0C8835">
            <wp:extent cx="5267960" cy="24155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960" cy="2415540"/>
                    </a:xfrm>
                    <a:prstGeom prst="rect">
                      <a:avLst/>
                    </a:prstGeom>
                    <a:noFill/>
                    <a:ln>
                      <a:noFill/>
                    </a:ln>
                  </pic:spPr>
                </pic:pic>
              </a:graphicData>
            </a:graphic>
          </wp:inline>
        </w:drawing>
      </w:r>
    </w:p>
    <w:p w14:paraId="27A0208B" w14:textId="18EA0738" w:rsidR="00D167E0" w:rsidRDefault="00D167E0" w:rsidP="00D167E0">
      <w:pPr>
        <w:pStyle w:val="4"/>
        <w:ind w:firstLine="420"/>
      </w:pPr>
      <w:r>
        <w:rPr>
          <w:rFonts w:hint="eastAsia"/>
        </w:rPr>
        <w:t>图</w:t>
      </w:r>
      <w:r>
        <w:rPr>
          <w:rFonts w:hint="eastAsia"/>
        </w:rPr>
        <w:t>3-</w:t>
      </w:r>
      <w:r>
        <w:t>8 Dropout</w:t>
      </w:r>
      <w:r>
        <w:rPr>
          <w:rFonts w:hint="eastAsia"/>
        </w:rPr>
        <w:t>机制</w:t>
      </w:r>
    </w:p>
    <w:p w14:paraId="6593DAB0" w14:textId="22703604" w:rsidR="000F2E3B" w:rsidRPr="000F682B" w:rsidRDefault="00984A2A" w:rsidP="00984A2A">
      <w:pPr>
        <w:ind w:firstLine="480"/>
      </w:pPr>
      <w:r>
        <w:rPr>
          <w:rFonts w:hint="eastAsia"/>
        </w:rPr>
        <w:t>由于随机删掉一半隐藏神经元导致网络结构发生变化，整个</w:t>
      </w:r>
      <w:r>
        <w:t>Dropdout</w:t>
      </w:r>
      <w:r w:rsidR="00D55DD5">
        <w:rPr>
          <w:rFonts w:hint="eastAsia"/>
        </w:rPr>
        <w:t>过程</w:t>
      </w:r>
      <w:r>
        <w:rPr>
          <w:rFonts w:hint="eastAsia"/>
        </w:rPr>
        <w:t>相当于对多个不同的神经网络取平均。</w:t>
      </w:r>
      <w:r w:rsidR="00100611">
        <w:rPr>
          <w:rFonts w:hint="eastAsia"/>
        </w:rPr>
        <w:t>通过引入</w:t>
      </w:r>
      <w:r w:rsidR="00100611">
        <w:rPr>
          <w:rFonts w:hint="eastAsia"/>
        </w:rPr>
        <w:t>D</w:t>
      </w:r>
      <w:r w:rsidR="00100611">
        <w:t>ropout</w:t>
      </w:r>
      <w:r w:rsidR="00100611">
        <w:rPr>
          <w:rFonts w:hint="eastAsia"/>
        </w:rPr>
        <w:t>机制</w:t>
      </w:r>
      <w:r>
        <w:rPr>
          <w:rFonts w:hint="eastAsia"/>
        </w:rPr>
        <w:t>产生的平均作用，抵消</w:t>
      </w:r>
      <w:r w:rsidR="0009689D">
        <w:rPr>
          <w:rFonts w:hint="eastAsia"/>
        </w:rPr>
        <w:t>了</w:t>
      </w:r>
      <w:r>
        <w:rPr>
          <w:rFonts w:hint="eastAsia"/>
        </w:rPr>
        <w:t>网络中部分相反的拟合，进而达到类似模型集成</w:t>
      </w:r>
      <w:r w:rsidR="00D55DD5">
        <w:rPr>
          <w:rFonts w:hint="eastAsia"/>
        </w:rPr>
        <w:t>减少过拟合</w:t>
      </w:r>
      <w:r>
        <w:rPr>
          <w:rFonts w:hint="eastAsia"/>
        </w:rPr>
        <w:t>的效果。</w:t>
      </w:r>
      <w:r w:rsidR="00D55DD5">
        <w:rPr>
          <w:rFonts w:hint="eastAsia"/>
        </w:rPr>
        <w:t>此外，由于</w:t>
      </w:r>
      <w:r w:rsidR="00D55DD5">
        <w:rPr>
          <w:rFonts w:hint="eastAsia"/>
        </w:rPr>
        <w:t>Drop</w:t>
      </w:r>
      <w:r w:rsidR="00D55DD5">
        <w:t>out</w:t>
      </w:r>
      <w:r w:rsidR="00D55DD5">
        <w:rPr>
          <w:rFonts w:hint="eastAsia"/>
        </w:rPr>
        <w:t>过程可能会造成某两个神经元不会总是同时出现的情况，可以减少神经元之间复杂的共适应关系。这样一来，权重更新不会再依赖于网络中的某些固定结构，从而使整个网络的学习更具有健壮性。</w:t>
      </w:r>
    </w:p>
    <w:p w14:paraId="35C52400" w14:textId="2A245A4A" w:rsidR="00CF7C89" w:rsidRDefault="00CF7C89" w:rsidP="00CF7C89">
      <w:pPr>
        <w:pStyle w:val="3"/>
      </w:pPr>
      <w:r>
        <w:rPr>
          <w:rFonts w:hint="eastAsia"/>
        </w:rPr>
        <w:t>3.</w:t>
      </w:r>
      <w:r>
        <w:t>4</w:t>
      </w:r>
      <w:r>
        <w:rPr>
          <w:rFonts w:hint="eastAsia"/>
        </w:rPr>
        <w:t>.</w:t>
      </w:r>
      <w:r>
        <w:t xml:space="preserve">5 </w:t>
      </w:r>
      <w:r>
        <w:rPr>
          <w:rFonts w:hint="eastAsia"/>
        </w:rPr>
        <w:t>模型训练</w:t>
      </w:r>
    </w:p>
    <w:p w14:paraId="6D9F8F52" w14:textId="09F0C321" w:rsidR="008579E7" w:rsidRDefault="0002470C" w:rsidP="005948D8">
      <w:pPr>
        <w:ind w:firstLine="480"/>
      </w:pPr>
      <w:r>
        <w:rPr>
          <w:rFonts w:hint="eastAsia"/>
        </w:rPr>
        <w:t>系统训练</w:t>
      </w:r>
      <w:r w:rsidR="009D6DE5">
        <w:rPr>
          <w:rFonts w:hint="eastAsia"/>
        </w:rPr>
        <w:t>包括两个阶段。第一</w:t>
      </w:r>
      <w:r>
        <w:rPr>
          <w:rFonts w:hint="eastAsia"/>
        </w:rPr>
        <w:t>阶段</w:t>
      </w:r>
      <w:r w:rsidR="009D6DE5">
        <w:rPr>
          <w:rFonts w:hint="eastAsia"/>
        </w:rPr>
        <w:t>称为非完全训练，首先将整个训练数据分成两个子集：一个用于训练，一个用于验证。每个</w:t>
      </w:r>
      <w:r w:rsidR="002D496C">
        <w:rPr>
          <w:rFonts w:hint="eastAsia"/>
        </w:rPr>
        <w:t>迭代</w:t>
      </w:r>
      <w:r w:rsidR="00AC4B34">
        <w:rPr>
          <w:rFonts w:hint="eastAsia"/>
        </w:rPr>
        <w:t>周期</w:t>
      </w:r>
      <w:r w:rsidR="009D6DE5">
        <w:rPr>
          <w:rFonts w:hint="eastAsia"/>
        </w:rPr>
        <w:t>都会将训练频谱图收集到分类特征列表中，以便在序列分</w:t>
      </w:r>
      <w:r w:rsidR="00DC0153">
        <w:rPr>
          <w:rFonts w:hint="eastAsia"/>
        </w:rPr>
        <w:t>类</w:t>
      </w:r>
      <w:r w:rsidR="009D6DE5">
        <w:rPr>
          <w:rFonts w:hint="eastAsia"/>
        </w:rPr>
        <w:t>之前随机改变它们并对其进行时移</w:t>
      </w:r>
      <w:r w:rsidR="008105BB">
        <w:rPr>
          <w:rFonts w:hint="eastAsia"/>
        </w:rPr>
        <w:t>，</w:t>
      </w:r>
      <w:r w:rsidR="009D6DE5">
        <w:rPr>
          <w:rFonts w:hint="eastAsia"/>
        </w:rPr>
        <w:t>这样做是为了增加输入可变性。然后，每</w:t>
      </w:r>
      <w:r w:rsidR="00CE1E4D">
        <w:rPr>
          <w:rFonts w:hint="eastAsia"/>
        </w:rPr>
        <w:t>隔</w:t>
      </w:r>
      <w:r w:rsidR="00C94DF0">
        <w:rPr>
          <w:rFonts w:hint="eastAsia"/>
        </w:rPr>
        <w:t>固定</w:t>
      </w:r>
      <w:r w:rsidR="002D496C">
        <w:rPr>
          <w:rFonts w:hint="eastAsia"/>
        </w:rPr>
        <w:t>迭代</w:t>
      </w:r>
      <w:r w:rsidR="00711577">
        <w:rPr>
          <w:rFonts w:hint="eastAsia"/>
        </w:rPr>
        <w:t>周</w:t>
      </w:r>
      <w:r w:rsidR="009D6DE5">
        <w:rPr>
          <w:rFonts w:hint="eastAsia"/>
        </w:rPr>
        <w:t>期</w:t>
      </w:r>
      <w:r w:rsidR="00C94DF0">
        <w:rPr>
          <w:rFonts w:hint="eastAsia"/>
        </w:rPr>
        <w:t>（通常取</w:t>
      </w:r>
      <w:r w:rsidR="00C94DF0">
        <w:rPr>
          <w:rFonts w:hint="eastAsia"/>
        </w:rPr>
        <w:t>5</w:t>
      </w:r>
      <w:r w:rsidR="00C94DF0">
        <w:rPr>
          <w:rFonts w:hint="eastAsia"/>
        </w:rPr>
        <w:t>）</w:t>
      </w:r>
      <w:r w:rsidR="009D6DE5">
        <w:rPr>
          <w:rFonts w:hint="eastAsia"/>
        </w:rPr>
        <w:t>检查训练和验证集上的分段性能。检查后，如果分段验证分数得到改善，将保存网络参数。最后，如果</w:t>
      </w:r>
      <w:r w:rsidR="008D58B8">
        <w:rPr>
          <w:rFonts w:hint="eastAsia"/>
        </w:rPr>
        <w:t>在足够长的</w:t>
      </w:r>
      <w:r w:rsidR="002D496C">
        <w:rPr>
          <w:rFonts w:hint="eastAsia"/>
        </w:rPr>
        <w:t>迭代</w:t>
      </w:r>
      <w:r w:rsidR="00D042EF">
        <w:rPr>
          <w:rFonts w:hint="eastAsia"/>
        </w:rPr>
        <w:t>周期</w:t>
      </w:r>
      <w:r w:rsidR="009D6DE5">
        <w:rPr>
          <w:rFonts w:hint="eastAsia"/>
        </w:rPr>
        <w:t>之后</w:t>
      </w:r>
      <w:r w:rsidR="008D58B8">
        <w:rPr>
          <w:rFonts w:hint="eastAsia"/>
        </w:rPr>
        <w:t>（通常</w:t>
      </w:r>
      <w:r w:rsidR="00FA3BC6">
        <w:rPr>
          <w:rFonts w:hint="eastAsia"/>
        </w:rPr>
        <w:t>取</w:t>
      </w:r>
      <w:r w:rsidR="008D58B8">
        <w:rPr>
          <w:rFonts w:hint="eastAsia"/>
        </w:rPr>
        <w:t>1</w:t>
      </w:r>
      <w:r w:rsidR="008D58B8">
        <w:t>00</w:t>
      </w:r>
      <w:r w:rsidR="008D58B8">
        <w:rPr>
          <w:rFonts w:hint="eastAsia"/>
        </w:rPr>
        <w:t>）</w:t>
      </w:r>
      <w:r w:rsidR="009D6DE5">
        <w:rPr>
          <w:rFonts w:hint="eastAsia"/>
        </w:rPr>
        <w:t>没有记录到任何改进，会停止训练。通过这种</w:t>
      </w:r>
      <w:r w:rsidR="005D7618">
        <w:rPr>
          <w:rFonts w:hint="eastAsia"/>
        </w:rPr>
        <w:t>方法</w:t>
      </w:r>
      <w:r w:rsidR="009D6DE5">
        <w:rPr>
          <w:rFonts w:hint="eastAsia"/>
        </w:rPr>
        <w:t>，</w:t>
      </w:r>
      <w:r w:rsidR="005D7618">
        <w:rPr>
          <w:rFonts w:hint="eastAsia"/>
        </w:rPr>
        <w:t>会使</w:t>
      </w:r>
      <w:r w:rsidR="009D6DE5">
        <w:rPr>
          <w:rFonts w:hint="eastAsia"/>
        </w:rPr>
        <w:t>分段验证性能容易饱和。这意味着得分开始在固定的稳定值附近振荡。当发生这种情况时，</w:t>
      </w:r>
      <w:r w:rsidR="003E0458">
        <w:rPr>
          <w:rFonts w:hint="eastAsia"/>
        </w:rPr>
        <w:t>说明</w:t>
      </w:r>
      <w:r w:rsidR="009D6DE5">
        <w:rPr>
          <w:rFonts w:hint="eastAsia"/>
        </w:rPr>
        <w:t>系统已经收敛，因此可以进入第二阶段，</w:t>
      </w:r>
      <w:r w:rsidR="00CD0A65">
        <w:rPr>
          <w:rFonts w:hint="eastAsia"/>
        </w:rPr>
        <w:t>即</w:t>
      </w:r>
      <w:r w:rsidR="009D6DE5">
        <w:rPr>
          <w:rFonts w:hint="eastAsia"/>
        </w:rPr>
        <w:t>完全训练</w:t>
      </w:r>
      <w:r w:rsidR="00CD0A65">
        <w:rPr>
          <w:rFonts w:hint="eastAsia"/>
        </w:rPr>
        <w:t>阶段</w:t>
      </w:r>
      <w:r w:rsidR="009D6DE5">
        <w:rPr>
          <w:rFonts w:hint="eastAsia"/>
        </w:rPr>
        <w:t>。</w:t>
      </w:r>
    </w:p>
    <w:p w14:paraId="1356AA22" w14:textId="48DD375F" w:rsidR="005948D8" w:rsidRPr="00C32850" w:rsidRDefault="009D6DE5" w:rsidP="005948D8">
      <w:pPr>
        <w:ind w:firstLine="480"/>
      </w:pPr>
      <w:r>
        <w:rPr>
          <w:rFonts w:hint="eastAsia"/>
        </w:rPr>
        <w:t>在</w:t>
      </w:r>
      <w:r w:rsidR="008579E7">
        <w:rPr>
          <w:rFonts w:hint="eastAsia"/>
        </w:rPr>
        <w:t>完全训练</w:t>
      </w:r>
      <w:r>
        <w:rPr>
          <w:rFonts w:hint="eastAsia"/>
        </w:rPr>
        <w:t>阶段，在固定数量的</w:t>
      </w:r>
      <w:r w:rsidR="002D496C">
        <w:rPr>
          <w:rFonts w:hint="eastAsia"/>
        </w:rPr>
        <w:t>迭代</w:t>
      </w:r>
      <w:r w:rsidR="00711577">
        <w:rPr>
          <w:rFonts w:hint="eastAsia"/>
        </w:rPr>
        <w:t>周</w:t>
      </w:r>
      <w:r>
        <w:rPr>
          <w:rFonts w:hint="eastAsia"/>
        </w:rPr>
        <w:t>期的所有训练数据上重新训练网络。通过</w:t>
      </w:r>
      <w:proofErr w:type="gramStart"/>
      <w:r w:rsidR="00CA207A">
        <w:rPr>
          <w:rFonts w:hint="eastAsia"/>
        </w:rPr>
        <w:t>观察</w:t>
      </w:r>
      <w:r>
        <w:rPr>
          <w:rFonts w:hint="eastAsia"/>
        </w:rPr>
        <w:t>非</w:t>
      </w:r>
      <w:proofErr w:type="gramEnd"/>
      <w:r>
        <w:rPr>
          <w:rFonts w:hint="eastAsia"/>
        </w:rPr>
        <w:t>完全训练期间分段验证准确度的收敛时间来选择该</w:t>
      </w:r>
      <w:r w:rsidR="005E7570">
        <w:rPr>
          <w:rFonts w:hint="eastAsia"/>
        </w:rPr>
        <w:t>训练</w:t>
      </w:r>
      <w:r w:rsidR="002D496C">
        <w:rPr>
          <w:rFonts w:hint="eastAsia"/>
        </w:rPr>
        <w:t>迭代</w:t>
      </w:r>
      <w:r w:rsidR="005E7570">
        <w:rPr>
          <w:rFonts w:hint="eastAsia"/>
        </w:rPr>
        <w:t>周期</w:t>
      </w:r>
      <w:r>
        <w:rPr>
          <w:rFonts w:hint="eastAsia"/>
        </w:rPr>
        <w:t>。以这种方式训练的模型将达到收敛状态</w:t>
      </w:r>
      <w:r w:rsidR="00CA207A">
        <w:rPr>
          <w:rFonts w:hint="eastAsia"/>
        </w:rPr>
        <w:t>且</w:t>
      </w:r>
      <w:r>
        <w:rPr>
          <w:rFonts w:hint="eastAsia"/>
        </w:rPr>
        <w:t>不会过度拟合</w:t>
      </w:r>
      <w:r w:rsidR="00CA207A">
        <w:rPr>
          <w:rFonts w:hint="eastAsia"/>
        </w:rPr>
        <w:t>，</w:t>
      </w:r>
      <w:r>
        <w:rPr>
          <w:rFonts w:hint="eastAsia"/>
        </w:rPr>
        <w:t>并充分利用所有可用的训练数据。在处理小数据集时，</w:t>
      </w:r>
      <w:r w:rsidR="00711577">
        <w:rPr>
          <w:rFonts w:hint="eastAsia"/>
        </w:rPr>
        <w:t>训练效果</w:t>
      </w:r>
      <w:r>
        <w:rPr>
          <w:rFonts w:hint="eastAsia"/>
        </w:rPr>
        <w:t>可能变得特别理想。</w:t>
      </w:r>
    </w:p>
    <w:p w14:paraId="346AF7D3" w14:textId="0C3C088F" w:rsidR="003D6BB2" w:rsidRDefault="00D607F3" w:rsidP="00AC7D43">
      <w:pPr>
        <w:pStyle w:val="2"/>
      </w:pPr>
      <w:r>
        <w:rPr>
          <w:rFonts w:hint="eastAsia"/>
        </w:rPr>
        <w:lastRenderedPageBreak/>
        <w:t>3</w:t>
      </w:r>
      <w:r>
        <w:t>.</w:t>
      </w:r>
      <w:r w:rsidR="002D1D40">
        <w:t>5</w:t>
      </w:r>
      <w:r>
        <w:t xml:space="preserve"> </w:t>
      </w:r>
      <w:r>
        <w:rPr>
          <w:rFonts w:hint="eastAsia"/>
        </w:rPr>
        <w:t>实验准备与结果</w:t>
      </w:r>
    </w:p>
    <w:p w14:paraId="6F5ECAA4" w14:textId="5A59F1B9" w:rsidR="00AC7D43" w:rsidRDefault="00C71F9C" w:rsidP="00C71F9C">
      <w:pPr>
        <w:pStyle w:val="3"/>
      </w:pPr>
      <w:r>
        <w:rPr>
          <w:rFonts w:hint="eastAsia"/>
        </w:rPr>
        <w:t>3</w:t>
      </w:r>
      <w:r>
        <w:t xml:space="preserve">.5.1 </w:t>
      </w:r>
      <w:r>
        <w:rPr>
          <w:rFonts w:hint="eastAsia"/>
        </w:rPr>
        <w:t>实验环境</w:t>
      </w:r>
      <w:r w:rsidR="00497908">
        <w:rPr>
          <w:rFonts w:hint="eastAsia"/>
        </w:rPr>
        <w:t>与数据集处理</w:t>
      </w:r>
    </w:p>
    <w:p w14:paraId="7033B368" w14:textId="77777777" w:rsidR="007D6F62" w:rsidRDefault="00C71F9C" w:rsidP="003507E2">
      <w:pPr>
        <w:ind w:firstLine="480"/>
      </w:pPr>
      <w:r>
        <w:rPr>
          <w:rFonts w:hint="eastAsia"/>
        </w:rPr>
        <w:t>本章实</w:t>
      </w:r>
      <w:r w:rsidRPr="00C71F9C">
        <w:rPr>
          <w:rFonts w:hint="eastAsia"/>
        </w:rPr>
        <w:t>验依然使用</w:t>
      </w:r>
      <w:r w:rsidRPr="00C71F9C">
        <w:t>TUT Acoustic Scenes 201</w:t>
      </w:r>
      <w:r w:rsidR="003507E2">
        <w:t>7</w:t>
      </w:r>
      <w:r w:rsidRPr="00C71F9C">
        <w:t xml:space="preserve"> </w:t>
      </w:r>
      <w:r>
        <w:rPr>
          <w:rFonts w:hint="eastAsia"/>
        </w:rPr>
        <w:t>数据集，此处不再介绍。</w:t>
      </w:r>
      <w:r w:rsidRPr="00C71F9C">
        <w:rPr>
          <w:rFonts w:hint="eastAsia"/>
        </w:rPr>
        <w:t>对于每个</w:t>
      </w:r>
      <w:r w:rsidRPr="00C71F9C">
        <w:rPr>
          <w:rFonts w:hint="eastAsia"/>
        </w:rPr>
        <w:t>10</w:t>
      </w:r>
      <w:r w:rsidRPr="00C71F9C">
        <w:rPr>
          <w:rFonts w:hint="eastAsia"/>
        </w:rPr>
        <w:t>秒</w:t>
      </w:r>
      <w:r>
        <w:rPr>
          <w:rFonts w:hint="eastAsia"/>
        </w:rPr>
        <w:t>的</w:t>
      </w:r>
      <w:r w:rsidRPr="00C71F9C">
        <w:rPr>
          <w:rFonts w:hint="eastAsia"/>
        </w:rPr>
        <w:t>音频文件，使用</w:t>
      </w:r>
      <w:r w:rsidRPr="00C71F9C">
        <w:rPr>
          <w:rFonts w:hint="eastAsia"/>
        </w:rPr>
        <w:t>40ms</w:t>
      </w:r>
      <w:r w:rsidRPr="00C71F9C">
        <w:rPr>
          <w:rFonts w:hint="eastAsia"/>
        </w:rPr>
        <w:t>的分析帧和</w:t>
      </w:r>
      <w:r w:rsidRPr="00C71F9C">
        <w:rPr>
          <w:rFonts w:hint="eastAsia"/>
        </w:rPr>
        <w:t>50</w:t>
      </w:r>
      <w:r w:rsidRPr="00C71F9C">
        <w:rPr>
          <w:rFonts w:hint="eastAsia"/>
        </w:rPr>
        <w:t>％跳跃大小</w:t>
      </w:r>
      <w:r w:rsidR="008039C6">
        <w:rPr>
          <w:rFonts w:hint="eastAsia"/>
        </w:rPr>
        <w:t>的窗口</w:t>
      </w:r>
      <w:r w:rsidRPr="00C71F9C">
        <w:rPr>
          <w:rFonts w:hint="eastAsia"/>
        </w:rPr>
        <w:t>在</w:t>
      </w:r>
      <w:r w:rsidRPr="00C71F9C">
        <w:rPr>
          <w:rFonts w:hint="eastAsia"/>
        </w:rPr>
        <w:t>40</w:t>
      </w:r>
      <w:r w:rsidRPr="00C71F9C">
        <w:rPr>
          <w:rFonts w:hint="eastAsia"/>
        </w:rPr>
        <w:t>个频带中提取对数梅尔能量。神经网络由两个</w:t>
      </w:r>
      <w:r w:rsidRPr="00C71F9C">
        <w:rPr>
          <w:rFonts w:hint="eastAsia"/>
        </w:rPr>
        <w:t>CNN</w:t>
      </w:r>
      <w:r w:rsidRPr="00C71F9C">
        <w:rPr>
          <w:rFonts w:hint="eastAsia"/>
        </w:rPr>
        <w:t>层和一个完全连接的层组成，并使用大小为</w:t>
      </w:r>
      <w:r w:rsidRPr="00C71F9C">
        <w:rPr>
          <w:rFonts w:hint="eastAsia"/>
        </w:rPr>
        <w:t>40x500</w:t>
      </w:r>
      <w:r w:rsidRPr="00C71F9C">
        <w:rPr>
          <w:rFonts w:hint="eastAsia"/>
        </w:rPr>
        <w:t>的输入，相当于要分类的段的全长。使用</w:t>
      </w:r>
      <w:r w:rsidRPr="00C71F9C">
        <w:rPr>
          <w:rFonts w:hint="eastAsia"/>
        </w:rPr>
        <w:t>Adam optimizer</w:t>
      </w:r>
      <w:r w:rsidRPr="00C71F9C">
        <w:rPr>
          <w:rFonts w:hint="eastAsia"/>
        </w:rPr>
        <w:t>训练网络，学习率为</w:t>
      </w:r>
      <w:r w:rsidRPr="00C71F9C">
        <w:rPr>
          <w:rFonts w:hint="eastAsia"/>
        </w:rPr>
        <w:t>0.001</w:t>
      </w:r>
      <w:r w:rsidR="00D13E11">
        <w:rPr>
          <w:rFonts w:hint="eastAsia"/>
        </w:rPr>
        <w:t>，</w:t>
      </w:r>
      <w:proofErr w:type="gramStart"/>
      <w:r w:rsidR="00D13E11">
        <w:rPr>
          <w:rFonts w:hint="eastAsia"/>
        </w:rPr>
        <w:t>批</w:t>
      </w:r>
      <w:r w:rsidR="00571216">
        <w:rPr>
          <w:rFonts w:hint="eastAsia"/>
        </w:rPr>
        <w:t>大小</w:t>
      </w:r>
      <w:proofErr w:type="gramEnd"/>
      <w:r w:rsidR="00D13E11">
        <w:rPr>
          <w:rFonts w:hint="eastAsia"/>
        </w:rPr>
        <w:t>为</w:t>
      </w:r>
      <w:r w:rsidR="000D3357">
        <w:t>16</w:t>
      </w:r>
      <w:r w:rsidRPr="00C71F9C">
        <w:rPr>
          <w:rFonts w:hint="eastAsia"/>
        </w:rPr>
        <w:t>。</w:t>
      </w:r>
      <w:r w:rsidR="006B2372">
        <w:rPr>
          <w:rFonts w:hint="eastAsia"/>
        </w:rPr>
        <w:t>完整的训练周期为</w:t>
      </w:r>
      <w:r w:rsidR="00966FFE">
        <w:t>1</w:t>
      </w:r>
      <w:r w:rsidR="00AD1150">
        <w:t>00</w:t>
      </w:r>
      <w:r w:rsidR="00AD1150">
        <w:rPr>
          <w:rFonts w:hint="eastAsia"/>
        </w:rPr>
        <w:t>个</w:t>
      </w:r>
      <w:r w:rsidR="002D496C">
        <w:rPr>
          <w:rFonts w:hint="eastAsia"/>
        </w:rPr>
        <w:t>迭代</w:t>
      </w:r>
      <w:r w:rsidR="00AD1150">
        <w:rPr>
          <w:rFonts w:hint="eastAsia"/>
        </w:rPr>
        <w:t>周期，</w:t>
      </w:r>
      <w:r w:rsidR="006B2372">
        <w:rPr>
          <w:rFonts w:hint="eastAsia"/>
        </w:rPr>
        <w:t>系统参数调整阶段训练周期为</w:t>
      </w:r>
      <w:r w:rsidR="006B2372">
        <w:rPr>
          <w:rFonts w:hint="eastAsia"/>
        </w:rPr>
        <w:t>1</w:t>
      </w:r>
      <w:r w:rsidR="006B2372">
        <w:t>5</w:t>
      </w:r>
      <w:r w:rsidR="00D13E11">
        <w:rPr>
          <w:rFonts w:hint="eastAsia"/>
        </w:rPr>
        <w:t>。</w:t>
      </w:r>
    </w:p>
    <w:p w14:paraId="7252ED03" w14:textId="132F0FB7" w:rsidR="00CC0C2C" w:rsidRDefault="007D6F62" w:rsidP="007D6F62">
      <w:pPr>
        <w:ind w:firstLine="480"/>
      </w:pPr>
      <w:r>
        <w:rPr>
          <w:rFonts w:hint="eastAsia"/>
        </w:rPr>
        <w:t>不同于第二章中的</w:t>
      </w:r>
      <w:r>
        <w:rPr>
          <w:rFonts w:hint="eastAsia"/>
        </w:rPr>
        <w:t>G</w:t>
      </w:r>
      <w:r>
        <w:t>MM</w:t>
      </w:r>
      <w:r>
        <w:rPr>
          <w:rFonts w:hint="eastAsia"/>
        </w:rPr>
        <w:t>模型，由于</w:t>
      </w:r>
      <w:r>
        <w:rPr>
          <w:rFonts w:hint="eastAsia"/>
        </w:rPr>
        <w:t>卷积神经网络</w:t>
      </w:r>
      <w:r w:rsidR="00FA6F92">
        <w:rPr>
          <w:rFonts w:hint="eastAsia"/>
        </w:rPr>
        <w:t>模型</w:t>
      </w:r>
      <w:r>
        <w:rPr>
          <w:rFonts w:hint="eastAsia"/>
        </w:rPr>
        <w:t>对样本量大小相对不敏感，且卷积神经网络模型训练时间远远大于</w:t>
      </w:r>
      <w:r>
        <w:rPr>
          <w:rFonts w:hint="eastAsia"/>
        </w:rPr>
        <w:t>GMM</w:t>
      </w:r>
      <w:r>
        <w:rPr>
          <w:rFonts w:hint="eastAsia"/>
        </w:rPr>
        <w:t>模型，因此本章实验不再使用</w:t>
      </w:r>
      <w:r>
        <w:rPr>
          <w:rFonts w:hint="eastAsia"/>
        </w:rPr>
        <w:t>4</w:t>
      </w:r>
      <w:r>
        <w:rPr>
          <w:rFonts w:hint="eastAsia"/>
        </w:rPr>
        <w:t>折交叉验证法。替代方法</w:t>
      </w:r>
      <w:r w:rsidR="00C71F9C" w:rsidRPr="00C71F9C">
        <w:rPr>
          <w:rFonts w:hint="eastAsia"/>
        </w:rPr>
        <w:t>使用由大约</w:t>
      </w:r>
      <w:r w:rsidR="00C71F9C" w:rsidRPr="00C71F9C">
        <w:rPr>
          <w:rFonts w:hint="eastAsia"/>
        </w:rPr>
        <w:t>30</w:t>
      </w:r>
      <w:r w:rsidR="00C71F9C" w:rsidRPr="00C71F9C">
        <w:rPr>
          <w:rFonts w:hint="eastAsia"/>
        </w:rPr>
        <w:t>％的原始训练数据组成的验证集来完成，选择使得训练和验证集不具有来自相同位置的片段，并且两组都具有</w:t>
      </w:r>
      <w:r>
        <w:rPr>
          <w:rFonts w:hint="eastAsia"/>
        </w:rPr>
        <w:t>每个类别</w:t>
      </w:r>
      <w:r w:rsidR="00C71F9C" w:rsidRPr="00C71F9C">
        <w:rPr>
          <w:rFonts w:hint="eastAsia"/>
        </w:rPr>
        <w:t>的数据</w:t>
      </w:r>
      <w:r>
        <w:rPr>
          <w:rFonts w:hint="eastAsia"/>
        </w:rPr>
        <w:t>，类别比例保持相等</w:t>
      </w:r>
      <w:r w:rsidR="00C71F9C" w:rsidRPr="00C71F9C">
        <w:rPr>
          <w:rFonts w:hint="eastAsia"/>
        </w:rPr>
        <w:t>。在每个</w:t>
      </w:r>
      <w:r>
        <w:rPr>
          <w:rFonts w:hint="eastAsia"/>
        </w:rPr>
        <w:t>迭代周期</w:t>
      </w:r>
      <w:r w:rsidR="00C71F9C" w:rsidRPr="00C71F9C">
        <w:rPr>
          <w:rFonts w:hint="eastAsia"/>
        </w:rPr>
        <w:t>之后在验证集上评估模型性能，选择性能最佳的模型</w:t>
      </w:r>
      <w:r w:rsidR="00497908">
        <w:rPr>
          <w:rFonts w:hint="eastAsia"/>
        </w:rPr>
        <w:t>。</w:t>
      </w:r>
    </w:p>
    <w:p w14:paraId="2FE1FDD1" w14:textId="2B166FF9" w:rsidR="004D554C" w:rsidRDefault="007F1230" w:rsidP="007F1230">
      <w:pPr>
        <w:pStyle w:val="3"/>
      </w:pPr>
      <w:r>
        <w:rPr>
          <w:rFonts w:hint="eastAsia"/>
        </w:rPr>
        <w:t>3</w:t>
      </w:r>
      <w:r>
        <w:t>.5.</w:t>
      </w:r>
      <w:r w:rsidR="00AB4021">
        <w:t>2</w:t>
      </w:r>
      <w:r>
        <w:t xml:space="preserve"> </w:t>
      </w:r>
      <w:r>
        <w:rPr>
          <w:rFonts w:hint="eastAsia"/>
        </w:rPr>
        <w:t>评价指标</w:t>
      </w:r>
    </w:p>
    <w:p w14:paraId="30D9DCC2" w14:textId="1B7C7118" w:rsidR="004D554C" w:rsidRPr="0082285A" w:rsidRDefault="00340727" w:rsidP="0040261E">
      <w:pPr>
        <w:ind w:firstLine="480"/>
      </w:pPr>
      <w:r>
        <w:rPr>
          <w:rFonts w:hint="eastAsia"/>
        </w:rPr>
        <w:t>本系统的评价指标</w:t>
      </w:r>
      <w:r w:rsidR="00155E57">
        <w:rPr>
          <w:rFonts w:hint="eastAsia"/>
        </w:rPr>
        <w:t>之一</w:t>
      </w:r>
      <w:r>
        <w:rPr>
          <w:rFonts w:hint="eastAsia"/>
        </w:rPr>
        <w:t>依然基于准确率，在此不再赘述。</w:t>
      </w:r>
      <w:r w:rsidR="003173BD">
        <w:rPr>
          <w:rFonts w:hint="eastAsia"/>
        </w:rPr>
        <w:t>此外，</w:t>
      </w:r>
      <w:r>
        <w:rPr>
          <w:rFonts w:hint="eastAsia"/>
        </w:rPr>
        <w:t>为了准确分析</w:t>
      </w:r>
      <w:r w:rsidR="00566B1E">
        <w:rPr>
          <w:rFonts w:hint="eastAsia"/>
        </w:rPr>
        <w:t>音频场景</w:t>
      </w:r>
      <w:r>
        <w:rPr>
          <w:rFonts w:hint="eastAsia"/>
        </w:rPr>
        <w:t>分类系统在各场景下的差异，以便后期优化系统，引入了混淆矩阵</w:t>
      </w:r>
      <w:r w:rsidR="00116EA2">
        <w:rPr>
          <w:rFonts w:hint="eastAsia"/>
        </w:rPr>
        <w:t>（</w:t>
      </w:r>
      <w:r w:rsidR="00116EA2">
        <w:rPr>
          <w:rFonts w:hint="eastAsia"/>
        </w:rPr>
        <w:t>C</w:t>
      </w:r>
      <w:r w:rsidR="00116EA2" w:rsidRPr="00116EA2">
        <w:t xml:space="preserve">onfusion </w:t>
      </w:r>
      <w:r w:rsidR="00116EA2">
        <w:t>M</w:t>
      </w:r>
      <w:r w:rsidR="00116EA2" w:rsidRPr="00116EA2">
        <w:t>atrix</w:t>
      </w:r>
      <w:r w:rsidR="00116EA2">
        <w:rPr>
          <w:rFonts w:hint="eastAsia"/>
        </w:rPr>
        <w:t>）</w:t>
      </w:r>
      <w:r>
        <w:rPr>
          <w:rFonts w:hint="eastAsia"/>
        </w:rPr>
        <w:t>作为评价指标之一。</w:t>
      </w:r>
      <w:r w:rsidR="005C569C">
        <w:rPr>
          <w:rFonts w:hint="eastAsia"/>
        </w:rPr>
        <w:t>混淆矩阵是判定分类精度的一种方法。在混淆矩阵中，其列</w:t>
      </w:r>
      <w:r w:rsidR="00C07410">
        <w:rPr>
          <w:rFonts w:hint="eastAsia"/>
        </w:rPr>
        <w:t>坐标</w:t>
      </w:r>
      <w:r w:rsidR="005C569C">
        <w:rPr>
          <w:rFonts w:hint="eastAsia"/>
        </w:rPr>
        <w:t>代表预测的值，行</w:t>
      </w:r>
      <w:r w:rsidR="00C07410">
        <w:rPr>
          <w:rFonts w:hint="eastAsia"/>
        </w:rPr>
        <w:t>坐标</w:t>
      </w:r>
      <w:r w:rsidR="005C569C">
        <w:rPr>
          <w:rFonts w:hint="eastAsia"/>
        </w:rPr>
        <w:t>代表实际的值。通过引入混淆矩阵则可以清晰的判断出本系统模型的分类是否存在混淆。</w:t>
      </w:r>
    </w:p>
    <w:p w14:paraId="191C6748" w14:textId="5C3CC2CC" w:rsidR="00097B3A" w:rsidRDefault="00C71F9C" w:rsidP="00C71F9C">
      <w:pPr>
        <w:pStyle w:val="3"/>
      </w:pPr>
      <w:r>
        <w:rPr>
          <w:rFonts w:hint="eastAsia"/>
        </w:rPr>
        <w:t>3</w:t>
      </w:r>
      <w:r>
        <w:t>.5.</w:t>
      </w:r>
      <w:r w:rsidR="00B47999">
        <w:t>3</w:t>
      </w:r>
      <w:r w:rsidR="00097B3A">
        <w:t xml:space="preserve"> </w:t>
      </w:r>
      <w:r w:rsidR="00097B3A">
        <w:rPr>
          <w:rFonts w:hint="eastAsia"/>
        </w:rPr>
        <w:t>参数调整</w:t>
      </w:r>
    </w:p>
    <w:p w14:paraId="06E3AAA6" w14:textId="1FA9A6F1" w:rsidR="00AC5B50" w:rsidRDefault="00AC5B50" w:rsidP="00AC5B50">
      <w:pPr>
        <w:ind w:firstLine="480"/>
      </w:pPr>
      <w:r>
        <w:rPr>
          <w:rFonts w:hint="eastAsia"/>
        </w:rPr>
        <w:t>根据上一节中讨论的参数调整方案，现进行初步试验以得出系统最佳参数。</w:t>
      </w:r>
      <w:r w:rsidR="00B47999">
        <w:rPr>
          <w:rFonts w:hint="eastAsia"/>
        </w:rPr>
        <w:t>参考依据为分类准确度和单位迭代周期。</w:t>
      </w:r>
      <w:r w:rsidR="00CD5201">
        <w:rPr>
          <w:rFonts w:hint="eastAsia"/>
        </w:rPr>
        <w:t>系统均使用开发集数据进行训练与测试</w:t>
      </w:r>
      <w:r w:rsidR="004E7D58">
        <w:rPr>
          <w:rFonts w:hint="eastAsia"/>
        </w:rPr>
        <w:t>，以确保</w:t>
      </w:r>
      <w:r w:rsidR="001F58BA">
        <w:rPr>
          <w:rFonts w:hint="eastAsia"/>
        </w:rPr>
        <w:t>以尽可能小的代价</w:t>
      </w:r>
      <w:r w:rsidR="004E7D58">
        <w:rPr>
          <w:rFonts w:hint="eastAsia"/>
        </w:rPr>
        <w:t>体现系统性能，最后的整体</w:t>
      </w:r>
      <w:r w:rsidR="00267ABE">
        <w:rPr>
          <w:rFonts w:hint="eastAsia"/>
        </w:rPr>
        <w:t>实验阶段</w:t>
      </w:r>
      <w:r w:rsidR="004E7D58">
        <w:rPr>
          <w:rFonts w:hint="eastAsia"/>
        </w:rPr>
        <w:t>可能需要比参数调整阶段更长的单位迭代周期。</w:t>
      </w:r>
    </w:p>
    <w:p w14:paraId="677DD0DF" w14:textId="77777777" w:rsidR="00792777" w:rsidRDefault="00792777" w:rsidP="00792777">
      <w:pPr>
        <w:pStyle w:val="a4"/>
        <w:numPr>
          <w:ilvl w:val="0"/>
          <w:numId w:val="16"/>
        </w:numPr>
        <w:ind w:firstLineChars="0"/>
      </w:pPr>
      <w:r>
        <w:rPr>
          <w:rFonts w:hint="eastAsia"/>
        </w:rPr>
        <w:t>滤波器数量的调整</w:t>
      </w:r>
    </w:p>
    <w:p w14:paraId="60C2DFF0" w14:textId="77777777" w:rsidR="00792777" w:rsidRDefault="00792777" w:rsidP="00792777">
      <w:pPr>
        <w:ind w:firstLine="480"/>
      </w:pPr>
      <w:r>
        <w:rPr>
          <w:rFonts w:hint="eastAsia"/>
        </w:rPr>
        <w:t>滤波器数量的调整策略见表</w:t>
      </w:r>
      <w:r>
        <w:rPr>
          <w:rFonts w:hint="eastAsia"/>
        </w:rPr>
        <w:t>3-</w:t>
      </w:r>
      <w:r>
        <w:t>2</w:t>
      </w:r>
      <w:r>
        <w:rPr>
          <w:rFonts w:hint="eastAsia"/>
        </w:rPr>
        <w:t>：</w:t>
      </w:r>
    </w:p>
    <w:p w14:paraId="2F15EDBA" w14:textId="5A436128" w:rsidR="00792777" w:rsidRPr="00567878" w:rsidRDefault="00792777" w:rsidP="00792777">
      <w:pPr>
        <w:pStyle w:val="4"/>
        <w:ind w:firstLine="420"/>
      </w:pPr>
      <w:r w:rsidRPr="00567878">
        <w:rPr>
          <w:rFonts w:hint="eastAsia"/>
        </w:rPr>
        <w:lastRenderedPageBreak/>
        <w:t>表</w:t>
      </w:r>
      <w:r w:rsidRPr="00567878">
        <w:rPr>
          <w:rFonts w:hint="eastAsia"/>
        </w:rPr>
        <w:t>3</w:t>
      </w:r>
      <w:r w:rsidRPr="00567878">
        <w:t>-</w:t>
      </w:r>
      <w:r>
        <w:t>2</w:t>
      </w:r>
      <w:r w:rsidRPr="00567878">
        <w:t xml:space="preserve"> </w:t>
      </w:r>
      <w:r w:rsidRPr="00567878">
        <w:t>滤波器数量调整</w:t>
      </w:r>
      <w:r w:rsidRPr="00567878">
        <w:rPr>
          <w:rFonts w:hint="eastAsia"/>
        </w:rPr>
        <w:t>策略</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792777" w14:paraId="6755C8FA" w14:textId="77777777" w:rsidTr="008A0E56">
        <w:trPr>
          <w:jc w:val="center"/>
        </w:trPr>
        <w:tc>
          <w:tcPr>
            <w:tcW w:w="2074" w:type="dxa"/>
            <w:tcBorders>
              <w:top w:val="single" w:sz="12" w:space="0" w:color="auto"/>
              <w:bottom w:val="single" w:sz="4" w:space="0" w:color="auto"/>
            </w:tcBorders>
          </w:tcPr>
          <w:p w14:paraId="774DD5DA" w14:textId="77777777" w:rsidR="00792777" w:rsidRDefault="00792777" w:rsidP="00B64D11">
            <w:pPr>
              <w:ind w:firstLineChars="0" w:firstLine="0"/>
              <w:jc w:val="center"/>
            </w:pPr>
          </w:p>
        </w:tc>
        <w:tc>
          <w:tcPr>
            <w:tcW w:w="2074" w:type="dxa"/>
            <w:tcBorders>
              <w:top w:val="single" w:sz="12" w:space="0" w:color="auto"/>
              <w:bottom w:val="single" w:sz="4" w:space="0" w:color="auto"/>
            </w:tcBorders>
          </w:tcPr>
          <w:p w14:paraId="001211DF" w14:textId="1941A9F0" w:rsidR="00792777" w:rsidRDefault="00792777" w:rsidP="00B64D11">
            <w:pPr>
              <w:ind w:firstLineChars="0" w:firstLine="0"/>
              <w:jc w:val="center"/>
            </w:pPr>
            <w:r>
              <w:rPr>
                <w:rFonts w:hint="eastAsia"/>
              </w:rPr>
              <w:t>C</w:t>
            </w:r>
            <w:r>
              <w:t>NN_1</w:t>
            </w:r>
            <w:r w:rsidR="00B64D11">
              <w:rPr>
                <w:rFonts w:hint="eastAsia"/>
              </w:rPr>
              <w:t>层</w:t>
            </w:r>
          </w:p>
        </w:tc>
        <w:tc>
          <w:tcPr>
            <w:tcW w:w="2074" w:type="dxa"/>
            <w:tcBorders>
              <w:top w:val="single" w:sz="12" w:space="0" w:color="auto"/>
              <w:bottom w:val="single" w:sz="4" w:space="0" w:color="auto"/>
            </w:tcBorders>
          </w:tcPr>
          <w:p w14:paraId="50444D49" w14:textId="07212399" w:rsidR="00792777" w:rsidRDefault="00792777" w:rsidP="00B64D11">
            <w:pPr>
              <w:ind w:firstLineChars="0" w:firstLine="0"/>
              <w:jc w:val="center"/>
            </w:pPr>
            <w:r>
              <w:rPr>
                <w:rFonts w:hint="eastAsia"/>
              </w:rPr>
              <w:t>C</w:t>
            </w:r>
            <w:r>
              <w:t>NN_2</w:t>
            </w:r>
            <w:r w:rsidR="00B64D11">
              <w:rPr>
                <w:rFonts w:hint="eastAsia"/>
              </w:rPr>
              <w:t>层</w:t>
            </w:r>
          </w:p>
        </w:tc>
      </w:tr>
      <w:tr w:rsidR="00792777" w14:paraId="01D2EE64" w14:textId="77777777" w:rsidTr="008A0E56">
        <w:trPr>
          <w:jc w:val="center"/>
        </w:trPr>
        <w:tc>
          <w:tcPr>
            <w:tcW w:w="2074" w:type="dxa"/>
            <w:tcBorders>
              <w:top w:val="single" w:sz="4" w:space="0" w:color="auto"/>
            </w:tcBorders>
          </w:tcPr>
          <w:p w14:paraId="610C1608" w14:textId="5456B6EC" w:rsidR="00792777" w:rsidRDefault="00792777" w:rsidP="00B64D11">
            <w:pPr>
              <w:ind w:firstLineChars="0" w:firstLine="0"/>
              <w:jc w:val="center"/>
            </w:pPr>
            <w:r>
              <w:rPr>
                <w:rFonts w:hint="eastAsia"/>
              </w:rPr>
              <w:t>方案</w:t>
            </w:r>
            <w:r>
              <w:rPr>
                <w:rFonts w:hint="eastAsia"/>
              </w:rPr>
              <w:t>a1</w:t>
            </w:r>
          </w:p>
        </w:tc>
        <w:tc>
          <w:tcPr>
            <w:tcW w:w="2074" w:type="dxa"/>
            <w:tcBorders>
              <w:top w:val="single" w:sz="4" w:space="0" w:color="auto"/>
            </w:tcBorders>
          </w:tcPr>
          <w:p w14:paraId="27B60A5F" w14:textId="77777777" w:rsidR="00792777" w:rsidRDefault="00792777" w:rsidP="00B64D11">
            <w:pPr>
              <w:ind w:firstLineChars="0" w:firstLine="0"/>
              <w:jc w:val="center"/>
            </w:pPr>
            <w:r>
              <w:rPr>
                <w:rFonts w:hint="eastAsia"/>
              </w:rPr>
              <w:t>1</w:t>
            </w:r>
            <w:r>
              <w:t>6</w:t>
            </w:r>
          </w:p>
        </w:tc>
        <w:tc>
          <w:tcPr>
            <w:tcW w:w="2074" w:type="dxa"/>
            <w:tcBorders>
              <w:top w:val="single" w:sz="4" w:space="0" w:color="auto"/>
            </w:tcBorders>
          </w:tcPr>
          <w:p w14:paraId="0DB8B3B5" w14:textId="77777777" w:rsidR="00792777" w:rsidRDefault="00792777" w:rsidP="00B64D11">
            <w:pPr>
              <w:ind w:firstLineChars="0" w:firstLine="0"/>
              <w:jc w:val="center"/>
            </w:pPr>
            <w:r>
              <w:rPr>
                <w:rFonts w:hint="eastAsia"/>
              </w:rPr>
              <w:t>3</w:t>
            </w:r>
            <w:r>
              <w:t>2</w:t>
            </w:r>
          </w:p>
        </w:tc>
      </w:tr>
      <w:tr w:rsidR="00792777" w14:paraId="5A9AFC6C" w14:textId="77777777" w:rsidTr="008A0E56">
        <w:trPr>
          <w:jc w:val="center"/>
        </w:trPr>
        <w:tc>
          <w:tcPr>
            <w:tcW w:w="2074" w:type="dxa"/>
          </w:tcPr>
          <w:p w14:paraId="14101852" w14:textId="2D7F94D4" w:rsidR="00792777" w:rsidRDefault="00792777" w:rsidP="00B64D11">
            <w:pPr>
              <w:ind w:firstLineChars="0" w:firstLine="0"/>
              <w:jc w:val="center"/>
            </w:pPr>
            <w:r>
              <w:rPr>
                <w:rFonts w:hint="eastAsia"/>
              </w:rPr>
              <w:t>方案</w:t>
            </w:r>
            <w:r>
              <w:rPr>
                <w:rFonts w:hint="eastAsia"/>
              </w:rPr>
              <w:t>a2</w:t>
            </w:r>
          </w:p>
        </w:tc>
        <w:tc>
          <w:tcPr>
            <w:tcW w:w="2074" w:type="dxa"/>
          </w:tcPr>
          <w:p w14:paraId="4881B8CA" w14:textId="77777777" w:rsidR="00792777" w:rsidRDefault="00792777" w:rsidP="00B64D11">
            <w:pPr>
              <w:ind w:firstLineChars="0" w:firstLine="0"/>
              <w:jc w:val="center"/>
            </w:pPr>
            <w:r>
              <w:rPr>
                <w:rFonts w:hint="eastAsia"/>
              </w:rPr>
              <w:t>3</w:t>
            </w:r>
            <w:r>
              <w:t>2</w:t>
            </w:r>
          </w:p>
        </w:tc>
        <w:tc>
          <w:tcPr>
            <w:tcW w:w="2074" w:type="dxa"/>
          </w:tcPr>
          <w:p w14:paraId="339AF44D" w14:textId="77777777" w:rsidR="00792777" w:rsidRDefault="00792777" w:rsidP="00B64D11">
            <w:pPr>
              <w:ind w:firstLineChars="0" w:firstLine="0"/>
              <w:jc w:val="center"/>
            </w:pPr>
            <w:r>
              <w:rPr>
                <w:rFonts w:hint="eastAsia"/>
              </w:rPr>
              <w:t>6</w:t>
            </w:r>
            <w:r>
              <w:t>4</w:t>
            </w:r>
          </w:p>
        </w:tc>
      </w:tr>
      <w:tr w:rsidR="00792777" w14:paraId="6B8A7F6C" w14:textId="77777777" w:rsidTr="00CB4157">
        <w:trPr>
          <w:jc w:val="center"/>
        </w:trPr>
        <w:tc>
          <w:tcPr>
            <w:tcW w:w="2074" w:type="dxa"/>
          </w:tcPr>
          <w:p w14:paraId="06D29BE5" w14:textId="6F90F9DE" w:rsidR="00792777" w:rsidRDefault="00792777" w:rsidP="00B64D11">
            <w:pPr>
              <w:ind w:firstLineChars="0" w:firstLine="0"/>
              <w:jc w:val="center"/>
            </w:pPr>
            <w:r>
              <w:rPr>
                <w:rFonts w:hint="eastAsia"/>
              </w:rPr>
              <w:t>方案</w:t>
            </w:r>
            <w:r>
              <w:rPr>
                <w:rFonts w:hint="eastAsia"/>
              </w:rPr>
              <w:t>a3</w:t>
            </w:r>
          </w:p>
        </w:tc>
        <w:tc>
          <w:tcPr>
            <w:tcW w:w="2074" w:type="dxa"/>
          </w:tcPr>
          <w:p w14:paraId="58B35FCE" w14:textId="77777777" w:rsidR="00792777" w:rsidRDefault="00792777" w:rsidP="00B64D11">
            <w:pPr>
              <w:ind w:firstLineChars="0" w:firstLine="0"/>
              <w:jc w:val="center"/>
            </w:pPr>
            <w:r>
              <w:rPr>
                <w:rFonts w:hint="eastAsia"/>
              </w:rPr>
              <w:t>6</w:t>
            </w:r>
            <w:r>
              <w:t>4</w:t>
            </w:r>
          </w:p>
        </w:tc>
        <w:tc>
          <w:tcPr>
            <w:tcW w:w="2074" w:type="dxa"/>
          </w:tcPr>
          <w:p w14:paraId="746F43D7" w14:textId="77777777" w:rsidR="00792777" w:rsidRDefault="00792777" w:rsidP="00B64D11">
            <w:pPr>
              <w:ind w:firstLineChars="0" w:firstLine="0"/>
              <w:jc w:val="center"/>
            </w:pPr>
            <w:r>
              <w:rPr>
                <w:rFonts w:hint="eastAsia"/>
              </w:rPr>
              <w:t>1</w:t>
            </w:r>
            <w:r>
              <w:t>28</w:t>
            </w:r>
          </w:p>
        </w:tc>
      </w:tr>
      <w:tr w:rsidR="00CB4157" w14:paraId="5118E72D" w14:textId="77777777" w:rsidTr="00B61E21">
        <w:trPr>
          <w:jc w:val="center"/>
        </w:trPr>
        <w:tc>
          <w:tcPr>
            <w:tcW w:w="2074" w:type="dxa"/>
          </w:tcPr>
          <w:p w14:paraId="36BE7076" w14:textId="4A1767F2" w:rsidR="00CB4157" w:rsidRDefault="00CB4157" w:rsidP="00B64D11">
            <w:pPr>
              <w:ind w:firstLineChars="0" w:firstLine="0"/>
              <w:jc w:val="center"/>
              <w:rPr>
                <w:rFonts w:hint="eastAsia"/>
              </w:rPr>
            </w:pPr>
            <w:r>
              <w:rPr>
                <w:rFonts w:hint="eastAsia"/>
              </w:rPr>
              <w:t>方案</w:t>
            </w:r>
            <w:r>
              <w:rPr>
                <w:rFonts w:hint="eastAsia"/>
              </w:rPr>
              <w:t>a</w:t>
            </w:r>
            <w:r>
              <w:t>4</w:t>
            </w:r>
          </w:p>
        </w:tc>
        <w:tc>
          <w:tcPr>
            <w:tcW w:w="2074" w:type="dxa"/>
          </w:tcPr>
          <w:p w14:paraId="42ED3C01" w14:textId="4B5AF89F" w:rsidR="00CB4157" w:rsidRDefault="00CB4157" w:rsidP="00B64D11">
            <w:pPr>
              <w:ind w:firstLineChars="0" w:firstLine="0"/>
              <w:jc w:val="center"/>
              <w:rPr>
                <w:rFonts w:hint="eastAsia"/>
              </w:rPr>
            </w:pPr>
            <w:r>
              <w:rPr>
                <w:rFonts w:hint="eastAsia"/>
              </w:rPr>
              <w:t>1</w:t>
            </w:r>
            <w:r>
              <w:t>28</w:t>
            </w:r>
          </w:p>
        </w:tc>
        <w:tc>
          <w:tcPr>
            <w:tcW w:w="2074" w:type="dxa"/>
          </w:tcPr>
          <w:p w14:paraId="2223C3BD" w14:textId="515B535B" w:rsidR="00CB4157" w:rsidRDefault="00CB4157" w:rsidP="00B64D11">
            <w:pPr>
              <w:ind w:firstLineChars="0" w:firstLine="0"/>
              <w:jc w:val="center"/>
              <w:rPr>
                <w:rFonts w:hint="eastAsia"/>
              </w:rPr>
            </w:pPr>
            <w:r>
              <w:rPr>
                <w:rFonts w:hint="eastAsia"/>
              </w:rPr>
              <w:t>2</w:t>
            </w:r>
            <w:r>
              <w:t>56</w:t>
            </w:r>
          </w:p>
        </w:tc>
      </w:tr>
      <w:tr w:rsidR="00B61E21" w14:paraId="744F61C6" w14:textId="77777777" w:rsidTr="008A0E56">
        <w:trPr>
          <w:jc w:val="center"/>
        </w:trPr>
        <w:tc>
          <w:tcPr>
            <w:tcW w:w="2074" w:type="dxa"/>
            <w:tcBorders>
              <w:bottom w:val="single" w:sz="12" w:space="0" w:color="auto"/>
            </w:tcBorders>
          </w:tcPr>
          <w:p w14:paraId="333EDA49" w14:textId="5692B781" w:rsidR="00B61E21" w:rsidRDefault="00B61E21" w:rsidP="00B64D11">
            <w:pPr>
              <w:ind w:firstLineChars="0" w:firstLine="0"/>
              <w:jc w:val="center"/>
              <w:rPr>
                <w:rFonts w:hint="eastAsia"/>
              </w:rPr>
            </w:pPr>
            <w:r>
              <w:rPr>
                <w:rFonts w:hint="eastAsia"/>
              </w:rPr>
              <w:t>方案</w:t>
            </w:r>
            <w:r>
              <w:rPr>
                <w:rFonts w:hint="eastAsia"/>
              </w:rPr>
              <w:t>a</w:t>
            </w:r>
            <w:r>
              <w:t>5</w:t>
            </w:r>
          </w:p>
        </w:tc>
        <w:tc>
          <w:tcPr>
            <w:tcW w:w="2074" w:type="dxa"/>
            <w:tcBorders>
              <w:bottom w:val="single" w:sz="12" w:space="0" w:color="auto"/>
            </w:tcBorders>
          </w:tcPr>
          <w:p w14:paraId="0D48F7CB" w14:textId="1DB05799" w:rsidR="00B61E21" w:rsidRDefault="00B61E21" w:rsidP="00B64D11">
            <w:pPr>
              <w:ind w:firstLineChars="0" w:firstLine="0"/>
              <w:jc w:val="center"/>
              <w:rPr>
                <w:rFonts w:hint="eastAsia"/>
              </w:rPr>
            </w:pPr>
            <w:r>
              <w:rPr>
                <w:rFonts w:hint="eastAsia"/>
              </w:rPr>
              <w:t>2</w:t>
            </w:r>
            <w:r>
              <w:t>56</w:t>
            </w:r>
          </w:p>
        </w:tc>
        <w:tc>
          <w:tcPr>
            <w:tcW w:w="2074" w:type="dxa"/>
            <w:tcBorders>
              <w:bottom w:val="single" w:sz="12" w:space="0" w:color="auto"/>
            </w:tcBorders>
          </w:tcPr>
          <w:p w14:paraId="4356CEFC" w14:textId="267187A4" w:rsidR="00B61E21" w:rsidRDefault="00B61E21" w:rsidP="00B64D11">
            <w:pPr>
              <w:ind w:firstLineChars="0" w:firstLine="0"/>
              <w:jc w:val="center"/>
              <w:rPr>
                <w:rFonts w:hint="eastAsia"/>
              </w:rPr>
            </w:pPr>
            <w:r>
              <w:rPr>
                <w:rFonts w:hint="eastAsia"/>
              </w:rPr>
              <w:t>5</w:t>
            </w:r>
            <w:r>
              <w:t>12</w:t>
            </w:r>
          </w:p>
        </w:tc>
      </w:tr>
    </w:tbl>
    <w:p w14:paraId="3B4736DD" w14:textId="77777777" w:rsidR="00792777" w:rsidRDefault="00792777" w:rsidP="00792777">
      <w:pPr>
        <w:ind w:firstLine="480"/>
      </w:pPr>
    </w:p>
    <w:p w14:paraId="36109407" w14:textId="1C335844" w:rsidR="00792777" w:rsidRDefault="00792777" w:rsidP="00792777">
      <w:pPr>
        <w:ind w:firstLine="480"/>
      </w:pPr>
      <w:r>
        <w:rPr>
          <w:rFonts w:hint="eastAsia"/>
        </w:rPr>
        <w:t>我们分别设计了</w:t>
      </w:r>
      <w:r w:rsidR="00DE3384">
        <w:t>4</w:t>
      </w:r>
      <w:r>
        <w:rPr>
          <w:rFonts w:hint="eastAsia"/>
        </w:rPr>
        <w:t>组方案以对照，滤波器数量呈倍数增加</w:t>
      </w:r>
      <w:r w:rsidR="00924C6E">
        <w:rPr>
          <w:rFonts w:hint="eastAsia"/>
        </w:rPr>
        <w:t>，且整个网络中其他参数固定。</w:t>
      </w:r>
      <w:r w:rsidR="007B7C35">
        <w:rPr>
          <w:rFonts w:hint="eastAsia"/>
        </w:rPr>
        <w:t>鉴于之后要调整滤波器尺寸</w:t>
      </w:r>
      <w:r w:rsidR="00924C6E">
        <w:rPr>
          <w:rFonts w:hint="eastAsia"/>
        </w:rPr>
        <w:t>，</w:t>
      </w:r>
      <w:r w:rsidR="007B7C35">
        <w:rPr>
          <w:rFonts w:hint="eastAsia"/>
        </w:rPr>
        <w:t>从参数较少的设计出发，</w:t>
      </w:r>
      <w:r w:rsidR="00924C6E">
        <w:rPr>
          <w:rFonts w:hint="eastAsia"/>
        </w:rPr>
        <w:t>滤波器尺寸暂定取</w:t>
      </w:r>
      <w:r w:rsidR="00924C6E">
        <w:rPr>
          <w:rFonts w:hint="eastAsia"/>
        </w:rPr>
        <w:t>3*</w:t>
      </w:r>
      <w:r w:rsidR="00924C6E">
        <w:t>3</w:t>
      </w:r>
      <w:r w:rsidR="00911355">
        <w:rPr>
          <w:rFonts w:hint="eastAsia"/>
        </w:rPr>
        <w:t>。</w:t>
      </w:r>
    </w:p>
    <w:p w14:paraId="350B9EEB" w14:textId="77777777" w:rsidR="00792777" w:rsidRPr="007B7C35" w:rsidRDefault="00792777" w:rsidP="00792777">
      <w:pPr>
        <w:ind w:firstLine="480"/>
      </w:pPr>
    </w:p>
    <w:p w14:paraId="19DC7710" w14:textId="3D9E001C" w:rsidR="00792777" w:rsidRDefault="00792777" w:rsidP="00792777">
      <w:pPr>
        <w:pStyle w:val="4"/>
        <w:ind w:firstLine="420"/>
      </w:pPr>
      <w:r>
        <w:rPr>
          <w:rFonts w:hint="eastAsia"/>
        </w:rPr>
        <w:t>表</w:t>
      </w:r>
      <w:r>
        <w:rPr>
          <w:rFonts w:hint="eastAsia"/>
        </w:rPr>
        <w:t>3-</w:t>
      </w:r>
      <w:r>
        <w:t xml:space="preserve">3 </w:t>
      </w:r>
      <w:r>
        <w:rPr>
          <w:rFonts w:hint="eastAsia"/>
        </w:rPr>
        <w:t>不同滤波器数量的分类结果</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792777" w14:paraId="75C6AD0B" w14:textId="77777777" w:rsidTr="008A0E56">
        <w:trPr>
          <w:jc w:val="center"/>
        </w:trPr>
        <w:tc>
          <w:tcPr>
            <w:tcW w:w="2074" w:type="dxa"/>
            <w:tcBorders>
              <w:top w:val="single" w:sz="12" w:space="0" w:color="auto"/>
              <w:bottom w:val="single" w:sz="4" w:space="0" w:color="auto"/>
            </w:tcBorders>
          </w:tcPr>
          <w:p w14:paraId="39D0648C" w14:textId="77777777" w:rsidR="00792777" w:rsidRDefault="00792777" w:rsidP="00B64D11">
            <w:pPr>
              <w:ind w:firstLineChars="0" w:firstLine="0"/>
              <w:jc w:val="center"/>
            </w:pPr>
          </w:p>
        </w:tc>
        <w:tc>
          <w:tcPr>
            <w:tcW w:w="2074" w:type="dxa"/>
            <w:tcBorders>
              <w:top w:val="single" w:sz="12" w:space="0" w:color="auto"/>
              <w:bottom w:val="single" w:sz="4" w:space="0" w:color="auto"/>
            </w:tcBorders>
          </w:tcPr>
          <w:p w14:paraId="0AAE307F" w14:textId="46FD5D54" w:rsidR="00792777" w:rsidRDefault="00792777" w:rsidP="00B64D11">
            <w:pPr>
              <w:ind w:firstLineChars="0" w:firstLine="0"/>
              <w:jc w:val="center"/>
            </w:pPr>
            <w:r>
              <w:rPr>
                <w:rFonts w:hint="eastAsia"/>
              </w:rPr>
              <w:t>准确</w:t>
            </w:r>
            <w:r w:rsidR="00B64D11">
              <w:rPr>
                <w:rFonts w:hint="eastAsia"/>
              </w:rPr>
              <w:t>率</w:t>
            </w:r>
          </w:p>
        </w:tc>
        <w:tc>
          <w:tcPr>
            <w:tcW w:w="2074" w:type="dxa"/>
            <w:tcBorders>
              <w:top w:val="single" w:sz="12" w:space="0" w:color="auto"/>
              <w:bottom w:val="single" w:sz="4" w:space="0" w:color="auto"/>
            </w:tcBorders>
          </w:tcPr>
          <w:p w14:paraId="57871F40" w14:textId="77777777" w:rsidR="00792777" w:rsidRDefault="00792777" w:rsidP="00B64D11">
            <w:pPr>
              <w:ind w:firstLineChars="0" w:firstLine="0"/>
              <w:jc w:val="center"/>
            </w:pPr>
            <w:r>
              <w:rPr>
                <w:rFonts w:hint="eastAsia"/>
              </w:rPr>
              <w:t>单位迭代周期</w:t>
            </w:r>
          </w:p>
        </w:tc>
      </w:tr>
      <w:tr w:rsidR="00792777" w14:paraId="015381CB" w14:textId="77777777" w:rsidTr="008A0E56">
        <w:trPr>
          <w:jc w:val="center"/>
        </w:trPr>
        <w:tc>
          <w:tcPr>
            <w:tcW w:w="2074" w:type="dxa"/>
            <w:tcBorders>
              <w:top w:val="single" w:sz="4" w:space="0" w:color="auto"/>
            </w:tcBorders>
          </w:tcPr>
          <w:p w14:paraId="61E9742F" w14:textId="12188FE1" w:rsidR="00792777" w:rsidRDefault="00792777" w:rsidP="00B64D11">
            <w:pPr>
              <w:ind w:firstLineChars="0" w:firstLine="0"/>
              <w:jc w:val="center"/>
            </w:pPr>
            <w:r>
              <w:rPr>
                <w:rFonts w:hint="eastAsia"/>
              </w:rPr>
              <w:t>方案</w:t>
            </w:r>
            <w:r w:rsidR="00AD0BAF">
              <w:rPr>
                <w:rFonts w:hint="eastAsia"/>
              </w:rPr>
              <w:t>a</w:t>
            </w:r>
            <w:r>
              <w:rPr>
                <w:rFonts w:hint="eastAsia"/>
              </w:rPr>
              <w:t>1</w:t>
            </w:r>
          </w:p>
        </w:tc>
        <w:tc>
          <w:tcPr>
            <w:tcW w:w="2074" w:type="dxa"/>
            <w:tcBorders>
              <w:top w:val="single" w:sz="4" w:space="0" w:color="auto"/>
            </w:tcBorders>
          </w:tcPr>
          <w:p w14:paraId="541B0C36" w14:textId="6E74BBF0" w:rsidR="00792777" w:rsidRDefault="00F43D31" w:rsidP="00B64D11">
            <w:pPr>
              <w:ind w:firstLineChars="0" w:firstLine="0"/>
              <w:jc w:val="center"/>
            </w:pPr>
            <w:r>
              <w:t>45.7</w:t>
            </w:r>
            <w:r w:rsidR="00792777">
              <w:rPr>
                <w:rFonts w:hint="eastAsia"/>
              </w:rPr>
              <w:t>%</w:t>
            </w:r>
          </w:p>
        </w:tc>
        <w:tc>
          <w:tcPr>
            <w:tcW w:w="2074" w:type="dxa"/>
            <w:tcBorders>
              <w:top w:val="single" w:sz="4" w:space="0" w:color="auto"/>
            </w:tcBorders>
          </w:tcPr>
          <w:p w14:paraId="2CB044FE" w14:textId="646CBBF8" w:rsidR="00792777" w:rsidRDefault="00792777" w:rsidP="00B64D11">
            <w:pPr>
              <w:ind w:firstLineChars="0" w:firstLine="0"/>
              <w:jc w:val="center"/>
            </w:pPr>
            <w:r>
              <w:rPr>
                <w:rFonts w:hint="eastAsia"/>
              </w:rPr>
              <w:t>0:</w:t>
            </w:r>
            <w:r>
              <w:t>00:</w:t>
            </w:r>
            <w:r w:rsidR="00232292">
              <w:t>1</w:t>
            </w:r>
            <w:r w:rsidR="00A12C31">
              <w:t>5</w:t>
            </w:r>
          </w:p>
        </w:tc>
      </w:tr>
      <w:tr w:rsidR="00792777" w14:paraId="1C9599DA" w14:textId="77777777" w:rsidTr="008A0E56">
        <w:trPr>
          <w:jc w:val="center"/>
        </w:trPr>
        <w:tc>
          <w:tcPr>
            <w:tcW w:w="2074" w:type="dxa"/>
          </w:tcPr>
          <w:p w14:paraId="7BA70117" w14:textId="689ABF89" w:rsidR="00792777" w:rsidRDefault="00792777" w:rsidP="00B64D11">
            <w:pPr>
              <w:ind w:firstLineChars="0" w:firstLine="0"/>
              <w:jc w:val="center"/>
            </w:pPr>
            <w:r>
              <w:rPr>
                <w:rFonts w:hint="eastAsia"/>
              </w:rPr>
              <w:t>方案</w:t>
            </w:r>
            <w:r w:rsidR="00AD0BAF">
              <w:rPr>
                <w:rFonts w:hint="eastAsia"/>
              </w:rPr>
              <w:t>a</w:t>
            </w:r>
            <w:r>
              <w:rPr>
                <w:rFonts w:hint="eastAsia"/>
              </w:rPr>
              <w:t>2</w:t>
            </w:r>
          </w:p>
        </w:tc>
        <w:tc>
          <w:tcPr>
            <w:tcW w:w="2074" w:type="dxa"/>
          </w:tcPr>
          <w:p w14:paraId="50E1BFF9" w14:textId="0235BE05" w:rsidR="00792777" w:rsidRDefault="00AC0CAA" w:rsidP="00B64D11">
            <w:pPr>
              <w:ind w:firstLineChars="0" w:firstLine="0"/>
              <w:jc w:val="center"/>
            </w:pPr>
            <w:r>
              <w:t>61</w:t>
            </w:r>
            <w:r w:rsidR="00CB7617">
              <w:rPr>
                <w:rFonts w:hint="eastAsia"/>
              </w:rPr>
              <w:t>.</w:t>
            </w:r>
            <w:r w:rsidR="00CB7617">
              <w:t>7</w:t>
            </w:r>
            <w:r w:rsidR="00792777">
              <w:rPr>
                <w:rFonts w:hint="eastAsia"/>
              </w:rPr>
              <w:t>%</w:t>
            </w:r>
          </w:p>
        </w:tc>
        <w:tc>
          <w:tcPr>
            <w:tcW w:w="2074" w:type="dxa"/>
          </w:tcPr>
          <w:p w14:paraId="7F8E9922" w14:textId="6A66F893" w:rsidR="00792777" w:rsidRDefault="00792777" w:rsidP="00B64D11">
            <w:pPr>
              <w:ind w:firstLineChars="0" w:firstLine="0"/>
              <w:jc w:val="center"/>
            </w:pPr>
            <w:r>
              <w:rPr>
                <w:rFonts w:hint="eastAsia"/>
              </w:rPr>
              <w:t>0:</w:t>
            </w:r>
            <w:r>
              <w:t>0</w:t>
            </w:r>
            <w:r w:rsidR="0064081F">
              <w:t>0</w:t>
            </w:r>
            <w:r>
              <w:t>:</w:t>
            </w:r>
            <w:r w:rsidR="00C61456">
              <w:t>29</w:t>
            </w:r>
          </w:p>
        </w:tc>
      </w:tr>
      <w:tr w:rsidR="00792777" w14:paraId="28DDDF95" w14:textId="77777777" w:rsidTr="00CB4157">
        <w:trPr>
          <w:jc w:val="center"/>
        </w:trPr>
        <w:tc>
          <w:tcPr>
            <w:tcW w:w="2074" w:type="dxa"/>
          </w:tcPr>
          <w:p w14:paraId="323BF446" w14:textId="4FBC9D59" w:rsidR="00792777" w:rsidRDefault="00792777" w:rsidP="00B64D11">
            <w:pPr>
              <w:ind w:firstLineChars="0" w:firstLine="0"/>
              <w:jc w:val="center"/>
            </w:pPr>
            <w:r>
              <w:rPr>
                <w:rFonts w:hint="eastAsia"/>
              </w:rPr>
              <w:t>方案</w:t>
            </w:r>
            <w:r w:rsidR="00AD0BAF">
              <w:rPr>
                <w:rFonts w:hint="eastAsia"/>
              </w:rPr>
              <w:t>a</w:t>
            </w:r>
            <w:r>
              <w:rPr>
                <w:rFonts w:hint="eastAsia"/>
              </w:rPr>
              <w:t>3</w:t>
            </w:r>
          </w:p>
        </w:tc>
        <w:tc>
          <w:tcPr>
            <w:tcW w:w="2074" w:type="dxa"/>
          </w:tcPr>
          <w:p w14:paraId="4116DE1F" w14:textId="163C2524" w:rsidR="00792777" w:rsidRDefault="00CB4157" w:rsidP="00B64D11">
            <w:pPr>
              <w:ind w:firstLineChars="0" w:firstLine="0"/>
              <w:jc w:val="center"/>
            </w:pPr>
            <w:r>
              <w:t>7</w:t>
            </w:r>
            <w:r w:rsidR="004E7D58">
              <w:t>2</w:t>
            </w:r>
            <w:r w:rsidR="004E7D58">
              <w:rPr>
                <w:rFonts w:hint="eastAsia"/>
              </w:rPr>
              <w:t>.</w:t>
            </w:r>
            <w:r>
              <w:t>8</w:t>
            </w:r>
            <w:r w:rsidR="004E7D58">
              <w:rPr>
                <w:rFonts w:hint="eastAsia"/>
              </w:rPr>
              <w:t>%</w:t>
            </w:r>
          </w:p>
        </w:tc>
        <w:tc>
          <w:tcPr>
            <w:tcW w:w="2074" w:type="dxa"/>
          </w:tcPr>
          <w:p w14:paraId="25542A0C" w14:textId="122AB808" w:rsidR="00792777" w:rsidRDefault="00792777" w:rsidP="00B64D11">
            <w:pPr>
              <w:ind w:firstLineChars="0" w:firstLine="0"/>
              <w:jc w:val="center"/>
            </w:pPr>
            <w:r>
              <w:rPr>
                <w:rFonts w:hint="eastAsia"/>
              </w:rPr>
              <w:t>0</w:t>
            </w:r>
            <w:r>
              <w:t>:0</w:t>
            </w:r>
            <w:r w:rsidR="0049383E">
              <w:t>1</w:t>
            </w:r>
            <w:r>
              <w:t>:</w:t>
            </w:r>
            <w:r w:rsidR="00AC0CAA">
              <w:t>00</w:t>
            </w:r>
          </w:p>
        </w:tc>
      </w:tr>
      <w:tr w:rsidR="00CB4157" w14:paraId="28FE9CCA" w14:textId="77777777" w:rsidTr="006E31FB">
        <w:trPr>
          <w:jc w:val="center"/>
        </w:trPr>
        <w:tc>
          <w:tcPr>
            <w:tcW w:w="2074" w:type="dxa"/>
          </w:tcPr>
          <w:p w14:paraId="14214320" w14:textId="52162600" w:rsidR="00CB4157" w:rsidRDefault="00CB4157" w:rsidP="00B64D11">
            <w:pPr>
              <w:ind w:firstLineChars="0" w:firstLine="0"/>
              <w:jc w:val="center"/>
              <w:rPr>
                <w:rFonts w:hint="eastAsia"/>
              </w:rPr>
            </w:pPr>
            <w:r>
              <w:rPr>
                <w:rFonts w:hint="eastAsia"/>
              </w:rPr>
              <w:t>方案</w:t>
            </w:r>
            <w:r>
              <w:rPr>
                <w:rFonts w:hint="eastAsia"/>
              </w:rPr>
              <w:t>a</w:t>
            </w:r>
            <w:r>
              <w:t>4</w:t>
            </w:r>
          </w:p>
        </w:tc>
        <w:tc>
          <w:tcPr>
            <w:tcW w:w="2074" w:type="dxa"/>
          </w:tcPr>
          <w:p w14:paraId="5B18D3B4" w14:textId="3B5D8DF1" w:rsidR="00256B5B" w:rsidRDefault="006E31FB" w:rsidP="006E31FB">
            <w:pPr>
              <w:ind w:firstLineChars="0" w:firstLine="0"/>
              <w:jc w:val="center"/>
              <w:rPr>
                <w:rFonts w:hint="eastAsia"/>
              </w:rPr>
            </w:pPr>
            <w:r w:rsidRPr="006E31FB">
              <w:t>78.7%</w:t>
            </w:r>
          </w:p>
        </w:tc>
        <w:tc>
          <w:tcPr>
            <w:tcW w:w="2074" w:type="dxa"/>
          </w:tcPr>
          <w:p w14:paraId="627E7941" w14:textId="51348086" w:rsidR="00CB4157" w:rsidRDefault="00DE3384" w:rsidP="00B64D11">
            <w:pPr>
              <w:ind w:firstLineChars="0" w:firstLine="0"/>
              <w:jc w:val="center"/>
              <w:rPr>
                <w:rFonts w:hint="eastAsia"/>
              </w:rPr>
            </w:pPr>
            <w:r>
              <w:rPr>
                <w:rFonts w:hint="eastAsia"/>
              </w:rPr>
              <w:t>0</w:t>
            </w:r>
            <w:r>
              <w:t>:02:13</w:t>
            </w:r>
          </w:p>
        </w:tc>
      </w:tr>
      <w:tr w:rsidR="006E31FB" w14:paraId="7D9DA517" w14:textId="77777777" w:rsidTr="008A0E56">
        <w:trPr>
          <w:jc w:val="center"/>
        </w:trPr>
        <w:tc>
          <w:tcPr>
            <w:tcW w:w="2074" w:type="dxa"/>
            <w:tcBorders>
              <w:bottom w:val="single" w:sz="12" w:space="0" w:color="auto"/>
            </w:tcBorders>
          </w:tcPr>
          <w:p w14:paraId="2B03C98B" w14:textId="451B720C" w:rsidR="006E31FB" w:rsidRDefault="006E31FB" w:rsidP="00B64D11">
            <w:pPr>
              <w:ind w:firstLineChars="0" w:firstLine="0"/>
              <w:jc w:val="center"/>
              <w:rPr>
                <w:rFonts w:hint="eastAsia"/>
              </w:rPr>
            </w:pPr>
            <w:r>
              <w:rPr>
                <w:rFonts w:hint="eastAsia"/>
              </w:rPr>
              <w:t>方案</w:t>
            </w:r>
            <w:r>
              <w:rPr>
                <w:rFonts w:hint="eastAsia"/>
              </w:rPr>
              <w:t>a</w:t>
            </w:r>
            <w:r>
              <w:t>5</w:t>
            </w:r>
          </w:p>
        </w:tc>
        <w:tc>
          <w:tcPr>
            <w:tcW w:w="2074" w:type="dxa"/>
            <w:tcBorders>
              <w:bottom w:val="single" w:sz="12" w:space="0" w:color="auto"/>
            </w:tcBorders>
          </w:tcPr>
          <w:p w14:paraId="4B57A1BA" w14:textId="38FCE4DE" w:rsidR="006E31FB" w:rsidRPr="006E31FB" w:rsidRDefault="00A60584" w:rsidP="006E31FB">
            <w:pPr>
              <w:ind w:firstLineChars="0" w:firstLine="0"/>
              <w:jc w:val="center"/>
            </w:pPr>
            <w:r>
              <w:rPr>
                <w:rFonts w:hint="eastAsia"/>
              </w:rPr>
              <w:t>7</w:t>
            </w:r>
            <w:r>
              <w:t>7.9%</w:t>
            </w:r>
          </w:p>
        </w:tc>
        <w:tc>
          <w:tcPr>
            <w:tcW w:w="2074" w:type="dxa"/>
            <w:tcBorders>
              <w:bottom w:val="single" w:sz="12" w:space="0" w:color="auto"/>
            </w:tcBorders>
          </w:tcPr>
          <w:p w14:paraId="7BE43A4D" w14:textId="3418977D" w:rsidR="006E31FB" w:rsidRDefault="00AC0043" w:rsidP="00B64D11">
            <w:pPr>
              <w:ind w:firstLineChars="0" w:firstLine="0"/>
              <w:jc w:val="center"/>
              <w:rPr>
                <w:rFonts w:hint="eastAsia"/>
              </w:rPr>
            </w:pPr>
            <w:r>
              <w:rPr>
                <w:rFonts w:hint="eastAsia"/>
              </w:rPr>
              <w:t>0:</w:t>
            </w:r>
            <w:r>
              <w:t>05:23</w:t>
            </w:r>
          </w:p>
        </w:tc>
      </w:tr>
    </w:tbl>
    <w:p w14:paraId="62D72D12" w14:textId="77777777" w:rsidR="00792777" w:rsidRDefault="00792777" w:rsidP="00792777">
      <w:pPr>
        <w:ind w:firstLine="480"/>
      </w:pPr>
    </w:p>
    <w:p w14:paraId="30813292" w14:textId="6E951974" w:rsidR="00792777" w:rsidRPr="00792777" w:rsidRDefault="00792777" w:rsidP="0064081F">
      <w:pPr>
        <w:ind w:firstLine="480"/>
      </w:pPr>
      <w:r>
        <w:rPr>
          <w:rFonts w:hint="eastAsia"/>
        </w:rPr>
        <w:t>根据上述实验结果可以发现，方案</w:t>
      </w:r>
      <w:r>
        <w:rPr>
          <w:rFonts w:hint="eastAsia"/>
        </w:rPr>
        <w:t>a</w:t>
      </w:r>
      <w:r w:rsidR="00A60584">
        <w:t>4</w:t>
      </w:r>
      <w:r>
        <w:rPr>
          <w:rFonts w:hint="eastAsia"/>
        </w:rPr>
        <w:t>可以达到准确度与训练时间的最佳平衡</w:t>
      </w:r>
      <w:r w:rsidR="00FA6F92">
        <w:rPr>
          <w:rFonts w:hint="eastAsia"/>
        </w:rPr>
        <w:t>。</w:t>
      </w:r>
      <w:r w:rsidR="0064081F">
        <w:rPr>
          <w:rFonts w:hint="eastAsia"/>
        </w:rPr>
        <w:t>滤波器数量的无限制增加不仅没有提高准确率，且大大增加了单位迭代周期</w:t>
      </w:r>
      <w:r>
        <w:rPr>
          <w:rFonts w:hint="eastAsia"/>
        </w:rPr>
        <w:t>。因此，通过本轮实验决定最终训练模型</w:t>
      </w:r>
      <w:r w:rsidR="00B64D11">
        <w:rPr>
          <w:rFonts w:hint="eastAsia"/>
        </w:rPr>
        <w:t>CNN</w:t>
      </w:r>
      <w:r w:rsidR="00B64D11">
        <w:t>_1</w:t>
      </w:r>
      <w:r w:rsidR="00B64D11">
        <w:rPr>
          <w:rFonts w:hint="eastAsia"/>
        </w:rPr>
        <w:t>层滤波器数量为</w:t>
      </w:r>
      <w:r w:rsidR="00A60584">
        <w:t>128</w:t>
      </w:r>
      <w:r w:rsidR="00B64D11">
        <w:rPr>
          <w:rFonts w:hint="eastAsia"/>
        </w:rPr>
        <w:t>，</w:t>
      </w:r>
      <w:r w:rsidR="00B64D11">
        <w:rPr>
          <w:rFonts w:hint="eastAsia"/>
        </w:rPr>
        <w:t>CNN</w:t>
      </w:r>
      <w:r w:rsidR="00B64D11">
        <w:t>_2</w:t>
      </w:r>
      <w:r w:rsidR="00B64D11">
        <w:rPr>
          <w:rFonts w:hint="eastAsia"/>
        </w:rPr>
        <w:t>层滤波器数量为</w:t>
      </w:r>
      <w:r w:rsidR="00A60584">
        <w:t>256</w:t>
      </w:r>
      <w:r w:rsidR="0064081F">
        <w:rPr>
          <w:rFonts w:hint="eastAsia"/>
        </w:rPr>
        <w:t>。</w:t>
      </w:r>
    </w:p>
    <w:p w14:paraId="54BD506D" w14:textId="28D68076" w:rsidR="00CC0CFF" w:rsidRDefault="00CC0CFF" w:rsidP="00CC0CFF">
      <w:pPr>
        <w:pStyle w:val="a4"/>
        <w:numPr>
          <w:ilvl w:val="0"/>
          <w:numId w:val="16"/>
        </w:numPr>
        <w:ind w:firstLineChars="0"/>
      </w:pPr>
      <w:r>
        <w:rPr>
          <w:rFonts w:hint="eastAsia"/>
        </w:rPr>
        <w:t>滤波器尺寸的调整</w:t>
      </w:r>
    </w:p>
    <w:p w14:paraId="7BEF387F" w14:textId="4EA3AD6C" w:rsidR="00CC0CFF" w:rsidRDefault="00EF2CA0" w:rsidP="009F1DA6">
      <w:pPr>
        <w:ind w:firstLine="480"/>
      </w:pPr>
      <w:r>
        <w:rPr>
          <w:rFonts w:hint="eastAsia"/>
        </w:rPr>
        <w:t>滤波器尺寸的方案为</w:t>
      </w:r>
      <w:r w:rsidR="00A60584">
        <w:t>4</w:t>
      </w:r>
      <w:r>
        <w:rPr>
          <w:rFonts w:hint="eastAsia"/>
        </w:rPr>
        <w:t>种，</w:t>
      </w:r>
      <w:r w:rsidR="00A72B4A">
        <w:rPr>
          <w:rFonts w:hint="eastAsia"/>
        </w:rPr>
        <w:t>不同的滤波器尺寸决定了</w:t>
      </w:r>
      <w:r w:rsidR="00F25D2A">
        <w:rPr>
          <w:rFonts w:hint="eastAsia"/>
        </w:rPr>
        <w:t>局部</w:t>
      </w:r>
      <w:r w:rsidR="00A72B4A">
        <w:rPr>
          <w:rFonts w:hint="eastAsia"/>
        </w:rPr>
        <w:t>感受野的大小，也即确定了要</w:t>
      </w:r>
      <w:r w:rsidR="004E7D58">
        <w:rPr>
          <w:rFonts w:hint="eastAsia"/>
        </w:rPr>
        <w:t>提取特征的层次。</w:t>
      </w:r>
      <w:r w:rsidR="00F25D2A">
        <w:rPr>
          <w:rFonts w:hint="eastAsia"/>
        </w:rPr>
        <w:t>通过调整参数，找到与模型最匹配的</w:t>
      </w:r>
      <w:r w:rsidR="00501CEF">
        <w:rPr>
          <w:rFonts w:hint="eastAsia"/>
        </w:rPr>
        <w:t>特征粒度</w:t>
      </w:r>
      <w:r w:rsidR="00F77443">
        <w:rPr>
          <w:rFonts w:hint="eastAsia"/>
        </w:rPr>
        <w:t>，从而使分类准确率最大化。</w:t>
      </w:r>
    </w:p>
    <w:p w14:paraId="7DC34F8B" w14:textId="7E6DE842" w:rsidR="00CC0CFF" w:rsidRPr="00567878" w:rsidRDefault="00CC0CFF" w:rsidP="00CC0CFF">
      <w:pPr>
        <w:pStyle w:val="4"/>
        <w:ind w:firstLine="420"/>
      </w:pPr>
      <w:r w:rsidRPr="00567878">
        <w:rPr>
          <w:rFonts w:hint="eastAsia"/>
        </w:rPr>
        <w:t>表</w:t>
      </w:r>
      <w:r w:rsidRPr="00567878">
        <w:rPr>
          <w:rFonts w:hint="eastAsia"/>
        </w:rPr>
        <w:t>3</w:t>
      </w:r>
      <w:r>
        <w:rPr>
          <w:rFonts w:hint="eastAsia"/>
        </w:rPr>
        <w:t>-</w:t>
      </w:r>
      <w:r w:rsidR="00792777">
        <w:t>4</w:t>
      </w:r>
      <w:r w:rsidRPr="00567878">
        <w:t xml:space="preserve"> </w:t>
      </w:r>
      <w:r w:rsidRPr="00567878">
        <w:t>滤波器</w:t>
      </w:r>
      <w:r>
        <w:rPr>
          <w:rFonts w:hint="eastAsia"/>
        </w:rPr>
        <w:t>尺寸</w:t>
      </w:r>
      <w:r w:rsidRPr="00567878">
        <w:t>调整</w:t>
      </w:r>
      <w:r w:rsidRPr="00567878">
        <w:rPr>
          <w:rFonts w:hint="eastAsia"/>
        </w:rPr>
        <w:t>策略</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CC0CFF" w14:paraId="009C735D" w14:textId="77777777" w:rsidTr="008A0E56">
        <w:trPr>
          <w:jc w:val="center"/>
        </w:trPr>
        <w:tc>
          <w:tcPr>
            <w:tcW w:w="2074" w:type="dxa"/>
            <w:tcBorders>
              <w:top w:val="single" w:sz="12" w:space="0" w:color="auto"/>
              <w:bottom w:val="single" w:sz="4" w:space="0" w:color="auto"/>
            </w:tcBorders>
          </w:tcPr>
          <w:p w14:paraId="48CF818E" w14:textId="77777777" w:rsidR="00CC0CFF" w:rsidRDefault="00CC0CFF" w:rsidP="00B64D11">
            <w:pPr>
              <w:ind w:firstLineChars="0" w:firstLine="0"/>
              <w:jc w:val="center"/>
            </w:pPr>
          </w:p>
        </w:tc>
        <w:tc>
          <w:tcPr>
            <w:tcW w:w="2074" w:type="dxa"/>
            <w:tcBorders>
              <w:top w:val="single" w:sz="12" w:space="0" w:color="auto"/>
              <w:bottom w:val="single" w:sz="4" w:space="0" w:color="auto"/>
            </w:tcBorders>
          </w:tcPr>
          <w:p w14:paraId="5BA9FA61" w14:textId="6E5A6244" w:rsidR="00CC0CFF" w:rsidRDefault="00CC0CFF" w:rsidP="00B64D11">
            <w:pPr>
              <w:ind w:firstLineChars="0" w:firstLine="0"/>
              <w:jc w:val="center"/>
            </w:pPr>
            <w:r>
              <w:rPr>
                <w:rFonts w:hint="eastAsia"/>
              </w:rPr>
              <w:t>C</w:t>
            </w:r>
            <w:r>
              <w:t>NN_1</w:t>
            </w:r>
            <w:r w:rsidR="00B64D11">
              <w:rPr>
                <w:rFonts w:hint="eastAsia"/>
              </w:rPr>
              <w:t>层</w:t>
            </w:r>
          </w:p>
        </w:tc>
        <w:tc>
          <w:tcPr>
            <w:tcW w:w="2074" w:type="dxa"/>
            <w:tcBorders>
              <w:top w:val="single" w:sz="12" w:space="0" w:color="auto"/>
              <w:bottom w:val="single" w:sz="4" w:space="0" w:color="auto"/>
            </w:tcBorders>
          </w:tcPr>
          <w:p w14:paraId="22F73441" w14:textId="5CFF46CA" w:rsidR="00CC0CFF" w:rsidRDefault="00CC0CFF" w:rsidP="00B64D11">
            <w:pPr>
              <w:ind w:firstLineChars="0" w:firstLine="0"/>
              <w:jc w:val="center"/>
            </w:pPr>
            <w:r>
              <w:rPr>
                <w:rFonts w:hint="eastAsia"/>
              </w:rPr>
              <w:t>C</w:t>
            </w:r>
            <w:r>
              <w:t>NN_2</w:t>
            </w:r>
            <w:r w:rsidR="00B64D11">
              <w:rPr>
                <w:rFonts w:hint="eastAsia"/>
              </w:rPr>
              <w:t>层</w:t>
            </w:r>
          </w:p>
        </w:tc>
      </w:tr>
      <w:tr w:rsidR="00CC0CFF" w14:paraId="541F24B2" w14:textId="77777777" w:rsidTr="008A0E56">
        <w:trPr>
          <w:jc w:val="center"/>
        </w:trPr>
        <w:tc>
          <w:tcPr>
            <w:tcW w:w="2074" w:type="dxa"/>
            <w:tcBorders>
              <w:top w:val="single" w:sz="4" w:space="0" w:color="auto"/>
            </w:tcBorders>
          </w:tcPr>
          <w:p w14:paraId="0D0270C8" w14:textId="6D58B71F" w:rsidR="00CC0CFF" w:rsidRPr="00713F30" w:rsidRDefault="00CC0CFF" w:rsidP="00B64D11">
            <w:pPr>
              <w:ind w:firstLineChars="0" w:firstLine="0"/>
              <w:jc w:val="center"/>
            </w:pPr>
            <w:r>
              <w:rPr>
                <w:rFonts w:hint="eastAsia"/>
              </w:rPr>
              <w:t>方案</w:t>
            </w:r>
            <w:r w:rsidR="00866D5F">
              <w:rPr>
                <w:rFonts w:hint="eastAsia"/>
              </w:rPr>
              <w:t>a</w:t>
            </w:r>
            <w:r w:rsidR="00A60584">
              <w:t>4</w:t>
            </w:r>
          </w:p>
        </w:tc>
        <w:tc>
          <w:tcPr>
            <w:tcW w:w="2074" w:type="dxa"/>
            <w:tcBorders>
              <w:top w:val="single" w:sz="4" w:space="0" w:color="auto"/>
            </w:tcBorders>
          </w:tcPr>
          <w:p w14:paraId="31AD72C3" w14:textId="77777777" w:rsidR="00CC0CFF" w:rsidRDefault="00CC0CFF" w:rsidP="00B64D11">
            <w:pPr>
              <w:ind w:firstLineChars="0" w:firstLine="0"/>
              <w:jc w:val="center"/>
            </w:pPr>
            <w:r>
              <w:rPr>
                <w:rFonts w:hint="eastAsia"/>
              </w:rPr>
              <w:t>3</w:t>
            </w:r>
            <w:r>
              <w:t>*3</w:t>
            </w:r>
          </w:p>
        </w:tc>
        <w:tc>
          <w:tcPr>
            <w:tcW w:w="2074" w:type="dxa"/>
            <w:tcBorders>
              <w:top w:val="single" w:sz="4" w:space="0" w:color="auto"/>
            </w:tcBorders>
          </w:tcPr>
          <w:p w14:paraId="66187A77" w14:textId="77777777" w:rsidR="00CC0CFF" w:rsidRDefault="00CC0CFF" w:rsidP="00B64D11">
            <w:pPr>
              <w:ind w:firstLineChars="0" w:firstLine="0"/>
              <w:jc w:val="center"/>
            </w:pPr>
            <w:r>
              <w:rPr>
                <w:rFonts w:hint="eastAsia"/>
              </w:rPr>
              <w:t>3</w:t>
            </w:r>
            <w:r>
              <w:t>*3</w:t>
            </w:r>
          </w:p>
        </w:tc>
      </w:tr>
      <w:tr w:rsidR="00CC0CFF" w14:paraId="33B89C74" w14:textId="77777777" w:rsidTr="008A0E56">
        <w:trPr>
          <w:jc w:val="center"/>
        </w:trPr>
        <w:tc>
          <w:tcPr>
            <w:tcW w:w="2074" w:type="dxa"/>
          </w:tcPr>
          <w:p w14:paraId="49CFB3C1" w14:textId="4A2F31BD" w:rsidR="00CC0CFF" w:rsidRDefault="00CC0CFF" w:rsidP="00B64D11">
            <w:pPr>
              <w:ind w:firstLineChars="0" w:firstLine="0"/>
              <w:jc w:val="center"/>
            </w:pPr>
            <w:r>
              <w:rPr>
                <w:rFonts w:hint="eastAsia"/>
              </w:rPr>
              <w:t>方案</w:t>
            </w:r>
            <w:r w:rsidR="00AD0BAF">
              <w:rPr>
                <w:rFonts w:hint="eastAsia"/>
              </w:rPr>
              <w:t>b</w:t>
            </w:r>
            <w:r w:rsidR="00713F30">
              <w:t>1</w:t>
            </w:r>
          </w:p>
        </w:tc>
        <w:tc>
          <w:tcPr>
            <w:tcW w:w="2074" w:type="dxa"/>
          </w:tcPr>
          <w:p w14:paraId="402FCCF4" w14:textId="77777777" w:rsidR="00CC0CFF" w:rsidRDefault="00CC0CFF" w:rsidP="00B64D11">
            <w:pPr>
              <w:ind w:firstLineChars="0" w:firstLine="0"/>
              <w:jc w:val="center"/>
            </w:pPr>
            <w:r>
              <w:rPr>
                <w:rFonts w:hint="eastAsia"/>
              </w:rPr>
              <w:t>5</w:t>
            </w:r>
            <w:r>
              <w:t>*5</w:t>
            </w:r>
          </w:p>
        </w:tc>
        <w:tc>
          <w:tcPr>
            <w:tcW w:w="2074" w:type="dxa"/>
          </w:tcPr>
          <w:p w14:paraId="04D67E51" w14:textId="77777777" w:rsidR="00CC0CFF" w:rsidRDefault="00CC0CFF" w:rsidP="00B64D11">
            <w:pPr>
              <w:ind w:firstLineChars="0" w:firstLine="0"/>
              <w:jc w:val="center"/>
            </w:pPr>
            <w:r>
              <w:rPr>
                <w:rFonts w:hint="eastAsia"/>
              </w:rPr>
              <w:t>5</w:t>
            </w:r>
            <w:r>
              <w:t>*5</w:t>
            </w:r>
          </w:p>
        </w:tc>
      </w:tr>
      <w:tr w:rsidR="00CC0CFF" w14:paraId="31C84C13" w14:textId="77777777" w:rsidTr="00713F30">
        <w:trPr>
          <w:jc w:val="center"/>
        </w:trPr>
        <w:tc>
          <w:tcPr>
            <w:tcW w:w="2074" w:type="dxa"/>
          </w:tcPr>
          <w:p w14:paraId="4C56DC5E" w14:textId="39422768" w:rsidR="00CC0CFF" w:rsidRDefault="00CC0CFF" w:rsidP="00B64D11">
            <w:pPr>
              <w:ind w:firstLineChars="0" w:firstLine="0"/>
              <w:jc w:val="center"/>
            </w:pPr>
            <w:r>
              <w:rPr>
                <w:rFonts w:hint="eastAsia"/>
              </w:rPr>
              <w:t>方案</w:t>
            </w:r>
            <w:r w:rsidR="00AD0BAF">
              <w:rPr>
                <w:rFonts w:hint="eastAsia"/>
              </w:rPr>
              <w:t>b</w:t>
            </w:r>
            <w:r w:rsidR="00713F30">
              <w:t>2</w:t>
            </w:r>
          </w:p>
        </w:tc>
        <w:tc>
          <w:tcPr>
            <w:tcW w:w="2074" w:type="dxa"/>
          </w:tcPr>
          <w:p w14:paraId="3B50CDE7" w14:textId="77777777" w:rsidR="00CC0CFF" w:rsidRDefault="00CC0CFF" w:rsidP="00B64D11">
            <w:pPr>
              <w:ind w:firstLineChars="0" w:firstLine="0"/>
              <w:jc w:val="center"/>
            </w:pPr>
            <w:r>
              <w:rPr>
                <w:rFonts w:hint="eastAsia"/>
              </w:rPr>
              <w:t>7</w:t>
            </w:r>
            <w:r>
              <w:t>*7</w:t>
            </w:r>
          </w:p>
        </w:tc>
        <w:tc>
          <w:tcPr>
            <w:tcW w:w="2074" w:type="dxa"/>
          </w:tcPr>
          <w:p w14:paraId="25F7E2E6" w14:textId="77777777" w:rsidR="00CC0CFF" w:rsidRDefault="00CC0CFF" w:rsidP="00B64D11">
            <w:pPr>
              <w:ind w:firstLineChars="0" w:firstLine="0"/>
              <w:jc w:val="center"/>
            </w:pPr>
            <w:r>
              <w:rPr>
                <w:rFonts w:hint="eastAsia"/>
              </w:rPr>
              <w:t>7</w:t>
            </w:r>
            <w:r>
              <w:t>*7</w:t>
            </w:r>
          </w:p>
        </w:tc>
      </w:tr>
      <w:tr w:rsidR="00713F30" w14:paraId="66F41C6E" w14:textId="77777777" w:rsidTr="008A0E56">
        <w:trPr>
          <w:jc w:val="center"/>
        </w:trPr>
        <w:tc>
          <w:tcPr>
            <w:tcW w:w="2074" w:type="dxa"/>
            <w:tcBorders>
              <w:bottom w:val="single" w:sz="12" w:space="0" w:color="auto"/>
            </w:tcBorders>
          </w:tcPr>
          <w:p w14:paraId="294116B3" w14:textId="0F0D343A" w:rsidR="00713F30" w:rsidRDefault="00713F30" w:rsidP="00B64D11">
            <w:pPr>
              <w:ind w:firstLineChars="0" w:firstLine="0"/>
              <w:jc w:val="center"/>
            </w:pPr>
            <w:r>
              <w:rPr>
                <w:rFonts w:hint="eastAsia"/>
              </w:rPr>
              <w:lastRenderedPageBreak/>
              <w:t>方案</w:t>
            </w:r>
            <w:r>
              <w:rPr>
                <w:rFonts w:hint="eastAsia"/>
              </w:rPr>
              <w:t>b</w:t>
            </w:r>
            <w:r>
              <w:t>3</w:t>
            </w:r>
          </w:p>
        </w:tc>
        <w:tc>
          <w:tcPr>
            <w:tcW w:w="2074" w:type="dxa"/>
            <w:tcBorders>
              <w:bottom w:val="single" w:sz="12" w:space="0" w:color="auto"/>
            </w:tcBorders>
          </w:tcPr>
          <w:p w14:paraId="41108FF8" w14:textId="0B7848B1" w:rsidR="00713F30" w:rsidRDefault="00713F30" w:rsidP="00B64D11">
            <w:pPr>
              <w:ind w:firstLineChars="0" w:firstLine="0"/>
              <w:jc w:val="center"/>
            </w:pPr>
            <w:r>
              <w:rPr>
                <w:rFonts w:hint="eastAsia"/>
              </w:rPr>
              <w:t>9</w:t>
            </w:r>
            <w:r>
              <w:t>*9</w:t>
            </w:r>
          </w:p>
        </w:tc>
        <w:tc>
          <w:tcPr>
            <w:tcW w:w="2074" w:type="dxa"/>
            <w:tcBorders>
              <w:bottom w:val="single" w:sz="12" w:space="0" w:color="auto"/>
            </w:tcBorders>
          </w:tcPr>
          <w:p w14:paraId="336FE6C0" w14:textId="64A6054D" w:rsidR="00713F30" w:rsidRDefault="00713F30" w:rsidP="00B64D11">
            <w:pPr>
              <w:ind w:firstLineChars="0" w:firstLine="0"/>
              <w:jc w:val="center"/>
            </w:pPr>
            <w:r>
              <w:rPr>
                <w:rFonts w:hint="eastAsia"/>
              </w:rPr>
              <w:t>9</w:t>
            </w:r>
            <w:r>
              <w:t>*9</w:t>
            </w:r>
          </w:p>
        </w:tc>
      </w:tr>
    </w:tbl>
    <w:p w14:paraId="6C1B496B" w14:textId="77777777" w:rsidR="00CC0CFF" w:rsidRDefault="00CC0CFF" w:rsidP="00CC0CFF">
      <w:pPr>
        <w:ind w:firstLine="480"/>
      </w:pPr>
    </w:p>
    <w:p w14:paraId="40A247E4" w14:textId="21DE993B" w:rsidR="00CC0CFF" w:rsidRDefault="006D6BA9" w:rsidP="00CC0CFF">
      <w:pPr>
        <w:ind w:firstLine="480"/>
      </w:pPr>
      <w:r>
        <w:rPr>
          <w:rFonts w:hint="eastAsia"/>
        </w:rPr>
        <w:t>第二轮参数调整的分类结果如</w:t>
      </w:r>
      <w:r w:rsidR="002C3CAC">
        <w:rPr>
          <w:rFonts w:hint="eastAsia"/>
        </w:rPr>
        <w:t>表</w:t>
      </w:r>
      <w:r>
        <w:rPr>
          <w:rFonts w:hint="eastAsia"/>
        </w:rPr>
        <w:t>3-</w:t>
      </w:r>
      <w:r>
        <w:t>5</w:t>
      </w:r>
      <w:r>
        <w:rPr>
          <w:rFonts w:hint="eastAsia"/>
        </w:rPr>
        <w:t>所示：</w:t>
      </w:r>
    </w:p>
    <w:p w14:paraId="2CACD6DD" w14:textId="5A11A3F9" w:rsidR="00CC0CFF" w:rsidRDefault="00CC0CFF" w:rsidP="00CC0CFF">
      <w:pPr>
        <w:pStyle w:val="4"/>
        <w:ind w:firstLine="420"/>
      </w:pPr>
      <w:r>
        <w:rPr>
          <w:rFonts w:hint="eastAsia"/>
        </w:rPr>
        <w:t>表</w:t>
      </w:r>
      <w:r>
        <w:rPr>
          <w:rFonts w:hint="eastAsia"/>
        </w:rPr>
        <w:t>3-</w:t>
      </w:r>
      <w:r w:rsidR="00792777">
        <w:t>5</w:t>
      </w:r>
      <w:r>
        <w:t xml:space="preserve"> </w:t>
      </w:r>
      <w:r>
        <w:rPr>
          <w:rFonts w:hint="eastAsia"/>
        </w:rPr>
        <w:t>不同滤波器尺寸的分类结果</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CC0CFF" w14:paraId="702B4998" w14:textId="77777777" w:rsidTr="008A0E56">
        <w:trPr>
          <w:jc w:val="center"/>
        </w:trPr>
        <w:tc>
          <w:tcPr>
            <w:tcW w:w="2074" w:type="dxa"/>
            <w:tcBorders>
              <w:top w:val="single" w:sz="12" w:space="0" w:color="auto"/>
              <w:bottom w:val="single" w:sz="4" w:space="0" w:color="auto"/>
            </w:tcBorders>
          </w:tcPr>
          <w:p w14:paraId="7DBB9860" w14:textId="77777777" w:rsidR="00CC0CFF" w:rsidRDefault="00CC0CFF" w:rsidP="00B64D11">
            <w:pPr>
              <w:ind w:firstLineChars="0" w:firstLine="0"/>
              <w:jc w:val="center"/>
            </w:pPr>
          </w:p>
        </w:tc>
        <w:tc>
          <w:tcPr>
            <w:tcW w:w="2074" w:type="dxa"/>
            <w:tcBorders>
              <w:top w:val="single" w:sz="12" w:space="0" w:color="auto"/>
              <w:bottom w:val="single" w:sz="4" w:space="0" w:color="auto"/>
            </w:tcBorders>
          </w:tcPr>
          <w:p w14:paraId="20D18EA4" w14:textId="3B7BBCA8" w:rsidR="00CC0CFF" w:rsidRDefault="00CC0CFF" w:rsidP="00B64D11">
            <w:pPr>
              <w:ind w:firstLineChars="0" w:firstLine="0"/>
              <w:jc w:val="center"/>
            </w:pPr>
            <w:r>
              <w:rPr>
                <w:rFonts w:hint="eastAsia"/>
              </w:rPr>
              <w:t>准确</w:t>
            </w:r>
            <w:r w:rsidR="00B64D11">
              <w:rPr>
                <w:rFonts w:hint="eastAsia"/>
              </w:rPr>
              <w:t>率</w:t>
            </w:r>
          </w:p>
        </w:tc>
        <w:tc>
          <w:tcPr>
            <w:tcW w:w="2074" w:type="dxa"/>
            <w:tcBorders>
              <w:top w:val="single" w:sz="12" w:space="0" w:color="auto"/>
              <w:bottom w:val="single" w:sz="4" w:space="0" w:color="auto"/>
            </w:tcBorders>
          </w:tcPr>
          <w:p w14:paraId="2259F57C" w14:textId="77777777" w:rsidR="00CC0CFF" w:rsidRDefault="00CC0CFF" w:rsidP="00B64D11">
            <w:pPr>
              <w:ind w:firstLineChars="0" w:firstLine="0"/>
              <w:jc w:val="center"/>
            </w:pPr>
            <w:r>
              <w:rPr>
                <w:rFonts w:hint="eastAsia"/>
              </w:rPr>
              <w:t>单位迭代周期</w:t>
            </w:r>
          </w:p>
        </w:tc>
      </w:tr>
      <w:tr w:rsidR="00CC0CFF" w14:paraId="16E7805C" w14:textId="77777777" w:rsidTr="008A0E56">
        <w:trPr>
          <w:jc w:val="center"/>
        </w:trPr>
        <w:tc>
          <w:tcPr>
            <w:tcW w:w="2074" w:type="dxa"/>
            <w:tcBorders>
              <w:top w:val="single" w:sz="4" w:space="0" w:color="auto"/>
            </w:tcBorders>
          </w:tcPr>
          <w:p w14:paraId="47B34B39" w14:textId="665A1F57" w:rsidR="00CC0CFF" w:rsidRDefault="00713F30" w:rsidP="00B64D11">
            <w:pPr>
              <w:ind w:firstLineChars="0" w:firstLine="0"/>
              <w:jc w:val="center"/>
            </w:pPr>
            <w:r>
              <w:rPr>
                <w:rFonts w:hint="eastAsia"/>
              </w:rPr>
              <w:t>方案</w:t>
            </w:r>
            <w:r>
              <w:rPr>
                <w:rFonts w:hint="eastAsia"/>
              </w:rPr>
              <w:t>a</w:t>
            </w:r>
            <w:r w:rsidR="000D3357">
              <w:t>4</w:t>
            </w:r>
          </w:p>
        </w:tc>
        <w:tc>
          <w:tcPr>
            <w:tcW w:w="2074" w:type="dxa"/>
            <w:tcBorders>
              <w:top w:val="single" w:sz="4" w:space="0" w:color="auto"/>
            </w:tcBorders>
          </w:tcPr>
          <w:p w14:paraId="44599F0D" w14:textId="3685DCE6" w:rsidR="00CC0CFF" w:rsidRDefault="000D3357" w:rsidP="00B64D11">
            <w:pPr>
              <w:ind w:firstLineChars="0" w:firstLine="0"/>
              <w:jc w:val="center"/>
            </w:pPr>
            <w:r>
              <w:t>78</w:t>
            </w:r>
            <w:r w:rsidR="00713F30">
              <w:rPr>
                <w:rFonts w:hint="eastAsia"/>
              </w:rPr>
              <w:t>.</w:t>
            </w:r>
            <w:r w:rsidR="00713F30">
              <w:t>7</w:t>
            </w:r>
            <w:r w:rsidR="00713F30">
              <w:rPr>
                <w:rFonts w:hint="eastAsia"/>
              </w:rPr>
              <w:t>%</w:t>
            </w:r>
          </w:p>
        </w:tc>
        <w:tc>
          <w:tcPr>
            <w:tcW w:w="2074" w:type="dxa"/>
            <w:tcBorders>
              <w:top w:val="single" w:sz="4" w:space="0" w:color="auto"/>
            </w:tcBorders>
          </w:tcPr>
          <w:p w14:paraId="3D378B4B" w14:textId="5A64D521" w:rsidR="00CC0CFF" w:rsidRDefault="00713F30" w:rsidP="00B64D11">
            <w:pPr>
              <w:ind w:firstLineChars="0" w:firstLine="0"/>
              <w:jc w:val="center"/>
            </w:pPr>
            <w:r>
              <w:rPr>
                <w:rFonts w:hint="eastAsia"/>
              </w:rPr>
              <w:t>0</w:t>
            </w:r>
            <w:r>
              <w:t>:0</w:t>
            </w:r>
            <w:r w:rsidR="000D3357">
              <w:t>2</w:t>
            </w:r>
            <w:r>
              <w:t>:</w:t>
            </w:r>
            <w:r w:rsidR="000D3357">
              <w:t>13</w:t>
            </w:r>
          </w:p>
        </w:tc>
      </w:tr>
      <w:tr w:rsidR="00CC0CFF" w14:paraId="5C54B7A6" w14:textId="77777777" w:rsidTr="008A0E56">
        <w:trPr>
          <w:jc w:val="center"/>
        </w:trPr>
        <w:tc>
          <w:tcPr>
            <w:tcW w:w="2074" w:type="dxa"/>
          </w:tcPr>
          <w:p w14:paraId="4A34012B" w14:textId="5059EE45" w:rsidR="00CC0CFF" w:rsidRDefault="00CC0CFF" w:rsidP="00B64D11">
            <w:pPr>
              <w:ind w:firstLineChars="0" w:firstLine="0"/>
              <w:jc w:val="center"/>
            </w:pPr>
            <w:r>
              <w:rPr>
                <w:rFonts w:hint="eastAsia"/>
              </w:rPr>
              <w:t>方案</w:t>
            </w:r>
            <w:r w:rsidR="00713F30">
              <w:rPr>
                <w:rFonts w:hint="eastAsia"/>
              </w:rPr>
              <w:t>b</w:t>
            </w:r>
            <w:r w:rsidR="00B64D11">
              <w:t>1</w:t>
            </w:r>
          </w:p>
        </w:tc>
        <w:tc>
          <w:tcPr>
            <w:tcW w:w="2074" w:type="dxa"/>
          </w:tcPr>
          <w:p w14:paraId="481DADDB" w14:textId="25A04E9B" w:rsidR="00CC0CFF" w:rsidRDefault="000D3357" w:rsidP="00B64D11">
            <w:pPr>
              <w:ind w:firstLineChars="0" w:firstLine="0"/>
              <w:jc w:val="center"/>
            </w:pPr>
            <w:r>
              <w:t>85</w:t>
            </w:r>
            <w:r w:rsidR="0000588D">
              <w:rPr>
                <w:rFonts w:hint="eastAsia"/>
              </w:rPr>
              <w:t>.</w:t>
            </w:r>
            <w:r w:rsidR="0000588D">
              <w:t>9</w:t>
            </w:r>
            <w:r w:rsidR="0000588D">
              <w:rPr>
                <w:rFonts w:hint="eastAsia"/>
              </w:rPr>
              <w:t>%</w:t>
            </w:r>
          </w:p>
        </w:tc>
        <w:tc>
          <w:tcPr>
            <w:tcW w:w="2074" w:type="dxa"/>
          </w:tcPr>
          <w:p w14:paraId="35A37F3B" w14:textId="3ABCC93E" w:rsidR="00CC0CFF" w:rsidRDefault="00982E82" w:rsidP="00B64D11">
            <w:pPr>
              <w:ind w:firstLineChars="0" w:firstLine="0"/>
              <w:jc w:val="center"/>
            </w:pPr>
            <w:r>
              <w:rPr>
                <w:rFonts w:hint="eastAsia"/>
              </w:rPr>
              <w:t>0:</w:t>
            </w:r>
            <w:r>
              <w:t>0</w:t>
            </w:r>
            <w:r w:rsidR="005638A0">
              <w:t>3</w:t>
            </w:r>
            <w:r>
              <w:t>:</w:t>
            </w:r>
            <w:r w:rsidR="005638A0">
              <w:t>01</w:t>
            </w:r>
          </w:p>
        </w:tc>
      </w:tr>
      <w:tr w:rsidR="00CC0CFF" w14:paraId="7ABC66E3" w14:textId="77777777" w:rsidTr="00713F30">
        <w:trPr>
          <w:jc w:val="center"/>
        </w:trPr>
        <w:tc>
          <w:tcPr>
            <w:tcW w:w="2074" w:type="dxa"/>
          </w:tcPr>
          <w:p w14:paraId="39164481" w14:textId="709AE920" w:rsidR="00CC0CFF" w:rsidRDefault="00CC0CFF" w:rsidP="00B64D11">
            <w:pPr>
              <w:ind w:firstLineChars="0" w:firstLine="0"/>
              <w:jc w:val="center"/>
            </w:pPr>
            <w:r>
              <w:rPr>
                <w:rFonts w:hint="eastAsia"/>
              </w:rPr>
              <w:t>方案</w:t>
            </w:r>
            <w:r w:rsidR="00713F30">
              <w:rPr>
                <w:rFonts w:hint="eastAsia"/>
              </w:rPr>
              <w:t>b</w:t>
            </w:r>
            <w:r w:rsidR="00B64D11">
              <w:t>2</w:t>
            </w:r>
          </w:p>
        </w:tc>
        <w:tc>
          <w:tcPr>
            <w:tcW w:w="2074" w:type="dxa"/>
          </w:tcPr>
          <w:p w14:paraId="264EE39A" w14:textId="1280A770" w:rsidR="00CC0CFF" w:rsidRDefault="00A12C31" w:rsidP="00B64D11">
            <w:pPr>
              <w:ind w:firstLineChars="0" w:firstLine="0"/>
              <w:jc w:val="center"/>
            </w:pPr>
            <w:r>
              <w:t>8</w:t>
            </w:r>
            <w:r w:rsidR="00274D49">
              <w:t>9</w:t>
            </w:r>
            <w:r>
              <w:rPr>
                <w:rFonts w:hint="eastAsia"/>
              </w:rPr>
              <w:t>.</w:t>
            </w:r>
            <w:r w:rsidR="00274D49">
              <w:t>1</w:t>
            </w:r>
            <w:r w:rsidR="0000588D">
              <w:rPr>
                <w:rFonts w:hint="eastAsia"/>
              </w:rPr>
              <w:t>%</w:t>
            </w:r>
          </w:p>
        </w:tc>
        <w:tc>
          <w:tcPr>
            <w:tcW w:w="2074" w:type="dxa"/>
          </w:tcPr>
          <w:p w14:paraId="3B7E6383" w14:textId="335FA147" w:rsidR="00CC0CFF" w:rsidRDefault="0000588D" w:rsidP="00B64D11">
            <w:pPr>
              <w:ind w:firstLineChars="0" w:firstLine="0"/>
              <w:jc w:val="center"/>
            </w:pPr>
            <w:r>
              <w:rPr>
                <w:rFonts w:hint="eastAsia"/>
              </w:rPr>
              <w:t>0:</w:t>
            </w:r>
            <w:r>
              <w:t>0</w:t>
            </w:r>
            <w:r w:rsidR="00D947E9">
              <w:t>4</w:t>
            </w:r>
            <w:r>
              <w:t>:</w:t>
            </w:r>
            <w:r w:rsidR="00D947E9">
              <w:t>15</w:t>
            </w:r>
          </w:p>
        </w:tc>
      </w:tr>
      <w:tr w:rsidR="00B64D11" w14:paraId="3ACEB0DA" w14:textId="77777777" w:rsidTr="00713F30">
        <w:trPr>
          <w:jc w:val="center"/>
        </w:trPr>
        <w:tc>
          <w:tcPr>
            <w:tcW w:w="2074" w:type="dxa"/>
          </w:tcPr>
          <w:p w14:paraId="1871BA99" w14:textId="7F348D31" w:rsidR="00B64D11" w:rsidRDefault="00B64D11" w:rsidP="00B64D11">
            <w:pPr>
              <w:ind w:firstLineChars="0" w:firstLine="0"/>
              <w:jc w:val="center"/>
            </w:pPr>
            <w:r>
              <w:rPr>
                <w:rFonts w:hint="eastAsia"/>
              </w:rPr>
              <w:t>方案</w:t>
            </w:r>
            <w:r>
              <w:rPr>
                <w:rFonts w:hint="eastAsia"/>
              </w:rPr>
              <w:t>b</w:t>
            </w:r>
            <w:r>
              <w:t>3</w:t>
            </w:r>
          </w:p>
        </w:tc>
        <w:tc>
          <w:tcPr>
            <w:tcW w:w="2074" w:type="dxa"/>
          </w:tcPr>
          <w:p w14:paraId="5E102D70" w14:textId="472C4483" w:rsidR="00B64D11" w:rsidRDefault="00FB1D09" w:rsidP="00B64D11">
            <w:pPr>
              <w:ind w:firstLineChars="0" w:firstLine="0"/>
              <w:jc w:val="center"/>
            </w:pPr>
            <w:r>
              <w:t>89</w:t>
            </w:r>
            <w:r>
              <w:rPr>
                <w:rFonts w:hint="eastAsia"/>
              </w:rPr>
              <w:t>.</w:t>
            </w:r>
            <w:r>
              <w:t>3</w:t>
            </w:r>
            <w:r w:rsidR="006D6BA9">
              <w:rPr>
                <w:rFonts w:hint="eastAsia"/>
              </w:rPr>
              <w:t>%</w:t>
            </w:r>
          </w:p>
        </w:tc>
        <w:tc>
          <w:tcPr>
            <w:tcW w:w="2074" w:type="dxa"/>
          </w:tcPr>
          <w:p w14:paraId="2DAC01D2" w14:textId="2136E355" w:rsidR="00B64D11" w:rsidRDefault="000B5181" w:rsidP="00B64D11">
            <w:pPr>
              <w:ind w:firstLineChars="0" w:firstLine="0"/>
              <w:jc w:val="center"/>
            </w:pPr>
            <w:r>
              <w:rPr>
                <w:rFonts w:hint="eastAsia"/>
              </w:rPr>
              <w:t>0</w:t>
            </w:r>
            <w:r>
              <w:t>:0</w:t>
            </w:r>
            <w:r w:rsidR="009B6A7C">
              <w:t>5</w:t>
            </w:r>
            <w:r>
              <w:t>:</w:t>
            </w:r>
            <w:r w:rsidR="00543D9A">
              <w:t>50</w:t>
            </w:r>
          </w:p>
        </w:tc>
      </w:tr>
    </w:tbl>
    <w:p w14:paraId="692BEA02" w14:textId="77777777" w:rsidR="00CC0CFF" w:rsidRPr="00AC5B50" w:rsidRDefault="00CC0CFF" w:rsidP="00AC5B50">
      <w:pPr>
        <w:ind w:firstLine="480"/>
      </w:pPr>
    </w:p>
    <w:p w14:paraId="452AD70F" w14:textId="016D2817" w:rsidR="00AB4021" w:rsidRDefault="006D6BA9" w:rsidP="00097B3A">
      <w:pPr>
        <w:ind w:firstLine="480"/>
      </w:pPr>
      <w:r>
        <w:rPr>
          <w:rFonts w:hint="eastAsia"/>
        </w:rPr>
        <w:t>观察表</w:t>
      </w:r>
      <w:r>
        <w:rPr>
          <w:rFonts w:hint="eastAsia"/>
        </w:rPr>
        <w:t>3-</w:t>
      </w:r>
      <w:r>
        <w:t>5</w:t>
      </w:r>
      <w:r>
        <w:rPr>
          <w:rFonts w:hint="eastAsia"/>
        </w:rPr>
        <w:t>我们可以发现，当滤波器尺寸设置为</w:t>
      </w:r>
      <w:r>
        <w:rPr>
          <w:rFonts w:hint="eastAsia"/>
        </w:rPr>
        <w:t>7*</w:t>
      </w:r>
      <w:r>
        <w:t>7</w:t>
      </w:r>
      <w:r>
        <w:rPr>
          <w:rFonts w:hint="eastAsia"/>
        </w:rPr>
        <w:t>与</w:t>
      </w:r>
      <w:r>
        <w:rPr>
          <w:rFonts w:hint="eastAsia"/>
        </w:rPr>
        <w:t>9*</w:t>
      </w:r>
      <w:r>
        <w:t>9</w:t>
      </w:r>
      <w:r>
        <w:rPr>
          <w:rFonts w:hint="eastAsia"/>
        </w:rPr>
        <w:t>时，系统都能达到相对高的分类准确率，且方案</w:t>
      </w:r>
      <w:r>
        <w:rPr>
          <w:rFonts w:hint="eastAsia"/>
        </w:rPr>
        <w:t>b</w:t>
      </w:r>
      <w:r>
        <w:t>3</w:t>
      </w:r>
      <w:r>
        <w:rPr>
          <w:rFonts w:hint="eastAsia"/>
        </w:rPr>
        <w:t>分类性能略微</w:t>
      </w:r>
      <w:r w:rsidR="00274D49">
        <w:rPr>
          <w:rFonts w:hint="eastAsia"/>
        </w:rPr>
        <w:t>优</w:t>
      </w:r>
      <w:r>
        <w:rPr>
          <w:rFonts w:hint="eastAsia"/>
        </w:rPr>
        <w:t>于</w:t>
      </w:r>
      <w:r>
        <w:rPr>
          <w:rFonts w:hint="eastAsia"/>
        </w:rPr>
        <w:t>b</w:t>
      </w:r>
      <w:r>
        <w:t>2</w:t>
      </w:r>
      <w:r>
        <w:rPr>
          <w:rFonts w:hint="eastAsia"/>
        </w:rPr>
        <w:t>。但考虑到两</w:t>
      </w:r>
      <w:r w:rsidR="006719C8">
        <w:rPr>
          <w:rFonts w:hint="eastAsia"/>
        </w:rPr>
        <w:t>方案</w:t>
      </w:r>
      <w:r>
        <w:rPr>
          <w:rFonts w:hint="eastAsia"/>
        </w:rPr>
        <w:t>分类准确率差距甚微</w:t>
      </w:r>
      <w:r w:rsidR="006719C8">
        <w:rPr>
          <w:rFonts w:hint="eastAsia"/>
        </w:rPr>
        <w:t>，且方案</w:t>
      </w:r>
      <w:r w:rsidR="006719C8">
        <w:rPr>
          <w:rFonts w:hint="eastAsia"/>
        </w:rPr>
        <w:t>b</w:t>
      </w:r>
      <w:r w:rsidR="006719C8">
        <w:t>3</w:t>
      </w:r>
      <w:r w:rsidR="006719C8">
        <w:rPr>
          <w:rFonts w:hint="eastAsia"/>
        </w:rPr>
        <w:t>由于滤波器尺寸更大致使参数增加进而导致单位迭代周期有明显的增多</w:t>
      </w:r>
      <w:r w:rsidR="00267ABE">
        <w:rPr>
          <w:rFonts w:hint="eastAsia"/>
        </w:rPr>
        <w:t>，在最后的整体实验阶段会导致训练时间大幅增加</w:t>
      </w:r>
      <w:r w:rsidR="006719C8">
        <w:rPr>
          <w:rFonts w:hint="eastAsia"/>
        </w:rPr>
        <w:t>。因此综合</w:t>
      </w:r>
      <w:r w:rsidR="00A639B8">
        <w:rPr>
          <w:rFonts w:hint="eastAsia"/>
        </w:rPr>
        <w:t>考虑</w:t>
      </w:r>
      <w:r w:rsidR="006719C8">
        <w:rPr>
          <w:rFonts w:hint="eastAsia"/>
        </w:rPr>
        <w:t>分类准确率与</w:t>
      </w:r>
      <w:r w:rsidR="00A639B8">
        <w:rPr>
          <w:rFonts w:hint="eastAsia"/>
        </w:rPr>
        <w:t>单位迭代周期</w:t>
      </w:r>
      <w:r w:rsidR="006719C8">
        <w:rPr>
          <w:rFonts w:hint="eastAsia"/>
        </w:rPr>
        <w:t>，本文决定采用</w:t>
      </w:r>
      <w:r w:rsidR="00A639B8">
        <w:rPr>
          <w:rFonts w:hint="eastAsia"/>
        </w:rPr>
        <w:t>效能比最佳的</w:t>
      </w:r>
      <w:r w:rsidR="006719C8">
        <w:rPr>
          <w:rFonts w:hint="eastAsia"/>
        </w:rPr>
        <w:t>方案</w:t>
      </w:r>
      <w:r w:rsidR="006719C8">
        <w:rPr>
          <w:rFonts w:hint="eastAsia"/>
        </w:rPr>
        <w:t>b</w:t>
      </w:r>
      <w:r w:rsidR="006719C8">
        <w:t>2</w:t>
      </w:r>
      <w:r w:rsidR="006719C8">
        <w:rPr>
          <w:rFonts w:hint="eastAsia"/>
        </w:rPr>
        <w:t>，即</w:t>
      </w:r>
      <w:r w:rsidR="006719C8">
        <w:rPr>
          <w:rFonts w:hint="eastAsia"/>
        </w:rPr>
        <w:t>7</w:t>
      </w:r>
      <w:r w:rsidR="006719C8">
        <w:t>*7</w:t>
      </w:r>
      <w:r w:rsidR="006719C8">
        <w:rPr>
          <w:rFonts w:hint="eastAsia"/>
        </w:rPr>
        <w:t>的滤波器尺寸。</w:t>
      </w:r>
    </w:p>
    <w:p w14:paraId="79535FAE" w14:textId="269BB39A" w:rsidR="00AB4021" w:rsidRDefault="00F9422D" w:rsidP="00AB4021">
      <w:pPr>
        <w:ind w:firstLine="480"/>
      </w:pPr>
      <w:r>
        <w:rPr>
          <w:rFonts w:hint="eastAsia"/>
        </w:rPr>
        <w:t>在确定了滤波器的尺寸与数量这两个关键性因素后，</w:t>
      </w:r>
      <w:r w:rsidR="00AB4021">
        <w:rPr>
          <w:rFonts w:hint="eastAsia"/>
        </w:rPr>
        <w:t>最终的系统网络参数如表</w:t>
      </w:r>
      <w:r w:rsidR="00AB4021">
        <w:rPr>
          <w:rFonts w:hint="eastAsia"/>
        </w:rPr>
        <w:t>3</w:t>
      </w:r>
      <w:r w:rsidR="00AB4021">
        <w:t>-2</w:t>
      </w:r>
      <w:r w:rsidR="00AB4021">
        <w:rPr>
          <w:rFonts w:hint="eastAsia"/>
        </w:rPr>
        <w:t>所示：</w:t>
      </w:r>
    </w:p>
    <w:p w14:paraId="3E45F037" w14:textId="5E3AB449" w:rsidR="00F116F3" w:rsidRPr="009F4DC5" w:rsidRDefault="00F116F3" w:rsidP="00AB4021">
      <w:pPr>
        <w:ind w:firstLine="480"/>
        <w:rPr>
          <w:rFonts w:hint="eastAsia"/>
        </w:rPr>
      </w:pPr>
      <w:r>
        <w:rPr>
          <w:rFonts w:hint="eastAsia"/>
        </w:rPr>
        <w:t>（待更新</w:t>
      </w:r>
      <w:bookmarkStart w:id="14" w:name="_GoBack"/>
      <w:bookmarkEnd w:id="14"/>
      <w:r>
        <w:rPr>
          <w:rFonts w:hint="eastAsia"/>
        </w:rPr>
        <w:t>）</w:t>
      </w:r>
    </w:p>
    <w:p w14:paraId="0E8A9A8A" w14:textId="77777777" w:rsidR="00AB4021" w:rsidRPr="00C32FDF" w:rsidRDefault="00AB4021" w:rsidP="00AB4021">
      <w:pPr>
        <w:pStyle w:val="4"/>
        <w:ind w:firstLine="420"/>
      </w:pPr>
      <w:r>
        <w:rPr>
          <w:rFonts w:hint="eastAsia"/>
        </w:rPr>
        <w:t>表</w:t>
      </w:r>
      <w:r>
        <w:rPr>
          <w:rFonts w:hint="eastAsia"/>
        </w:rPr>
        <w:t>3</w:t>
      </w:r>
      <w:r>
        <w:t xml:space="preserve">-2 </w:t>
      </w:r>
      <w:r>
        <w:rPr>
          <w:rFonts w:hint="eastAsia"/>
        </w:rPr>
        <w:t>卷积神经网络参数</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B4021" w14:paraId="276A66AE" w14:textId="77777777" w:rsidTr="008A0E56">
        <w:tc>
          <w:tcPr>
            <w:tcW w:w="2765" w:type="dxa"/>
            <w:tcBorders>
              <w:bottom w:val="single" w:sz="4" w:space="0" w:color="auto"/>
            </w:tcBorders>
          </w:tcPr>
          <w:p w14:paraId="76574B37" w14:textId="77777777" w:rsidR="00AB4021" w:rsidRPr="004D554C" w:rsidRDefault="00AB4021" w:rsidP="008A0E56">
            <w:pPr>
              <w:ind w:firstLineChars="0" w:firstLine="0"/>
              <w:jc w:val="center"/>
              <w:rPr>
                <w:b/>
              </w:rPr>
            </w:pPr>
            <w:r w:rsidRPr="004D554C">
              <w:rPr>
                <w:rFonts w:hint="eastAsia"/>
                <w:b/>
              </w:rPr>
              <w:t>层（类型）</w:t>
            </w:r>
          </w:p>
        </w:tc>
        <w:tc>
          <w:tcPr>
            <w:tcW w:w="2765" w:type="dxa"/>
            <w:tcBorders>
              <w:bottom w:val="single" w:sz="4" w:space="0" w:color="auto"/>
            </w:tcBorders>
          </w:tcPr>
          <w:p w14:paraId="0DED67D5" w14:textId="77777777" w:rsidR="00AB4021" w:rsidRPr="004D554C" w:rsidRDefault="00AB4021" w:rsidP="008A0E56">
            <w:pPr>
              <w:ind w:firstLineChars="0" w:firstLine="0"/>
              <w:jc w:val="center"/>
              <w:rPr>
                <w:b/>
              </w:rPr>
            </w:pPr>
            <w:r w:rsidRPr="004D554C">
              <w:rPr>
                <w:rFonts w:hint="eastAsia"/>
                <w:b/>
              </w:rPr>
              <w:t>输出尺寸</w:t>
            </w:r>
          </w:p>
        </w:tc>
        <w:tc>
          <w:tcPr>
            <w:tcW w:w="2766" w:type="dxa"/>
            <w:tcBorders>
              <w:bottom w:val="single" w:sz="4" w:space="0" w:color="auto"/>
            </w:tcBorders>
          </w:tcPr>
          <w:p w14:paraId="67B50AC0" w14:textId="77777777" w:rsidR="00AB4021" w:rsidRPr="004D554C" w:rsidRDefault="00AB4021" w:rsidP="008A0E56">
            <w:pPr>
              <w:ind w:firstLineChars="0" w:firstLine="0"/>
              <w:jc w:val="center"/>
              <w:rPr>
                <w:b/>
              </w:rPr>
            </w:pPr>
            <w:r w:rsidRPr="004D554C">
              <w:rPr>
                <w:rFonts w:hint="eastAsia"/>
                <w:b/>
              </w:rPr>
              <w:t>参数（</w:t>
            </w:r>
            <w:proofErr w:type="gramStart"/>
            <w:r w:rsidRPr="004D554C">
              <w:rPr>
                <w:rFonts w:hint="eastAsia"/>
                <w:b/>
              </w:rPr>
              <w:t>个</w:t>
            </w:r>
            <w:proofErr w:type="gramEnd"/>
            <w:r w:rsidRPr="004D554C">
              <w:rPr>
                <w:rFonts w:hint="eastAsia"/>
                <w:b/>
              </w:rPr>
              <w:t>）</w:t>
            </w:r>
          </w:p>
        </w:tc>
      </w:tr>
      <w:tr w:rsidR="00AB4021" w14:paraId="05D80BA2" w14:textId="77777777" w:rsidTr="008A0E56">
        <w:tc>
          <w:tcPr>
            <w:tcW w:w="2765" w:type="dxa"/>
            <w:tcBorders>
              <w:top w:val="single" w:sz="4" w:space="0" w:color="auto"/>
            </w:tcBorders>
          </w:tcPr>
          <w:p w14:paraId="37F1EF83" w14:textId="77777777" w:rsidR="00AB4021" w:rsidRDefault="00AB4021" w:rsidP="008A0E56">
            <w:pPr>
              <w:ind w:firstLineChars="0" w:firstLine="0"/>
              <w:jc w:val="center"/>
            </w:pPr>
            <w:r>
              <w:rPr>
                <w:rFonts w:hint="eastAsia"/>
              </w:rPr>
              <w:t>卷积层</w:t>
            </w:r>
            <w:r>
              <w:rPr>
                <w:rFonts w:hint="eastAsia"/>
              </w:rPr>
              <w:t>_</w:t>
            </w:r>
            <w:r>
              <w:t>1</w:t>
            </w:r>
          </w:p>
        </w:tc>
        <w:tc>
          <w:tcPr>
            <w:tcW w:w="2765" w:type="dxa"/>
            <w:tcBorders>
              <w:top w:val="single" w:sz="4" w:space="0" w:color="auto"/>
            </w:tcBorders>
          </w:tcPr>
          <w:p w14:paraId="577E474F" w14:textId="77777777" w:rsidR="00AB4021" w:rsidRDefault="00AB4021" w:rsidP="008A0E56">
            <w:pPr>
              <w:ind w:firstLineChars="0" w:firstLine="0"/>
              <w:jc w:val="center"/>
            </w:pPr>
            <w:r>
              <w:t>(40,500,32)</w:t>
            </w:r>
          </w:p>
        </w:tc>
        <w:tc>
          <w:tcPr>
            <w:tcW w:w="2766" w:type="dxa"/>
            <w:tcBorders>
              <w:top w:val="single" w:sz="4" w:space="0" w:color="auto"/>
            </w:tcBorders>
          </w:tcPr>
          <w:p w14:paraId="22828FEC" w14:textId="77777777" w:rsidR="00AB4021" w:rsidRDefault="00AB4021" w:rsidP="008A0E56">
            <w:pPr>
              <w:ind w:firstLineChars="0" w:firstLine="0"/>
              <w:jc w:val="center"/>
            </w:pPr>
            <w:r>
              <w:rPr>
                <w:rFonts w:hint="eastAsia"/>
              </w:rPr>
              <w:t>1</w:t>
            </w:r>
            <w:r>
              <w:t>600</w:t>
            </w:r>
          </w:p>
        </w:tc>
      </w:tr>
      <w:tr w:rsidR="00AB4021" w14:paraId="1154C251" w14:textId="77777777" w:rsidTr="008A0E56">
        <w:tc>
          <w:tcPr>
            <w:tcW w:w="2765" w:type="dxa"/>
          </w:tcPr>
          <w:p w14:paraId="4C42F07C" w14:textId="77777777" w:rsidR="00AB4021" w:rsidRDefault="00AB4021" w:rsidP="008A0E56">
            <w:pPr>
              <w:ind w:firstLineChars="0" w:firstLine="0"/>
              <w:jc w:val="center"/>
            </w:pPr>
            <w:r>
              <w:rPr>
                <w:rFonts w:hint="eastAsia"/>
              </w:rPr>
              <w:t>批标准化</w:t>
            </w:r>
            <w:r>
              <w:t>_</w:t>
            </w:r>
            <w:r>
              <w:rPr>
                <w:rFonts w:hint="eastAsia"/>
              </w:rPr>
              <w:t>1</w:t>
            </w:r>
          </w:p>
        </w:tc>
        <w:tc>
          <w:tcPr>
            <w:tcW w:w="2765" w:type="dxa"/>
          </w:tcPr>
          <w:p w14:paraId="3F10AC73" w14:textId="77777777" w:rsidR="00AB4021" w:rsidRDefault="00AB4021" w:rsidP="008A0E56">
            <w:pPr>
              <w:ind w:firstLineChars="0" w:firstLine="0"/>
              <w:jc w:val="center"/>
            </w:pPr>
            <w:r>
              <w:rPr>
                <w:rFonts w:hint="eastAsia"/>
              </w:rPr>
              <w:t>(</w:t>
            </w:r>
            <w:r>
              <w:t>40,500,32)</w:t>
            </w:r>
          </w:p>
        </w:tc>
        <w:tc>
          <w:tcPr>
            <w:tcW w:w="2766" w:type="dxa"/>
          </w:tcPr>
          <w:p w14:paraId="7DB484BA" w14:textId="77777777" w:rsidR="00AB4021" w:rsidRDefault="00AB4021" w:rsidP="008A0E56">
            <w:pPr>
              <w:ind w:firstLineChars="0" w:firstLine="0"/>
              <w:jc w:val="center"/>
            </w:pPr>
            <w:r>
              <w:rPr>
                <w:rFonts w:hint="eastAsia"/>
              </w:rPr>
              <w:t>1</w:t>
            </w:r>
            <w:r>
              <w:t>60</w:t>
            </w:r>
          </w:p>
        </w:tc>
      </w:tr>
      <w:tr w:rsidR="00AB4021" w14:paraId="51C43884" w14:textId="77777777" w:rsidTr="008A0E56">
        <w:tc>
          <w:tcPr>
            <w:tcW w:w="2765" w:type="dxa"/>
          </w:tcPr>
          <w:p w14:paraId="7BAF62E2" w14:textId="77777777" w:rsidR="00AB4021" w:rsidRDefault="00AB4021" w:rsidP="008A0E56">
            <w:pPr>
              <w:ind w:firstLineChars="0" w:firstLine="0"/>
              <w:jc w:val="center"/>
            </w:pPr>
            <w:r>
              <w:rPr>
                <w:rFonts w:hint="eastAsia"/>
              </w:rPr>
              <w:t>激活函数</w:t>
            </w:r>
            <w:r>
              <w:rPr>
                <w:rFonts w:hint="eastAsia"/>
              </w:rPr>
              <w:t>_1</w:t>
            </w:r>
          </w:p>
        </w:tc>
        <w:tc>
          <w:tcPr>
            <w:tcW w:w="2765" w:type="dxa"/>
          </w:tcPr>
          <w:p w14:paraId="1271608E" w14:textId="77777777" w:rsidR="00AB4021" w:rsidRDefault="00AB4021" w:rsidP="008A0E56">
            <w:pPr>
              <w:ind w:firstLineChars="0" w:firstLine="0"/>
              <w:jc w:val="center"/>
            </w:pPr>
            <w:r>
              <w:rPr>
                <w:rFonts w:hint="eastAsia"/>
              </w:rPr>
              <w:t>(</w:t>
            </w:r>
            <w:r>
              <w:t>40,500,32)</w:t>
            </w:r>
          </w:p>
        </w:tc>
        <w:tc>
          <w:tcPr>
            <w:tcW w:w="2766" w:type="dxa"/>
          </w:tcPr>
          <w:p w14:paraId="2291E328" w14:textId="77777777" w:rsidR="00AB4021" w:rsidRDefault="00AB4021" w:rsidP="008A0E56">
            <w:pPr>
              <w:ind w:firstLineChars="0" w:firstLine="0"/>
              <w:jc w:val="center"/>
            </w:pPr>
            <w:r>
              <w:rPr>
                <w:rFonts w:hint="eastAsia"/>
              </w:rPr>
              <w:t>0</w:t>
            </w:r>
          </w:p>
        </w:tc>
      </w:tr>
      <w:tr w:rsidR="00AB4021" w14:paraId="7B47BCB6" w14:textId="77777777" w:rsidTr="008A0E56">
        <w:tc>
          <w:tcPr>
            <w:tcW w:w="2765" w:type="dxa"/>
          </w:tcPr>
          <w:p w14:paraId="6FB908A0" w14:textId="77777777" w:rsidR="00AB4021" w:rsidRDefault="00AB4021" w:rsidP="008A0E56">
            <w:pPr>
              <w:ind w:firstLineChars="0" w:firstLine="0"/>
              <w:jc w:val="center"/>
            </w:pPr>
            <w:proofErr w:type="gramStart"/>
            <w:r>
              <w:rPr>
                <w:rFonts w:hint="eastAsia"/>
              </w:rPr>
              <w:t>最大池化</w:t>
            </w:r>
            <w:proofErr w:type="gramEnd"/>
            <w:r>
              <w:rPr>
                <w:rFonts w:hint="eastAsia"/>
              </w:rPr>
              <w:t>_1</w:t>
            </w:r>
          </w:p>
        </w:tc>
        <w:tc>
          <w:tcPr>
            <w:tcW w:w="2765" w:type="dxa"/>
          </w:tcPr>
          <w:p w14:paraId="288CD8D0" w14:textId="77777777" w:rsidR="00AB4021" w:rsidRDefault="00AB4021" w:rsidP="008A0E56">
            <w:pPr>
              <w:ind w:firstLineChars="0" w:firstLine="0"/>
              <w:jc w:val="center"/>
            </w:pPr>
            <w:r>
              <w:rPr>
                <w:rFonts w:hint="eastAsia"/>
              </w:rPr>
              <w:t>(</w:t>
            </w:r>
            <w:r>
              <w:t>80,100,32)</w:t>
            </w:r>
          </w:p>
        </w:tc>
        <w:tc>
          <w:tcPr>
            <w:tcW w:w="2766" w:type="dxa"/>
          </w:tcPr>
          <w:p w14:paraId="3E66729D" w14:textId="77777777" w:rsidR="00AB4021" w:rsidRDefault="00AB4021" w:rsidP="008A0E56">
            <w:pPr>
              <w:ind w:firstLineChars="0" w:firstLine="0"/>
              <w:jc w:val="center"/>
            </w:pPr>
            <w:r>
              <w:rPr>
                <w:rFonts w:hint="eastAsia"/>
              </w:rPr>
              <w:t>0</w:t>
            </w:r>
          </w:p>
        </w:tc>
      </w:tr>
      <w:tr w:rsidR="00AB4021" w14:paraId="7E1878B8" w14:textId="77777777" w:rsidTr="008A0E56">
        <w:tc>
          <w:tcPr>
            <w:tcW w:w="2765" w:type="dxa"/>
          </w:tcPr>
          <w:p w14:paraId="0A1F7D7E" w14:textId="77777777" w:rsidR="00AB4021" w:rsidRDefault="00AB4021" w:rsidP="008A0E56">
            <w:pPr>
              <w:ind w:firstLineChars="0" w:firstLine="0"/>
              <w:jc w:val="center"/>
            </w:pPr>
            <w:r>
              <w:t>Dropout_1</w:t>
            </w:r>
          </w:p>
        </w:tc>
        <w:tc>
          <w:tcPr>
            <w:tcW w:w="2765" w:type="dxa"/>
          </w:tcPr>
          <w:p w14:paraId="751E097C" w14:textId="77777777" w:rsidR="00AB4021" w:rsidRDefault="00AB4021" w:rsidP="008A0E56">
            <w:pPr>
              <w:ind w:firstLineChars="0" w:firstLine="0"/>
              <w:jc w:val="center"/>
            </w:pPr>
            <w:r>
              <w:rPr>
                <w:rFonts w:hint="eastAsia"/>
              </w:rPr>
              <w:t>(</w:t>
            </w:r>
            <w:r>
              <w:t>80,100,32)</w:t>
            </w:r>
          </w:p>
        </w:tc>
        <w:tc>
          <w:tcPr>
            <w:tcW w:w="2766" w:type="dxa"/>
          </w:tcPr>
          <w:p w14:paraId="1C5EDB87" w14:textId="77777777" w:rsidR="00AB4021" w:rsidRDefault="00AB4021" w:rsidP="008A0E56">
            <w:pPr>
              <w:ind w:firstLineChars="0" w:firstLine="0"/>
              <w:jc w:val="center"/>
            </w:pPr>
            <w:r>
              <w:rPr>
                <w:rFonts w:hint="eastAsia"/>
              </w:rPr>
              <w:t>0</w:t>
            </w:r>
          </w:p>
        </w:tc>
      </w:tr>
      <w:tr w:rsidR="00AB4021" w14:paraId="0C4A4773" w14:textId="77777777" w:rsidTr="008A0E56">
        <w:tc>
          <w:tcPr>
            <w:tcW w:w="2765" w:type="dxa"/>
          </w:tcPr>
          <w:p w14:paraId="0BDC3145" w14:textId="77777777" w:rsidR="00AB4021" w:rsidRDefault="00AB4021" w:rsidP="008A0E56">
            <w:pPr>
              <w:ind w:firstLineChars="0" w:firstLine="0"/>
              <w:jc w:val="center"/>
            </w:pPr>
            <w:r>
              <w:rPr>
                <w:rFonts w:hint="eastAsia"/>
              </w:rPr>
              <w:t>卷积层</w:t>
            </w:r>
            <w:r>
              <w:rPr>
                <w:rFonts w:hint="eastAsia"/>
              </w:rPr>
              <w:t>_</w:t>
            </w:r>
            <w:r>
              <w:t>2</w:t>
            </w:r>
          </w:p>
        </w:tc>
        <w:tc>
          <w:tcPr>
            <w:tcW w:w="2765" w:type="dxa"/>
          </w:tcPr>
          <w:p w14:paraId="195AD273" w14:textId="77777777" w:rsidR="00AB4021" w:rsidRDefault="00AB4021" w:rsidP="008A0E56">
            <w:pPr>
              <w:ind w:firstLineChars="0" w:firstLine="0"/>
              <w:jc w:val="center"/>
            </w:pPr>
            <w:r>
              <w:rPr>
                <w:rFonts w:hint="eastAsia"/>
              </w:rPr>
              <w:t>(</w:t>
            </w:r>
            <w:r>
              <w:t>80,100,64)</w:t>
            </w:r>
          </w:p>
        </w:tc>
        <w:tc>
          <w:tcPr>
            <w:tcW w:w="2766" w:type="dxa"/>
          </w:tcPr>
          <w:p w14:paraId="4C4849F6" w14:textId="77777777" w:rsidR="00AB4021" w:rsidRDefault="00AB4021" w:rsidP="008A0E56">
            <w:pPr>
              <w:ind w:firstLineChars="0" w:firstLine="0"/>
              <w:jc w:val="center"/>
            </w:pPr>
            <w:r>
              <w:rPr>
                <w:rFonts w:hint="eastAsia"/>
              </w:rPr>
              <w:t>1</w:t>
            </w:r>
            <w:r>
              <w:t>00416</w:t>
            </w:r>
          </w:p>
        </w:tc>
      </w:tr>
      <w:tr w:rsidR="00AB4021" w14:paraId="0286FA52" w14:textId="77777777" w:rsidTr="008A0E56">
        <w:tc>
          <w:tcPr>
            <w:tcW w:w="2765" w:type="dxa"/>
          </w:tcPr>
          <w:p w14:paraId="18A3BB88" w14:textId="77777777" w:rsidR="00AB4021" w:rsidRDefault="00AB4021" w:rsidP="008A0E56">
            <w:pPr>
              <w:ind w:firstLineChars="0" w:firstLine="0"/>
              <w:jc w:val="center"/>
            </w:pPr>
            <w:r>
              <w:rPr>
                <w:rFonts w:hint="eastAsia"/>
              </w:rPr>
              <w:t>批标准化</w:t>
            </w:r>
            <w:r>
              <w:t>_2</w:t>
            </w:r>
          </w:p>
        </w:tc>
        <w:tc>
          <w:tcPr>
            <w:tcW w:w="2765" w:type="dxa"/>
          </w:tcPr>
          <w:p w14:paraId="5C5DFF16" w14:textId="77777777" w:rsidR="00AB4021" w:rsidRDefault="00AB4021" w:rsidP="008A0E56">
            <w:pPr>
              <w:ind w:firstLineChars="0" w:firstLine="0"/>
              <w:jc w:val="center"/>
            </w:pPr>
            <w:r>
              <w:rPr>
                <w:rFonts w:hint="eastAsia"/>
              </w:rPr>
              <w:t>(</w:t>
            </w:r>
            <w:r>
              <w:t>80,100,64)</w:t>
            </w:r>
          </w:p>
        </w:tc>
        <w:tc>
          <w:tcPr>
            <w:tcW w:w="2766" w:type="dxa"/>
          </w:tcPr>
          <w:p w14:paraId="1D0FCF0D" w14:textId="77777777" w:rsidR="00AB4021" w:rsidRDefault="00AB4021" w:rsidP="008A0E56">
            <w:pPr>
              <w:ind w:firstLineChars="0" w:firstLine="0"/>
              <w:jc w:val="center"/>
            </w:pPr>
            <w:r>
              <w:rPr>
                <w:rFonts w:hint="eastAsia"/>
              </w:rPr>
              <w:t>3</w:t>
            </w:r>
            <w:r>
              <w:t>2</w:t>
            </w:r>
          </w:p>
        </w:tc>
      </w:tr>
      <w:tr w:rsidR="00AB4021" w14:paraId="6ED577BA" w14:textId="77777777" w:rsidTr="008A0E56">
        <w:tc>
          <w:tcPr>
            <w:tcW w:w="2765" w:type="dxa"/>
          </w:tcPr>
          <w:p w14:paraId="0F3DD20A" w14:textId="77777777" w:rsidR="00AB4021" w:rsidRDefault="00AB4021" w:rsidP="008A0E56">
            <w:pPr>
              <w:ind w:firstLineChars="0" w:firstLine="0"/>
              <w:jc w:val="center"/>
            </w:pPr>
            <w:r>
              <w:rPr>
                <w:rFonts w:hint="eastAsia"/>
              </w:rPr>
              <w:t>激活函数</w:t>
            </w:r>
            <w:r>
              <w:rPr>
                <w:rFonts w:hint="eastAsia"/>
              </w:rPr>
              <w:t>_</w:t>
            </w:r>
            <w:r>
              <w:t>2</w:t>
            </w:r>
          </w:p>
        </w:tc>
        <w:tc>
          <w:tcPr>
            <w:tcW w:w="2765" w:type="dxa"/>
          </w:tcPr>
          <w:p w14:paraId="51AF9097" w14:textId="77777777" w:rsidR="00AB4021" w:rsidRDefault="00AB4021" w:rsidP="008A0E56">
            <w:pPr>
              <w:ind w:firstLineChars="0" w:firstLine="0"/>
              <w:jc w:val="center"/>
            </w:pPr>
            <w:r>
              <w:rPr>
                <w:rFonts w:hint="eastAsia"/>
              </w:rPr>
              <w:t>(</w:t>
            </w:r>
            <w:r>
              <w:t>80,100,64)</w:t>
            </w:r>
          </w:p>
        </w:tc>
        <w:tc>
          <w:tcPr>
            <w:tcW w:w="2766" w:type="dxa"/>
          </w:tcPr>
          <w:p w14:paraId="574AE239" w14:textId="77777777" w:rsidR="00AB4021" w:rsidRDefault="00AB4021" w:rsidP="008A0E56">
            <w:pPr>
              <w:ind w:firstLineChars="0" w:firstLine="0"/>
              <w:jc w:val="center"/>
            </w:pPr>
            <w:r>
              <w:rPr>
                <w:rFonts w:hint="eastAsia"/>
              </w:rPr>
              <w:t>0</w:t>
            </w:r>
          </w:p>
        </w:tc>
      </w:tr>
      <w:tr w:rsidR="00AB4021" w14:paraId="4D24CE75" w14:textId="77777777" w:rsidTr="008A0E56">
        <w:tc>
          <w:tcPr>
            <w:tcW w:w="2765" w:type="dxa"/>
          </w:tcPr>
          <w:p w14:paraId="0E5EFE4E" w14:textId="77777777" w:rsidR="00AB4021" w:rsidRDefault="00AB4021" w:rsidP="008A0E56">
            <w:pPr>
              <w:ind w:firstLineChars="0" w:firstLine="0"/>
              <w:jc w:val="center"/>
            </w:pPr>
            <w:proofErr w:type="gramStart"/>
            <w:r>
              <w:rPr>
                <w:rFonts w:hint="eastAsia"/>
              </w:rPr>
              <w:t>最大池化</w:t>
            </w:r>
            <w:proofErr w:type="gramEnd"/>
            <w:r>
              <w:rPr>
                <w:rFonts w:hint="eastAsia"/>
              </w:rPr>
              <w:t>_</w:t>
            </w:r>
            <w:r>
              <w:t>2</w:t>
            </w:r>
          </w:p>
        </w:tc>
        <w:tc>
          <w:tcPr>
            <w:tcW w:w="2765" w:type="dxa"/>
          </w:tcPr>
          <w:p w14:paraId="6D4EA0D1" w14:textId="77777777" w:rsidR="00AB4021" w:rsidRDefault="00AB4021" w:rsidP="008A0E56">
            <w:pPr>
              <w:ind w:firstLineChars="0" w:firstLine="0"/>
              <w:jc w:val="center"/>
            </w:pPr>
            <w:r>
              <w:rPr>
                <w:rFonts w:hint="eastAsia"/>
              </w:rPr>
              <w:t>(</w:t>
            </w:r>
            <w:r>
              <w:t>2,1,64)</w:t>
            </w:r>
          </w:p>
        </w:tc>
        <w:tc>
          <w:tcPr>
            <w:tcW w:w="2766" w:type="dxa"/>
          </w:tcPr>
          <w:p w14:paraId="7C7C71C0" w14:textId="77777777" w:rsidR="00AB4021" w:rsidRDefault="00AB4021" w:rsidP="008A0E56">
            <w:pPr>
              <w:ind w:firstLineChars="0" w:firstLine="0"/>
              <w:jc w:val="center"/>
            </w:pPr>
            <w:r>
              <w:rPr>
                <w:rFonts w:hint="eastAsia"/>
              </w:rPr>
              <w:t>0</w:t>
            </w:r>
          </w:p>
        </w:tc>
      </w:tr>
      <w:tr w:rsidR="00AB4021" w14:paraId="1A5E89F7" w14:textId="77777777" w:rsidTr="008A0E56">
        <w:tc>
          <w:tcPr>
            <w:tcW w:w="2765" w:type="dxa"/>
          </w:tcPr>
          <w:p w14:paraId="18113426" w14:textId="77777777" w:rsidR="00AB4021" w:rsidRDefault="00AB4021" w:rsidP="008A0E56">
            <w:pPr>
              <w:ind w:firstLineChars="0" w:firstLine="0"/>
              <w:jc w:val="center"/>
            </w:pPr>
            <w:r>
              <w:t>Dropout_2</w:t>
            </w:r>
          </w:p>
        </w:tc>
        <w:tc>
          <w:tcPr>
            <w:tcW w:w="2765" w:type="dxa"/>
          </w:tcPr>
          <w:p w14:paraId="670A60E1" w14:textId="77777777" w:rsidR="00AB4021" w:rsidRDefault="00AB4021" w:rsidP="008A0E56">
            <w:pPr>
              <w:ind w:firstLineChars="0" w:firstLine="0"/>
              <w:jc w:val="center"/>
            </w:pPr>
            <w:r>
              <w:rPr>
                <w:rFonts w:hint="eastAsia"/>
              </w:rPr>
              <w:t>(</w:t>
            </w:r>
            <w:r>
              <w:t>2,1,64)</w:t>
            </w:r>
          </w:p>
        </w:tc>
        <w:tc>
          <w:tcPr>
            <w:tcW w:w="2766" w:type="dxa"/>
          </w:tcPr>
          <w:p w14:paraId="14339818" w14:textId="77777777" w:rsidR="00AB4021" w:rsidRDefault="00AB4021" w:rsidP="008A0E56">
            <w:pPr>
              <w:ind w:firstLineChars="0" w:firstLine="0"/>
              <w:jc w:val="center"/>
            </w:pPr>
            <w:r>
              <w:rPr>
                <w:rFonts w:hint="eastAsia"/>
              </w:rPr>
              <w:t>0</w:t>
            </w:r>
          </w:p>
        </w:tc>
      </w:tr>
      <w:tr w:rsidR="00AB4021" w14:paraId="7C4F20ED" w14:textId="77777777" w:rsidTr="008A0E56">
        <w:tc>
          <w:tcPr>
            <w:tcW w:w="2765" w:type="dxa"/>
          </w:tcPr>
          <w:p w14:paraId="37DF99E1" w14:textId="77777777" w:rsidR="00AB4021" w:rsidRDefault="00AB4021" w:rsidP="008A0E56">
            <w:pPr>
              <w:ind w:firstLineChars="0" w:firstLine="0"/>
              <w:jc w:val="center"/>
            </w:pPr>
            <w:r>
              <w:rPr>
                <w:rFonts w:hint="eastAsia"/>
              </w:rPr>
              <w:t>拍平</w:t>
            </w:r>
          </w:p>
        </w:tc>
        <w:tc>
          <w:tcPr>
            <w:tcW w:w="2765" w:type="dxa"/>
          </w:tcPr>
          <w:p w14:paraId="181F1BB7" w14:textId="77777777" w:rsidR="00AB4021" w:rsidRDefault="00AB4021" w:rsidP="008A0E56">
            <w:pPr>
              <w:ind w:firstLineChars="0" w:firstLine="0"/>
              <w:jc w:val="center"/>
            </w:pPr>
            <w:r>
              <w:rPr>
                <w:rFonts w:hint="eastAsia"/>
              </w:rPr>
              <w:t>1</w:t>
            </w:r>
            <w:r>
              <w:t>28</w:t>
            </w:r>
          </w:p>
        </w:tc>
        <w:tc>
          <w:tcPr>
            <w:tcW w:w="2766" w:type="dxa"/>
          </w:tcPr>
          <w:p w14:paraId="7C770030" w14:textId="77777777" w:rsidR="00AB4021" w:rsidRDefault="00AB4021" w:rsidP="008A0E56">
            <w:pPr>
              <w:ind w:firstLineChars="0" w:firstLine="0"/>
              <w:jc w:val="center"/>
            </w:pPr>
            <w:r>
              <w:rPr>
                <w:rFonts w:hint="eastAsia"/>
              </w:rPr>
              <w:t>0</w:t>
            </w:r>
          </w:p>
        </w:tc>
      </w:tr>
      <w:tr w:rsidR="00AB4021" w14:paraId="089FB733" w14:textId="77777777" w:rsidTr="008A0E56">
        <w:tc>
          <w:tcPr>
            <w:tcW w:w="2765" w:type="dxa"/>
          </w:tcPr>
          <w:p w14:paraId="02AF2F18" w14:textId="77777777" w:rsidR="00AB4021" w:rsidRDefault="00AB4021" w:rsidP="008A0E56">
            <w:pPr>
              <w:ind w:firstLineChars="0" w:firstLine="0"/>
              <w:jc w:val="center"/>
            </w:pPr>
            <w:r>
              <w:rPr>
                <w:rFonts w:hint="eastAsia"/>
              </w:rPr>
              <w:t>D</w:t>
            </w:r>
            <w:r>
              <w:t>ense(</w:t>
            </w:r>
            <w:r>
              <w:rPr>
                <w:rFonts w:hint="eastAsia"/>
              </w:rPr>
              <w:t>全连接层</w:t>
            </w:r>
            <w:r>
              <w:t>)_1</w:t>
            </w:r>
          </w:p>
        </w:tc>
        <w:tc>
          <w:tcPr>
            <w:tcW w:w="2765" w:type="dxa"/>
          </w:tcPr>
          <w:p w14:paraId="15AE5D19" w14:textId="77777777" w:rsidR="00AB4021" w:rsidRDefault="00AB4021" w:rsidP="008A0E56">
            <w:pPr>
              <w:ind w:firstLineChars="0" w:firstLine="0"/>
              <w:jc w:val="center"/>
            </w:pPr>
            <w:r>
              <w:rPr>
                <w:rFonts w:hint="eastAsia"/>
              </w:rPr>
              <w:t>1</w:t>
            </w:r>
            <w:r>
              <w:t>00</w:t>
            </w:r>
          </w:p>
        </w:tc>
        <w:tc>
          <w:tcPr>
            <w:tcW w:w="2766" w:type="dxa"/>
          </w:tcPr>
          <w:p w14:paraId="5D365675" w14:textId="77777777" w:rsidR="00AB4021" w:rsidRDefault="00AB4021" w:rsidP="008A0E56">
            <w:pPr>
              <w:ind w:firstLineChars="0" w:firstLine="0"/>
              <w:jc w:val="center"/>
            </w:pPr>
            <w:r>
              <w:rPr>
                <w:rFonts w:hint="eastAsia"/>
              </w:rPr>
              <w:t>1</w:t>
            </w:r>
            <w:r>
              <w:t>2900</w:t>
            </w:r>
          </w:p>
        </w:tc>
      </w:tr>
      <w:tr w:rsidR="00AB4021" w14:paraId="40CFF5D4" w14:textId="77777777" w:rsidTr="008A0E56">
        <w:tc>
          <w:tcPr>
            <w:tcW w:w="2765" w:type="dxa"/>
          </w:tcPr>
          <w:p w14:paraId="7243DA32" w14:textId="77777777" w:rsidR="00AB4021" w:rsidRDefault="00AB4021" w:rsidP="008A0E56">
            <w:pPr>
              <w:ind w:firstLineChars="0" w:firstLine="0"/>
              <w:jc w:val="center"/>
            </w:pPr>
            <w:r>
              <w:lastRenderedPageBreak/>
              <w:t>Dropout_3</w:t>
            </w:r>
          </w:p>
        </w:tc>
        <w:tc>
          <w:tcPr>
            <w:tcW w:w="2765" w:type="dxa"/>
          </w:tcPr>
          <w:p w14:paraId="3016929F" w14:textId="77777777" w:rsidR="00AB4021" w:rsidRDefault="00AB4021" w:rsidP="008A0E56">
            <w:pPr>
              <w:ind w:firstLineChars="0" w:firstLine="0"/>
              <w:jc w:val="center"/>
            </w:pPr>
            <w:r>
              <w:rPr>
                <w:rFonts w:hint="eastAsia"/>
              </w:rPr>
              <w:t>1</w:t>
            </w:r>
            <w:r>
              <w:t>00</w:t>
            </w:r>
          </w:p>
        </w:tc>
        <w:tc>
          <w:tcPr>
            <w:tcW w:w="2766" w:type="dxa"/>
          </w:tcPr>
          <w:p w14:paraId="6D03AB4F" w14:textId="77777777" w:rsidR="00AB4021" w:rsidRDefault="00AB4021" w:rsidP="008A0E56">
            <w:pPr>
              <w:ind w:firstLineChars="0" w:firstLine="0"/>
              <w:jc w:val="center"/>
            </w:pPr>
            <w:r>
              <w:rPr>
                <w:rFonts w:hint="eastAsia"/>
              </w:rPr>
              <w:t>0</w:t>
            </w:r>
          </w:p>
        </w:tc>
      </w:tr>
      <w:tr w:rsidR="00AB4021" w14:paraId="0E63CA54" w14:textId="77777777" w:rsidTr="008A0E56">
        <w:tc>
          <w:tcPr>
            <w:tcW w:w="2765" w:type="dxa"/>
            <w:tcBorders>
              <w:bottom w:val="single" w:sz="4" w:space="0" w:color="auto"/>
            </w:tcBorders>
          </w:tcPr>
          <w:p w14:paraId="051690DF" w14:textId="77777777" w:rsidR="00AB4021" w:rsidRDefault="00AB4021" w:rsidP="008A0E56">
            <w:pPr>
              <w:ind w:firstLineChars="0" w:firstLine="0"/>
              <w:jc w:val="center"/>
            </w:pPr>
            <w:r>
              <w:rPr>
                <w:rFonts w:hint="eastAsia"/>
              </w:rPr>
              <w:t>D</w:t>
            </w:r>
            <w:r>
              <w:t>ense(</w:t>
            </w:r>
            <w:r>
              <w:rPr>
                <w:rFonts w:hint="eastAsia"/>
              </w:rPr>
              <w:t>全连接层</w:t>
            </w:r>
            <w:r>
              <w:t>)_2</w:t>
            </w:r>
          </w:p>
        </w:tc>
        <w:tc>
          <w:tcPr>
            <w:tcW w:w="2765" w:type="dxa"/>
            <w:tcBorders>
              <w:bottom w:val="single" w:sz="4" w:space="0" w:color="auto"/>
            </w:tcBorders>
          </w:tcPr>
          <w:p w14:paraId="4DC08018" w14:textId="77777777" w:rsidR="00AB4021" w:rsidRDefault="00AB4021" w:rsidP="008A0E56">
            <w:pPr>
              <w:ind w:firstLineChars="0" w:firstLine="0"/>
              <w:jc w:val="center"/>
            </w:pPr>
            <w:r>
              <w:rPr>
                <w:rFonts w:hint="eastAsia"/>
              </w:rPr>
              <w:t>1</w:t>
            </w:r>
            <w:r>
              <w:t>0</w:t>
            </w:r>
          </w:p>
        </w:tc>
        <w:tc>
          <w:tcPr>
            <w:tcW w:w="2766" w:type="dxa"/>
            <w:tcBorders>
              <w:bottom w:val="single" w:sz="4" w:space="0" w:color="auto"/>
            </w:tcBorders>
          </w:tcPr>
          <w:p w14:paraId="6CFF04B0" w14:textId="77777777" w:rsidR="00AB4021" w:rsidRDefault="00AB4021" w:rsidP="008A0E56">
            <w:pPr>
              <w:ind w:firstLineChars="0" w:firstLine="0"/>
              <w:jc w:val="center"/>
            </w:pPr>
            <w:r>
              <w:rPr>
                <w:rFonts w:hint="eastAsia"/>
              </w:rPr>
              <w:t>1</w:t>
            </w:r>
            <w:r>
              <w:t>010</w:t>
            </w:r>
          </w:p>
        </w:tc>
      </w:tr>
      <w:tr w:rsidR="00AB4021" w14:paraId="62A88176" w14:textId="77777777" w:rsidTr="008A0E56">
        <w:tc>
          <w:tcPr>
            <w:tcW w:w="8296" w:type="dxa"/>
            <w:gridSpan w:val="3"/>
            <w:tcBorders>
              <w:top w:val="single" w:sz="4" w:space="0" w:color="auto"/>
              <w:bottom w:val="nil"/>
            </w:tcBorders>
          </w:tcPr>
          <w:p w14:paraId="2555ABB2" w14:textId="77777777" w:rsidR="00AB4021" w:rsidRDefault="00AB4021" w:rsidP="008A0E56">
            <w:pPr>
              <w:ind w:firstLineChars="0" w:firstLine="0"/>
              <w:jc w:val="left"/>
            </w:pPr>
            <w:r>
              <w:rPr>
                <w:rFonts w:hint="eastAsia"/>
              </w:rPr>
              <w:t>参数总计：</w:t>
            </w:r>
            <w:r>
              <w:rPr>
                <w:rFonts w:hint="eastAsia"/>
              </w:rPr>
              <w:t>1</w:t>
            </w:r>
            <w:r>
              <w:t>16,118</w:t>
            </w:r>
          </w:p>
        </w:tc>
      </w:tr>
      <w:tr w:rsidR="00AB4021" w14:paraId="1C60C6C1" w14:textId="77777777" w:rsidTr="008A0E56">
        <w:tc>
          <w:tcPr>
            <w:tcW w:w="8296" w:type="dxa"/>
            <w:gridSpan w:val="3"/>
            <w:tcBorders>
              <w:top w:val="nil"/>
            </w:tcBorders>
          </w:tcPr>
          <w:p w14:paraId="757B75BD" w14:textId="77777777" w:rsidR="00AB4021" w:rsidRDefault="00AB4021" w:rsidP="008A0E56">
            <w:pPr>
              <w:ind w:firstLineChars="0" w:firstLine="0"/>
              <w:jc w:val="left"/>
            </w:pPr>
            <w:r>
              <w:rPr>
                <w:rFonts w:hint="eastAsia"/>
              </w:rPr>
              <w:t>可训练参数：</w:t>
            </w:r>
            <w:r>
              <w:rPr>
                <w:rFonts w:hint="eastAsia"/>
              </w:rPr>
              <w:t>1</w:t>
            </w:r>
            <w:r>
              <w:t>16,022</w:t>
            </w:r>
          </w:p>
        </w:tc>
      </w:tr>
      <w:tr w:rsidR="00AB4021" w14:paraId="1B05AB88" w14:textId="77777777" w:rsidTr="008A0E56">
        <w:tc>
          <w:tcPr>
            <w:tcW w:w="8296" w:type="dxa"/>
            <w:gridSpan w:val="3"/>
          </w:tcPr>
          <w:p w14:paraId="47B58D97" w14:textId="77777777" w:rsidR="00AB4021" w:rsidRDefault="00AB4021" w:rsidP="008A0E56">
            <w:pPr>
              <w:ind w:firstLineChars="0" w:firstLine="0"/>
              <w:jc w:val="left"/>
            </w:pPr>
            <w:r>
              <w:rPr>
                <w:rFonts w:hint="eastAsia"/>
              </w:rPr>
              <w:t>不可训练参数：</w:t>
            </w:r>
            <w:r>
              <w:rPr>
                <w:rFonts w:hint="eastAsia"/>
              </w:rPr>
              <w:t>9</w:t>
            </w:r>
            <w:r>
              <w:t>6</w:t>
            </w:r>
          </w:p>
        </w:tc>
      </w:tr>
    </w:tbl>
    <w:p w14:paraId="04F882D5" w14:textId="77777777" w:rsidR="00AB4021" w:rsidRPr="00097B3A" w:rsidRDefault="00AB4021" w:rsidP="00097B3A">
      <w:pPr>
        <w:ind w:firstLine="480"/>
      </w:pPr>
    </w:p>
    <w:p w14:paraId="3D81C62B" w14:textId="7D56EFCC" w:rsidR="00C71F9C" w:rsidRDefault="00097B3A" w:rsidP="00C71F9C">
      <w:pPr>
        <w:pStyle w:val="3"/>
      </w:pPr>
      <w:r>
        <w:t>3</w:t>
      </w:r>
      <w:r>
        <w:rPr>
          <w:rFonts w:hint="eastAsia"/>
        </w:rPr>
        <w:t>.</w:t>
      </w:r>
      <w:r>
        <w:t>5</w:t>
      </w:r>
      <w:r>
        <w:rPr>
          <w:rFonts w:hint="eastAsia"/>
        </w:rPr>
        <w:t>.</w:t>
      </w:r>
      <w:r w:rsidR="008A0E56">
        <w:t>4</w:t>
      </w:r>
      <w:r w:rsidR="00C71F9C">
        <w:t xml:space="preserve"> </w:t>
      </w:r>
      <w:r w:rsidR="00C71F9C">
        <w:rPr>
          <w:rFonts w:hint="eastAsia"/>
        </w:rPr>
        <w:t>实验结果与分析</w:t>
      </w:r>
    </w:p>
    <w:p w14:paraId="447305DD" w14:textId="26C14FA8" w:rsidR="00E61ABD" w:rsidRPr="00E61ABD" w:rsidRDefault="00E61ABD" w:rsidP="00E61ABD">
      <w:pPr>
        <w:ind w:firstLine="480"/>
      </w:pPr>
      <w:r>
        <w:rPr>
          <w:rFonts w:hint="eastAsia"/>
        </w:rPr>
        <w:t>根据</w:t>
      </w:r>
      <w:r>
        <w:rPr>
          <w:rFonts w:hint="eastAsia"/>
        </w:rPr>
        <w:t>3.</w:t>
      </w:r>
      <w:r>
        <w:t>5</w:t>
      </w:r>
      <w:r>
        <w:rPr>
          <w:rFonts w:hint="eastAsia"/>
        </w:rPr>
        <w:t>.</w:t>
      </w:r>
      <w:r>
        <w:t>4</w:t>
      </w:r>
      <w:r>
        <w:rPr>
          <w:rFonts w:hint="eastAsia"/>
        </w:rPr>
        <w:t>节的参数</w:t>
      </w:r>
      <w:r w:rsidR="00F9422D">
        <w:rPr>
          <w:rFonts w:hint="eastAsia"/>
        </w:rPr>
        <w:t>，在两个数据集上训练得到的结果分类准确率结果如表</w:t>
      </w:r>
      <w:r w:rsidR="00F9422D">
        <w:rPr>
          <w:rFonts w:hint="eastAsia"/>
        </w:rPr>
        <w:t>3</w:t>
      </w:r>
      <w:r w:rsidR="00F9422D">
        <w:t>-3</w:t>
      </w:r>
      <w:r w:rsidR="00F9422D">
        <w:rPr>
          <w:rFonts w:hint="eastAsia"/>
        </w:rPr>
        <w:t>所示：</w:t>
      </w:r>
    </w:p>
    <w:p w14:paraId="783D2B75" w14:textId="60FAC8FA" w:rsidR="00C32FDF" w:rsidRPr="00C32FDF" w:rsidRDefault="00C32FDF" w:rsidP="00C32FDF">
      <w:pPr>
        <w:pStyle w:val="4"/>
        <w:ind w:firstLine="420"/>
      </w:pPr>
      <w:r>
        <w:rPr>
          <w:rFonts w:hint="eastAsia"/>
        </w:rPr>
        <w:t>表</w:t>
      </w:r>
      <w:r>
        <w:rPr>
          <w:rFonts w:hint="eastAsia"/>
        </w:rPr>
        <w:t>3</w:t>
      </w:r>
      <w:r>
        <w:t xml:space="preserve">-3 </w:t>
      </w:r>
      <w:r>
        <w:rPr>
          <w:rFonts w:hint="eastAsia"/>
        </w:rPr>
        <w:t>音频场景分类</w:t>
      </w:r>
      <w:r w:rsidR="009948C8">
        <w:rPr>
          <w:rFonts w:hint="eastAsia"/>
        </w:rPr>
        <w:t>准确率</w:t>
      </w:r>
      <w:r>
        <w:rPr>
          <w:rFonts w:hint="eastAsia"/>
        </w:rPr>
        <w:t>结果</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845C9" w14:paraId="52C95D31" w14:textId="77777777" w:rsidTr="00283761">
        <w:tc>
          <w:tcPr>
            <w:tcW w:w="2765" w:type="dxa"/>
            <w:tcBorders>
              <w:top w:val="single" w:sz="12" w:space="0" w:color="auto"/>
              <w:bottom w:val="single" w:sz="4" w:space="0" w:color="auto"/>
            </w:tcBorders>
          </w:tcPr>
          <w:p w14:paraId="618607FB" w14:textId="51165ECC" w:rsidR="001845C9" w:rsidRPr="001845C9" w:rsidRDefault="001845C9" w:rsidP="004D554C">
            <w:pPr>
              <w:ind w:firstLineChars="0" w:firstLine="0"/>
              <w:jc w:val="center"/>
              <w:rPr>
                <w:b/>
              </w:rPr>
            </w:pPr>
            <w:r w:rsidRPr="001845C9">
              <w:rPr>
                <w:rFonts w:hint="eastAsia"/>
                <w:b/>
              </w:rPr>
              <w:t>音频场景</w:t>
            </w:r>
          </w:p>
        </w:tc>
        <w:tc>
          <w:tcPr>
            <w:tcW w:w="2765" w:type="dxa"/>
            <w:tcBorders>
              <w:top w:val="single" w:sz="12" w:space="0" w:color="auto"/>
              <w:bottom w:val="single" w:sz="4" w:space="0" w:color="auto"/>
            </w:tcBorders>
          </w:tcPr>
          <w:p w14:paraId="6DED21DD" w14:textId="2E639400" w:rsidR="001845C9" w:rsidRPr="001845C9" w:rsidRDefault="001845C9" w:rsidP="004D554C">
            <w:pPr>
              <w:ind w:firstLineChars="0" w:firstLine="0"/>
              <w:jc w:val="center"/>
              <w:rPr>
                <w:b/>
              </w:rPr>
            </w:pPr>
            <w:r w:rsidRPr="001845C9">
              <w:rPr>
                <w:rFonts w:hint="eastAsia"/>
                <w:b/>
              </w:rPr>
              <w:t>开发集</w:t>
            </w:r>
          </w:p>
        </w:tc>
        <w:tc>
          <w:tcPr>
            <w:tcW w:w="2766" w:type="dxa"/>
            <w:tcBorders>
              <w:top w:val="single" w:sz="12" w:space="0" w:color="auto"/>
              <w:bottom w:val="single" w:sz="4" w:space="0" w:color="auto"/>
            </w:tcBorders>
          </w:tcPr>
          <w:p w14:paraId="3D391AE3" w14:textId="4476FFE0" w:rsidR="001845C9" w:rsidRPr="001845C9" w:rsidRDefault="0039118B" w:rsidP="004D554C">
            <w:pPr>
              <w:ind w:firstLineChars="0" w:firstLine="0"/>
              <w:jc w:val="center"/>
              <w:rPr>
                <w:b/>
              </w:rPr>
            </w:pPr>
            <w:r>
              <w:rPr>
                <w:rFonts w:hint="eastAsia"/>
                <w:b/>
              </w:rPr>
              <w:t>验证</w:t>
            </w:r>
            <w:r w:rsidR="001845C9" w:rsidRPr="001845C9">
              <w:rPr>
                <w:rFonts w:hint="eastAsia"/>
                <w:b/>
              </w:rPr>
              <w:t>集</w:t>
            </w:r>
          </w:p>
        </w:tc>
      </w:tr>
      <w:tr w:rsidR="001845C9" w14:paraId="2ACEF3D9" w14:textId="77777777" w:rsidTr="00283761">
        <w:tc>
          <w:tcPr>
            <w:tcW w:w="2765" w:type="dxa"/>
            <w:tcBorders>
              <w:top w:val="single" w:sz="4" w:space="0" w:color="auto"/>
            </w:tcBorders>
          </w:tcPr>
          <w:p w14:paraId="1208FBC4" w14:textId="0941B9F6" w:rsidR="001845C9" w:rsidRDefault="001845C9" w:rsidP="004D554C">
            <w:pPr>
              <w:ind w:firstLineChars="0" w:firstLine="0"/>
              <w:jc w:val="center"/>
            </w:pPr>
            <w:r>
              <w:t>Airport</w:t>
            </w:r>
          </w:p>
        </w:tc>
        <w:tc>
          <w:tcPr>
            <w:tcW w:w="2765" w:type="dxa"/>
            <w:tcBorders>
              <w:top w:val="single" w:sz="4" w:space="0" w:color="auto"/>
            </w:tcBorders>
          </w:tcPr>
          <w:p w14:paraId="7DAF554E" w14:textId="391D26BB" w:rsidR="001845C9" w:rsidRDefault="001845C9" w:rsidP="004D554C">
            <w:pPr>
              <w:ind w:firstLineChars="0" w:firstLine="0"/>
              <w:jc w:val="center"/>
            </w:pPr>
            <w:r>
              <w:rPr>
                <w:rFonts w:hint="eastAsia"/>
              </w:rPr>
              <w:t>7</w:t>
            </w:r>
            <w:r>
              <w:t>3.</w:t>
            </w:r>
            <w:r w:rsidR="00FD284D">
              <w:t>2%</w:t>
            </w:r>
          </w:p>
        </w:tc>
        <w:tc>
          <w:tcPr>
            <w:tcW w:w="2766" w:type="dxa"/>
            <w:tcBorders>
              <w:top w:val="single" w:sz="4" w:space="0" w:color="auto"/>
            </w:tcBorders>
          </w:tcPr>
          <w:p w14:paraId="4A68A000" w14:textId="2FA03FA5" w:rsidR="001845C9" w:rsidRDefault="001845C9" w:rsidP="004D554C">
            <w:pPr>
              <w:ind w:firstLineChars="0" w:firstLine="0"/>
              <w:jc w:val="center"/>
            </w:pPr>
            <w:r>
              <w:rPr>
                <w:rFonts w:hint="eastAsia"/>
              </w:rPr>
              <w:t>5</w:t>
            </w:r>
            <w:r>
              <w:t>5.0</w:t>
            </w:r>
            <w:r w:rsidR="00FD284D">
              <w:t>%</w:t>
            </w:r>
          </w:p>
        </w:tc>
      </w:tr>
      <w:tr w:rsidR="001845C9" w14:paraId="15F07AB5" w14:textId="77777777" w:rsidTr="004D554C">
        <w:tc>
          <w:tcPr>
            <w:tcW w:w="2765" w:type="dxa"/>
          </w:tcPr>
          <w:p w14:paraId="606D891F" w14:textId="284DD6D0" w:rsidR="001845C9" w:rsidRDefault="001845C9" w:rsidP="004D554C">
            <w:pPr>
              <w:ind w:firstLineChars="0" w:firstLine="0"/>
              <w:jc w:val="center"/>
            </w:pPr>
            <w:r>
              <w:rPr>
                <w:rFonts w:hint="eastAsia"/>
              </w:rPr>
              <w:t>B</w:t>
            </w:r>
            <w:r>
              <w:t>us</w:t>
            </w:r>
          </w:p>
        </w:tc>
        <w:tc>
          <w:tcPr>
            <w:tcW w:w="2765" w:type="dxa"/>
          </w:tcPr>
          <w:p w14:paraId="65325A6D" w14:textId="5E3E7069" w:rsidR="001845C9" w:rsidRDefault="00FD284D" w:rsidP="004D554C">
            <w:pPr>
              <w:ind w:firstLineChars="0" w:firstLine="0"/>
              <w:jc w:val="center"/>
            </w:pPr>
            <w:r>
              <w:t>59.1%</w:t>
            </w:r>
          </w:p>
        </w:tc>
        <w:tc>
          <w:tcPr>
            <w:tcW w:w="2766" w:type="dxa"/>
          </w:tcPr>
          <w:p w14:paraId="57C40494" w14:textId="31B65F67" w:rsidR="001845C9" w:rsidRDefault="001845C9" w:rsidP="004D554C">
            <w:pPr>
              <w:ind w:firstLineChars="0" w:firstLine="0"/>
              <w:jc w:val="center"/>
            </w:pPr>
            <w:r>
              <w:rPr>
                <w:rFonts w:hint="eastAsia"/>
              </w:rPr>
              <w:t>6</w:t>
            </w:r>
            <w:r>
              <w:t>7.5</w:t>
            </w:r>
            <w:r w:rsidR="00FD284D">
              <w:t>%</w:t>
            </w:r>
          </w:p>
        </w:tc>
      </w:tr>
      <w:tr w:rsidR="001845C9" w14:paraId="44BA7CD0" w14:textId="77777777" w:rsidTr="004D554C">
        <w:tc>
          <w:tcPr>
            <w:tcW w:w="2765" w:type="dxa"/>
          </w:tcPr>
          <w:p w14:paraId="45A03C88" w14:textId="46D6BDC2" w:rsidR="001845C9" w:rsidRDefault="001845C9" w:rsidP="004D554C">
            <w:pPr>
              <w:ind w:firstLineChars="0" w:firstLine="0"/>
              <w:jc w:val="center"/>
            </w:pPr>
            <w:r>
              <w:rPr>
                <w:rFonts w:hint="eastAsia"/>
              </w:rPr>
              <w:t>M</w:t>
            </w:r>
            <w:r>
              <w:t>etro</w:t>
            </w:r>
          </w:p>
        </w:tc>
        <w:tc>
          <w:tcPr>
            <w:tcW w:w="2765" w:type="dxa"/>
          </w:tcPr>
          <w:p w14:paraId="2F3F11E3" w14:textId="0C08E8F0" w:rsidR="001845C9" w:rsidRDefault="00FD284D" w:rsidP="004D554C">
            <w:pPr>
              <w:ind w:firstLineChars="0" w:firstLine="0"/>
              <w:jc w:val="center"/>
            </w:pPr>
            <w:r>
              <w:t>57.5%</w:t>
            </w:r>
          </w:p>
        </w:tc>
        <w:tc>
          <w:tcPr>
            <w:tcW w:w="2766" w:type="dxa"/>
          </w:tcPr>
          <w:p w14:paraId="219DFB32" w14:textId="3C76D0AE" w:rsidR="001845C9" w:rsidRDefault="001845C9" w:rsidP="004D554C">
            <w:pPr>
              <w:ind w:firstLineChars="0" w:firstLine="0"/>
              <w:jc w:val="center"/>
            </w:pPr>
            <w:r>
              <w:rPr>
                <w:rFonts w:hint="eastAsia"/>
              </w:rPr>
              <w:t>6</w:t>
            </w:r>
            <w:r>
              <w:t>0.5</w:t>
            </w:r>
            <w:r w:rsidR="00FD284D">
              <w:t>%</w:t>
            </w:r>
          </w:p>
        </w:tc>
      </w:tr>
      <w:tr w:rsidR="001845C9" w14:paraId="3C1B8355" w14:textId="77777777" w:rsidTr="004D554C">
        <w:tc>
          <w:tcPr>
            <w:tcW w:w="2765" w:type="dxa"/>
          </w:tcPr>
          <w:p w14:paraId="415314A0" w14:textId="1878A7FC" w:rsidR="001845C9" w:rsidRDefault="001845C9" w:rsidP="004D554C">
            <w:pPr>
              <w:ind w:firstLineChars="0" w:firstLine="0"/>
              <w:jc w:val="center"/>
            </w:pPr>
            <w:r>
              <w:rPr>
                <w:rFonts w:hint="eastAsia"/>
              </w:rPr>
              <w:t>M</w:t>
            </w:r>
            <w:r>
              <w:t>etro Station</w:t>
            </w:r>
          </w:p>
        </w:tc>
        <w:tc>
          <w:tcPr>
            <w:tcW w:w="2765" w:type="dxa"/>
          </w:tcPr>
          <w:p w14:paraId="2B4B0888" w14:textId="5FF6B1DC" w:rsidR="001845C9" w:rsidRDefault="001845C9" w:rsidP="004D554C">
            <w:pPr>
              <w:ind w:firstLineChars="0" w:firstLine="0"/>
              <w:jc w:val="center"/>
            </w:pPr>
            <w:r>
              <w:rPr>
                <w:rFonts w:hint="eastAsia"/>
              </w:rPr>
              <w:t>5</w:t>
            </w:r>
            <w:r w:rsidR="00FD284D">
              <w:t>2.9%</w:t>
            </w:r>
          </w:p>
        </w:tc>
        <w:tc>
          <w:tcPr>
            <w:tcW w:w="2766" w:type="dxa"/>
          </w:tcPr>
          <w:p w14:paraId="78930B0A" w14:textId="35306A05" w:rsidR="001845C9" w:rsidRDefault="001845C9" w:rsidP="004D554C">
            <w:pPr>
              <w:ind w:firstLineChars="0" w:firstLine="0"/>
              <w:jc w:val="center"/>
            </w:pPr>
            <w:r>
              <w:rPr>
                <w:rFonts w:hint="eastAsia"/>
              </w:rPr>
              <w:t>5</w:t>
            </w:r>
            <w:r>
              <w:t>2.2</w:t>
            </w:r>
            <w:r w:rsidR="00FD284D">
              <w:t>%</w:t>
            </w:r>
          </w:p>
        </w:tc>
      </w:tr>
      <w:tr w:rsidR="001845C9" w14:paraId="298DBFD4" w14:textId="77777777" w:rsidTr="004D554C">
        <w:tc>
          <w:tcPr>
            <w:tcW w:w="2765" w:type="dxa"/>
          </w:tcPr>
          <w:p w14:paraId="068A21BC" w14:textId="4DC785CD" w:rsidR="001845C9" w:rsidRDefault="001845C9" w:rsidP="004D554C">
            <w:pPr>
              <w:ind w:firstLineChars="0" w:firstLine="0"/>
              <w:jc w:val="center"/>
            </w:pPr>
            <w:r>
              <w:rPr>
                <w:rFonts w:hint="eastAsia"/>
              </w:rPr>
              <w:t>P</w:t>
            </w:r>
            <w:r>
              <w:t>ark</w:t>
            </w:r>
          </w:p>
        </w:tc>
        <w:tc>
          <w:tcPr>
            <w:tcW w:w="2765" w:type="dxa"/>
          </w:tcPr>
          <w:p w14:paraId="7C3CD234" w14:textId="0BD1C486" w:rsidR="001845C9" w:rsidRDefault="001845C9" w:rsidP="004D554C">
            <w:pPr>
              <w:ind w:firstLineChars="0" w:firstLine="0"/>
              <w:jc w:val="center"/>
            </w:pPr>
            <w:r>
              <w:rPr>
                <w:rFonts w:hint="eastAsia"/>
              </w:rPr>
              <w:t>8</w:t>
            </w:r>
            <w:r>
              <w:t>0.</w:t>
            </w:r>
            <w:r w:rsidR="00FD284D">
              <w:t>2%</w:t>
            </w:r>
          </w:p>
        </w:tc>
        <w:tc>
          <w:tcPr>
            <w:tcW w:w="2766" w:type="dxa"/>
          </w:tcPr>
          <w:p w14:paraId="44591BD6" w14:textId="1D600E3F" w:rsidR="001845C9" w:rsidRDefault="001845C9" w:rsidP="004D554C">
            <w:pPr>
              <w:ind w:firstLineChars="0" w:firstLine="0"/>
              <w:jc w:val="center"/>
            </w:pPr>
            <w:r>
              <w:rPr>
                <w:rFonts w:hint="eastAsia"/>
              </w:rPr>
              <w:t>8</w:t>
            </w:r>
            <w:r>
              <w:t>1.1</w:t>
            </w:r>
            <w:r w:rsidR="00FD284D">
              <w:t>%</w:t>
            </w:r>
          </w:p>
        </w:tc>
      </w:tr>
      <w:tr w:rsidR="001845C9" w14:paraId="7836792B" w14:textId="77777777" w:rsidTr="004D554C">
        <w:tc>
          <w:tcPr>
            <w:tcW w:w="2765" w:type="dxa"/>
          </w:tcPr>
          <w:p w14:paraId="3E04EEC0" w14:textId="250628DE" w:rsidR="001845C9" w:rsidRDefault="001845C9" w:rsidP="004D554C">
            <w:pPr>
              <w:ind w:firstLineChars="0" w:firstLine="0"/>
              <w:jc w:val="center"/>
            </w:pPr>
            <w:r>
              <w:rPr>
                <w:rFonts w:hint="eastAsia"/>
              </w:rPr>
              <w:t>P</w:t>
            </w:r>
            <w:r>
              <w:t>ublic square</w:t>
            </w:r>
          </w:p>
        </w:tc>
        <w:tc>
          <w:tcPr>
            <w:tcW w:w="2765" w:type="dxa"/>
          </w:tcPr>
          <w:p w14:paraId="5E480135" w14:textId="4C22A48D" w:rsidR="001845C9" w:rsidRDefault="00FD284D" w:rsidP="004D554C">
            <w:pPr>
              <w:ind w:firstLineChars="0" w:firstLine="0"/>
              <w:jc w:val="center"/>
            </w:pPr>
            <w:r>
              <w:rPr>
                <w:rFonts w:hint="eastAsia"/>
              </w:rPr>
              <w:t>4</w:t>
            </w:r>
            <w:r>
              <w:t>3.5%</w:t>
            </w:r>
          </w:p>
        </w:tc>
        <w:tc>
          <w:tcPr>
            <w:tcW w:w="2766" w:type="dxa"/>
          </w:tcPr>
          <w:p w14:paraId="0B6336B5" w14:textId="090F44DB" w:rsidR="001845C9" w:rsidRDefault="001845C9" w:rsidP="004D554C">
            <w:pPr>
              <w:ind w:firstLineChars="0" w:firstLine="0"/>
              <w:jc w:val="center"/>
            </w:pPr>
            <w:r>
              <w:rPr>
                <w:rFonts w:hint="eastAsia"/>
              </w:rPr>
              <w:t>3</w:t>
            </w:r>
            <w:r>
              <w:t>4.6</w:t>
            </w:r>
            <w:r w:rsidR="00FD284D">
              <w:t>%</w:t>
            </w:r>
          </w:p>
        </w:tc>
      </w:tr>
      <w:tr w:rsidR="001845C9" w14:paraId="37CEA9FB" w14:textId="77777777" w:rsidTr="004D554C">
        <w:tc>
          <w:tcPr>
            <w:tcW w:w="2765" w:type="dxa"/>
          </w:tcPr>
          <w:p w14:paraId="5CD36865" w14:textId="1432550B" w:rsidR="001845C9" w:rsidRDefault="001845C9" w:rsidP="004D554C">
            <w:pPr>
              <w:ind w:firstLineChars="0" w:firstLine="0"/>
              <w:jc w:val="center"/>
            </w:pPr>
            <w:r>
              <w:rPr>
                <w:rFonts w:hint="eastAsia"/>
              </w:rPr>
              <w:t>S</w:t>
            </w:r>
            <w:r>
              <w:t>hopping mall</w:t>
            </w:r>
          </w:p>
        </w:tc>
        <w:tc>
          <w:tcPr>
            <w:tcW w:w="2765" w:type="dxa"/>
          </w:tcPr>
          <w:p w14:paraId="3558DB9C" w14:textId="7784DA42" w:rsidR="001845C9" w:rsidRDefault="001845C9" w:rsidP="004D554C">
            <w:pPr>
              <w:ind w:firstLineChars="0" w:firstLine="0"/>
              <w:jc w:val="center"/>
            </w:pPr>
            <w:r>
              <w:rPr>
                <w:rFonts w:hint="eastAsia"/>
              </w:rPr>
              <w:t>5</w:t>
            </w:r>
            <w:r>
              <w:t>0.</w:t>
            </w:r>
            <w:r w:rsidR="00FD284D">
              <w:t>2%</w:t>
            </w:r>
          </w:p>
        </w:tc>
        <w:tc>
          <w:tcPr>
            <w:tcW w:w="2766" w:type="dxa"/>
          </w:tcPr>
          <w:p w14:paraId="2CEDBF3F" w14:textId="29D1415A" w:rsidR="001845C9" w:rsidRDefault="001845C9" w:rsidP="004D554C">
            <w:pPr>
              <w:ind w:firstLineChars="0" w:firstLine="0"/>
              <w:jc w:val="center"/>
            </w:pPr>
            <w:r>
              <w:rPr>
                <w:rFonts w:hint="eastAsia"/>
              </w:rPr>
              <w:t>6</w:t>
            </w:r>
            <w:r>
              <w:t>3.7</w:t>
            </w:r>
            <w:r w:rsidR="00FD284D">
              <w:t>%</w:t>
            </w:r>
          </w:p>
        </w:tc>
      </w:tr>
      <w:tr w:rsidR="001845C9" w14:paraId="10CBE941" w14:textId="77777777" w:rsidTr="004D554C">
        <w:tc>
          <w:tcPr>
            <w:tcW w:w="2765" w:type="dxa"/>
          </w:tcPr>
          <w:p w14:paraId="0E5BD0B6" w14:textId="5CF4515D" w:rsidR="001845C9" w:rsidRDefault="001845C9" w:rsidP="004D554C">
            <w:pPr>
              <w:ind w:firstLineChars="0" w:firstLine="0"/>
              <w:jc w:val="center"/>
            </w:pPr>
            <w:r>
              <w:rPr>
                <w:rFonts w:hint="eastAsia"/>
              </w:rPr>
              <w:t>S</w:t>
            </w:r>
            <w:r>
              <w:t>treet, Pedestrain</w:t>
            </w:r>
          </w:p>
        </w:tc>
        <w:tc>
          <w:tcPr>
            <w:tcW w:w="2765" w:type="dxa"/>
          </w:tcPr>
          <w:p w14:paraId="73629760" w14:textId="370C1378" w:rsidR="001845C9" w:rsidRDefault="00FD284D" w:rsidP="004D554C">
            <w:pPr>
              <w:ind w:firstLineChars="0" w:firstLine="0"/>
              <w:jc w:val="center"/>
            </w:pPr>
            <w:r>
              <w:t>45.3%</w:t>
            </w:r>
          </w:p>
        </w:tc>
        <w:tc>
          <w:tcPr>
            <w:tcW w:w="2766" w:type="dxa"/>
          </w:tcPr>
          <w:p w14:paraId="28564619" w14:textId="5BC4F196" w:rsidR="001845C9" w:rsidRDefault="001845C9" w:rsidP="004D554C">
            <w:pPr>
              <w:ind w:firstLineChars="0" w:firstLine="0"/>
              <w:jc w:val="center"/>
            </w:pPr>
            <w:r>
              <w:rPr>
                <w:rFonts w:hint="eastAsia"/>
              </w:rPr>
              <w:t>5</w:t>
            </w:r>
            <w:r>
              <w:t>6.4</w:t>
            </w:r>
            <w:r w:rsidR="00FD284D">
              <w:t>%</w:t>
            </w:r>
          </w:p>
        </w:tc>
      </w:tr>
      <w:tr w:rsidR="001845C9" w14:paraId="2064A31F" w14:textId="77777777" w:rsidTr="004D554C">
        <w:tc>
          <w:tcPr>
            <w:tcW w:w="2765" w:type="dxa"/>
          </w:tcPr>
          <w:p w14:paraId="79C0109E" w14:textId="4AC4B92D" w:rsidR="001845C9" w:rsidRDefault="001845C9" w:rsidP="004D554C">
            <w:pPr>
              <w:ind w:firstLineChars="0" w:firstLine="0"/>
              <w:jc w:val="center"/>
            </w:pPr>
            <w:r>
              <w:rPr>
                <w:rFonts w:hint="eastAsia"/>
              </w:rPr>
              <w:t>S</w:t>
            </w:r>
            <w:r>
              <w:t>treet, traffic</w:t>
            </w:r>
          </w:p>
        </w:tc>
        <w:tc>
          <w:tcPr>
            <w:tcW w:w="2765" w:type="dxa"/>
          </w:tcPr>
          <w:p w14:paraId="584A6B78" w14:textId="0AFE7962" w:rsidR="001845C9" w:rsidRDefault="00FD284D" w:rsidP="004D554C">
            <w:pPr>
              <w:ind w:firstLineChars="0" w:firstLine="0"/>
              <w:jc w:val="center"/>
            </w:pPr>
            <w:r>
              <w:rPr>
                <w:rFonts w:hint="eastAsia"/>
              </w:rPr>
              <w:t>7</w:t>
            </w:r>
            <w:r>
              <w:t>5.6%</w:t>
            </w:r>
          </w:p>
        </w:tc>
        <w:tc>
          <w:tcPr>
            <w:tcW w:w="2766" w:type="dxa"/>
          </w:tcPr>
          <w:p w14:paraId="3A09ADFD" w14:textId="2D74E3CE" w:rsidR="001845C9" w:rsidRDefault="001845C9" w:rsidP="004D554C">
            <w:pPr>
              <w:ind w:firstLineChars="0" w:firstLine="0"/>
              <w:jc w:val="center"/>
            </w:pPr>
            <w:r>
              <w:rPr>
                <w:rFonts w:hint="eastAsia"/>
              </w:rPr>
              <w:t>8</w:t>
            </w:r>
            <w:r>
              <w:t>2.0</w:t>
            </w:r>
            <w:r w:rsidR="00FD284D">
              <w:t>%</w:t>
            </w:r>
          </w:p>
        </w:tc>
      </w:tr>
      <w:tr w:rsidR="001845C9" w14:paraId="38F109D0" w14:textId="77777777" w:rsidTr="004D554C">
        <w:tc>
          <w:tcPr>
            <w:tcW w:w="2765" w:type="dxa"/>
          </w:tcPr>
          <w:p w14:paraId="4FD2986E" w14:textId="2EF840AA" w:rsidR="001845C9" w:rsidRDefault="001845C9" w:rsidP="004D554C">
            <w:pPr>
              <w:ind w:firstLineChars="0" w:firstLine="0"/>
              <w:jc w:val="center"/>
            </w:pPr>
            <w:r>
              <w:rPr>
                <w:rFonts w:hint="eastAsia"/>
              </w:rPr>
              <w:t>T</w:t>
            </w:r>
            <w:r>
              <w:t>ram</w:t>
            </w:r>
          </w:p>
        </w:tc>
        <w:tc>
          <w:tcPr>
            <w:tcW w:w="2765" w:type="dxa"/>
          </w:tcPr>
          <w:p w14:paraId="5D2E8854" w14:textId="03B0CA49" w:rsidR="001845C9" w:rsidRDefault="00FD284D" w:rsidP="004D554C">
            <w:pPr>
              <w:ind w:firstLineChars="0" w:firstLine="0"/>
              <w:jc w:val="center"/>
            </w:pPr>
            <w:r>
              <w:rPr>
                <w:rFonts w:hint="eastAsia"/>
              </w:rPr>
              <w:t>6</w:t>
            </w:r>
            <w:r>
              <w:t>2.1%</w:t>
            </w:r>
          </w:p>
        </w:tc>
        <w:tc>
          <w:tcPr>
            <w:tcW w:w="2766" w:type="dxa"/>
          </w:tcPr>
          <w:p w14:paraId="5D30EC95" w14:textId="78542748" w:rsidR="001845C9" w:rsidRDefault="001845C9" w:rsidP="004D554C">
            <w:pPr>
              <w:ind w:firstLineChars="0" w:firstLine="0"/>
              <w:jc w:val="center"/>
            </w:pPr>
            <w:r>
              <w:rPr>
                <w:rFonts w:hint="eastAsia"/>
              </w:rPr>
              <w:t>5</w:t>
            </w:r>
            <w:r>
              <w:t>9.8</w:t>
            </w:r>
            <w:r w:rsidR="00FD284D">
              <w:t>%</w:t>
            </w:r>
          </w:p>
        </w:tc>
      </w:tr>
      <w:tr w:rsidR="001845C9" w14:paraId="072BA5FE" w14:textId="77777777" w:rsidTr="004D554C">
        <w:tc>
          <w:tcPr>
            <w:tcW w:w="2765" w:type="dxa"/>
          </w:tcPr>
          <w:p w14:paraId="121249CE" w14:textId="01DB8E0F" w:rsidR="001845C9" w:rsidRPr="001845C9" w:rsidRDefault="001845C9" w:rsidP="004D554C">
            <w:pPr>
              <w:ind w:firstLineChars="0" w:firstLine="0"/>
              <w:jc w:val="center"/>
              <w:rPr>
                <w:b/>
              </w:rPr>
            </w:pPr>
            <w:r w:rsidRPr="001845C9">
              <w:rPr>
                <w:rFonts w:hint="eastAsia"/>
                <w:b/>
              </w:rPr>
              <w:t>平均</w:t>
            </w:r>
          </w:p>
        </w:tc>
        <w:tc>
          <w:tcPr>
            <w:tcW w:w="2765" w:type="dxa"/>
          </w:tcPr>
          <w:p w14:paraId="62A6241F" w14:textId="51BF36A5" w:rsidR="001845C9" w:rsidRPr="001845C9" w:rsidRDefault="00FD284D" w:rsidP="004D554C">
            <w:pPr>
              <w:ind w:firstLineChars="0" w:firstLine="0"/>
              <w:jc w:val="center"/>
              <w:rPr>
                <w:b/>
              </w:rPr>
            </w:pPr>
            <w:r>
              <w:rPr>
                <w:rFonts w:hint="eastAsia"/>
                <w:b/>
              </w:rPr>
              <w:t>6</w:t>
            </w:r>
            <w:r>
              <w:rPr>
                <w:b/>
              </w:rPr>
              <w:t>0.0%</w:t>
            </w:r>
          </w:p>
        </w:tc>
        <w:tc>
          <w:tcPr>
            <w:tcW w:w="2766" w:type="dxa"/>
          </w:tcPr>
          <w:p w14:paraId="1AC4B39F" w14:textId="4F73E001" w:rsidR="001845C9" w:rsidRPr="001845C9" w:rsidRDefault="001845C9" w:rsidP="004D554C">
            <w:pPr>
              <w:ind w:firstLineChars="0" w:firstLine="0"/>
              <w:jc w:val="center"/>
              <w:rPr>
                <w:b/>
              </w:rPr>
            </w:pPr>
            <w:r w:rsidRPr="001845C9">
              <w:rPr>
                <w:rFonts w:hint="eastAsia"/>
                <w:b/>
              </w:rPr>
              <w:t>6</w:t>
            </w:r>
            <w:r w:rsidRPr="001845C9">
              <w:rPr>
                <w:b/>
              </w:rPr>
              <w:t>1.3</w:t>
            </w:r>
            <w:r w:rsidR="00FD284D">
              <w:rPr>
                <w:b/>
              </w:rPr>
              <w:t>%</w:t>
            </w:r>
          </w:p>
        </w:tc>
      </w:tr>
    </w:tbl>
    <w:p w14:paraId="34313283" w14:textId="32DF16FF" w:rsidR="001845C9" w:rsidRDefault="001845C9" w:rsidP="00285840">
      <w:pPr>
        <w:ind w:firstLineChars="0" w:firstLine="0"/>
      </w:pPr>
    </w:p>
    <w:p w14:paraId="4C9B988E" w14:textId="756399FB" w:rsidR="007A463E" w:rsidRDefault="00E159C6" w:rsidP="0068392E">
      <w:pPr>
        <w:ind w:firstLine="480"/>
      </w:pPr>
      <w:r>
        <w:rPr>
          <w:rFonts w:hint="eastAsia"/>
        </w:rPr>
        <w:t>分析表中我们可以发现，</w:t>
      </w:r>
      <w:r w:rsidR="001D2960" w:rsidRPr="001D2960">
        <w:rPr>
          <w:rFonts w:hint="eastAsia"/>
        </w:rPr>
        <w:t>开发集的系统性能为</w:t>
      </w:r>
      <w:r w:rsidR="001D2960">
        <w:t>60.0</w:t>
      </w:r>
      <w:r w:rsidR="001D2960" w:rsidRPr="001D2960">
        <w:rPr>
          <w:rFonts w:hint="eastAsia"/>
        </w:rPr>
        <w:t>％，</w:t>
      </w:r>
      <w:r w:rsidR="0068392E">
        <w:rPr>
          <w:rFonts w:hint="eastAsia"/>
        </w:rPr>
        <w:t>且各类</w:t>
      </w:r>
      <w:r w:rsidR="009913FE">
        <w:rPr>
          <w:rFonts w:hint="eastAsia"/>
        </w:rPr>
        <w:t>的识别准确率差异较大</w:t>
      </w:r>
      <w:r w:rsidR="00391083">
        <w:rPr>
          <w:rFonts w:hint="eastAsia"/>
        </w:rPr>
        <w:t>。</w:t>
      </w:r>
      <w:r w:rsidR="001D2960" w:rsidRPr="001D2960">
        <w:rPr>
          <w:rFonts w:hint="eastAsia"/>
        </w:rPr>
        <w:t>系统</w:t>
      </w:r>
      <w:r w:rsidR="00214C6C">
        <w:rPr>
          <w:rFonts w:hint="eastAsia"/>
        </w:rPr>
        <w:t>泛化能力相当好</w:t>
      </w:r>
      <w:r w:rsidR="001D2960" w:rsidRPr="001D2960">
        <w:rPr>
          <w:rFonts w:hint="eastAsia"/>
        </w:rPr>
        <w:t>，</w:t>
      </w:r>
      <w:r w:rsidR="009913FE">
        <w:rPr>
          <w:rFonts w:hint="eastAsia"/>
        </w:rPr>
        <w:t>验证</w:t>
      </w:r>
      <w:r w:rsidR="001D2960" w:rsidRPr="001D2960">
        <w:rPr>
          <w:rFonts w:hint="eastAsia"/>
        </w:rPr>
        <w:t>集的</w:t>
      </w:r>
      <w:r w:rsidR="009913FE">
        <w:rPr>
          <w:rFonts w:hint="eastAsia"/>
        </w:rPr>
        <w:t>平均</w:t>
      </w:r>
      <w:r w:rsidR="001D2960" w:rsidRPr="001D2960">
        <w:rPr>
          <w:rFonts w:hint="eastAsia"/>
        </w:rPr>
        <w:t>性能为</w:t>
      </w:r>
      <w:r w:rsidR="001D2960" w:rsidRPr="001D2960">
        <w:t>61</w:t>
      </w:r>
      <w:r w:rsidR="00F33339">
        <w:t>.3</w:t>
      </w:r>
      <w:r w:rsidR="001D2960" w:rsidRPr="001D2960">
        <w:rPr>
          <w:rFonts w:hint="eastAsia"/>
        </w:rPr>
        <w:t>％。通过比较各个场景类别的系统性能，我们注意到大多数场景</w:t>
      </w:r>
      <w:r w:rsidR="0074007F">
        <w:rPr>
          <w:rFonts w:hint="eastAsia"/>
        </w:rPr>
        <w:t>相似的音频对</w:t>
      </w:r>
      <w:r w:rsidR="001D2960" w:rsidRPr="001D2960">
        <w:rPr>
          <w:rFonts w:hint="eastAsia"/>
        </w:rPr>
        <w:t>的</w:t>
      </w:r>
      <w:r w:rsidR="0074007F">
        <w:rPr>
          <w:rFonts w:hint="eastAsia"/>
        </w:rPr>
        <w:t>识别准确率</w:t>
      </w:r>
      <w:r w:rsidR="001D2960" w:rsidRPr="001D2960">
        <w:rPr>
          <w:rFonts w:hint="eastAsia"/>
        </w:rPr>
        <w:t>非常相似</w:t>
      </w:r>
      <w:r w:rsidR="0074007F">
        <w:rPr>
          <w:rFonts w:hint="eastAsia"/>
        </w:rPr>
        <w:t>，如</w:t>
      </w:r>
      <w:r w:rsidR="001D2960" w:rsidRPr="001D2960">
        <w:rPr>
          <w:rFonts w:hint="eastAsia"/>
        </w:rPr>
        <w:t>公园</w:t>
      </w:r>
      <w:r w:rsidR="0074007F">
        <w:rPr>
          <w:rFonts w:hint="eastAsia"/>
        </w:rPr>
        <w:t>与</w:t>
      </w:r>
      <w:r w:rsidR="001D2960" w:rsidRPr="001D2960">
        <w:rPr>
          <w:rFonts w:hint="eastAsia"/>
        </w:rPr>
        <w:t>街道交通</w:t>
      </w:r>
      <w:r w:rsidR="00396CA4">
        <w:rPr>
          <w:rFonts w:hint="eastAsia"/>
        </w:rPr>
        <w:t>、地铁与电车</w:t>
      </w:r>
      <w:r w:rsidR="001D2960" w:rsidRPr="001D2960">
        <w:rPr>
          <w:rFonts w:hint="eastAsia"/>
        </w:rPr>
        <w:t>。最难识别的是公共广场，</w:t>
      </w:r>
      <w:r w:rsidR="0008463D">
        <w:rPr>
          <w:rFonts w:hint="eastAsia"/>
        </w:rPr>
        <w:t>在开发集</w:t>
      </w:r>
      <w:r w:rsidR="001D2960" w:rsidRPr="001D2960">
        <w:rPr>
          <w:rFonts w:hint="eastAsia"/>
        </w:rPr>
        <w:t>中</w:t>
      </w:r>
      <w:r w:rsidR="0008463D">
        <w:rPr>
          <w:rFonts w:hint="eastAsia"/>
        </w:rPr>
        <w:t>识别准确率</w:t>
      </w:r>
      <w:r w:rsidR="001D2960" w:rsidRPr="001D2960">
        <w:rPr>
          <w:rFonts w:hint="eastAsia"/>
        </w:rPr>
        <w:t>最低，</w:t>
      </w:r>
      <w:r w:rsidR="001F0D6B">
        <w:rPr>
          <w:rFonts w:hint="eastAsia"/>
        </w:rPr>
        <w:t>验证</w:t>
      </w:r>
      <w:r w:rsidR="001D2960" w:rsidRPr="001D2960">
        <w:rPr>
          <w:rFonts w:hint="eastAsia"/>
        </w:rPr>
        <w:t>集</w:t>
      </w:r>
      <w:r w:rsidR="001D2960" w:rsidRPr="001D2960">
        <w:rPr>
          <w:rFonts w:cs="Times New Roman"/>
        </w:rPr>
        <w:t>​​</w:t>
      </w:r>
      <w:r w:rsidR="001D2960" w:rsidRPr="001D2960">
        <w:rPr>
          <w:rFonts w:hint="eastAsia"/>
        </w:rPr>
        <w:t>中甚至更低（</w:t>
      </w:r>
      <w:r w:rsidR="001D2960" w:rsidRPr="001D2960">
        <w:t>3</w:t>
      </w:r>
      <w:r w:rsidR="00F640B6">
        <w:t>4.6</w:t>
      </w:r>
      <w:r w:rsidR="007C32E7">
        <w:t>%</w:t>
      </w:r>
      <w:r w:rsidR="001D2960" w:rsidRPr="001D2960">
        <w:rPr>
          <w:rFonts w:hint="eastAsia"/>
        </w:rPr>
        <w:t>），而具有交通场景的街道</w:t>
      </w:r>
      <w:r w:rsidR="001F0D6B">
        <w:rPr>
          <w:rFonts w:hint="eastAsia"/>
        </w:rPr>
        <w:t>与公园</w:t>
      </w:r>
      <w:r w:rsidR="001D2960" w:rsidRPr="001D2960">
        <w:rPr>
          <w:rFonts w:hint="eastAsia"/>
        </w:rPr>
        <w:t>获得的最佳性能</w:t>
      </w:r>
      <w:r w:rsidR="001B273B">
        <w:rPr>
          <w:rFonts w:hint="eastAsia"/>
        </w:rPr>
        <w:t>均</w:t>
      </w:r>
      <w:r w:rsidR="001D2960" w:rsidRPr="001D2960">
        <w:rPr>
          <w:rFonts w:hint="eastAsia"/>
        </w:rPr>
        <w:t>超过</w:t>
      </w:r>
      <w:r w:rsidR="001D2960" w:rsidRPr="001D2960">
        <w:t>80</w:t>
      </w:r>
      <w:r w:rsidR="001D2960" w:rsidRPr="001D2960">
        <w:rPr>
          <w:rFonts w:hint="eastAsia"/>
        </w:rPr>
        <w:t>％。</w:t>
      </w:r>
    </w:p>
    <w:p w14:paraId="22F68FBA" w14:textId="4A5F6172" w:rsidR="00E159C6" w:rsidRDefault="001D2960" w:rsidP="00DE295A">
      <w:pPr>
        <w:ind w:firstLine="480"/>
      </w:pPr>
      <w:r w:rsidRPr="001D2960">
        <w:rPr>
          <w:rFonts w:hint="eastAsia"/>
        </w:rPr>
        <w:t>混淆矩阵如</w:t>
      </w:r>
      <w:r w:rsidR="007A463E">
        <w:rPr>
          <w:rFonts w:hint="eastAsia"/>
        </w:rPr>
        <w:t>表</w:t>
      </w:r>
      <w:r w:rsidR="007A463E">
        <w:rPr>
          <w:rFonts w:hint="eastAsia"/>
        </w:rPr>
        <w:t>3</w:t>
      </w:r>
      <w:r w:rsidR="007A463E">
        <w:t>-4</w:t>
      </w:r>
      <w:r w:rsidR="007A463E">
        <w:rPr>
          <w:rFonts w:hint="eastAsia"/>
        </w:rPr>
        <w:t>所示：</w:t>
      </w:r>
    </w:p>
    <w:p w14:paraId="482A3BEA" w14:textId="17495042" w:rsidR="00F52760" w:rsidRDefault="00F52760" w:rsidP="00DE295A">
      <w:pPr>
        <w:ind w:firstLine="480"/>
      </w:pPr>
    </w:p>
    <w:p w14:paraId="519897E7" w14:textId="660849D7" w:rsidR="00F52760" w:rsidRDefault="00F52760" w:rsidP="003912D9">
      <w:pPr>
        <w:ind w:firstLineChars="0" w:firstLine="0"/>
      </w:pPr>
    </w:p>
    <w:p w14:paraId="67059D89" w14:textId="5D798834" w:rsidR="00F52760" w:rsidRDefault="00F52760" w:rsidP="00DE295A">
      <w:pPr>
        <w:ind w:firstLine="480"/>
      </w:pPr>
    </w:p>
    <w:p w14:paraId="1A6B2143" w14:textId="77777777" w:rsidR="00F52760" w:rsidRPr="00E159C6" w:rsidRDefault="00F52760" w:rsidP="00DE295A">
      <w:pPr>
        <w:ind w:firstLine="480"/>
      </w:pPr>
    </w:p>
    <w:p w14:paraId="08395FB8" w14:textId="3495C8A2" w:rsidR="00285840" w:rsidRPr="00285840" w:rsidRDefault="00285840" w:rsidP="00285840">
      <w:pPr>
        <w:pStyle w:val="4"/>
        <w:ind w:firstLine="420"/>
      </w:pPr>
      <w:r>
        <w:rPr>
          <w:rFonts w:hint="eastAsia"/>
        </w:rPr>
        <w:t>表</w:t>
      </w:r>
      <w:r>
        <w:rPr>
          <w:rFonts w:hint="eastAsia"/>
        </w:rPr>
        <w:t>3</w:t>
      </w:r>
      <w:r>
        <w:t xml:space="preserve">-4 </w:t>
      </w:r>
      <w:r>
        <w:rPr>
          <w:rFonts w:hint="eastAsia"/>
        </w:rPr>
        <w:t>音频场景分类结果的混淆矩阵</w:t>
      </w:r>
    </w:p>
    <w:tbl>
      <w:tblPr>
        <w:tblW w:w="7743" w:type="dxa"/>
        <w:jc w:val="center"/>
        <w:tblLook w:val="04A0" w:firstRow="1" w:lastRow="0" w:firstColumn="1" w:lastColumn="0" w:noHBand="0" w:noVBand="1"/>
      </w:tblPr>
      <w:tblGrid>
        <w:gridCol w:w="743"/>
        <w:gridCol w:w="700"/>
        <w:gridCol w:w="700"/>
        <w:gridCol w:w="700"/>
        <w:gridCol w:w="700"/>
        <w:gridCol w:w="700"/>
        <w:gridCol w:w="700"/>
        <w:gridCol w:w="700"/>
        <w:gridCol w:w="700"/>
        <w:gridCol w:w="700"/>
        <w:gridCol w:w="700"/>
      </w:tblGrid>
      <w:tr w:rsidR="00064120" w:rsidRPr="00064120" w14:paraId="4CE2716D"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16D9979A" w14:textId="77777777" w:rsidR="00064120" w:rsidRPr="00064120" w:rsidRDefault="00064120" w:rsidP="00064120">
            <w:pPr>
              <w:widowControl/>
              <w:spacing w:line="240" w:lineRule="auto"/>
              <w:ind w:firstLineChars="0" w:firstLine="0"/>
              <w:jc w:val="left"/>
              <w:rPr>
                <w:rFonts w:ascii="宋体" w:eastAsia="Times New Roman" w:hAnsi="宋体" w:cs="宋体"/>
                <w:kern w:val="0"/>
                <w:sz w:val="20"/>
                <w:szCs w:val="24"/>
              </w:rPr>
            </w:pPr>
          </w:p>
        </w:tc>
        <w:tc>
          <w:tcPr>
            <w:tcW w:w="700" w:type="dxa"/>
            <w:tcBorders>
              <w:top w:val="nil"/>
              <w:left w:val="nil"/>
              <w:bottom w:val="nil"/>
              <w:right w:val="nil"/>
            </w:tcBorders>
            <w:shd w:val="clear" w:color="auto" w:fill="auto"/>
            <w:noWrap/>
            <w:vAlign w:val="center"/>
            <w:hideMark/>
          </w:tcPr>
          <w:p w14:paraId="349999CE"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Airport</w:t>
            </w:r>
          </w:p>
        </w:tc>
        <w:tc>
          <w:tcPr>
            <w:tcW w:w="700" w:type="dxa"/>
            <w:tcBorders>
              <w:top w:val="nil"/>
              <w:left w:val="nil"/>
              <w:bottom w:val="nil"/>
              <w:right w:val="nil"/>
            </w:tcBorders>
            <w:shd w:val="clear" w:color="auto" w:fill="auto"/>
            <w:noWrap/>
            <w:vAlign w:val="center"/>
            <w:hideMark/>
          </w:tcPr>
          <w:p w14:paraId="03AE49C8"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Bus</w:t>
            </w:r>
          </w:p>
        </w:tc>
        <w:tc>
          <w:tcPr>
            <w:tcW w:w="700" w:type="dxa"/>
            <w:tcBorders>
              <w:top w:val="nil"/>
              <w:left w:val="nil"/>
              <w:bottom w:val="nil"/>
              <w:right w:val="nil"/>
            </w:tcBorders>
            <w:shd w:val="clear" w:color="auto" w:fill="auto"/>
            <w:noWrap/>
            <w:vAlign w:val="center"/>
            <w:hideMark/>
          </w:tcPr>
          <w:p w14:paraId="50513E3E"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Metro</w:t>
            </w:r>
          </w:p>
        </w:tc>
        <w:tc>
          <w:tcPr>
            <w:tcW w:w="700" w:type="dxa"/>
            <w:tcBorders>
              <w:top w:val="nil"/>
              <w:left w:val="nil"/>
              <w:bottom w:val="nil"/>
              <w:right w:val="nil"/>
            </w:tcBorders>
            <w:shd w:val="clear" w:color="auto" w:fill="auto"/>
            <w:noWrap/>
            <w:vAlign w:val="center"/>
            <w:hideMark/>
          </w:tcPr>
          <w:p w14:paraId="57CDC06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Metro sta</w:t>
            </w:r>
          </w:p>
        </w:tc>
        <w:tc>
          <w:tcPr>
            <w:tcW w:w="700" w:type="dxa"/>
            <w:tcBorders>
              <w:top w:val="nil"/>
              <w:left w:val="nil"/>
              <w:bottom w:val="nil"/>
              <w:right w:val="nil"/>
            </w:tcBorders>
            <w:shd w:val="clear" w:color="auto" w:fill="auto"/>
            <w:noWrap/>
            <w:vAlign w:val="center"/>
            <w:hideMark/>
          </w:tcPr>
          <w:p w14:paraId="0B5A9D7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Park</w:t>
            </w:r>
          </w:p>
        </w:tc>
        <w:tc>
          <w:tcPr>
            <w:tcW w:w="700" w:type="dxa"/>
            <w:tcBorders>
              <w:top w:val="nil"/>
              <w:left w:val="nil"/>
              <w:bottom w:val="nil"/>
              <w:right w:val="nil"/>
            </w:tcBorders>
            <w:shd w:val="clear" w:color="auto" w:fill="auto"/>
            <w:noWrap/>
            <w:vAlign w:val="center"/>
            <w:hideMark/>
          </w:tcPr>
          <w:p w14:paraId="2E5694C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Pub sq</w:t>
            </w:r>
          </w:p>
        </w:tc>
        <w:tc>
          <w:tcPr>
            <w:tcW w:w="700" w:type="dxa"/>
            <w:tcBorders>
              <w:top w:val="nil"/>
              <w:left w:val="nil"/>
              <w:bottom w:val="nil"/>
              <w:right w:val="nil"/>
            </w:tcBorders>
            <w:shd w:val="clear" w:color="auto" w:fill="auto"/>
            <w:noWrap/>
            <w:vAlign w:val="center"/>
            <w:hideMark/>
          </w:tcPr>
          <w:p w14:paraId="4A955308"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Mall</w:t>
            </w:r>
          </w:p>
        </w:tc>
        <w:tc>
          <w:tcPr>
            <w:tcW w:w="700" w:type="dxa"/>
            <w:tcBorders>
              <w:top w:val="nil"/>
              <w:left w:val="nil"/>
              <w:bottom w:val="nil"/>
              <w:right w:val="nil"/>
            </w:tcBorders>
            <w:shd w:val="clear" w:color="auto" w:fill="auto"/>
            <w:noWrap/>
            <w:vAlign w:val="center"/>
            <w:hideMark/>
          </w:tcPr>
          <w:p w14:paraId="5D9F261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Street ped</w:t>
            </w:r>
          </w:p>
        </w:tc>
        <w:tc>
          <w:tcPr>
            <w:tcW w:w="700" w:type="dxa"/>
            <w:tcBorders>
              <w:top w:val="nil"/>
              <w:left w:val="nil"/>
              <w:bottom w:val="nil"/>
              <w:right w:val="nil"/>
            </w:tcBorders>
            <w:shd w:val="clear" w:color="auto" w:fill="auto"/>
            <w:noWrap/>
            <w:vAlign w:val="center"/>
            <w:hideMark/>
          </w:tcPr>
          <w:p w14:paraId="3D85CF9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Street trf</w:t>
            </w:r>
          </w:p>
        </w:tc>
        <w:tc>
          <w:tcPr>
            <w:tcW w:w="700" w:type="dxa"/>
            <w:tcBorders>
              <w:top w:val="nil"/>
              <w:left w:val="nil"/>
              <w:bottom w:val="nil"/>
              <w:right w:val="nil"/>
            </w:tcBorders>
            <w:shd w:val="clear" w:color="auto" w:fill="auto"/>
            <w:noWrap/>
            <w:vAlign w:val="center"/>
            <w:hideMark/>
          </w:tcPr>
          <w:p w14:paraId="5179E8BD"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Tram</w:t>
            </w:r>
          </w:p>
        </w:tc>
      </w:tr>
      <w:tr w:rsidR="00064120" w:rsidRPr="00064120" w14:paraId="1D5D4FE5"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2626497A"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Airport</w:t>
            </w:r>
          </w:p>
        </w:tc>
        <w:tc>
          <w:tcPr>
            <w:tcW w:w="700" w:type="dxa"/>
            <w:tcBorders>
              <w:top w:val="nil"/>
              <w:left w:val="nil"/>
              <w:bottom w:val="nil"/>
              <w:right w:val="nil"/>
            </w:tcBorders>
            <w:shd w:val="clear" w:color="000000" w:fill="83A66C"/>
            <w:noWrap/>
            <w:vAlign w:val="center"/>
            <w:hideMark/>
          </w:tcPr>
          <w:p w14:paraId="25DD8FD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55</w:t>
            </w:r>
          </w:p>
        </w:tc>
        <w:tc>
          <w:tcPr>
            <w:tcW w:w="700" w:type="dxa"/>
            <w:tcBorders>
              <w:top w:val="nil"/>
              <w:left w:val="nil"/>
              <w:bottom w:val="nil"/>
              <w:right w:val="nil"/>
            </w:tcBorders>
            <w:shd w:val="clear" w:color="000000" w:fill="E2EFDA"/>
            <w:noWrap/>
            <w:vAlign w:val="center"/>
            <w:hideMark/>
          </w:tcPr>
          <w:p w14:paraId="3FE4A9C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42526D12"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D3E4C8"/>
            <w:noWrap/>
            <w:vAlign w:val="center"/>
            <w:hideMark/>
          </w:tcPr>
          <w:p w14:paraId="6F2F1857"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9</w:t>
            </w:r>
          </w:p>
        </w:tc>
        <w:tc>
          <w:tcPr>
            <w:tcW w:w="700" w:type="dxa"/>
            <w:tcBorders>
              <w:top w:val="nil"/>
              <w:left w:val="nil"/>
              <w:bottom w:val="nil"/>
              <w:right w:val="nil"/>
            </w:tcBorders>
            <w:shd w:val="clear" w:color="000000" w:fill="E2EFDA"/>
            <w:noWrap/>
            <w:vAlign w:val="center"/>
            <w:hideMark/>
          </w:tcPr>
          <w:p w14:paraId="7CC5A26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44F48A0F"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BCD2AE"/>
            <w:noWrap/>
            <w:vAlign w:val="center"/>
            <w:hideMark/>
          </w:tcPr>
          <w:p w14:paraId="74613B4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22</w:t>
            </w:r>
          </w:p>
        </w:tc>
        <w:tc>
          <w:tcPr>
            <w:tcW w:w="700" w:type="dxa"/>
            <w:tcBorders>
              <w:top w:val="nil"/>
              <w:left w:val="nil"/>
              <w:bottom w:val="nil"/>
              <w:right w:val="nil"/>
            </w:tcBorders>
            <w:shd w:val="clear" w:color="000000" w:fill="CEE0C2"/>
            <w:noWrap/>
            <w:vAlign w:val="center"/>
            <w:hideMark/>
          </w:tcPr>
          <w:p w14:paraId="512C578E"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12</w:t>
            </w:r>
          </w:p>
        </w:tc>
        <w:tc>
          <w:tcPr>
            <w:tcW w:w="700" w:type="dxa"/>
            <w:tcBorders>
              <w:top w:val="nil"/>
              <w:left w:val="nil"/>
              <w:bottom w:val="nil"/>
              <w:right w:val="nil"/>
            </w:tcBorders>
            <w:shd w:val="clear" w:color="000000" w:fill="E1EED8"/>
            <w:noWrap/>
            <w:vAlign w:val="center"/>
            <w:hideMark/>
          </w:tcPr>
          <w:p w14:paraId="2D27BC2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2EFDA"/>
            <w:noWrap/>
            <w:vAlign w:val="center"/>
            <w:hideMark/>
          </w:tcPr>
          <w:p w14:paraId="6868F3C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r>
      <w:tr w:rsidR="00064120" w:rsidRPr="00064120" w14:paraId="66246FE9"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1FCED0E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Bus</w:t>
            </w:r>
          </w:p>
        </w:tc>
        <w:tc>
          <w:tcPr>
            <w:tcW w:w="700" w:type="dxa"/>
            <w:tcBorders>
              <w:top w:val="nil"/>
              <w:left w:val="nil"/>
              <w:bottom w:val="nil"/>
              <w:right w:val="nil"/>
            </w:tcBorders>
            <w:shd w:val="clear" w:color="000000" w:fill="DDECD4"/>
            <w:noWrap/>
            <w:vAlign w:val="center"/>
            <w:hideMark/>
          </w:tcPr>
          <w:p w14:paraId="5C31A135"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3</w:t>
            </w:r>
          </w:p>
        </w:tc>
        <w:tc>
          <w:tcPr>
            <w:tcW w:w="700" w:type="dxa"/>
            <w:tcBorders>
              <w:top w:val="nil"/>
              <w:left w:val="nil"/>
              <w:bottom w:val="nil"/>
              <w:right w:val="nil"/>
            </w:tcBorders>
            <w:shd w:val="clear" w:color="000000" w:fill="6D9552"/>
            <w:noWrap/>
            <w:vAlign w:val="center"/>
            <w:hideMark/>
          </w:tcPr>
          <w:p w14:paraId="7702664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68</w:t>
            </w:r>
          </w:p>
        </w:tc>
        <w:tc>
          <w:tcPr>
            <w:tcW w:w="700" w:type="dxa"/>
            <w:tcBorders>
              <w:top w:val="nil"/>
              <w:left w:val="nil"/>
              <w:bottom w:val="nil"/>
              <w:right w:val="nil"/>
            </w:tcBorders>
            <w:shd w:val="clear" w:color="000000" w:fill="D3E4C8"/>
            <w:noWrap/>
            <w:vAlign w:val="center"/>
            <w:hideMark/>
          </w:tcPr>
          <w:p w14:paraId="321AFE46"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9</w:t>
            </w:r>
          </w:p>
        </w:tc>
        <w:tc>
          <w:tcPr>
            <w:tcW w:w="700" w:type="dxa"/>
            <w:tcBorders>
              <w:top w:val="nil"/>
              <w:left w:val="nil"/>
              <w:bottom w:val="nil"/>
              <w:right w:val="nil"/>
            </w:tcBorders>
            <w:shd w:val="clear" w:color="000000" w:fill="E2EFDA"/>
            <w:noWrap/>
            <w:vAlign w:val="center"/>
            <w:hideMark/>
          </w:tcPr>
          <w:p w14:paraId="509991B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2E7885A8"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2EFDA"/>
            <w:noWrap/>
            <w:vAlign w:val="center"/>
            <w:hideMark/>
          </w:tcPr>
          <w:p w14:paraId="60AC45E3"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4C01F6B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0262E835"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2772FA4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C2D6B4"/>
            <w:noWrap/>
            <w:vAlign w:val="center"/>
            <w:hideMark/>
          </w:tcPr>
          <w:p w14:paraId="00F8DC3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19</w:t>
            </w:r>
          </w:p>
        </w:tc>
      </w:tr>
      <w:tr w:rsidR="00064120" w:rsidRPr="00064120" w14:paraId="5C8E0E00"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1EE62041"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Metro</w:t>
            </w:r>
          </w:p>
        </w:tc>
        <w:tc>
          <w:tcPr>
            <w:tcW w:w="700" w:type="dxa"/>
            <w:tcBorders>
              <w:top w:val="nil"/>
              <w:left w:val="nil"/>
              <w:bottom w:val="nil"/>
              <w:right w:val="nil"/>
            </w:tcBorders>
            <w:shd w:val="clear" w:color="000000" w:fill="E2EFDA"/>
            <w:noWrap/>
            <w:vAlign w:val="center"/>
            <w:hideMark/>
          </w:tcPr>
          <w:p w14:paraId="7D701E0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CFE1C4"/>
            <w:noWrap/>
            <w:vAlign w:val="center"/>
            <w:hideMark/>
          </w:tcPr>
          <w:p w14:paraId="513DBAA7"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11</w:t>
            </w:r>
          </w:p>
        </w:tc>
        <w:tc>
          <w:tcPr>
            <w:tcW w:w="700" w:type="dxa"/>
            <w:tcBorders>
              <w:top w:val="nil"/>
              <w:left w:val="nil"/>
              <w:bottom w:val="nil"/>
              <w:right w:val="nil"/>
            </w:tcBorders>
            <w:shd w:val="clear" w:color="000000" w:fill="799E60"/>
            <w:noWrap/>
            <w:vAlign w:val="center"/>
            <w:hideMark/>
          </w:tcPr>
          <w:p w14:paraId="482E8218"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61</w:t>
            </w:r>
          </w:p>
        </w:tc>
        <w:tc>
          <w:tcPr>
            <w:tcW w:w="700" w:type="dxa"/>
            <w:tcBorders>
              <w:top w:val="nil"/>
              <w:left w:val="nil"/>
              <w:bottom w:val="nil"/>
              <w:right w:val="nil"/>
            </w:tcBorders>
            <w:shd w:val="clear" w:color="000000" w:fill="D3E4C8"/>
            <w:noWrap/>
            <w:vAlign w:val="center"/>
            <w:hideMark/>
          </w:tcPr>
          <w:p w14:paraId="3B419C0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9</w:t>
            </w:r>
          </w:p>
        </w:tc>
        <w:tc>
          <w:tcPr>
            <w:tcW w:w="700" w:type="dxa"/>
            <w:tcBorders>
              <w:top w:val="nil"/>
              <w:left w:val="nil"/>
              <w:bottom w:val="nil"/>
              <w:right w:val="nil"/>
            </w:tcBorders>
            <w:shd w:val="clear" w:color="000000" w:fill="E2EFDA"/>
            <w:noWrap/>
            <w:vAlign w:val="center"/>
            <w:hideMark/>
          </w:tcPr>
          <w:p w14:paraId="5F0A7833"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2FB23251"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6241159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2EFDA"/>
            <w:noWrap/>
            <w:vAlign w:val="center"/>
            <w:hideMark/>
          </w:tcPr>
          <w:p w14:paraId="75E5CBE5"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0BCBF712"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C5D9B8"/>
            <w:noWrap/>
            <w:vAlign w:val="center"/>
            <w:hideMark/>
          </w:tcPr>
          <w:p w14:paraId="2AD23027"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17</w:t>
            </w:r>
          </w:p>
        </w:tc>
      </w:tr>
      <w:tr w:rsidR="00064120" w:rsidRPr="00064120" w14:paraId="7C0A0574"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50BBFAED"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Metro sta</w:t>
            </w:r>
          </w:p>
        </w:tc>
        <w:tc>
          <w:tcPr>
            <w:tcW w:w="700" w:type="dxa"/>
            <w:tcBorders>
              <w:top w:val="nil"/>
              <w:left w:val="nil"/>
              <w:bottom w:val="nil"/>
              <w:right w:val="nil"/>
            </w:tcBorders>
            <w:shd w:val="clear" w:color="000000" w:fill="C7DABA"/>
            <w:noWrap/>
            <w:vAlign w:val="center"/>
            <w:hideMark/>
          </w:tcPr>
          <w:p w14:paraId="569649A3"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16</w:t>
            </w:r>
          </w:p>
        </w:tc>
        <w:tc>
          <w:tcPr>
            <w:tcW w:w="700" w:type="dxa"/>
            <w:tcBorders>
              <w:top w:val="nil"/>
              <w:left w:val="nil"/>
              <w:bottom w:val="nil"/>
              <w:right w:val="nil"/>
            </w:tcBorders>
            <w:shd w:val="clear" w:color="000000" w:fill="DDECD4"/>
            <w:noWrap/>
            <w:vAlign w:val="center"/>
            <w:hideMark/>
          </w:tcPr>
          <w:p w14:paraId="5E93CF8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3</w:t>
            </w:r>
          </w:p>
        </w:tc>
        <w:tc>
          <w:tcPr>
            <w:tcW w:w="700" w:type="dxa"/>
            <w:tcBorders>
              <w:top w:val="nil"/>
              <w:left w:val="nil"/>
              <w:bottom w:val="nil"/>
              <w:right w:val="nil"/>
            </w:tcBorders>
            <w:shd w:val="clear" w:color="000000" w:fill="DCEAD2"/>
            <w:noWrap/>
            <w:vAlign w:val="center"/>
            <w:hideMark/>
          </w:tcPr>
          <w:p w14:paraId="678C40CF"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4</w:t>
            </w:r>
          </w:p>
        </w:tc>
        <w:tc>
          <w:tcPr>
            <w:tcW w:w="700" w:type="dxa"/>
            <w:tcBorders>
              <w:top w:val="nil"/>
              <w:left w:val="nil"/>
              <w:bottom w:val="nil"/>
              <w:right w:val="nil"/>
            </w:tcBorders>
            <w:shd w:val="clear" w:color="000000" w:fill="88AA72"/>
            <w:noWrap/>
            <w:vAlign w:val="center"/>
            <w:hideMark/>
          </w:tcPr>
          <w:p w14:paraId="0A9F20D7"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52</w:t>
            </w:r>
          </w:p>
        </w:tc>
        <w:tc>
          <w:tcPr>
            <w:tcW w:w="700" w:type="dxa"/>
            <w:tcBorders>
              <w:top w:val="nil"/>
              <w:left w:val="nil"/>
              <w:bottom w:val="nil"/>
              <w:right w:val="nil"/>
            </w:tcBorders>
            <w:shd w:val="clear" w:color="000000" w:fill="E2EFDA"/>
            <w:noWrap/>
            <w:vAlign w:val="center"/>
            <w:hideMark/>
          </w:tcPr>
          <w:p w14:paraId="15BB913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DCEAD2"/>
            <w:noWrap/>
            <w:vAlign w:val="center"/>
            <w:hideMark/>
          </w:tcPr>
          <w:p w14:paraId="57BE3B1A"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4</w:t>
            </w:r>
          </w:p>
        </w:tc>
        <w:tc>
          <w:tcPr>
            <w:tcW w:w="700" w:type="dxa"/>
            <w:tcBorders>
              <w:top w:val="nil"/>
              <w:left w:val="nil"/>
              <w:bottom w:val="nil"/>
              <w:right w:val="nil"/>
            </w:tcBorders>
            <w:shd w:val="clear" w:color="000000" w:fill="D8E8CE"/>
            <w:noWrap/>
            <w:vAlign w:val="center"/>
            <w:hideMark/>
          </w:tcPr>
          <w:p w14:paraId="37EE2BAA"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6</w:t>
            </w:r>
          </w:p>
        </w:tc>
        <w:tc>
          <w:tcPr>
            <w:tcW w:w="700" w:type="dxa"/>
            <w:tcBorders>
              <w:top w:val="nil"/>
              <w:left w:val="nil"/>
              <w:bottom w:val="nil"/>
              <w:right w:val="nil"/>
            </w:tcBorders>
            <w:shd w:val="clear" w:color="000000" w:fill="CFE1C4"/>
            <w:noWrap/>
            <w:vAlign w:val="center"/>
            <w:hideMark/>
          </w:tcPr>
          <w:p w14:paraId="470DDCB8"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11</w:t>
            </w:r>
          </w:p>
        </w:tc>
        <w:tc>
          <w:tcPr>
            <w:tcW w:w="700" w:type="dxa"/>
            <w:tcBorders>
              <w:top w:val="nil"/>
              <w:left w:val="nil"/>
              <w:bottom w:val="nil"/>
              <w:right w:val="nil"/>
            </w:tcBorders>
            <w:shd w:val="clear" w:color="000000" w:fill="DFEDD6"/>
            <w:noWrap/>
            <w:vAlign w:val="center"/>
            <w:hideMark/>
          </w:tcPr>
          <w:p w14:paraId="79D94F0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2</w:t>
            </w:r>
          </w:p>
        </w:tc>
        <w:tc>
          <w:tcPr>
            <w:tcW w:w="700" w:type="dxa"/>
            <w:tcBorders>
              <w:top w:val="nil"/>
              <w:left w:val="nil"/>
              <w:bottom w:val="nil"/>
              <w:right w:val="nil"/>
            </w:tcBorders>
            <w:shd w:val="clear" w:color="000000" w:fill="DFEDD6"/>
            <w:noWrap/>
            <w:vAlign w:val="center"/>
            <w:hideMark/>
          </w:tcPr>
          <w:p w14:paraId="20B933EE"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2</w:t>
            </w:r>
          </w:p>
        </w:tc>
      </w:tr>
      <w:tr w:rsidR="00064120" w:rsidRPr="00064120" w14:paraId="6CC341AB"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278024B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Park</w:t>
            </w:r>
          </w:p>
        </w:tc>
        <w:tc>
          <w:tcPr>
            <w:tcW w:w="700" w:type="dxa"/>
            <w:tcBorders>
              <w:top w:val="nil"/>
              <w:left w:val="nil"/>
              <w:bottom w:val="nil"/>
              <w:right w:val="nil"/>
            </w:tcBorders>
            <w:shd w:val="clear" w:color="000000" w:fill="DCEAD2"/>
            <w:noWrap/>
            <w:vAlign w:val="center"/>
            <w:hideMark/>
          </w:tcPr>
          <w:p w14:paraId="7A0E01D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4</w:t>
            </w:r>
          </w:p>
        </w:tc>
        <w:tc>
          <w:tcPr>
            <w:tcW w:w="700" w:type="dxa"/>
            <w:tcBorders>
              <w:top w:val="nil"/>
              <w:left w:val="nil"/>
              <w:bottom w:val="nil"/>
              <w:right w:val="nil"/>
            </w:tcBorders>
            <w:shd w:val="clear" w:color="000000" w:fill="E2EFDA"/>
            <w:noWrap/>
            <w:vAlign w:val="center"/>
            <w:hideMark/>
          </w:tcPr>
          <w:p w14:paraId="066A2C4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3231E4EE"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3F28545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568438"/>
            <w:noWrap/>
            <w:vAlign w:val="center"/>
            <w:hideMark/>
          </w:tcPr>
          <w:p w14:paraId="0937FA81"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81</w:t>
            </w:r>
          </w:p>
        </w:tc>
        <w:tc>
          <w:tcPr>
            <w:tcW w:w="700" w:type="dxa"/>
            <w:tcBorders>
              <w:top w:val="nil"/>
              <w:left w:val="nil"/>
              <w:bottom w:val="nil"/>
              <w:right w:val="nil"/>
            </w:tcBorders>
            <w:shd w:val="clear" w:color="000000" w:fill="D3E4C8"/>
            <w:noWrap/>
            <w:vAlign w:val="center"/>
            <w:hideMark/>
          </w:tcPr>
          <w:p w14:paraId="4391CE2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9</w:t>
            </w:r>
          </w:p>
        </w:tc>
        <w:tc>
          <w:tcPr>
            <w:tcW w:w="700" w:type="dxa"/>
            <w:tcBorders>
              <w:top w:val="nil"/>
              <w:left w:val="nil"/>
              <w:bottom w:val="nil"/>
              <w:right w:val="nil"/>
            </w:tcBorders>
            <w:shd w:val="clear" w:color="000000" w:fill="E2EFDA"/>
            <w:noWrap/>
            <w:vAlign w:val="center"/>
            <w:hideMark/>
          </w:tcPr>
          <w:p w14:paraId="4B9D825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749ECA0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1EED8"/>
            <w:noWrap/>
            <w:vAlign w:val="center"/>
            <w:hideMark/>
          </w:tcPr>
          <w:p w14:paraId="0AB86641"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DFEDD6"/>
            <w:noWrap/>
            <w:vAlign w:val="center"/>
            <w:hideMark/>
          </w:tcPr>
          <w:p w14:paraId="5F376FA7"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2</w:t>
            </w:r>
          </w:p>
        </w:tc>
      </w:tr>
      <w:tr w:rsidR="00064120" w:rsidRPr="00064120" w14:paraId="1A071BE0"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19BB1B75"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Pub sq</w:t>
            </w:r>
          </w:p>
        </w:tc>
        <w:tc>
          <w:tcPr>
            <w:tcW w:w="700" w:type="dxa"/>
            <w:tcBorders>
              <w:top w:val="nil"/>
              <w:left w:val="nil"/>
              <w:bottom w:val="nil"/>
              <w:right w:val="nil"/>
            </w:tcBorders>
            <w:shd w:val="clear" w:color="000000" w:fill="DFEDD6"/>
            <w:noWrap/>
            <w:vAlign w:val="center"/>
            <w:hideMark/>
          </w:tcPr>
          <w:p w14:paraId="3A19255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2</w:t>
            </w:r>
          </w:p>
        </w:tc>
        <w:tc>
          <w:tcPr>
            <w:tcW w:w="700" w:type="dxa"/>
            <w:tcBorders>
              <w:top w:val="nil"/>
              <w:left w:val="nil"/>
              <w:bottom w:val="nil"/>
              <w:right w:val="nil"/>
            </w:tcBorders>
            <w:shd w:val="clear" w:color="000000" w:fill="DDECD4"/>
            <w:noWrap/>
            <w:vAlign w:val="center"/>
            <w:hideMark/>
          </w:tcPr>
          <w:p w14:paraId="71BAE35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3</w:t>
            </w:r>
          </w:p>
        </w:tc>
        <w:tc>
          <w:tcPr>
            <w:tcW w:w="700" w:type="dxa"/>
            <w:tcBorders>
              <w:top w:val="nil"/>
              <w:left w:val="nil"/>
              <w:bottom w:val="nil"/>
              <w:right w:val="nil"/>
            </w:tcBorders>
            <w:shd w:val="clear" w:color="000000" w:fill="E1EED8"/>
            <w:noWrap/>
            <w:vAlign w:val="center"/>
            <w:hideMark/>
          </w:tcPr>
          <w:p w14:paraId="29B01477"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1EED8"/>
            <w:noWrap/>
            <w:vAlign w:val="center"/>
            <w:hideMark/>
          </w:tcPr>
          <w:p w14:paraId="630DD1F3"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CCDEC0"/>
            <w:noWrap/>
            <w:vAlign w:val="center"/>
            <w:hideMark/>
          </w:tcPr>
          <w:p w14:paraId="243C446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13</w:t>
            </w:r>
          </w:p>
        </w:tc>
        <w:tc>
          <w:tcPr>
            <w:tcW w:w="700" w:type="dxa"/>
            <w:tcBorders>
              <w:top w:val="nil"/>
              <w:left w:val="nil"/>
              <w:bottom w:val="nil"/>
              <w:right w:val="nil"/>
            </w:tcBorders>
            <w:shd w:val="clear" w:color="000000" w:fill="A6C194"/>
            <w:noWrap/>
            <w:vAlign w:val="center"/>
            <w:hideMark/>
          </w:tcPr>
          <w:p w14:paraId="3717DC56"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35</w:t>
            </w:r>
          </w:p>
        </w:tc>
        <w:tc>
          <w:tcPr>
            <w:tcW w:w="700" w:type="dxa"/>
            <w:tcBorders>
              <w:top w:val="nil"/>
              <w:left w:val="nil"/>
              <w:bottom w:val="nil"/>
              <w:right w:val="nil"/>
            </w:tcBorders>
            <w:shd w:val="clear" w:color="000000" w:fill="E2EFDA"/>
            <w:noWrap/>
            <w:vAlign w:val="center"/>
            <w:hideMark/>
          </w:tcPr>
          <w:p w14:paraId="296C9155"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ABC59A"/>
            <w:noWrap/>
            <w:vAlign w:val="center"/>
            <w:hideMark/>
          </w:tcPr>
          <w:p w14:paraId="4510254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32</w:t>
            </w:r>
          </w:p>
        </w:tc>
        <w:tc>
          <w:tcPr>
            <w:tcW w:w="700" w:type="dxa"/>
            <w:tcBorders>
              <w:top w:val="nil"/>
              <w:left w:val="nil"/>
              <w:bottom w:val="nil"/>
              <w:right w:val="nil"/>
            </w:tcBorders>
            <w:shd w:val="clear" w:color="000000" w:fill="CCDEC0"/>
            <w:noWrap/>
            <w:vAlign w:val="center"/>
            <w:hideMark/>
          </w:tcPr>
          <w:p w14:paraId="1773B006"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13</w:t>
            </w:r>
          </w:p>
        </w:tc>
        <w:tc>
          <w:tcPr>
            <w:tcW w:w="700" w:type="dxa"/>
            <w:tcBorders>
              <w:top w:val="nil"/>
              <w:left w:val="nil"/>
              <w:bottom w:val="nil"/>
              <w:right w:val="nil"/>
            </w:tcBorders>
            <w:shd w:val="clear" w:color="000000" w:fill="E2EFDA"/>
            <w:noWrap/>
            <w:vAlign w:val="center"/>
            <w:hideMark/>
          </w:tcPr>
          <w:p w14:paraId="4C34A0B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r>
      <w:tr w:rsidR="00064120" w:rsidRPr="00064120" w14:paraId="227FDE00"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1DC5101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Mall</w:t>
            </w:r>
          </w:p>
        </w:tc>
        <w:tc>
          <w:tcPr>
            <w:tcW w:w="700" w:type="dxa"/>
            <w:tcBorders>
              <w:top w:val="nil"/>
              <w:left w:val="nil"/>
              <w:bottom w:val="nil"/>
              <w:right w:val="nil"/>
            </w:tcBorders>
            <w:shd w:val="clear" w:color="000000" w:fill="ADC69C"/>
            <w:noWrap/>
            <w:vAlign w:val="center"/>
            <w:hideMark/>
          </w:tcPr>
          <w:p w14:paraId="2C07AA56"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31</w:t>
            </w:r>
          </w:p>
        </w:tc>
        <w:tc>
          <w:tcPr>
            <w:tcW w:w="700" w:type="dxa"/>
            <w:tcBorders>
              <w:top w:val="nil"/>
              <w:left w:val="nil"/>
              <w:bottom w:val="nil"/>
              <w:right w:val="nil"/>
            </w:tcBorders>
            <w:shd w:val="clear" w:color="000000" w:fill="E2EFDA"/>
            <w:noWrap/>
            <w:vAlign w:val="center"/>
            <w:hideMark/>
          </w:tcPr>
          <w:p w14:paraId="3D1E6681"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524F44B8"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460C293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2EFDA"/>
            <w:noWrap/>
            <w:vAlign w:val="center"/>
            <w:hideMark/>
          </w:tcPr>
          <w:p w14:paraId="5B965C8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DCEAD2"/>
            <w:noWrap/>
            <w:vAlign w:val="center"/>
            <w:hideMark/>
          </w:tcPr>
          <w:p w14:paraId="326790D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4</w:t>
            </w:r>
          </w:p>
        </w:tc>
        <w:tc>
          <w:tcPr>
            <w:tcW w:w="700" w:type="dxa"/>
            <w:tcBorders>
              <w:top w:val="nil"/>
              <w:left w:val="nil"/>
              <w:bottom w:val="nil"/>
              <w:right w:val="nil"/>
            </w:tcBorders>
            <w:shd w:val="clear" w:color="000000" w:fill="749A5A"/>
            <w:noWrap/>
            <w:vAlign w:val="center"/>
            <w:hideMark/>
          </w:tcPr>
          <w:p w14:paraId="4A2B4E22"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64</w:t>
            </w:r>
          </w:p>
        </w:tc>
        <w:tc>
          <w:tcPr>
            <w:tcW w:w="700" w:type="dxa"/>
            <w:tcBorders>
              <w:top w:val="nil"/>
              <w:left w:val="nil"/>
              <w:bottom w:val="nil"/>
              <w:right w:val="nil"/>
            </w:tcBorders>
            <w:shd w:val="clear" w:color="000000" w:fill="E2EFDA"/>
            <w:noWrap/>
            <w:vAlign w:val="center"/>
            <w:hideMark/>
          </w:tcPr>
          <w:p w14:paraId="7A614EA2"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0212865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1BB8FAF2"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r>
      <w:tr w:rsidR="00064120" w:rsidRPr="00064120" w14:paraId="08A12F78"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1E746671"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Street ped</w:t>
            </w:r>
          </w:p>
        </w:tc>
        <w:tc>
          <w:tcPr>
            <w:tcW w:w="700" w:type="dxa"/>
            <w:tcBorders>
              <w:top w:val="nil"/>
              <w:left w:val="nil"/>
              <w:bottom w:val="nil"/>
              <w:right w:val="nil"/>
            </w:tcBorders>
            <w:shd w:val="clear" w:color="000000" w:fill="C3D8B6"/>
            <w:noWrap/>
            <w:vAlign w:val="center"/>
            <w:hideMark/>
          </w:tcPr>
          <w:p w14:paraId="728AB89E"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18</w:t>
            </w:r>
          </w:p>
        </w:tc>
        <w:tc>
          <w:tcPr>
            <w:tcW w:w="700" w:type="dxa"/>
            <w:tcBorders>
              <w:top w:val="nil"/>
              <w:left w:val="nil"/>
              <w:bottom w:val="nil"/>
              <w:right w:val="nil"/>
            </w:tcBorders>
            <w:shd w:val="clear" w:color="000000" w:fill="DFEDD6"/>
            <w:noWrap/>
            <w:vAlign w:val="center"/>
            <w:hideMark/>
          </w:tcPr>
          <w:p w14:paraId="4ED96EBF"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2</w:t>
            </w:r>
          </w:p>
        </w:tc>
        <w:tc>
          <w:tcPr>
            <w:tcW w:w="700" w:type="dxa"/>
            <w:tcBorders>
              <w:top w:val="nil"/>
              <w:left w:val="nil"/>
              <w:bottom w:val="nil"/>
              <w:right w:val="nil"/>
            </w:tcBorders>
            <w:shd w:val="clear" w:color="000000" w:fill="E2EFDA"/>
            <w:noWrap/>
            <w:vAlign w:val="center"/>
            <w:hideMark/>
          </w:tcPr>
          <w:p w14:paraId="067A7E37"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2448BBE1"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1EED8"/>
            <w:noWrap/>
            <w:vAlign w:val="center"/>
            <w:hideMark/>
          </w:tcPr>
          <w:p w14:paraId="155C6D8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C2D6B4"/>
            <w:noWrap/>
            <w:vAlign w:val="center"/>
            <w:hideMark/>
          </w:tcPr>
          <w:p w14:paraId="15E3604A"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19</w:t>
            </w:r>
          </w:p>
        </w:tc>
        <w:tc>
          <w:tcPr>
            <w:tcW w:w="700" w:type="dxa"/>
            <w:tcBorders>
              <w:top w:val="nil"/>
              <w:left w:val="nil"/>
              <w:bottom w:val="nil"/>
              <w:right w:val="nil"/>
            </w:tcBorders>
            <w:shd w:val="clear" w:color="000000" w:fill="E2EFDA"/>
            <w:noWrap/>
            <w:vAlign w:val="center"/>
            <w:hideMark/>
          </w:tcPr>
          <w:p w14:paraId="4EF1B4D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82A56A"/>
            <w:noWrap/>
            <w:vAlign w:val="center"/>
            <w:hideMark/>
          </w:tcPr>
          <w:p w14:paraId="29B3CAFD"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56</w:t>
            </w:r>
          </w:p>
        </w:tc>
        <w:tc>
          <w:tcPr>
            <w:tcW w:w="700" w:type="dxa"/>
            <w:tcBorders>
              <w:top w:val="nil"/>
              <w:left w:val="nil"/>
              <w:bottom w:val="nil"/>
              <w:right w:val="nil"/>
            </w:tcBorders>
            <w:shd w:val="clear" w:color="000000" w:fill="DDECD4"/>
            <w:noWrap/>
            <w:vAlign w:val="center"/>
            <w:hideMark/>
          </w:tcPr>
          <w:p w14:paraId="717F23C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3</w:t>
            </w:r>
          </w:p>
        </w:tc>
        <w:tc>
          <w:tcPr>
            <w:tcW w:w="700" w:type="dxa"/>
            <w:tcBorders>
              <w:top w:val="nil"/>
              <w:left w:val="nil"/>
              <w:bottom w:val="nil"/>
              <w:right w:val="nil"/>
            </w:tcBorders>
            <w:shd w:val="clear" w:color="000000" w:fill="E2EFDA"/>
            <w:noWrap/>
            <w:vAlign w:val="center"/>
            <w:hideMark/>
          </w:tcPr>
          <w:p w14:paraId="358D4BC9"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r>
      <w:tr w:rsidR="00064120" w:rsidRPr="00064120" w14:paraId="12D6F0FA"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2AA6D31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Street trf</w:t>
            </w:r>
          </w:p>
        </w:tc>
        <w:tc>
          <w:tcPr>
            <w:tcW w:w="700" w:type="dxa"/>
            <w:tcBorders>
              <w:top w:val="nil"/>
              <w:left w:val="nil"/>
              <w:bottom w:val="nil"/>
              <w:right w:val="nil"/>
            </w:tcBorders>
            <w:shd w:val="clear" w:color="000000" w:fill="DFEDD6"/>
            <w:noWrap/>
            <w:vAlign w:val="center"/>
            <w:hideMark/>
          </w:tcPr>
          <w:p w14:paraId="5CFC80DA"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2</w:t>
            </w:r>
          </w:p>
        </w:tc>
        <w:tc>
          <w:tcPr>
            <w:tcW w:w="700" w:type="dxa"/>
            <w:tcBorders>
              <w:top w:val="nil"/>
              <w:left w:val="nil"/>
              <w:bottom w:val="nil"/>
              <w:right w:val="nil"/>
            </w:tcBorders>
            <w:shd w:val="clear" w:color="000000" w:fill="E1EED8"/>
            <w:noWrap/>
            <w:vAlign w:val="center"/>
            <w:hideMark/>
          </w:tcPr>
          <w:p w14:paraId="5DE81C3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2EFDA"/>
            <w:noWrap/>
            <w:vAlign w:val="center"/>
            <w:hideMark/>
          </w:tcPr>
          <w:p w14:paraId="2C8E33FB"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DCEAD2"/>
            <w:noWrap/>
            <w:vAlign w:val="center"/>
            <w:hideMark/>
          </w:tcPr>
          <w:p w14:paraId="666CF627"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4</w:t>
            </w:r>
          </w:p>
        </w:tc>
        <w:tc>
          <w:tcPr>
            <w:tcW w:w="700" w:type="dxa"/>
            <w:tcBorders>
              <w:top w:val="nil"/>
              <w:left w:val="nil"/>
              <w:bottom w:val="nil"/>
              <w:right w:val="nil"/>
            </w:tcBorders>
            <w:shd w:val="clear" w:color="000000" w:fill="E1EED8"/>
            <w:noWrap/>
            <w:vAlign w:val="center"/>
            <w:hideMark/>
          </w:tcPr>
          <w:p w14:paraId="7D2C2B6D"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D3E4C8"/>
            <w:noWrap/>
            <w:vAlign w:val="center"/>
            <w:hideMark/>
          </w:tcPr>
          <w:p w14:paraId="228AFF11"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9</w:t>
            </w:r>
          </w:p>
        </w:tc>
        <w:tc>
          <w:tcPr>
            <w:tcW w:w="700" w:type="dxa"/>
            <w:tcBorders>
              <w:top w:val="nil"/>
              <w:left w:val="nil"/>
              <w:bottom w:val="nil"/>
              <w:right w:val="nil"/>
            </w:tcBorders>
            <w:shd w:val="clear" w:color="000000" w:fill="E2EFDA"/>
            <w:noWrap/>
            <w:vAlign w:val="center"/>
            <w:hideMark/>
          </w:tcPr>
          <w:p w14:paraId="4967FC6D"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354BC5DA"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548235"/>
            <w:noWrap/>
            <w:vAlign w:val="center"/>
            <w:hideMark/>
          </w:tcPr>
          <w:p w14:paraId="36F21762"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82</w:t>
            </w:r>
          </w:p>
        </w:tc>
        <w:tc>
          <w:tcPr>
            <w:tcW w:w="700" w:type="dxa"/>
            <w:tcBorders>
              <w:top w:val="nil"/>
              <w:left w:val="nil"/>
              <w:bottom w:val="nil"/>
              <w:right w:val="nil"/>
            </w:tcBorders>
            <w:shd w:val="clear" w:color="000000" w:fill="E2EFDA"/>
            <w:noWrap/>
            <w:vAlign w:val="center"/>
            <w:hideMark/>
          </w:tcPr>
          <w:p w14:paraId="0077E69E"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r>
      <w:tr w:rsidR="00064120" w:rsidRPr="00064120" w14:paraId="28C7A365" w14:textId="77777777" w:rsidTr="00064120">
        <w:trPr>
          <w:trHeight w:val="600"/>
          <w:jc w:val="center"/>
        </w:trPr>
        <w:tc>
          <w:tcPr>
            <w:tcW w:w="743" w:type="dxa"/>
            <w:tcBorders>
              <w:top w:val="nil"/>
              <w:left w:val="nil"/>
              <w:bottom w:val="nil"/>
              <w:right w:val="nil"/>
            </w:tcBorders>
            <w:shd w:val="clear" w:color="auto" w:fill="auto"/>
            <w:noWrap/>
            <w:vAlign w:val="center"/>
            <w:hideMark/>
          </w:tcPr>
          <w:p w14:paraId="5AE7556D"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Tram</w:t>
            </w:r>
          </w:p>
        </w:tc>
        <w:tc>
          <w:tcPr>
            <w:tcW w:w="700" w:type="dxa"/>
            <w:tcBorders>
              <w:top w:val="nil"/>
              <w:left w:val="nil"/>
              <w:bottom w:val="nil"/>
              <w:right w:val="nil"/>
            </w:tcBorders>
            <w:shd w:val="clear" w:color="000000" w:fill="D3E4C8"/>
            <w:noWrap/>
            <w:vAlign w:val="center"/>
            <w:hideMark/>
          </w:tcPr>
          <w:p w14:paraId="77C51B30"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9</w:t>
            </w:r>
          </w:p>
        </w:tc>
        <w:tc>
          <w:tcPr>
            <w:tcW w:w="700" w:type="dxa"/>
            <w:tcBorders>
              <w:top w:val="nil"/>
              <w:left w:val="nil"/>
              <w:bottom w:val="nil"/>
              <w:right w:val="nil"/>
            </w:tcBorders>
            <w:shd w:val="clear" w:color="000000" w:fill="C2D6B4"/>
            <w:noWrap/>
            <w:vAlign w:val="center"/>
            <w:hideMark/>
          </w:tcPr>
          <w:p w14:paraId="5FB0E7D6"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19</w:t>
            </w:r>
          </w:p>
        </w:tc>
        <w:tc>
          <w:tcPr>
            <w:tcW w:w="700" w:type="dxa"/>
            <w:tcBorders>
              <w:top w:val="nil"/>
              <w:left w:val="nil"/>
              <w:bottom w:val="nil"/>
              <w:right w:val="nil"/>
            </w:tcBorders>
            <w:shd w:val="clear" w:color="000000" w:fill="CFE1C4"/>
            <w:noWrap/>
            <w:vAlign w:val="center"/>
            <w:hideMark/>
          </w:tcPr>
          <w:p w14:paraId="20BAF00F"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11</w:t>
            </w:r>
          </w:p>
        </w:tc>
        <w:tc>
          <w:tcPr>
            <w:tcW w:w="700" w:type="dxa"/>
            <w:tcBorders>
              <w:top w:val="nil"/>
              <w:left w:val="nil"/>
              <w:bottom w:val="nil"/>
              <w:right w:val="nil"/>
            </w:tcBorders>
            <w:shd w:val="clear" w:color="000000" w:fill="E2EFDA"/>
            <w:noWrap/>
            <w:vAlign w:val="center"/>
            <w:hideMark/>
          </w:tcPr>
          <w:p w14:paraId="3E9837D5"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70A2ABAF"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2BA15974"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2EFDA"/>
            <w:noWrap/>
            <w:vAlign w:val="center"/>
            <w:hideMark/>
          </w:tcPr>
          <w:p w14:paraId="67F17ACC"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E1EED8"/>
            <w:noWrap/>
            <w:vAlign w:val="center"/>
            <w:hideMark/>
          </w:tcPr>
          <w:p w14:paraId="3600E523"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1</w:t>
            </w:r>
          </w:p>
        </w:tc>
        <w:tc>
          <w:tcPr>
            <w:tcW w:w="700" w:type="dxa"/>
            <w:tcBorders>
              <w:top w:val="nil"/>
              <w:left w:val="nil"/>
              <w:bottom w:val="nil"/>
              <w:right w:val="nil"/>
            </w:tcBorders>
            <w:shd w:val="clear" w:color="000000" w:fill="E2EFDA"/>
            <w:noWrap/>
            <w:vAlign w:val="center"/>
            <w:hideMark/>
          </w:tcPr>
          <w:p w14:paraId="5B63414F"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0</w:t>
            </w:r>
          </w:p>
        </w:tc>
        <w:tc>
          <w:tcPr>
            <w:tcW w:w="700" w:type="dxa"/>
            <w:tcBorders>
              <w:top w:val="nil"/>
              <w:left w:val="nil"/>
              <w:bottom w:val="nil"/>
              <w:right w:val="nil"/>
            </w:tcBorders>
            <w:shd w:val="clear" w:color="000000" w:fill="7BA062"/>
            <w:noWrap/>
            <w:vAlign w:val="center"/>
            <w:hideMark/>
          </w:tcPr>
          <w:p w14:paraId="09CD6C7D" w14:textId="77777777" w:rsidR="00064120" w:rsidRPr="00064120" w:rsidRDefault="00064120" w:rsidP="00064120">
            <w:pPr>
              <w:widowControl/>
              <w:spacing w:line="240" w:lineRule="auto"/>
              <w:ind w:firstLineChars="0" w:firstLine="0"/>
              <w:jc w:val="center"/>
              <w:rPr>
                <w:rFonts w:ascii="等线" w:eastAsia="等线" w:hAnsi="等线" w:cs="宋体"/>
                <w:color w:val="000000"/>
                <w:kern w:val="0"/>
                <w:sz w:val="16"/>
                <w:szCs w:val="16"/>
              </w:rPr>
            </w:pPr>
            <w:r w:rsidRPr="00064120">
              <w:rPr>
                <w:rFonts w:ascii="等线" w:eastAsia="等线" w:hAnsi="等线" w:cs="宋体" w:hint="eastAsia"/>
                <w:color w:val="000000"/>
                <w:kern w:val="0"/>
                <w:sz w:val="16"/>
                <w:szCs w:val="16"/>
              </w:rPr>
              <w:t>60</w:t>
            </w:r>
          </w:p>
        </w:tc>
      </w:tr>
    </w:tbl>
    <w:p w14:paraId="008605C4" w14:textId="77777777" w:rsidR="0013032D" w:rsidRDefault="0013032D" w:rsidP="0013032D">
      <w:pPr>
        <w:ind w:firstLine="480"/>
      </w:pPr>
    </w:p>
    <w:p w14:paraId="4629120C" w14:textId="1C053BAA" w:rsidR="00920411" w:rsidRPr="00920411" w:rsidRDefault="0013032D" w:rsidP="0013032D">
      <w:pPr>
        <w:ind w:firstLine="480"/>
      </w:pPr>
      <w:r w:rsidRPr="0013032D">
        <w:rPr>
          <w:rFonts w:hint="eastAsia"/>
        </w:rPr>
        <w:t>通过</w:t>
      </w:r>
      <w:r w:rsidR="00DE295A">
        <w:rPr>
          <w:rFonts w:hint="eastAsia"/>
        </w:rPr>
        <w:t>观察</w:t>
      </w:r>
      <w:r>
        <w:rPr>
          <w:rFonts w:hint="eastAsia"/>
        </w:rPr>
        <w:t>表</w:t>
      </w:r>
      <w:r>
        <w:rPr>
          <w:rFonts w:hint="eastAsia"/>
        </w:rPr>
        <w:t>3</w:t>
      </w:r>
      <w:r>
        <w:t>-4</w:t>
      </w:r>
      <w:r w:rsidRPr="0013032D">
        <w:rPr>
          <w:rFonts w:hint="eastAsia"/>
        </w:rPr>
        <w:t>的混淆矩阵可以更深入地了解哪些类大多被错误分类</w:t>
      </w:r>
      <w:r>
        <w:rPr>
          <w:rFonts w:hint="eastAsia"/>
        </w:rPr>
        <w:t>。</w:t>
      </w:r>
      <w:r w:rsidR="0031701E">
        <w:rPr>
          <w:rFonts w:hint="eastAsia"/>
        </w:rPr>
        <w:t>可以发现</w:t>
      </w:r>
      <w:r w:rsidR="004752FC">
        <w:rPr>
          <w:rFonts w:hint="eastAsia"/>
        </w:rPr>
        <w:t>混淆度较高的分类情况在于公共广场</w:t>
      </w:r>
      <w:r w:rsidR="004752FC">
        <w:rPr>
          <w:rFonts w:hint="eastAsia"/>
        </w:rPr>
        <w:t>-</w:t>
      </w:r>
      <w:r w:rsidR="004752FC">
        <w:t>-</w:t>
      </w:r>
      <w:r w:rsidR="004752FC">
        <w:rPr>
          <w:rFonts w:hint="eastAsia"/>
        </w:rPr>
        <w:t>街道</w:t>
      </w:r>
      <w:r w:rsidR="004540F2">
        <w:rPr>
          <w:rFonts w:hint="eastAsia"/>
        </w:rPr>
        <w:t>、</w:t>
      </w:r>
      <w:r w:rsidR="004752FC">
        <w:rPr>
          <w:rFonts w:hint="eastAsia"/>
        </w:rPr>
        <w:t>商场</w:t>
      </w:r>
      <w:r w:rsidR="004752FC">
        <w:rPr>
          <w:rFonts w:hint="eastAsia"/>
        </w:rPr>
        <w:t>-</w:t>
      </w:r>
      <w:r w:rsidR="004752FC">
        <w:rPr>
          <w:rFonts w:hint="eastAsia"/>
        </w:rPr>
        <w:t>机场。公交</w:t>
      </w:r>
      <w:r w:rsidR="004752FC">
        <w:rPr>
          <w:rFonts w:hint="eastAsia"/>
        </w:rPr>
        <w:t>-</w:t>
      </w:r>
      <w:r w:rsidR="004752FC">
        <w:rPr>
          <w:rFonts w:hint="eastAsia"/>
        </w:rPr>
        <w:t>电车</w:t>
      </w:r>
      <w:r w:rsidR="004540F2">
        <w:rPr>
          <w:rFonts w:hint="eastAsia"/>
        </w:rPr>
        <w:t>、</w:t>
      </w:r>
      <w:r w:rsidR="004752FC">
        <w:rPr>
          <w:rFonts w:hint="eastAsia"/>
        </w:rPr>
        <w:t>地铁站</w:t>
      </w:r>
      <w:r w:rsidR="004752FC">
        <w:rPr>
          <w:rFonts w:hint="eastAsia"/>
        </w:rPr>
        <w:t>-</w:t>
      </w:r>
      <w:r w:rsidR="004752FC">
        <w:rPr>
          <w:rFonts w:hint="eastAsia"/>
        </w:rPr>
        <w:t>机场间</w:t>
      </w:r>
      <w:r w:rsidR="004540F2">
        <w:rPr>
          <w:rFonts w:hint="eastAsia"/>
        </w:rPr>
        <w:t>，</w:t>
      </w:r>
      <w:r w:rsidR="00643300">
        <w:rPr>
          <w:rFonts w:hint="eastAsia"/>
        </w:rPr>
        <w:t>这与</w:t>
      </w:r>
      <w:r w:rsidR="004540F2">
        <w:rPr>
          <w:rFonts w:hint="eastAsia"/>
        </w:rPr>
        <w:t>也</w:t>
      </w:r>
      <w:r w:rsidR="00643300">
        <w:rPr>
          <w:rFonts w:hint="eastAsia"/>
        </w:rPr>
        <w:t>现实情况相吻合。</w:t>
      </w:r>
      <w:r w:rsidRPr="0013032D">
        <w:rPr>
          <w:rFonts w:hint="eastAsia"/>
        </w:rPr>
        <w:t>这可能表明</w:t>
      </w:r>
      <w:r>
        <w:rPr>
          <w:rFonts w:hint="eastAsia"/>
        </w:rPr>
        <w:t>本系统</w:t>
      </w:r>
      <w:r w:rsidRPr="0013032D">
        <w:rPr>
          <w:rFonts w:hint="eastAsia"/>
        </w:rPr>
        <w:t>的模型更多地依赖于序列的背景噪声而不是</w:t>
      </w:r>
      <w:r w:rsidR="001B130D">
        <w:rPr>
          <w:rFonts w:hint="eastAsia"/>
        </w:rPr>
        <w:t>音频</w:t>
      </w:r>
      <w:r w:rsidRPr="0013032D">
        <w:rPr>
          <w:rFonts w:hint="eastAsia"/>
        </w:rPr>
        <w:t>事件的发生。</w:t>
      </w:r>
      <w:r w:rsidR="00FD656F">
        <w:rPr>
          <w:rFonts w:hint="eastAsia"/>
        </w:rPr>
        <w:t>此外，由于预处理过程</w:t>
      </w:r>
      <w:proofErr w:type="gramStart"/>
      <w:r w:rsidR="00FD656F">
        <w:rPr>
          <w:rFonts w:hint="eastAsia"/>
        </w:rPr>
        <w:t>中将双</w:t>
      </w:r>
      <w:proofErr w:type="gramEnd"/>
      <w:r w:rsidR="00FD656F">
        <w:rPr>
          <w:rFonts w:hint="eastAsia"/>
        </w:rPr>
        <w:t>通道音频压缩</w:t>
      </w:r>
      <w:r w:rsidR="004540F2">
        <w:rPr>
          <w:rFonts w:hint="eastAsia"/>
        </w:rPr>
        <w:t>成</w:t>
      </w:r>
      <w:r w:rsidR="00FD656F">
        <w:rPr>
          <w:rFonts w:hint="eastAsia"/>
        </w:rPr>
        <w:t>单通道，人为的减少了可分类因素</w:t>
      </w:r>
      <w:r w:rsidR="004540F2">
        <w:rPr>
          <w:rFonts w:hint="eastAsia"/>
        </w:rPr>
        <w:t>，</w:t>
      </w:r>
      <w:r w:rsidR="00FD656F">
        <w:rPr>
          <w:rFonts w:hint="eastAsia"/>
        </w:rPr>
        <w:t>也可能是部分相似场景下混淆度较高的原因。</w:t>
      </w:r>
    </w:p>
    <w:p w14:paraId="55825250" w14:textId="77777777" w:rsidR="00A76805" w:rsidRDefault="00AC7D43" w:rsidP="00AC7D43">
      <w:pPr>
        <w:pStyle w:val="2"/>
      </w:pPr>
      <w:r>
        <w:rPr>
          <w:rFonts w:hint="eastAsia"/>
        </w:rPr>
        <w:t>3.</w:t>
      </w:r>
      <w:r>
        <w:t xml:space="preserve">6 </w:t>
      </w:r>
      <w:r>
        <w:rPr>
          <w:rFonts w:hint="eastAsia"/>
        </w:rPr>
        <w:t>本章小结</w:t>
      </w:r>
    </w:p>
    <w:p w14:paraId="1AAE6D07" w14:textId="3308B8BC" w:rsidR="006010D3" w:rsidRPr="006010D3" w:rsidRDefault="00A76805" w:rsidP="00A76805">
      <w:pPr>
        <w:ind w:firstLine="480"/>
      </w:pPr>
      <w:r>
        <w:rPr>
          <w:rFonts w:hint="eastAsia"/>
        </w:rPr>
        <w:t>本章首先介绍了基于卷积神经网络的音频场景分类系统的整体结构，然后从卷积神经网络的结构出发，介绍了其特点以及参数学习的方法；接着分别探讨了卷积神经网络各层应用到音频场景分类的可行性；再从系统设计的角度探讨了分类系统的实现细节。最后，</w:t>
      </w:r>
      <w:r w:rsidR="008A0E56">
        <w:rPr>
          <w:rFonts w:hint="eastAsia"/>
        </w:rPr>
        <w:t>先进行了参数调整找到了系统最优分类参数</w:t>
      </w:r>
      <w:r w:rsidR="006D6BA9">
        <w:rPr>
          <w:rFonts w:hint="eastAsia"/>
        </w:rPr>
        <w:t>，然后</w:t>
      </w:r>
      <w:r>
        <w:rPr>
          <w:rFonts w:hint="eastAsia"/>
        </w:rPr>
        <w:t>进</w:t>
      </w:r>
      <w:r>
        <w:rPr>
          <w:rFonts w:hint="eastAsia"/>
        </w:rPr>
        <w:lastRenderedPageBreak/>
        <w:t>行了</w:t>
      </w:r>
      <w:r w:rsidR="006D6BA9">
        <w:rPr>
          <w:rFonts w:hint="eastAsia"/>
        </w:rPr>
        <w:t>完整实验</w:t>
      </w:r>
      <w:r>
        <w:rPr>
          <w:rFonts w:hint="eastAsia"/>
        </w:rPr>
        <w:t>，验证了将卷积神经网络应用在音频场景分类中的可行性与优越性</w:t>
      </w:r>
      <w:r w:rsidR="003C3AF9">
        <w:rPr>
          <w:rFonts w:hint="eastAsia"/>
        </w:rPr>
        <w:t>，也</w:t>
      </w:r>
      <w:r w:rsidR="00DF1D33">
        <w:rPr>
          <w:rFonts w:hint="eastAsia"/>
        </w:rPr>
        <w:t>分析了其中的不足，并指出了可能的原因</w:t>
      </w:r>
      <w:r>
        <w:rPr>
          <w:rFonts w:hint="eastAsia"/>
        </w:rPr>
        <w:t>。</w:t>
      </w:r>
      <w:r w:rsidR="006C6F4C">
        <w:rPr>
          <w:rFonts w:hint="eastAsia"/>
        </w:rPr>
        <w:br w:type="page"/>
      </w:r>
    </w:p>
    <w:p w14:paraId="2ECB188B" w14:textId="793AB76D" w:rsidR="005D411E" w:rsidRDefault="00CD48E3" w:rsidP="00161FF8">
      <w:pPr>
        <w:pStyle w:val="1"/>
      </w:pPr>
      <w:bookmarkStart w:id="15" w:name="_Toc535075943"/>
      <w:r w:rsidRPr="00161FF8">
        <w:rPr>
          <w:rFonts w:hint="eastAsia"/>
        </w:rPr>
        <w:lastRenderedPageBreak/>
        <w:t>第</w:t>
      </w:r>
      <w:r w:rsidRPr="00161FF8">
        <w:rPr>
          <w:rFonts w:hint="eastAsia"/>
        </w:rPr>
        <w:t>4</w:t>
      </w:r>
      <w:r w:rsidRPr="00161FF8">
        <w:rPr>
          <w:rFonts w:hint="eastAsia"/>
        </w:rPr>
        <w:t>章</w:t>
      </w:r>
      <w:r w:rsidR="00D430D3">
        <w:rPr>
          <w:rFonts w:hint="eastAsia"/>
        </w:rPr>
        <w:t xml:space="preserve"> </w:t>
      </w:r>
      <w:r w:rsidR="00E056F5" w:rsidRPr="00161FF8">
        <w:rPr>
          <w:rFonts w:hint="eastAsia"/>
        </w:rPr>
        <w:t>音频</w:t>
      </w:r>
      <w:r w:rsidR="005D411E" w:rsidRPr="00161FF8">
        <w:rPr>
          <w:rFonts w:hint="eastAsia"/>
        </w:rPr>
        <w:t>场景</w:t>
      </w:r>
      <w:r w:rsidR="00CB4157">
        <w:rPr>
          <w:rFonts w:hint="eastAsia"/>
        </w:rPr>
        <w:t>分类</w:t>
      </w:r>
      <w:r w:rsidR="00150783" w:rsidRPr="00161FF8">
        <w:rPr>
          <w:rFonts w:hint="eastAsia"/>
        </w:rPr>
        <w:t>系统</w:t>
      </w:r>
      <w:r w:rsidR="00D430D3">
        <w:rPr>
          <w:rFonts w:hint="eastAsia"/>
        </w:rPr>
        <w:t>的</w:t>
      </w:r>
      <w:r w:rsidR="00150783" w:rsidRPr="00161FF8">
        <w:rPr>
          <w:rFonts w:hint="eastAsia"/>
        </w:rPr>
        <w:t>改进</w:t>
      </w:r>
      <w:bookmarkEnd w:id="15"/>
    </w:p>
    <w:p w14:paraId="6F9CC3C3" w14:textId="304F411E" w:rsidR="009036BA" w:rsidRDefault="009036BA" w:rsidP="009036BA">
      <w:pPr>
        <w:pStyle w:val="2"/>
      </w:pPr>
      <w:r>
        <w:rPr>
          <w:rFonts w:hint="eastAsia"/>
        </w:rPr>
        <w:t>4.</w:t>
      </w:r>
      <w:r>
        <w:t xml:space="preserve">1 </w:t>
      </w:r>
      <w:r>
        <w:rPr>
          <w:rFonts w:hint="eastAsia"/>
        </w:rPr>
        <w:t>引言</w:t>
      </w:r>
    </w:p>
    <w:p w14:paraId="6B81DBE3" w14:textId="4C51C92E" w:rsidR="009036BA" w:rsidRDefault="009036BA" w:rsidP="009036BA">
      <w:pPr>
        <w:ind w:firstLine="480"/>
      </w:pPr>
      <w:r>
        <w:rPr>
          <w:rFonts w:hint="eastAsia"/>
        </w:rPr>
        <w:t>在上一章中，卷积神经网络在音频场景分类中的应用得到了验证，并取得了</w:t>
      </w:r>
      <w:r w:rsidR="004A0764">
        <w:rPr>
          <w:rFonts w:hint="eastAsia"/>
        </w:rPr>
        <w:t>优于基线系统的效果。为了使识别效更进一步，在本章中将改进之前的神经网络结构，尝试实现更优的分类准确率。</w:t>
      </w:r>
    </w:p>
    <w:p w14:paraId="1F8EDFFB" w14:textId="6334B010" w:rsidR="009036BA" w:rsidRDefault="00966FFE" w:rsidP="009036BA">
      <w:pPr>
        <w:ind w:firstLine="480"/>
      </w:pPr>
      <w:r>
        <w:rPr>
          <w:rFonts w:hint="eastAsia"/>
        </w:rPr>
        <w:t>由于之前一直采用的是</w:t>
      </w:r>
      <w:r>
        <w:rPr>
          <w:rFonts w:hint="eastAsia"/>
        </w:rPr>
        <w:t>MFCC</w:t>
      </w:r>
      <w:r>
        <w:rPr>
          <w:rFonts w:hint="eastAsia"/>
        </w:rPr>
        <w:t>特征，</w:t>
      </w:r>
    </w:p>
    <w:p w14:paraId="77534A53" w14:textId="5C9BDAC4" w:rsidR="00966FFE" w:rsidRDefault="00966FFE" w:rsidP="009036BA">
      <w:pPr>
        <w:ind w:firstLine="480"/>
        <w:rPr>
          <w:rFonts w:hint="eastAsia"/>
        </w:rPr>
      </w:pPr>
      <w:r>
        <w:rPr>
          <w:rFonts w:hint="eastAsia"/>
        </w:rPr>
        <w:t>因此本章将从</w:t>
      </w:r>
      <w:r w:rsidR="00CB4157">
        <w:rPr>
          <w:rFonts w:hint="eastAsia"/>
        </w:rPr>
        <w:t>特征提取和网络结构优化两方面出发，以进一步提升音频场景分类系统的准确率。</w:t>
      </w:r>
    </w:p>
    <w:p w14:paraId="052F5494" w14:textId="77777777" w:rsidR="001F012E" w:rsidRPr="001F012E" w:rsidRDefault="001F012E" w:rsidP="00A22B9E">
      <w:pPr>
        <w:ind w:firstLineChars="0" w:firstLine="0"/>
        <w:rPr>
          <w:rFonts w:hint="eastAsia"/>
        </w:rPr>
      </w:pPr>
    </w:p>
    <w:p w14:paraId="272DC4EC" w14:textId="0864A394" w:rsidR="00257F29" w:rsidRDefault="00257F29" w:rsidP="00257F29">
      <w:pPr>
        <w:pStyle w:val="2"/>
      </w:pPr>
      <w:r>
        <w:rPr>
          <w:rFonts w:hint="eastAsia"/>
        </w:rPr>
        <w:t>4.</w:t>
      </w:r>
      <w:r w:rsidR="00A22B9E">
        <w:t>2</w:t>
      </w:r>
      <w:r>
        <w:t xml:space="preserve"> </w:t>
      </w:r>
      <w:r>
        <w:rPr>
          <w:rFonts w:hint="eastAsia"/>
        </w:rPr>
        <w:t>数据增强</w:t>
      </w:r>
    </w:p>
    <w:p w14:paraId="17E416F8" w14:textId="0292A186" w:rsidR="00A22B9E" w:rsidRDefault="00A22B9E" w:rsidP="00A22B9E">
      <w:pPr>
        <w:pStyle w:val="3"/>
      </w:pPr>
      <w:r>
        <w:rPr>
          <w:rFonts w:hint="eastAsia"/>
        </w:rPr>
        <w:t>4</w:t>
      </w:r>
      <w:r>
        <w:t xml:space="preserve">.2.1 </w:t>
      </w:r>
      <w:r>
        <w:rPr>
          <w:rFonts w:hint="eastAsia"/>
        </w:rPr>
        <w:t>双耳表示法</w:t>
      </w:r>
    </w:p>
    <w:p w14:paraId="4BF5098D"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尽管在立体声中录制音频是很常见的，但通常首先通过在处理之前对信号进行平均来使其成为单声道，如我们之前的工作</w:t>
      </w:r>
      <w:r>
        <w:rPr>
          <w:rFonts w:eastAsiaTheme="minorEastAsia" w:cs="Times New Roman"/>
          <w:color w:val="000000"/>
          <w:kern w:val="0"/>
          <w:szCs w:val="24"/>
          <w:lang w:val="zh-CN"/>
        </w:rPr>
        <w:t>[10]</w:t>
      </w:r>
      <w:r>
        <w:rPr>
          <w:rFonts w:eastAsiaTheme="minorEastAsia" w:cs="Times New Roman"/>
          <w:color w:val="000000"/>
          <w:kern w:val="0"/>
          <w:szCs w:val="24"/>
          <w:lang w:val="zh-CN"/>
        </w:rPr>
        <w:t>。但是，我们决定在这项工作中使用左右（</w:t>
      </w:r>
      <w:r>
        <w:rPr>
          <w:rFonts w:eastAsiaTheme="minorEastAsia" w:cs="Times New Roman"/>
          <w:color w:val="000000"/>
          <w:kern w:val="0"/>
          <w:szCs w:val="24"/>
          <w:lang w:val="zh-CN"/>
        </w:rPr>
        <w:t>LR</w:t>
      </w:r>
      <w:r>
        <w:rPr>
          <w:rFonts w:eastAsiaTheme="minorEastAsia" w:cs="Times New Roman"/>
          <w:color w:val="000000"/>
          <w:kern w:val="0"/>
          <w:szCs w:val="24"/>
          <w:lang w:val="zh-CN"/>
        </w:rPr>
        <w:t>）和中间（</w:t>
      </w:r>
      <w:r>
        <w:rPr>
          <w:rFonts w:eastAsiaTheme="minorEastAsia" w:cs="Times New Roman"/>
          <w:color w:val="000000"/>
          <w:kern w:val="0"/>
          <w:szCs w:val="24"/>
          <w:lang w:val="zh-CN"/>
        </w:rPr>
        <w:t>MS</w:t>
      </w:r>
      <w:r>
        <w:rPr>
          <w:rFonts w:eastAsiaTheme="minorEastAsia" w:cs="Times New Roman"/>
          <w:color w:val="000000"/>
          <w:kern w:val="0"/>
          <w:szCs w:val="24"/>
          <w:lang w:val="zh-CN"/>
        </w:rPr>
        <w:t>）对，因为它们包含比单声道更丰富的空间信息。例如，如果汽车在麦克风前面经过，声音从</w:t>
      </w:r>
      <w:r>
        <w:rPr>
          <w:rFonts w:eastAsiaTheme="minorEastAsia" w:cs="Times New Roman"/>
          <w:color w:val="000000"/>
          <w:kern w:val="0"/>
          <w:szCs w:val="24"/>
          <w:lang w:val="zh-CN"/>
        </w:rPr>
        <w:t>L</w:t>
      </w:r>
      <w:r>
        <w:rPr>
          <w:rFonts w:eastAsiaTheme="minorEastAsia" w:cs="Times New Roman"/>
          <w:color w:val="000000"/>
          <w:kern w:val="0"/>
          <w:szCs w:val="24"/>
          <w:lang w:val="zh-CN"/>
        </w:rPr>
        <w:t>移动到</w:t>
      </w:r>
      <w:r>
        <w:rPr>
          <w:rFonts w:eastAsiaTheme="minorEastAsia" w:cs="Times New Roman"/>
          <w:color w:val="000000"/>
          <w:kern w:val="0"/>
          <w:szCs w:val="24"/>
          <w:lang w:val="zh-CN"/>
        </w:rPr>
        <w:t>R</w:t>
      </w:r>
      <w:r>
        <w:rPr>
          <w:rFonts w:eastAsiaTheme="minorEastAsia" w:cs="Times New Roman"/>
          <w:color w:val="000000"/>
          <w:kern w:val="0"/>
          <w:szCs w:val="24"/>
          <w:lang w:val="zh-CN"/>
        </w:rPr>
        <w:t>或从</w:t>
      </w:r>
      <w:r>
        <w:rPr>
          <w:rFonts w:eastAsiaTheme="minorEastAsia" w:cs="Times New Roman"/>
          <w:color w:val="000000"/>
          <w:kern w:val="0"/>
          <w:szCs w:val="24"/>
          <w:lang w:val="zh-CN"/>
        </w:rPr>
        <w:t>R</w:t>
      </w:r>
      <w:r>
        <w:rPr>
          <w:rFonts w:eastAsiaTheme="minorEastAsia" w:cs="Times New Roman"/>
          <w:color w:val="000000"/>
          <w:kern w:val="0"/>
          <w:szCs w:val="24"/>
          <w:lang w:val="zh-CN"/>
        </w:rPr>
        <w:t>移动到</w:t>
      </w:r>
      <w:r>
        <w:rPr>
          <w:rFonts w:eastAsiaTheme="minorEastAsia" w:cs="Times New Roman"/>
          <w:color w:val="000000"/>
          <w:kern w:val="0"/>
          <w:szCs w:val="24"/>
          <w:lang w:val="zh-CN"/>
        </w:rPr>
        <w:t>L</w:t>
      </w:r>
      <w:r>
        <w:rPr>
          <w:rFonts w:eastAsiaTheme="minorEastAsia" w:cs="Times New Roman"/>
          <w:color w:val="000000"/>
          <w:kern w:val="0"/>
          <w:szCs w:val="24"/>
          <w:lang w:val="zh-CN"/>
        </w:rPr>
        <w:t>，而它只是单声道的幅度变化。另外，</w:t>
      </w:r>
      <w:r>
        <w:rPr>
          <w:rFonts w:eastAsiaTheme="minorEastAsia" w:cs="Times New Roman"/>
          <w:color w:val="000000"/>
          <w:kern w:val="0"/>
          <w:szCs w:val="24"/>
          <w:lang w:val="zh-CN"/>
        </w:rPr>
        <w:t>MS</w:t>
      </w:r>
      <w:r>
        <w:rPr>
          <w:rFonts w:eastAsiaTheme="minorEastAsia" w:cs="Times New Roman"/>
          <w:color w:val="000000"/>
          <w:kern w:val="0"/>
          <w:szCs w:val="24"/>
          <w:lang w:val="zh-CN"/>
        </w:rPr>
        <w:t>表示强调到达立体声麦克风的每一侧的声音之间的时间差。双耳信息的使用在先前的</w:t>
      </w:r>
      <w:r>
        <w:rPr>
          <w:rFonts w:eastAsiaTheme="minorEastAsia" w:cs="Times New Roman"/>
          <w:color w:val="000000"/>
          <w:kern w:val="0"/>
          <w:szCs w:val="24"/>
          <w:lang w:val="zh-CN"/>
        </w:rPr>
        <w:t>DCASE</w:t>
      </w:r>
      <w:r>
        <w:rPr>
          <w:rFonts w:eastAsiaTheme="minorEastAsia" w:cs="Times New Roman"/>
          <w:color w:val="000000"/>
          <w:kern w:val="0"/>
          <w:szCs w:val="24"/>
          <w:lang w:val="zh-CN"/>
        </w:rPr>
        <w:t>挑战中表现出优异的结果，如</w:t>
      </w:r>
      <w:r>
        <w:rPr>
          <w:rFonts w:eastAsiaTheme="minorEastAsia" w:cs="Times New Roman"/>
          <w:color w:val="000000"/>
          <w:kern w:val="0"/>
          <w:szCs w:val="24"/>
          <w:lang w:val="zh-CN"/>
        </w:rPr>
        <w:t>[15]</w:t>
      </w:r>
    </w:p>
    <w:p w14:paraId="127C4862"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同样。</w:t>
      </w:r>
      <w:r>
        <w:rPr>
          <w:rFonts w:eastAsiaTheme="minorEastAsia" w:cs="Times New Roman"/>
          <w:color w:val="000000"/>
          <w:kern w:val="0"/>
          <w:szCs w:val="24"/>
          <w:lang w:val="zh-CN"/>
        </w:rPr>
        <w:t xml:space="preserve"> Mid</w:t>
      </w:r>
      <w:r>
        <w:rPr>
          <w:rFonts w:eastAsiaTheme="minorEastAsia" w:cs="Times New Roman"/>
          <w:color w:val="000000"/>
          <w:kern w:val="0"/>
          <w:szCs w:val="24"/>
          <w:lang w:val="zh-CN"/>
        </w:rPr>
        <w:t>通道定义为</w:t>
      </w:r>
      <w:r>
        <w:rPr>
          <w:rFonts w:eastAsiaTheme="minorEastAsia" w:cs="Times New Roman"/>
          <w:color w:val="000000"/>
          <w:kern w:val="0"/>
          <w:szCs w:val="24"/>
          <w:lang w:val="zh-CN"/>
        </w:rPr>
        <w:t>L + R</w:t>
      </w:r>
      <w:r>
        <w:rPr>
          <w:rFonts w:eastAsiaTheme="minorEastAsia" w:cs="Times New Roman"/>
          <w:color w:val="000000"/>
          <w:kern w:val="0"/>
          <w:szCs w:val="24"/>
          <w:lang w:val="zh-CN"/>
        </w:rPr>
        <w:t>，侧通道定义为</w:t>
      </w:r>
      <w:r>
        <w:rPr>
          <w:rFonts w:eastAsiaTheme="minorEastAsia" w:cs="Times New Roman"/>
          <w:color w:val="000000"/>
          <w:kern w:val="0"/>
          <w:szCs w:val="24"/>
          <w:lang w:val="zh-CN"/>
        </w:rPr>
        <w:t>L-R</w:t>
      </w:r>
      <w:r>
        <w:rPr>
          <w:rFonts w:eastAsiaTheme="minorEastAsia" w:cs="Times New Roman"/>
          <w:color w:val="000000"/>
          <w:kern w:val="0"/>
          <w:szCs w:val="24"/>
          <w:lang w:val="zh-CN"/>
        </w:rPr>
        <w:t>，它是两个通道之间的差异。</w:t>
      </w:r>
    </w:p>
    <w:p w14:paraId="4E4B41DC" w14:textId="1F486DB9" w:rsidR="00A22B9E" w:rsidRPr="00A22B9E" w:rsidRDefault="00A22B9E" w:rsidP="00A22B9E">
      <w:pPr>
        <w:autoSpaceDE w:val="0"/>
        <w:autoSpaceDN w:val="0"/>
        <w:adjustRightInd w:val="0"/>
        <w:spacing w:line="400" w:lineRule="exact"/>
        <w:ind w:firstLineChars="0" w:firstLine="480"/>
        <w:rPr>
          <w:rFonts w:eastAsiaTheme="minorEastAsia" w:cs="Times New Roman" w:hint="eastAsia"/>
          <w:kern w:val="0"/>
          <w:szCs w:val="24"/>
          <w:lang w:val="zh-CN"/>
        </w:rPr>
      </w:pPr>
      <w:r>
        <w:rPr>
          <w:rFonts w:eastAsiaTheme="minorEastAsia" w:cs="Times New Roman"/>
          <w:color w:val="000000"/>
          <w:kern w:val="0"/>
          <w:szCs w:val="24"/>
          <w:lang w:val="zh-CN"/>
        </w:rPr>
        <w:t>对于</w:t>
      </w:r>
      <w:r>
        <w:rPr>
          <w:rFonts w:eastAsiaTheme="minorEastAsia" w:cs="Times New Roman"/>
          <w:color w:val="000000"/>
          <w:kern w:val="0"/>
          <w:szCs w:val="24"/>
          <w:lang w:val="zh-CN"/>
        </w:rPr>
        <w:t>LR</w:t>
      </w:r>
      <w:r>
        <w:rPr>
          <w:rFonts w:eastAsiaTheme="minorEastAsia" w:cs="Times New Roman"/>
          <w:color w:val="000000"/>
          <w:kern w:val="0"/>
          <w:szCs w:val="24"/>
          <w:lang w:val="zh-CN"/>
        </w:rPr>
        <w:t>和</w:t>
      </w:r>
      <w:r>
        <w:rPr>
          <w:rFonts w:eastAsiaTheme="minorEastAsia" w:cs="Times New Roman"/>
          <w:color w:val="000000"/>
          <w:kern w:val="0"/>
          <w:szCs w:val="24"/>
          <w:lang w:val="zh-CN"/>
        </w:rPr>
        <w:t>MS</w:t>
      </w:r>
      <w:r>
        <w:rPr>
          <w:rFonts w:eastAsiaTheme="minorEastAsia" w:cs="Times New Roman"/>
          <w:color w:val="000000"/>
          <w:kern w:val="0"/>
          <w:szCs w:val="24"/>
          <w:lang w:val="zh-CN"/>
        </w:rPr>
        <w:t>，我们使用</w:t>
      </w:r>
      <w:r>
        <w:rPr>
          <w:rFonts w:eastAsiaTheme="minorEastAsia" w:cs="Times New Roman"/>
          <w:color w:val="000000"/>
          <w:kern w:val="0"/>
          <w:szCs w:val="24"/>
          <w:lang w:val="zh-CN"/>
        </w:rPr>
        <w:t>2-conv</w:t>
      </w:r>
      <w:r>
        <w:rPr>
          <w:rFonts w:eastAsiaTheme="minorEastAsia" w:cs="Times New Roman"/>
          <w:color w:val="000000"/>
          <w:kern w:val="0"/>
          <w:szCs w:val="24"/>
          <w:lang w:val="zh-CN"/>
        </w:rPr>
        <w:t>。第</w:t>
      </w:r>
      <w:r>
        <w:rPr>
          <w:rFonts w:eastAsiaTheme="minorEastAsia" w:cs="Times New Roman"/>
          <w:color w:val="000000"/>
          <w:kern w:val="0"/>
          <w:szCs w:val="24"/>
          <w:lang w:val="zh-CN"/>
        </w:rPr>
        <w:t>2.2</w:t>
      </w:r>
      <w:r>
        <w:rPr>
          <w:rFonts w:eastAsiaTheme="minorEastAsia" w:cs="Times New Roman"/>
          <w:color w:val="000000"/>
          <w:kern w:val="0"/>
          <w:szCs w:val="24"/>
          <w:lang w:val="zh-CN"/>
        </w:rPr>
        <w:t>节中解释的分析模型。</w:t>
      </w:r>
    </w:p>
    <w:p w14:paraId="64D8786F" w14:textId="38A611E6" w:rsidR="00A22B9E" w:rsidRDefault="00A22B9E" w:rsidP="00A22B9E">
      <w:pPr>
        <w:pStyle w:val="3"/>
      </w:pPr>
      <w:r w:rsidRPr="00A22B9E">
        <w:rPr>
          <w:rFonts w:hint="eastAsia"/>
        </w:rPr>
        <w:t>4</w:t>
      </w:r>
      <w:r w:rsidRPr="00A22B9E">
        <w:t xml:space="preserve">.2.2 </w:t>
      </w:r>
      <w:r w:rsidRPr="00A22B9E">
        <w:t>谐波</w:t>
      </w:r>
      <w:proofErr w:type="gramStart"/>
      <w:r>
        <w:rPr>
          <w:rFonts w:hint="eastAsia"/>
        </w:rPr>
        <w:t>—</w:t>
      </w:r>
      <w:r w:rsidRPr="00A22B9E">
        <w:t>冲击源</w:t>
      </w:r>
      <w:proofErr w:type="gramEnd"/>
      <w:r w:rsidRPr="00A22B9E">
        <w:t>分离</w:t>
      </w:r>
      <w:r>
        <w:rPr>
          <w:rFonts w:hint="eastAsia"/>
        </w:rPr>
        <w:t>法</w:t>
      </w:r>
    </w:p>
    <w:p w14:paraId="5609672A" w14:textId="513D508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声音一般可分为两种类型：谐波和冲击声。在传统的研究工作中，谐波</w:t>
      </w:r>
      <w:r>
        <w:rPr>
          <w:rFonts w:eastAsiaTheme="minorEastAsia" w:cs="Times New Roman"/>
          <w:color w:val="000000"/>
          <w:kern w:val="0"/>
          <w:szCs w:val="24"/>
          <w:lang w:val="zh-CN"/>
        </w:rPr>
        <w:t xml:space="preserve"> - </w:t>
      </w:r>
      <w:r>
        <w:rPr>
          <w:rFonts w:eastAsiaTheme="minorEastAsia" w:cs="Times New Roman"/>
          <w:color w:val="000000"/>
          <w:kern w:val="0"/>
          <w:szCs w:val="24"/>
          <w:lang w:val="zh-CN"/>
        </w:rPr>
        <w:t>冲击声分离（</w:t>
      </w:r>
      <w:r>
        <w:rPr>
          <w:rFonts w:eastAsiaTheme="minorEastAsia" w:cs="Times New Roman"/>
          <w:color w:val="000000"/>
          <w:kern w:val="0"/>
          <w:szCs w:val="24"/>
          <w:lang w:val="zh-CN"/>
        </w:rPr>
        <w:t>HPSS</w:t>
      </w:r>
      <w:r>
        <w:rPr>
          <w:rFonts w:eastAsiaTheme="minorEastAsia" w:cs="Times New Roman"/>
          <w:color w:val="000000"/>
          <w:kern w:val="0"/>
          <w:szCs w:val="24"/>
          <w:lang w:val="zh-CN"/>
        </w:rPr>
        <w:t>）算法是在音乐信号处理的背景下提出的，旨在将鼓声从混合物中分离出来，如</w:t>
      </w:r>
      <w:r>
        <w:rPr>
          <w:rFonts w:eastAsiaTheme="minorEastAsia" w:cs="Times New Roman"/>
          <w:color w:val="000000"/>
          <w:kern w:val="0"/>
          <w:szCs w:val="24"/>
          <w:lang w:val="zh-CN"/>
        </w:rPr>
        <w:t>[18]</w:t>
      </w:r>
      <w:r>
        <w:rPr>
          <w:rFonts w:eastAsiaTheme="minorEastAsia" w:cs="Times New Roman"/>
          <w:color w:val="000000"/>
          <w:kern w:val="0"/>
          <w:szCs w:val="24"/>
          <w:lang w:val="zh-CN"/>
        </w:rPr>
        <w:t>中所述。在这里，我们使用基于</w:t>
      </w:r>
      <w:r>
        <w:rPr>
          <w:rFonts w:eastAsiaTheme="minorEastAsia" w:cs="Times New Roman"/>
          <w:color w:val="000000"/>
          <w:kern w:val="0"/>
          <w:szCs w:val="24"/>
          <w:lang w:val="zh-CN"/>
        </w:rPr>
        <w:t>NMF</w:t>
      </w:r>
      <w:r>
        <w:rPr>
          <w:rFonts w:eastAsiaTheme="minorEastAsia" w:cs="Times New Roman"/>
          <w:color w:val="000000"/>
          <w:kern w:val="0"/>
          <w:szCs w:val="24"/>
          <w:lang w:val="zh-CN"/>
        </w:rPr>
        <w:t>的</w:t>
      </w:r>
      <w:r>
        <w:rPr>
          <w:rFonts w:eastAsiaTheme="minorEastAsia" w:cs="Times New Roman"/>
          <w:color w:val="000000"/>
          <w:kern w:val="0"/>
          <w:szCs w:val="24"/>
          <w:lang w:val="zh-CN"/>
        </w:rPr>
        <w:t>HPSS</w:t>
      </w:r>
      <w:r>
        <w:rPr>
          <w:rFonts w:eastAsiaTheme="minorEastAsia" w:cs="Times New Roman"/>
          <w:color w:val="000000"/>
          <w:kern w:val="0"/>
          <w:szCs w:val="24"/>
          <w:lang w:val="zh-CN"/>
        </w:rPr>
        <w:t>算法</w:t>
      </w:r>
      <w:r>
        <w:rPr>
          <w:rFonts w:eastAsiaTheme="minorEastAsia" w:cs="Times New Roman"/>
          <w:color w:val="000000"/>
          <w:kern w:val="0"/>
          <w:szCs w:val="24"/>
          <w:lang w:val="zh-CN"/>
        </w:rPr>
        <w:t>[19]</w:t>
      </w:r>
      <w:r>
        <w:rPr>
          <w:rFonts w:eastAsiaTheme="minorEastAsia" w:cs="Times New Roman"/>
          <w:color w:val="000000"/>
          <w:kern w:val="0"/>
          <w:szCs w:val="24"/>
          <w:lang w:val="zh-CN"/>
        </w:rPr>
        <w:t>将数据集中的音频剪辑分成两部分，这使得能够分别利用声音的谐波和打击乐方面。在分离之前，立体声声音被转换为单声道。</w:t>
      </w:r>
    </w:p>
    <w:p w14:paraId="3847349E" w14:textId="704C395B" w:rsidR="00A22B9E" w:rsidRPr="00A22B9E" w:rsidRDefault="00A22B9E" w:rsidP="00A22B9E">
      <w:pPr>
        <w:autoSpaceDE w:val="0"/>
        <w:autoSpaceDN w:val="0"/>
        <w:adjustRightInd w:val="0"/>
        <w:spacing w:line="400" w:lineRule="exact"/>
        <w:ind w:firstLineChars="0" w:firstLine="480"/>
        <w:rPr>
          <w:rFonts w:eastAsiaTheme="minorEastAsia" w:cs="Times New Roman" w:hint="eastAsia"/>
          <w:color w:val="000000"/>
          <w:kern w:val="0"/>
          <w:szCs w:val="24"/>
          <w:lang w:val="zh-CN"/>
        </w:rPr>
      </w:pPr>
      <w:r>
        <w:rPr>
          <w:rFonts w:eastAsiaTheme="minorEastAsia" w:cs="Times New Roman"/>
          <w:color w:val="000000"/>
          <w:kern w:val="0"/>
          <w:szCs w:val="24"/>
          <w:lang w:val="zh-CN"/>
        </w:rPr>
        <w:t>用于分离的实验参数分别为</w:t>
      </w:r>
      <w:r>
        <w:rPr>
          <w:rFonts w:eastAsiaTheme="minorEastAsia" w:cs="Times New Roman"/>
          <w:color w:val="000000"/>
          <w:kern w:val="0"/>
          <w:szCs w:val="24"/>
          <w:lang w:val="zh-CN"/>
        </w:rPr>
        <w:t>a</w:t>
      </w:r>
      <w:r>
        <w:rPr>
          <w:rFonts w:eastAsiaTheme="minorEastAsia" w:cs="Times New Roman"/>
          <w:color w:val="000000"/>
          <w:kern w:val="0"/>
          <w:szCs w:val="24"/>
          <w:lang w:val="zh-CN"/>
        </w:rPr>
        <w:t>，</w:t>
      </w:r>
      <w:r>
        <w:rPr>
          <w:rFonts w:eastAsiaTheme="minorEastAsia" w:cs="Times New Roman"/>
          <w:color w:val="000000"/>
          <w:kern w:val="0"/>
          <w:szCs w:val="24"/>
          <w:lang w:val="zh-CN"/>
        </w:rPr>
        <w:t>B</w:t>
      </w:r>
      <w:r>
        <w:rPr>
          <w:rFonts w:eastAsiaTheme="minorEastAsia" w:cs="Times New Roman"/>
          <w:color w:val="000000"/>
          <w:kern w:val="0"/>
          <w:szCs w:val="24"/>
          <w:lang w:val="zh-CN"/>
        </w:rPr>
        <w:t>，</w:t>
      </w:r>
      <w:r>
        <w:rPr>
          <w:rFonts w:eastAsiaTheme="minorEastAsia" w:cs="Times New Roman"/>
          <w:color w:val="000000"/>
          <w:kern w:val="0"/>
          <w:szCs w:val="24"/>
          <w:lang w:val="zh-CN"/>
        </w:rPr>
        <w:t>y</w:t>
      </w:r>
      <w:r>
        <w:rPr>
          <w:rFonts w:eastAsiaTheme="minorEastAsia" w:cs="Times New Roman"/>
          <w:color w:val="000000"/>
          <w:kern w:val="0"/>
          <w:szCs w:val="24"/>
          <w:lang w:val="zh-CN"/>
        </w:rPr>
        <w:t>和</w:t>
      </w:r>
      <w:r>
        <w:rPr>
          <w:rFonts w:eastAsiaTheme="minorEastAsia" w:cs="Times New Roman"/>
          <w:color w:val="000000"/>
          <w:kern w:val="0"/>
          <w:szCs w:val="24"/>
          <w:lang w:val="zh-CN"/>
        </w:rPr>
        <w:t>0.7,1.05,1.05</w:t>
      </w:r>
      <w:r>
        <w:rPr>
          <w:rFonts w:eastAsiaTheme="minorEastAsia" w:cs="Times New Roman"/>
          <w:color w:val="000000"/>
          <w:kern w:val="0"/>
          <w:szCs w:val="24"/>
          <w:lang w:val="zh-CN"/>
        </w:rPr>
        <w:t>和</w:t>
      </w:r>
      <w:r>
        <w:rPr>
          <w:rFonts w:eastAsiaTheme="minorEastAsia" w:cs="Times New Roman"/>
          <w:color w:val="000000"/>
          <w:kern w:val="0"/>
          <w:szCs w:val="24"/>
          <w:lang w:val="zh-CN"/>
        </w:rPr>
        <w:t>0.95</w:t>
      </w:r>
      <w:r>
        <w:rPr>
          <w:rFonts w:eastAsiaTheme="minorEastAsia" w:cs="Times New Roman"/>
          <w:color w:val="000000"/>
          <w:kern w:val="0"/>
          <w:szCs w:val="24"/>
          <w:lang w:val="zh-CN"/>
        </w:rPr>
        <w:t>，并且</w:t>
      </w:r>
      <w:proofErr w:type="gramStart"/>
      <w:r>
        <w:rPr>
          <w:rFonts w:eastAsiaTheme="minorEastAsia" w:cs="Times New Roman"/>
          <w:color w:val="000000"/>
          <w:kern w:val="0"/>
          <w:szCs w:val="24"/>
          <w:lang w:val="zh-CN"/>
        </w:rPr>
        <w:t>帧</w:t>
      </w:r>
      <w:proofErr w:type="gramEnd"/>
      <w:r>
        <w:rPr>
          <w:rFonts w:eastAsiaTheme="minorEastAsia" w:cs="Times New Roman"/>
          <w:color w:val="000000"/>
          <w:kern w:val="0"/>
          <w:szCs w:val="24"/>
          <w:lang w:val="zh-CN"/>
        </w:rPr>
        <w:t>大小和跳跃大小分别为</w:t>
      </w:r>
      <w:r>
        <w:rPr>
          <w:rFonts w:eastAsiaTheme="minorEastAsia" w:cs="Times New Roman"/>
          <w:color w:val="000000"/>
          <w:kern w:val="0"/>
          <w:szCs w:val="24"/>
          <w:lang w:val="zh-CN"/>
        </w:rPr>
        <w:t>4,096</w:t>
      </w:r>
      <w:r>
        <w:rPr>
          <w:rFonts w:eastAsiaTheme="minorEastAsia" w:cs="Times New Roman"/>
          <w:color w:val="000000"/>
          <w:kern w:val="0"/>
          <w:szCs w:val="24"/>
          <w:lang w:val="zh-CN"/>
        </w:rPr>
        <w:t>和</w:t>
      </w:r>
      <w:r>
        <w:rPr>
          <w:rFonts w:eastAsiaTheme="minorEastAsia" w:cs="Times New Roman"/>
          <w:color w:val="000000"/>
          <w:kern w:val="0"/>
          <w:szCs w:val="24"/>
          <w:lang w:val="zh-CN"/>
        </w:rPr>
        <w:t>1,024</w:t>
      </w:r>
      <w:r>
        <w:rPr>
          <w:rFonts w:eastAsiaTheme="minorEastAsia" w:cs="Times New Roman"/>
          <w:color w:val="000000"/>
          <w:kern w:val="0"/>
          <w:szCs w:val="24"/>
          <w:lang w:val="zh-CN"/>
        </w:rPr>
        <w:t>个样本。基数的总数设定为</w:t>
      </w:r>
      <w:r>
        <w:rPr>
          <w:rFonts w:eastAsiaTheme="minorEastAsia" w:cs="Times New Roman"/>
          <w:color w:val="000000"/>
          <w:kern w:val="0"/>
          <w:szCs w:val="24"/>
          <w:lang w:val="zh-CN"/>
        </w:rPr>
        <w:t>200</w:t>
      </w:r>
      <w:r>
        <w:rPr>
          <w:rFonts w:eastAsiaTheme="minorEastAsia" w:cs="Times New Roman"/>
          <w:color w:val="000000"/>
          <w:kern w:val="0"/>
          <w:szCs w:val="24"/>
          <w:lang w:val="zh-CN"/>
        </w:rPr>
        <w:t>，由</w:t>
      </w:r>
      <w:r>
        <w:rPr>
          <w:rFonts w:eastAsiaTheme="minorEastAsia" w:cs="Times New Roman"/>
          <w:color w:val="000000"/>
          <w:kern w:val="0"/>
          <w:szCs w:val="24"/>
          <w:lang w:val="zh-CN"/>
        </w:rPr>
        <w:t>100</w:t>
      </w:r>
      <w:r>
        <w:rPr>
          <w:rFonts w:eastAsiaTheme="minorEastAsia" w:cs="Times New Roman"/>
          <w:color w:val="000000"/>
          <w:kern w:val="0"/>
          <w:szCs w:val="24"/>
          <w:lang w:val="zh-CN"/>
        </w:rPr>
        <w:t>个平坦初始化</w:t>
      </w:r>
      <w:r>
        <w:rPr>
          <w:rFonts w:eastAsiaTheme="minorEastAsia" w:cs="Times New Roman"/>
          <w:color w:val="000000"/>
          <w:kern w:val="0"/>
          <w:szCs w:val="24"/>
          <w:lang w:val="zh-CN"/>
        </w:rPr>
        <w:lastRenderedPageBreak/>
        <w:t>的冲击基础和</w:t>
      </w:r>
      <w:r>
        <w:rPr>
          <w:rFonts w:eastAsiaTheme="minorEastAsia" w:cs="Times New Roman"/>
          <w:color w:val="000000"/>
          <w:kern w:val="0"/>
          <w:szCs w:val="24"/>
          <w:lang w:val="zh-CN"/>
        </w:rPr>
        <w:t>100</w:t>
      </w:r>
      <w:r>
        <w:rPr>
          <w:rFonts w:eastAsiaTheme="minorEastAsia" w:cs="Times New Roman"/>
          <w:color w:val="000000"/>
          <w:kern w:val="0"/>
          <w:szCs w:val="24"/>
          <w:lang w:val="zh-CN"/>
        </w:rPr>
        <w:t>个随机初始化的谐波基础组成。维纳过滤不用于</w:t>
      </w:r>
      <w:r>
        <w:rPr>
          <w:rFonts w:eastAsiaTheme="minorEastAsia" w:cs="Times New Roman"/>
          <w:color w:val="000000"/>
          <w:kern w:val="0"/>
          <w:szCs w:val="24"/>
          <w:lang w:val="zh-CN"/>
        </w:rPr>
        <w:t>NMF</w:t>
      </w:r>
      <w:r>
        <w:rPr>
          <w:rFonts w:eastAsiaTheme="minorEastAsia" w:cs="Times New Roman"/>
          <w:color w:val="000000"/>
          <w:kern w:val="0"/>
          <w:szCs w:val="24"/>
          <w:lang w:val="zh-CN"/>
        </w:rPr>
        <w:t>的后处理，但是，我们已经完成了</w:t>
      </w:r>
      <w:r>
        <w:rPr>
          <w:rFonts w:eastAsiaTheme="minorEastAsia" w:cs="Times New Roman"/>
          <w:color w:val="000000"/>
          <w:kern w:val="0"/>
          <w:szCs w:val="24"/>
          <w:lang w:val="zh-CN"/>
        </w:rPr>
        <w:t>100</w:t>
      </w:r>
      <w:r>
        <w:rPr>
          <w:rFonts w:eastAsiaTheme="minorEastAsia" w:cs="Times New Roman"/>
          <w:color w:val="000000"/>
          <w:kern w:val="0"/>
          <w:szCs w:val="24"/>
          <w:lang w:val="zh-CN"/>
        </w:rPr>
        <w:t>次迭代中的最后</w:t>
      </w:r>
      <w:r>
        <w:rPr>
          <w:rFonts w:eastAsiaTheme="minorEastAsia" w:cs="Times New Roman"/>
          <w:color w:val="000000"/>
          <w:kern w:val="0"/>
          <w:szCs w:val="24"/>
          <w:lang w:val="zh-CN"/>
        </w:rPr>
        <w:t>30</w:t>
      </w:r>
      <w:r>
        <w:rPr>
          <w:rFonts w:eastAsiaTheme="minorEastAsia" w:cs="Times New Roman"/>
          <w:color w:val="000000"/>
          <w:kern w:val="0"/>
          <w:szCs w:val="24"/>
          <w:lang w:val="zh-CN"/>
        </w:rPr>
        <w:t>次迭代，不包括先前的拼版以减少在分离过程中可能产生的任何伪像。</w:t>
      </w:r>
    </w:p>
    <w:p w14:paraId="51B9411E" w14:textId="0DD3B454" w:rsidR="00A22B9E" w:rsidRDefault="00A22B9E" w:rsidP="00A22B9E">
      <w:pPr>
        <w:pStyle w:val="3"/>
      </w:pPr>
      <w:r w:rsidRPr="00A22B9E">
        <w:rPr>
          <w:rFonts w:hint="eastAsia"/>
        </w:rPr>
        <w:t>4</w:t>
      </w:r>
      <w:r w:rsidRPr="00A22B9E">
        <w:t xml:space="preserve">.2.3 </w:t>
      </w:r>
      <w:r w:rsidRPr="00A22B9E">
        <w:t>背景减法</w:t>
      </w:r>
    </w:p>
    <w:p w14:paraId="7C89D787"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通常，中值滤波用于去除扫描图像中的噪声。</w:t>
      </w:r>
      <w:r>
        <w:rPr>
          <w:rFonts w:eastAsiaTheme="minorEastAsia" w:cs="Times New Roman"/>
          <w:color w:val="000000"/>
          <w:kern w:val="0"/>
          <w:szCs w:val="24"/>
          <w:lang w:val="zh-CN"/>
        </w:rPr>
        <w:t xml:space="preserve"> Moore Jr.</w:t>
      </w:r>
      <w:r>
        <w:rPr>
          <w:rFonts w:eastAsiaTheme="minorEastAsia" w:cs="Times New Roman"/>
          <w:color w:val="000000"/>
          <w:kern w:val="0"/>
          <w:szCs w:val="24"/>
          <w:lang w:val="zh-CN"/>
        </w:rPr>
        <w:t>和</w:t>
      </w:r>
      <w:r>
        <w:rPr>
          <w:rFonts w:eastAsiaTheme="minorEastAsia" w:cs="Times New Roman"/>
          <w:color w:val="000000"/>
          <w:kern w:val="0"/>
          <w:szCs w:val="24"/>
          <w:lang w:val="zh-CN"/>
        </w:rPr>
        <w:t>Jorgenson [20]</w:t>
      </w:r>
      <w:r>
        <w:rPr>
          <w:rFonts w:eastAsiaTheme="minorEastAsia" w:cs="Times New Roman"/>
          <w:color w:val="000000"/>
          <w:kern w:val="0"/>
          <w:szCs w:val="24"/>
          <w:lang w:val="zh-CN"/>
        </w:rPr>
        <w:t>使用这种技术通过从原始数据中减去中值滤波数据来进行对象提取。</w:t>
      </w:r>
    </w:p>
    <w:p w14:paraId="4F1E405E"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虽然这种技术在图像处理领域更常用，但我们认为消除</w:t>
      </w:r>
      <w:r>
        <w:rPr>
          <w:rFonts w:eastAsiaTheme="minorEastAsia" w:cs="Times New Roman"/>
          <w:color w:val="000000"/>
          <w:kern w:val="0"/>
          <w:szCs w:val="24"/>
          <w:lang w:val="zh-CN"/>
        </w:rPr>
        <w:t>“</w:t>
      </w:r>
      <w:r>
        <w:rPr>
          <w:rFonts w:eastAsiaTheme="minorEastAsia" w:cs="Times New Roman"/>
          <w:color w:val="000000"/>
          <w:kern w:val="0"/>
          <w:szCs w:val="24"/>
          <w:lang w:val="zh-CN"/>
        </w:rPr>
        <w:t>稳定</w:t>
      </w:r>
      <w:r>
        <w:rPr>
          <w:rFonts w:eastAsiaTheme="minorEastAsia" w:cs="Times New Roman"/>
          <w:color w:val="000000"/>
          <w:kern w:val="0"/>
          <w:szCs w:val="24"/>
          <w:lang w:val="zh-CN"/>
        </w:rPr>
        <w:t>”</w:t>
      </w:r>
      <w:r>
        <w:rPr>
          <w:rFonts w:eastAsiaTheme="minorEastAsia" w:cs="Times New Roman"/>
          <w:color w:val="000000"/>
          <w:kern w:val="0"/>
          <w:szCs w:val="24"/>
          <w:lang w:val="zh-CN"/>
        </w:rPr>
        <w:t>是有用的。</w:t>
      </w:r>
    </w:p>
    <w:p w14:paraId="56982665" w14:textId="77777777" w:rsidR="00A22B9E" w:rsidRDefault="00A22B9E" w:rsidP="00A22B9E">
      <w:pPr>
        <w:autoSpaceDE w:val="0"/>
        <w:autoSpaceDN w:val="0"/>
        <w:adjustRightInd w:val="0"/>
        <w:spacing w:line="400" w:lineRule="exact"/>
        <w:ind w:firstLineChars="0" w:firstLine="480"/>
        <w:rPr>
          <w:rFonts w:eastAsiaTheme="minorEastAsia" w:cs="Times New Roman"/>
          <w:color w:val="000000"/>
          <w:kern w:val="0"/>
          <w:szCs w:val="24"/>
          <w:lang w:val="zh-CN"/>
        </w:rPr>
      </w:pPr>
      <w:r>
        <w:rPr>
          <w:rFonts w:eastAsiaTheme="minorEastAsia" w:cs="Times New Roman"/>
          <w:color w:val="000000"/>
          <w:kern w:val="0"/>
          <w:szCs w:val="24"/>
          <w:lang w:val="zh-CN"/>
        </w:rPr>
        <w:t>来自环境或录音设备的噪音。通过这样做，我们期望梅谱图中的</w:t>
      </w:r>
      <w:proofErr w:type="gramStart"/>
      <w:r>
        <w:rPr>
          <w:rFonts w:eastAsiaTheme="minorEastAsia" w:cs="Times New Roman"/>
          <w:color w:val="000000"/>
          <w:kern w:val="0"/>
          <w:szCs w:val="24"/>
          <w:lang w:val="zh-CN"/>
        </w:rPr>
        <w:t>声事件</w:t>
      </w:r>
      <w:proofErr w:type="gramEnd"/>
      <w:r>
        <w:rPr>
          <w:rFonts w:eastAsiaTheme="minorEastAsia" w:cs="Times New Roman"/>
          <w:color w:val="000000"/>
          <w:kern w:val="0"/>
          <w:szCs w:val="24"/>
          <w:lang w:val="zh-CN"/>
        </w:rPr>
        <w:t>的光谱特性被强调并且对于过度拟合更加鲁棒。与物体检测技术类似，我们对梅谱</w:t>
      </w:r>
      <w:proofErr w:type="gramStart"/>
      <w:r>
        <w:rPr>
          <w:rFonts w:eastAsiaTheme="minorEastAsia" w:cs="Times New Roman"/>
          <w:color w:val="000000"/>
          <w:kern w:val="0"/>
          <w:szCs w:val="24"/>
          <w:lang w:val="zh-CN"/>
        </w:rPr>
        <w:t>图应用</w:t>
      </w:r>
      <w:proofErr w:type="gramEnd"/>
      <w:r>
        <w:rPr>
          <w:rFonts w:eastAsiaTheme="minorEastAsia" w:cs="Times New Roman"/>
          <w:color w:val="000000"/>
          <w:kern w:val="0"/>
          <w:szCs w:val="24"/>
          <w:lang w:val="zh-CN"/>
        </w:rPr>
        <w:t>中值滤波，并从原始版本中减去。我们首先在处理之前将立体声音频转换为单声道。用于中值滤波的滤波器大小对于时间轴是</w:t>
      </w:r>
      <w:r>
        <w:rPr>
          <w:rFonts w:eastAsiaTheme="minorEastAsia" w:cs="Times New Roman"/>
          <w:color w:val="000000"/>
          <w:kern w:val="0"/>
          <w:szCs w:val="24"/>
          <w:lang w:val="zh-CN"/>
        </w:rPr>
        <w:t>21,43,87</w:t>
      </w:r>
      <w:r>
        <w:rPr>
          <w:rFonts w:eastAsiaTheme="minorEastAsia" w:cs="Times New Roman"/>
          <w:color w:val="000000"/>
          <w:kern w:val="0"/>
          <w:szCs w:val="24"/>
          <w:lang w:val="zh-CN"/>
        </w:rPr>
        <w:t>（大约</w:t>
      </w:r>
      <w:r>
        <w:rPr>
          <w:rFonts w:eastAsiaTheme="minorEastAsia" w:cs="Times New Roman"/>
          <w:color w:val="000000"/>
          <w:kern w:val="0"/>
          <w:szCs w:val="24"/>
          <w:lang w:val="zh-CN"/>
        </w:rPr>
        <w:t>0.5s</w:t>
      </w:r>
      <w:r>
        <w:rPr>
          <w:rFonts w:eastAsiaTheme="minorEastAsia" w:cs="Times New Roman"/>
          <w:color w:val="000000"/>
          <w:kern w:val="0"/>
          <w:szCs w:val="24"/>
          <w:lang w:val="zh-CN"/>
        </w:rPr>
        <w:t>，</w:t>
      </w:r>
      <w:r>
        <w:rPr>
          <w:rFonts w:eastAsiaTheme="minorEastAsia" w:cs="Times New Roman"/>
          <w:color w:val="000000"/>
          <w:kern w:val="0"/>
          <w:szCs w:val="24"/>
          <w:lang w:val="zh-CN"/>
        </w:rPr>
        <w:t>1.0s</w:t>
      </w:r>
      <w:r>
        <w:rPr>
          <w:rFonts w:eastAsiaTheme="minorEastAsia" w:cs="Times New Roman"/>
          <w:color w:val="000000"/>
          <w:kern w:val="0"/>
          <w:szCs w:val="24"/>
          <w:lang w:val="zh-CN"/>
        </w:rPr>
        <w:t>和</w:t>
      </w:r>
      <w:r>
        <w:rPr>
          <w:rFonts w:eastAsiaTheme="minorEastAsia" w:cs="Times New Roman"/>
          <w:color w:val="000000"/>
          <w:kern w:val="0"/>
          <w:szCs w:val="24"/>
          <w:lang w:val="zh-CN"/>
        </w:rPr>
        <w:t>2.0s</w:t>
      </w:r>
      <w:r>
        <w:rPr>
          <w:rFonts w:eastAsiaTheme="minorEastAsia" w:cs="Times New Roman"/>
          <w:color w:val="000000"/>
          <w:kern w:val="0"/>
          <w:szCs w:val="24"/>
          <w:lang w:val="zh-CN"/>
        </w:rPr>
        <w:t>），并且对于频率轴是</w:t>
      </w:r>
      <w:r>
        <w:rPr>
          <w:rFonts w:eastAsiaTheme="minorEastAsia" w:cs="Times New Roman"/>
          <w:color w:val="000000"/>
          <w:kern w:val="0"/>
          <w:szCs w:val="24"/>
          <w:lang w:val="zh-CN"/>
        </w:rPr>
        <w:t>1,11</w:t>
      </w:r>
      <w:r>
        <w:rPr>
          <w:rFonts w:eastAsiaTheme="minorEastAsia" w:cs="Times New Roman"/>
          <w:color w:val="000000"/>
          <w:kern w:val="0"/>
          <w:szCs w:val="24"/>
          <w:lang w:val="zh-CN"/>
        </w:rPr>
        <w:t>，其通过实验凭经验选择。</w:t>
      </w:r>
    </w:p>
    <w:p w14:paraId="0DB9B689" w14:textId="73969804" w:rsidR="00A22B9E" w:rsidRPr="00A22B9E" w:rsidRDefault="00A22B9E" w:rsidP="00A22B9E">
      <w:pPr>
        <w:autoSpaceDE w:val="0"/>
        <w:autoSpaceDN w:val="0"/>
        <w:adjustRightInd w:val="0"/>
        <w:spacing w:line="400" w:lineRule="exact"/>
        <w:ind w:firstLineChars="0" w:firstLine="480"/>
        <w:rPr>
          <w:rFonts w:eastAsiaTheme="minorEastAsia" w:cs="Times New Roman" w:hint="eastAsia"/>
          <w:kern w:val="0"/>
          <w:szCs w:val="24"/>
          <w:lang w:val="zh-CN"/>
        </w:rPr>
      </w:pPr>
      <w:r>
        <w:rPr>
          <w:rFonts w:eastAsiaTheme="minorEastAsia" w:cs="Times New Roman"/>
          <w:color w:val="000000"/>
          <w:kern w:val="0"/>
          <w:szCs w:val="24"/>
          <w:lang w:val="zh-CN"/>
        </w:rPr>
        <w:t>请注意，在频率轴上使用</w:t>
      </w:r>
      <w:r>
        <w:rPr>
          <w:rFonts w:eastAsiaTheme="minorEastAsia" w:cs="Times New Roman"/>
          <w:color w:val="000000"/>
          <w:kern w:val="0"/>
          <w:szCs w:val="24"/>
          <w:lang w:val="zh-CN"/>
        </w:rPr>
        <w:t>1</w:t>
      </w:r>
      <w:r>
        <w:rPr>
          <w:rFonts w:eastAsiaTheme="minorEastAsia" w:cs="Times New Roman"/>
          <w:color w:val="000000"/>
          <w:kern w:val="0"/>
          <w:szCs w:val="24"/>
          <w:lang w:val="zh-CN"/>
        </w:rPr>
        <w:t>的内核大小实际上是随时间推移的</w:t>
      </w:r>
      <w:r>
        <w:rPr>
          <w:rFonts w:eastAsiaTheme="minorEastAsia" w:cs="Times New Roman"/>
          <w:color w:val="000000"/>
          <w:kern w:val="0"/>
          <w:szCs w:val="24"/>
          <w:lang w:val="zh-CN"/>
        </w:rPr>
        <w:t>1-D</w:t>
      </w:r>
      <w:r>
        <w:rPr>
          <w:rFonts w:eastAsiaTheme="minorEastAsia" w:cs="Times New Roman"/>
          <w:color w:val="000000"/>
          <w:kern w:val="0"/>
          <w:szCs w:val="24"/>
          <w:lang w:val="zh-CN"/>
        </w:rPr>
        <w:t>中值滤波。如图</w:t>
      </w:r>
      <w:r>
        <w:rPr>
          <w:rFonts w:eastAsiaTheme="minorEastAsia" w:cs="Times New Roman"/>
          <w:color w:val="000000"/>
          <w:kern w:val="0"/>
          <w:szCs w:val="24"/>
          <w:lang w:val="zh-CN"/>
        </w:rPr>
        <w:t>1</w:t>
      </w:r>
      <w:r>
        <w:rPr>
          <w:rFonts w:eastAsiaTheme="minorEastAsia" w:cs="Times New Roman"/>
          <w:color w:val="000000"/>
          <w:kern w:val="0"/>
          <w:szCs w:val="24"/>
          <w:lang w:val="zh-CN"/>
        </w:rPr>
        <w:t>的底行所示，背景减法过程强调来自相邻区域的不同光谱特征，这使得更容易</w:t>
      </w:r>
      <w:proofErr w:type="gramStart"/>
      <w:r>
        <w:rPr>
          <w:rFonts w:eastAsiaTheme="minorEastAsia" w:cs="Times New Roman"/>
          <w:color w:val="000000"/>
          <w:kern w:val="0"/>
          <w:szCs w:val="24"/>
          <w:lang w:val="zh-CN"/>
        </w:rPr>
        <w:t>检测声</w:t>
      </w:r>
      <w:proofErr w:type="gramEnd"/>
      <w:r>
        <w:rPr>
          <w:rFonts w:eastAsiaTheme="minorEastAsia" w:cs="Times New Roman"/>
          <w:color w:val="000000"/>
          <w:kern w:val="0"/>
          <w:szCs w:val="24"/>
          <w:lang w:val="zh-CN"/>
        </w:rPr>
        <w:t>事件。</w:t>
      </w:r>
    </w:p>
    <w:p w14:paraId="2B9AD15E" w14:textId="5FFC9AA7" w:rsidR="00A22B9E" w:rsidRDefault="00A22B9E" w:rsidP="00A22B9E">
      <w:pPr>
        <w:pStyle w:val="2"/>
      </w:pPr>
      <w:r>
        <w:rPr>
          <w:rFonts w:hint="eastAsia"/>
        </w:rPr>
        <w:t>4.</w:t>
      </w:r>
      <w:r>
        <w:t>3</w:t>
      </w:r>
      <w:r>
        <w:t xml:space="preserve"> </w:t>
      </w:r>
      <w:r>
        <w:rPr>
          <w:rFonts w:hint="eastAsia"/>
        </w:rPr>
        <w:t>改进系统的结构设计</w:t>
      </w:r>
    </w:p>
    <w:p w14:paraId="77665369" w14:textId="6690F279" w:rsidR="00A22B9E" w:rsidRDefault="00F43D31" w:rsidP="00F43D31">
      <w:pPr>
        <w:pStyle w:val="3"/>
      </w:pPr>
      <w:r>
        <w:rPr>
          <w:rFonts w:hint="eastAsia"/>
        </w:rPr>
        <w:t>4.</w:t>
      </w:r>
      <w:r>
        <w:t>3</w:t>
      </w:r>
      <w:r>
        <w:rPr>
          <w:rFonts w:hint="eastAsia"/>
        </w:rPr>
        <w:t>.</w:t>
      </w:r>
      <w:r>
        <w:t xml:space="preserve">1 </w:t>
      </w:r>
      <w:r>
        <w:rPr>
          <w:rFonts w:hint="eastAsia"/>
        </w:rPr>
        <w:t>网络结构</w:t>
      </w:r>
    </w:p>
    <w:p w14:paraId="01422436" w14:textId="6C83BAC4" w:rsidR="00F43D31" w:rsidRPr="00A22B9E" w:rsidRDefault="00F43D31" w:rsidP="00F43D31">
      <w:pPr>
        <w:pStyle w:val="3"/>
        <w:rPr>
          <w:rFonts w:hint="eastAsia"/>
        </w:rPr>
      </w:pPr>
      <w:r>
        <w:rPr>
          <w:rFonts w:hint="eastAsia"/>
        </w:rPr>
        <w:t>4.</w:t>
      </w:r>
      <w:r>
        <w:t>3</w:t>
      </w:r>
      <w:r>
        <w:rPr>
          <w:rFonts w:hint="eastAsia"/>
        </w:rPr>
        <w:t>.</w:t>
      </w:r>
      <w:r>
        <w:t xml:space="preserve">2 </w:t>
      </w:r>
      <w:r>
        <w:rPr>
          <w:rFonts w:hint="eastAsia"/>
        </w:rPr>
        <w:t>网络组织方式</w:t>
      </w:r>
    </w:p>
    <w:p w14:paraId="17458A42" w14:textId="53B3262C" w:rsidR="009036BA" w:rsidRDefault="009036BA" w:rsidP="009036BA">
      <w:pPr>
        <w:pStyle w:val="2"/>
      </w:pPr>
      <w:r>
        <w:rPr>
          <w:rFonts w:hint="eastAsia"/>
        </w:rPr>
        <w:t>4.</w:t>
      </w:r>
      <w:r>
        <w:t xml:space="preserve">4 </w:t>
      </w:r>
      <w:r>
        <w:rPr>
          <w:rFonts w:hint="eastAsia"/>
        </w:rPr>
        <w:t>实验准备与结果</w:t>
      </w:r>
    </w:p>
    <w:p w14:paraId="1ACC55C8" w14:textId="2387C8C4" w:rsidR="00257F29" w:rsidRPr="00257F29" w:rsidRDefault="00257F29" w:rsidP="00257F29">
      <w:pPr>
        <w:pStyle w:val="2"/>
      </w:pPr>
      <w:r>
        <w:rPr>
          <w:rFonts w:hint="eastAsia"/>
        </w:rPr>
        <w:t>4.</w:t>
      </w:r>
      <w:r>
        <w:t xml:space="preserve">5 </w:t>
      </w:r>
      <w:r>
        <w:rPr>
          <w:rFonts w:hint="eastAsia"/>
        </w:rPr>
        <w:t>本章小结</w:t>
      </w:r>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73309BC2" w:rsidR="006010D3" w:rsidRPr="00161FF8" w:rsidRDefault="005A437C" w:rsidP="00161FF8">
      <w:pPr>
        <w:pStyle w:val="1"/>
      </w:pPr>
      <w:bookmarkStart w:id="16" w:name="_Toc535075944"/>
      <w:r>
        <w:rPr>
          <w:rFonts w:hint="eastAsia"/>
        </w:rPr>
        <w:lastRenderedPageBreak/>
        <w:t>第</w:t>
      </w:r>
      <w:r w:rsidR="00925411">
        <w:rPr>
          <w:rFonts w:hint="eastAsia"/>
        </w:rPr>
        <w:t>5</w:t>
      </w:r>
      <w:r>
        <w:rPr>
          <w:rFonts w:hint="eastAsia"/>
        </w:rPr>
        <w:t>章</w:t>
      </w:r>
      <w:r>
        <w:rPr>
          <w:rFonts w:hint="eastAsia"/>
        </w:rPr>
        <w:t xml:space="preserve"> </w:t>
      </w:r>
      <w:r w:rsidR="006010D3" w:rsidRPr="00161FF8">
        <w:rPr>
          <w:rFonts w:hint="eastAsia"/>
        </w:rPr>
        <w:t>结</w:t>
      </w:r>
      <w:r w:rsidR="00CD48E3" w:rsidRPr="00161FF8">
        <w:rPr>
          <w:rFonts w:hint="eastAsia"/>
        </w:rPr>
        <w:t xml:space="preserve"> </w:t>
      </w:r>
      <w:r w:rsidR="00CD48E3" w:rsidRPr="00161FF8">
        <w:t xml:space="preserve"> </w:t>
      </w:r>
      <w:r w:rsidR="006010D3" w:rsidRPr="00161FF8">
        <w:rPr>
          <w:rFonts w:hint="eastAsia"/>
        </w:rPr>
        <w:t>论</w:t>
      </w:r>
      <w:bookmarkEnd w:id="16"/>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7" w:name="_Toc535075945"/>
      <w:r w:rsidRPr="00161FF8">
        <w:rPr>
          <w:rFonts w:hint="eastAsia"/>
        </w:rPr>
        <w:lastRenderedPageBreak/>
        <w:t>参考文献</w:t>
      </w:r>
      <w:bookmarkEnd w:id="17"/>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Eronen A J, Peltonen V T, Tuomi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Malkin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Krijnders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Sawhney N, Maes P. Situational awareness from environmental sounds[J]. Tech-nical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Patil K, Elhilali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Krizhevsky A, Sutskever I, Hinton G E. Imagenet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LeCun Y, Bottou L, Bengio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Peltonen V T K, Eronen A J, Parviainen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Dubois D, Guastavino C, Raimbault M. 2006. A cognitive approach to urban soundscapes: Using verbal data to access everyday life auditory categories[J]. Acta acustica united with acustica,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Tardieu J, Susini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Eronen A, Tuomi J, Klapuri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Lin M, Chen Q, Yan S. 2013. Network in network[J]. arXiv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Mermelstein P. Comparison of parametric representations for monosyllabic word recognition in continuously spoken sentences [J]. IEEe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Lidy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Aytar Y, Vondrick C, Torralba A. 2016. Soundnet: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E418BC" w:rsidRDefault="00E418BC" w:rsidP="00E418BC">
      <w:pPr>
        <w:widowControl/>
        <w:ind w:firstLine="400"/>
        <w:jc w:val="left"/>
        <w:rPr>
          <w:rFonts w:ascii="宋体" w:hAnsi="宋体" w:cs="宋体"/>
          <w:kern w:val="0"/>
          <w:szCs w:val="24"/>
        </w:rPr>
      </w:pPr>
      <w:r w:rsidRPr="00E418BC">
        <w:rPr>
          <w:rFonts w:ascii="Arial" w:hAnsi="Arial" w:cs="Arial"/>
          <w:color w:val="222222"/>
          <w:kern w:val="0"/>
          <w:sz w:val="20"/>
          <w:szCs w:val="20"/>
          <w:shd w:val="clear" w:color="auto" w:fill="FFFFFF"/>
        </w:rPr>
        <w:t>Santoso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Default="0058068F" w:rsidP="0058068F">
      <w:pPr>
        <w:widowControl/>
        <w:spacing w:line="240" w:lineRule="auto"/>
        <w:ind w:firstLineChars="0" w:firstLine="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Default="007F7AD3" w:rsidP="0058068F">
      <w:pPr>
        <w:widowControl/>
        <w:spacing w:line="240" w:lineRule="auto"/>
        <w:ind w:firstLineChars="0" w:firstLine="0"/>
        <w:jc w:val="left"/>
      </w:pPr>
    </w:p>
    <w:p w14:paraId="30D251D4" w14:textId="3FEC2D44" w:rsidR="007F7AD3" w:rsidRPr="001F7814" w:rsidRDefault="007F7AD3"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Dempster </w:t>
      </w:r>
      <w:proofErr w:type="gramStart"/>
      <w:r w:rsidRPr="001F7814">
        <w:rPr>
          <w:rFonts w:ascii="Helvetica Neue" w:hAnsi="Helvetica Neue" w:cs="宋体" w:hint="eastAsia"/>
          <w:color w:val="000000"/>
          <w:kern w:val="0"/>
          <w:sz w:val="20"/>
          <w:szCs w:val="20"/>
          <w:shd w:val="clear" w:color="auto" w:fill="FFFFFF"/>
        </w:rPr>
        <w:t>A .</w:t>
      </w:r>
      <w:proofErr w:type="gramEnd"/>
      <w:r w:rsidRPr="001F7814">
        <w:rPr>
          <w:rFonts w:ascii="Helvetica Neue" w:hAnsi="Helvetica Neue" w:cs="宋体" w:hint="eastAsia"/>
          <w:color w:val="000000"/>
          <w:kern w:val="0"/>
          <w:sz w:val="20"/>
          <w:szCs w:val="20"/>
          <w:shd w:val="clear" w:color="auto" w:fill="FFFFFF"/>
        </w:rPr>
        <w:t xml:space="preserve"> Maximum likelihood from incomplete data via the EM algorithm[J]. Journal of the Royal Statistical Society, Series B, 1977, 39.</w:t>
      </w:r>
    </w:p>
    <w:p w14:paraId="629169E9" w14:textId="7F98F22C" w:rsidR="00826454" w:rsidRPr="001F7814" w:rsidRDefault="0082645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298F7CB8" w14:textId="1F51092C" w:rsidR="00826454" w:rsidRPr="001F7814" w:rsidRDefault="0082645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Nuttall A </w:t>
      </w:r>
      <w:proofErr w:type="gramStart"/>
      <w:r w:rsidRPr="001F7814">
        <w:rPr>
          <w:rFonts w:ascii="Helvetica Neue" w:hAnsi="Helvetica Neue" w:cs="宋体" w:hint="eastAsia"/>
          <w:color w:val="000000"/>
          <w:kern w:val="0"/>
          <w:sz w:val="20"/>
          <w:szCs w:val="20"/>
          <w:shd w:val="clear" w:color="auto" w:fill="FFFFFF"/>
        </w:rPr>
        <w:t>H .</w:t>
      </w:r>
      <w:proofErr w:type="gramEnd"/>
      <w:r w:rsidRPr="001F7814">
        <w:rPr>
          <w:rFonts w:ascii="Helvetica Neue" w:hAnsi="Helvetica Neue" w:cs="宋体" w:hint="eastAsia"/>
          <w:color w:val="000000"/>
          <w:kern w:val="0"/>
          <w:sz w:val="20"/>
          <w:szCs w:val="20"/>
          <w:shd w:val="clear" w:color="auto" w:fill="FFFFFF"/>
        </w:rPr>
        <w:t xml:space="preserve"> Some Integrals Involving the Q-Function[J]. IEEE Transactions on Information Theory, 1972, 21(1):95-96.</w:t>
      </w:r>
    </w:p>
    <w:p w14:paraId="02D98D3E" w14:textId="77777777" w:rsidR="002020DC" w:rsidRPr="001F7814" w:rsidRDefault="002020D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29BFF70" w14:textId="7521A780" w:rsidR="002020DC" w:rsidRPr="001F7814" w:rsidRDefault="002020D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Rijsbergen C J V. Information Retrieval[M]. 1979.</w:t>
      </w:r>
    </w:p>
    <w:p w14:paraId="2723DE5A" w14:textId="3612F294" w:rsidR="00DD61AC" w:rsidRPr="001F7814" w:rsidRDefault="00DD61A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FF0EFBC" w14:textId="60574453" w:rsidR="00DD61AC" w:rsidRPr="001F7814" w:rsidRDefault="00DD61A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Wiesel T </w:t>
      </w:r>
      <w:proofErr w:type="gramStart"/>
      <w:r w:rsidRPr="001F7814">
        <w:rPr>
          <w:rFonts w:ascii="Helvetica Neue" w:hAnsi="Helvetica Neue" w:cs="宋体" w:hint="eastAsia"/>
          <w:color w:val="000000"/>
          <w:kern w:val="0"/>
          <w:sz w:val="20"/>
          <w:szCs w:val="20"/>
          <w:shd w:val="clear" w:color="auto" w:fill="FFFFFF"/>
        </w:rPr>
        <w:t>N ,</w:t>
      </w:r>
      <w:proofErr w:type="gramEnd"/>
      <w:r w:rsidRPr="001F7814">
        <w:rPr>
          <w:rFonts w:ascii="Helvetica Neue" w:hAnsi="Helvetica Neue" w:cs="宋体" w:hint="eastAsia"/>
          <w:color w:val="000000"/>
          <w:kern w:val="0"/>
          <w:sz w:val="20"/>
          <w:szCs w:val="20"/>
          <w:shd w:val="clear" w:color="auto" w:fill="FFFFFF"/>
        </w:rPr>
        <w:t xml:space="preserve"> Hubel D H . EXTENT OF RECOVERY FROM THE EFFECTS OF VISUAL DEPRIVATION IN KITTENS[J]. Journal of Neurophysiology, 1965, 28(6):1060-1072.</w:t>
      </w:r>
    </w:p>
    <w:p w14:paraId="0EE50856" w14:textId="037D791A" w:rsidR="00844697" w:rsidRPr="001F7814" w:rsidRDefault="00844697"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7F9B9436" w14:textId="3C1FF863" w:rsidR="00844697" w:rsidRPr="001F7814" w:rsidRDefault="00844697"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Fukushima K. Neocognitron: A Self-organizing Neural Network Model for a Mechanism of Pattern Recognition Unaffected by Shift in Position[J]. Biological Cybernetics, 1980, 36(4): 193-202.</w:t>
      </w:r>
    </w:p>
    <w:p w14:paraId="3188BF43" w14:textId="661E4A40"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33135C15" w14:textId="4E2BCCF4"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Hinton G E, Osindero S, Teh Y W, et al. A fast learning algorithm for deep belief nets[J]. Neural Computation, 2006, 18(7): 1527-1554.</w:t>
      </w:r>
    </w:p>
    <w:p w14:paraId="01628283" w14:textId="3B359536"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11AA063F" w14:textId="75428689"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Salakhutdinov R, Mnih A, Hinton G E, et al. Restricted Boltzmann machines for collaborative filtering[C]. international conference on machine learning, 2007: 791-798.</w:t>
      </w:r>
    </w:p>
    <w:p w14:paraId="143032FA" w14:textId="18206861" w:rsidR="001F7814" w:rsidRPr="001F7814" w:rsidRDefault="001F781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192715A6" w14:textId="5B680B3A" w:rsidR="001F7814" w:rsidRDefault="001F7814"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Ioffe S, Szegedy C. Batch normalization: Accelerating deep network training by reducing internal covariate shift[J]. arXiv preprint arXiv:1502.03167, 2015.</w:t>
      </w:r>
    </w:p>
    <w:p w14:paraId="4183A81B" w14:textId="72D4ED32" w:rsidR="001F7814" w:rsidRDefault="001F7814"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59B4FF27" w14:textId="459E299F" w:rsidR="00A134FF" w:rsidRPr="00A134FF" w:rsidRDefault="001F7814"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Shimodaira H. Improving predictive inference under covariate shift by weighting the log-likelihood function[J]. Journal of statistical planning and inference, 2000, 90(2): 227-244.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34FF" w14:paraId="06C5A95C" w14:textId="77777777" w:rsidTr="00A134FF">
        <w:trPr>
          <w:tblCellSpacing w:w="15" w:type="dxa"/>
        </w:trPr>
        <w:tc>
          <w:tcPr>
            <w:tcW w:w="0" w:type="auto"/>
            <w:vAlign w:val="center"/>
            <w:hideMark/>
          </w:tcPr>
          <w:p w14:paraId="0FAD4F3E" w14:textId="77777777" w:rsidR="00A134FF" w:rsidRDefault="00A134FF">
            <w:pPr>
              <w:ind w:firstLine="480"/>
            </w:pPr>
          </w:p>
        </w:tc>
      </w:tr>
    </w:tbl>
    <w:p w14:paraId="6FCE3623" w14:textId="77777777" w:rsidR="00A134FF" w:rsidRPr="00A134FF" w:rsidRDefault="00A134FF"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67FEEBDC" w14:textId="5FAFA15C" w:rsidR="00A134FF" w:rsidRPr="00A134FF" w:rsidRDefault="00A134FF"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A134FF">
        <w:rPr>
          <w:rFonts w:ascii="Helvetica Neue" w:hAnsi="Helvetica Neue" w:cs="宋体"/>
          <w:color w:val="000000"/>
          <w:kern w:val="0"/>
          <w:sz w:val="20"/>
          <w:szCs w:val="20"/>
          <w:shd w:val="clear" w:color="auto" w:fill="FFFFFF"/>
        </w:rPr>
        <w:t>Kingma D P, Ba J. Adam: A method for stochastic optimization[J]. arXiv preprint arXiv:1412.6980, 2014.</w:t>
      </w:r>
    </w:p>
    <w:p w14:paraId="4781A779" w14:textId="59887993" w:rsidR="00A134FF" w:rsidRDefault="00A134FF"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63ACD723" w14:textId="428AF01E" w:rsidR="0037000F" w:rsidRPr="001F7814" w:rsidRDefault="0037000F"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r w:rsidRPr="0037000F">
        <w:rPr>
          <w:rFonts w:ascii="Helvetica Neue" w:hAnsi="Helvetica Neue" w:cs="宋体"/>
          <w:color w:val="000000"/>
          <w:kern w:val="0"/>
          <w:sz w:val="20"/>
          <w:szCs w:val="20"/>
          <w:shd w:val="clear" w:color="auto" w:fill="FFFFFF"/>
        </w:rPr>
        <w:t>Hinton G E, Srivastava N, Krizhevsky A, et al. Improving neural networks by preventing co-adaptation of feature detectors[J]. arXiv preprint arXiv:1207.0580, 2012.</w:t>
      </w:r>
    </w:p>
    <w:p w14:paraId="2E5116A0" w14:textId="77777777" w:rsidR="001F7814" w:rsidRPr="001F7814" w:rsidRDefault="001F781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7037687B" w:rsidR="006010D3" w:rsidRPr="00161FF8" w:rsidRDefault="006010D3" w:rsidP="00161FF8">
      <w:pPr>
        <w:pStyle w:val="1"/>
      </w:pPr>
      <w:bookmarkStart w:id="18"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8"/>
    </w:p>
    <w:sectPr w:rsidR="006010D3" w:rsidRPr="00161FF8" w:rsidSect="006363F6">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96FBED" w14:textId="77777777" w:rsidR="00A07DCA" w:rsidRDefault="00A07DCA" w:rsidP="006E3971">
      <w:pPr>
        <w:ind w:firstLine="480"/>
      </w:pPr>
      <w:r>
        <w:separator/>
      </w:r>
    </w:p>
  </w:endnote>
  <w:endnote w:type="continuationSeparator" w:id="0">
    <w:p w14:paraId="2DE8459F" w14:textId="77777777" w:rsidR="00A07DCA" w:rsidRDefault="00A07DCA"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ongti SC">
    <w:altName w:val="微软雅黑"/>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703020204020201"/>
    <w:charset w:val="86"/>
    <w:family w:val="swiss"/>
    <w:pitch w:val="variable"/>
    <w:sig w:usb0="80000287" w:usb1="2ACF3C50" w:usb2="00000016" w:usb3="00000000" w:csb0="0004001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3507E2" w:rsidRDefault="003507E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3507E2" w:rsidRDefault="003507E2">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3507E2" w:rsidRDefault="003507E2">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BEF0B" w14:textId="77777777" w:rsidR="00A07DCA" w:rsidRDefault="00A07DCA" w:rsidP="006E3971">
      <w:pPr>
        <w:ind w:firstLine="480"/>
      </w:pPr>
      <w:r>
        <w:separator/>
      </w:r>
    </w:p>
  </w:footnote>
  <w:footnote w:type="continuationSeparator" w:id="0">
    <w:p w14:paraId="3D085695" w14:textId="77777777" w:rsidR="00A07DCA" w:rsidRDefault="00A07DCA"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3507E2" w:rsidRDefault="003507E2">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3507E2" w:rsidRDefault="003507E2" w:rsidP="003C7977">
    <w:pPr>
      <w:ind w:firstLineChars="83"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3507E2" w:rsidRDefault="003507E2">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8E01666"/>
    <w:multiLevelType w:val="hybridMultilevel"/>
    <w:tmpl w:val="DBB65F94"/>
    <w:lvl w:ilvl="0" w:tplc="6192AA4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47051D0"/>
    <w:multiLevelType w:val="hybridMultilevel"/>
    <w:tmpl w:val="DB8E6644"/>
    <w:lvl w:ilvl="0" w:tplc="F2065A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CD58B6"/>
    <w:multiLevelType w:val="hybridMultilevel"/>
    <w:tmpl w:val="ED240FBA"/>
    <w:lvl w:ilvl="0" w:tplc="73C6D4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2572B5B"/>
    <w:multiLevelType w:val="multilevel"/>
    <w:tmpl w:val="DC5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2336B0"/>
    <w:multiLevelType w:val="multilevel"/>
    <w:tmpl w:val="6A4A0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64783E"/>
    <w:multiLevelType w:val="multilevel"/>
    <w:tmpl w:val="5046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DB16817"/>
    <w:multiLevelType w:val="hybridMultilevel"/>
    <w:tmpl w:val="B2A273C2"/>
    <w:lvl w:ilvl="0" w:tplc="B3C65B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6"/>
  </w:num>
  <w:num w:numId="4">
    <w:abstractNumId w:val="13"/>
  </w:num>
  <w:num w:numId="5">
    <w:abstractNumId w:val="1"/>
  </w:num>
  <w:num w:numId="6">
    <w:abstractNumId w:val="9"/>
  </w:num>
  <w:num w:numId="7">
    <w:abstractNumId w:val="15"/>
  </w:num>
  <w:num w:numId="8">
    <w:abstractNumId w:val="2"/>
  </w:num>
  <w:num w:numId="9">
    <w:abstractNumId w:val="4"/>
  </w:num>
  <w:num w:numId="10">
    <w:abstractNumId w:val="10"/>
  </w:num>
  <w:num w:numId="11">
    <w:abstractNumId w:val="8"/>
  </w:num>
  <w:num w:numId="12">
    <w:abstractNumId w:val="7"/>
  </w:num>
  <w:num w:numId="13">
    <w:abstractNumId w:val="5"/>
  </w:num>
  <w:num w:numId="14">
    <w:abstractNumId w:val="12"/>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0588D"/>
    <w:rsid w:val="00011021"/>
    <w:rsid w:val="0001476C"/>
    <w:rsid w:val="00020E66"/>
    <w:rsid w:val="000210EE"/>
    <w:rsid w:val="00024289"/>
    <w:rsid w:val="0002470C"/>
    <w:rsid w:val="00031074"/>
    <w:rsid w:val="000357C2"/>
    <w:rsid w:val="00035950"/>
    <w:rsid w:val="000519C9"/>
    <w:rsid w:val="0005512A"/>
    <w:rsid w:val="00055991"/>
    <w:rsid w:val="00056D69"/>
    <w:rsid w:val="00063353"/>
    <w:rsid w:val="00063599"/>
    <w:rsid w:val="00064120"/>
    <w:rsid w:val="00064DB8"/>
    <w:rsid w:val="00065AF4"/>
    <w:rsid w:val="00065D9C"/>
    <w:rsid w:val="00066665"/>
    <w:rsid w:val="000722DC"/>
    <w:rsid w:val="00082312"/>
    <w:rsid w:val="0008463D"/>
    <w:rsid w:val="00087776"/>
    <w:rsid w:val="00090852"/>
    <w:rsid w:val="00092197"/>
    <w:rsid w:val="00093887"/>
    <w:rsid w:val="0009689D"/>
    <w:rsid w:val="00097B3A"/>
    <w:rsid w:val="000A4EB7"/>
    <w:rsid w:val="000A4FC4"/>
    <w:rsid w:val="000A50FC"/>
    <w:rsid w:val="000A5F2F"/>
    <w:rsid w:val="000B1A5B"/>
    <w:rsid w:val="000B2B0F"/>
    <w:rsid w:val="000B2C2B"/>
    <w:rsid w:val="000B3529"/>
    <w:rsid w:val="000B501D"/>
    <w:rsid w:val="000B5181"/>
    <w:rsid w:val="000C1A1B"/>
    <w:rsid w:val="000C392E"/>
    <w:rsid w:val="000C761F"/>
    <w:rsid w:val="000D1BBF"/>
    <w:rsid w:val="000D3357"/>
    <w:rsid w:val="000D4A20"/>
    <w:rsid w:val="000D5B07"/>
    <w:rsid w:val="000E4B15"/>
    <w:rsid w:val="000E5A30"/>
    <w:rsid w:val="000E7736"/>
    <w:rsid w:val="000F2190"/>
    <w:rsid w:val="000F2E3B"/>
    <w:rsid w:val="000F4BFD"/>
    <w:rsid w:val="000F682B"/>
    <w:rsid w:val="00100611"/>
    <w:rsid w:val="001027C0"/>
    <w:rsid w:val="00107BA8"/>
    <w:rsid w:val="00114E20"/>
    <w:rsid w:val="00116EA2"/>
    <w:rsid w:val="00117650"/>
    <w:rsid w:val="00121108"/>
    <w:rsid w:val="001263E0"/>
    <w:rsid w:val="001271D0"/>
    <w:rsid w:val="0013032D"/>
    <w:rsid w:val="00130985"/>
    <w:rsid w:val="00135C03"/>
    <w:rsid w:val="001375E3"/>
    <w:rsid w:val="00137DD9"/>
    <w:rsid w:val="001419B7"/>
    <w:rsid w:val="00146C7A"/>
    <w:rsid w:val="00150783"/>
    <w:rsid w:val="0015119C"/>
    <w:rsid w:val="001524BB"/>
    <w:rsid w:val="00154F60"/>
    <w:rsid w:val="00155E57"/>
    <w:rsid w:val="0015623F"/>
    <w:rsid w:val="001578D5"/>
    <w:rsid w:val="00160ED6"/>
    <w:rsid w:val="00161FF8"/>
    <w:rsid w:val="00171DC2"/>
    <w:rsid w:val="00174C6D"/>
    <w:rsid w:val="00176D56"/>
    <w:rsid w:val="00183C4E"/>
    <w:rsid w:val="001845C9"/>
    <w:rsid w:val="00184C9B"/>
    <w:rsid w:val="001906F1"/>
    <w:rsid w:val="0019280C"/>
    <w:rsid w:val="001954CC"/>
    <w:rsid w:val="00195BFC"/>
    <w:rsid w:val="00197C50"/>
    <w:rsid w:val="001A18C8"/>
    <w:rsid w:val="001A2DE0"/>
    <w:rsid w:val="001A7696"/>
    <w:rsid w:val="001B130D"/>
    <w:rsid w:val="001B21F9"/>
    <w:rsid w:val="001B273B"/>
    <w:rsid w:val="001B7BF6"/>
    <w:rsid w:val="001C301F"/>
    <w:rsid w:val="001C411E"/>
    <w:rsid w:val="001C5731"/>
    <w:rsid w:val="001C5CD7"/>
    <w:rsid w:val="001C77D5"/>
    <w:rsid w:val="001D2960"/>
    <w:rsid w:val="001D2B38"/>
    <w:rsid w:val="001E056B"/>
    <w:rsid w:val="001E54D3"/>
    <w:rsid w:val="001F012E"/>
    <w:rsid w:val="001F0AE2"/>
    <w:rsid w:val="001F0D6B"/>
    <w:rsid w:val="001F58BA"/>
    <w:rsid w:val="001F7814"/>
    <w:rsid w:val="001F7EE1"/>
    <w:rsid w:val="002020DC"/>
    <w:rsid w:val="00202707"/>
    <w:rsid w:val="0020496A"/>
    <w:rsid w:val="00213577"/>
    <w:rsid w:val="00214C6C"/>
    <w:rsid w:val="00214FF3"/>
    <w:rsid w:val="00215F7A"/>
    <w:rsid w:val="00216674"/>
    <w:rsid w:val="00217D08"/>
    <w:rsid w:val="00222EA4"/>
    <w:rsid w:val="002230C2"/>
    <w:rsid w:val="00225BDB"/>
    <w:rsid w:val="0022665E"/>
    <w:rsid w:val="00231E61"/>
    <w:rsid w:val="00232292"/>
    <w:rsid w:val="00236820"/>
    <w:rsid w:val="00237F55"/>
    <w:rsid w:val="002410B2"/>
    <w:rsid w:val="00244C90"/>
    <w:rsid w:val="00246BA9"/>
    <w:rsid w:val="0024780A"/>
    <w:rsid w:val="002526C1"/>
    <w:rsid w:val="00256B5B"/>
    <w:rsid w:val="00257F29"/>
    <w:rsid w:val="00263A40"/>
    <w:rsid w:val="00264774"/>
    <w:rsid w:val="00264D8C"/>
    <w:rsid w:val="00267ABE"/>
    <w:rsid w:val="002731E8"/>
    <w:rsid w:val="00274466"/>
    <w:rsid w:val="00274D49"/>
    <w:rsid w:val="00275F86"/>
    <w:rsid w:val="00276754"/>
    <w:rsid w:val="00283761"/>
    <w:rsid w:val="00285840"/>
    <w:rsid w:val="00285FB6"/>
    <w:rsid w:val="0028779D"/>
    <w:rsid w:val="00290777"/>
    <w:rsid w:val="002908BE"/>
    <w:rsid w:val="00291644"/>
    <w:rsid w:val="002A01B6"/>
    <w:rsid w:val="002A2977"/>
    <w:rsid w:val="002A2BFB"/>
    <w:rsid w:val="002A34C1"/>
    <w:rsid w:val="002A5217"/>
    <w:rsid w:val="002A7BD7"/>
    <w:rsid w:val="002B14FB"/>
    <w:rsid w:val="002B1EF8"/>
    <w:rsid w:val="002B75D0"/>
    <w:rsid w:val="002C3CAC"/>
    <w:rsid w:val="002C4D3E"/>
    <w:rsid w:val="002C7699"/>
    <w:rsid w:val="002D18B6"/>
    <w:rsid w:val="002D1D40"/>
    <w:rsid w:val="002D496C"/>
    <w:rsid w:val="002E4554"/>
    <w:rsid w:val="002E55EF"/>
    <w:rsid w:val="002E56FE"/>
    <w:rsid w:val="002E721D"/>
    <w:rsid w:val="002E7FFE"/>
    <w:rsid w:val="002F1195"/>
    <w:rsid w:val="002F1A77"/>
    <w:rsid w:val="002F7579"/>
    <w:rsid w:val="00305957"/>
    <w:rsid w:val="0030635C"/>
    <w:rsid w:val="00313D8A"/>
    <w:rsid w:val="003162CE"/>
    <w:rsid w:val="0031701E"/>
    <w:rsid w:val="003173BD"/>
    <w:rsid w:val="003227FE"/>
    <w:rsid w:val="00322C23"/>
    <w:rsid w:val="00324AE2"/>
    <w:rsid w:val="00325EC1"/>
    <w:rsid w:val="00326CA5"/>
    <w:rsid w:val="00332327"/>
    <w:rsid w:val="003323EE"/>
    <w:rsid w:val="00340727"/>
    <w:rsid w:val="00343A37"/>
    <w:rsid w:val="00344F51"/>
    <w:rsid w:val="003507E2"/>
    <w:rsid w:val="003510D8"/>
    <w:rsid w:val="00351323"/>
    <w:rsid w:val="0035135E"/>
    <w:rsid w:val="003627EE"/>
    <w:rsid w:val="0037000F"/>
    <w:rsid w:val="00371754"/>
    <w:rsid w:val="00376769"/>
    <w:rsid w:val="00380977"/>
    <w:rsid w:val="00382E78"/>
    <w:rsid w:val="00383C1E"/>
    <w:rsid w:val="003841C8"/>
    <w:rsid w:val="00385432"/>
    <w:rsid w:val="003870D7"/>
    <w:rsid w:val="003905B3"/>
    <w:rsid w:val="00390892"/>
    <w:rsid w:val="00391083"/>
    <w:rsid w:val="0039118B"/>
    <w:rsid w:val="003912D9"/>
    <w:rsid w:val="00391594"/>
    <w:rsid w:val="00396CA4"/>
    <w:rsid w:val="00397D5A"/>
    <w:rsid w:val="003A0A13"/>
    <w:rsid w:val="003A0C7E"/>
    <w:rsid w:val="003A2FA6"/>
    <w:rsid w:val="003B0AF7"/>
    <w:rsid w:val="003B2423"/>
    <w:rsid w:val="003B389F"/>
    <w:rsid w:val="003B4436"/>
    <w:rsid w:val="003B51B7"/>
    <w:rsid w:val="003C0946"/>
    <w:rsid w:val="003C3AF9"/>
    <w:rsid w:val="003C430B"/>
    <w:rsid w:val="003C7977"/>
    <w:rsid w:val="003D20CF"/>
    <w:rsid w:val="003D40BA"/>
    <w:rsid w:val="003D5286"/>
    <w:rsid w:val="003D6BB2"/>
    <w:rsid w:val="003D788A"/>
    <w:rsid w:val="003E0458"/>
    <w:rsid w:val="003E280F"/>
    <w:rsid w:val="003F2A3F"/>
    <w:rsid w:val="003F3D2E"/>
    <w:rsid w:val="004007F1"/>
    <w:rsid w:val="0040261E"/>
    <w:rsid w:val="004028F9"/>
    <w:rsid w:val="0040389C"/>
    <w:rsid w:val="00407806"/>
    <w:rsid w:val="0041052B"/>
    <w:rsid w:val="00411B68"/>
    <w:rsid w:val="00412C4A"/>
    <w:rsid w:val="0041307A"/>
    <w:rsid w:val="0041628F"/>
    <w:rsid w:val="00416B53"/>
    <w:rsid w:val="00420822"/>
    <w:rsid w:val="00420891"/>
    <w:rsid w:val="004234D6"/>
    <w:rsid w:val="00423D94"/>
    <w:rsid w:val="004244F3"/>
    <w:rsid w:val="004273A9"/>
    <w:rsid w:val="004373CD"/>
    <w:rsid w:val="00440755"/>
    <w:rsid w:val="00440CFF"/>
    <w:rsid w:val="00443DCF"/>
    <w:rsid w:val="00451BD7"/>
    <w:rsid w:val="004540F2"/>
    <w:rsid w:val="00455C84"/>
    <w:rsid w:val="00457189"/>
    <w:rsid w:val="0046234A"/>
    <w:rsid w:val="00466C4C"/>
    <w:rsid w:val="004752FC"/>
    <w:rsid w:val="00475B14"/>
    <w:rsid w:val="00475F21"/>
    <w:rsid w:val="00483920"/>
    <w:rsid w:val="00490B3C"/>
    <w:rsid w:val="0049182E"/>
    <w:rsid w:val="0049383E"/>
    <w:rsid w:val="0049415F"/>
    <w:rsid w:val="00494218"/>
    <w:rsid w:val="004948C0"/>
    <w:rsid w:val="00496533"/>
    <w:rsid w:val="00497908"/>
    <w:rsid w:val="004A0764"/>
    <w:rsid w:val="004A3790"/>
    <w:rsid w:val="004A517E"/>
    <w:rsid w:val="004B21ED"/>
    <w:rsid w:val="004C259F"/>
    <w:rsid w:val="004C59EA"/>
    <w:rsid w:val="004C6CDC"/>
    <w:rsid w:val="004D554C"/>
    <w:rsid w:val="004D5804"/>
    <w:rsid w:val="004E00F2"/>
    <w:rsid w:val="004E46E8"/>
    <w:rsid w:val="004E56FC"/>
    <w:rsid w:val="004E77D2"/>
    <w:rsid w:val="004E7BF4"/>
    <w:rsid w:val="004E7D58"/>
    <w:rsid w:val="004F0069"/>
    <w:rsid w:val="004F2868"/>
    <w:rsid w:val="00501CEF"/>
    <w:rsid w:val="00502CDD"/>
    <w:rsid w:val="0050647C"/>
    <w:rsid w:val="00507501"/>
    <w:rsid w:val="005115E9"/>
    <w:rsid w:val="00514634"/>
    <w:rsid w:val="005167B6"/>
    <w:rsid w:val="00520D7A"/>
    <w:rsid w:val="00524860"/>
    <w:rsid w:val="0052565B"/>
    <w:rsid w:val="005262EF"/>
    <w:rsid w:val="0052649F"/>
    <w:rsid w:val="005301DD"/>
    <w:rsid w:val="00534B57"/>
    <w:rsid w:val="00536A88"/>
    <w:rsid w:val="00543183"/>
    <w:rsid w:val="00543D9A"/>
    <w:rsid w:val="005456DD"/>
    <w:rsid w:val="005477A9"/>
    <w:rsid w:val="005477B9"/>
    <w:rsid w:val="0055293D"/>
    <w:rsid w:val="00552D65"/>
    <w:rsid w:val="00553C44"/>
    <w:rsid w:val="00555FD8"/>
    <w:rsid w:val="00557C5A"/>
    <w:rsid w:val="005622D3"/>
    <w:rsid w:val="005638A0"/>
    <w:rsid w:val="00564BD2"/>
    <w:rsid w:val="00566B1E"/>
    <w:rsid w:val="005674A8"/>
    <w:rsid w:val="00567878"/>
    <w:rsid w:val="005703A1"/>
    <w:rsid w:val="00571216"/>
    <w:rsid w:val="005752EC"/>
    <w:rsid w:val="00576835"/>
    <w:rsid w:val="005774DB"/>
    <w:rsid w:val="00577EF4"/>
    <w:rsid w:val="0058068F"/>
    <w:rsid w:val="00581D8B"/>
    <w:rsid w:val="0058236B"/>
    <w:rsid w:val="00593065"/>
    <w:rsid w:val="005948D8"/>
    <w:rsid w:val="005951EE"/>
    <w:rsid w:val="00595E99"/>
    <w:rsid w:val="0059782F"/>
    <w:rsid w:val="005A437C"/>
    <w:rsid w:val="005A583D"/>
    <w:rsid w:val="005A5CDF"/>
    <w:rsid w:val="005B20B5"/>
    <w:rsid w:val="005B2977"/>
    <w:rsid w:val="005C2148"/>
    <w:rsid w:val="005C38C3"/>
    <w:rsid w:val="005C4CE3"/>
    <w:rsid w:val="005C569C"/>
    <w:rsid w:val="005D02C8"/>
    <w:rsid w:val="005D0FD9"/>
    <w:rsid w:val="005D1433"/>
    <w:rsid w:val="005D28C8"/>
    <w:rsid w:val="005D411E"/>
    <w:rsid w:val="005D481D"/>
    <w:rsid w:val="005D7618"/>
    <w:rsid w:val="005E7570"/>
    <w:rsid w:val="005F4652"/>
    <w:rsid w:val="006008C3"/>
    <w:rsid w:val="006010D3"/>
    <w:rsid w:val="00604250"/>
    <w:rsid w:val="006042E6"/>
    <w:rsid w:val="006061F9"/>
    <w:rsid w:val="00610FE2"/>
    <w:rsid w:val="00612C40"/>
    <w:rsid w:val="0061478D"/>
    <w:rsid w:val="00621EAC"/>
    <w:rsid w:val="006220F9"/>
    <w:rsid w:val="00623541"/>
    <w:rsid w:val="00623792"/>
    <w:rsid w:val="00626931"/>
    <w:rsid w:val="00627F93"/>
    <w:rsid w:val="00631FC5"/>
    <w:rsid w:val="00633A69"/>
    <w:rsid w:val="006363F6"/>
    <w:rsid w:val="006407FD"/>
    <w:rsid w:val="0064081F"/>
    <w:rsid w:val="00643300"/>
    <w:rsid w:val="00645D5D"/>
    <w:rsid w:val="00650EC9"/>
    <w:rsid w:val="00651399"/>
    <w:rsid w:val="00654FC3"/>
    <w:rsid w:val="00655773"/>
    <w:rsid w:val="00656C9F"/>
    <w:rsid w:val="00660360"/>
    <w:rsid w:val="00664B7D"/>
    <w:rsid w:val="00665385"/>
    <w:rsid w:val="00670E1E"/>
    <w:rsid w:val="006719C8"/>
    <w:rsid w:val="006743CC"/>
    <w:rsid w:val="006755B9"/>
    <w:rsid w:val="00682F24"/>
    <w:rsid w:val="0068392E"/>
    <w:rsid w:val="00686A8C"/>
    <w:rsid w:val="00691A4F"/>
    <w:rsid w:val="00695AAB"/>
    <w:rsid w:val="006A4E42"/>
    <w:rsid w:val="006B0BF8"/>
    <w:rsid w:val="006B2372"/>
    <w:rsid w:val="006B24A9"/>
    <w:rsid w:val="006B58A7"/>
    <w:rsid w:val="006B6F7F"/>
    <w:rsid w:val="006B724C"/>
    <w:rsid w:val="006C1797"/>
    <w:rsid w:val="006C3AC4"/>
    <w:rsid w:val="006C4E4A"/>
    <w:rsid w:val="006C5341"/>
    <w:rsid w:val="006C6F4C"/>
    <w:rsid w:val="006D00E1"/>
    <w:rsid w:val="006D6BA9"/>
    <w:rsid w:val="006E31FB"/>
    <w:rsid w:val="006E347C"/>
    <w:rsid w:val="006E3971"/>
    <w:rsid w:val="006E4FA3"/>
    <w:rsid w:val="006E7793"/>
    <w:rsid w:val="006E7B99"/>
    <w:rsid w:val="006F4C5D"/>
    <w:rsid w:val="006F65BA"/>
    <w:rsid w:val="00700EE7"/>
    <w:rsid w:val="00702CB5"/>
    <w:rsid w:val="00705960"/>
    <w:rsid w:val="007066FE"/>
    <w:rsid w:val="007074B8"/>
    <w:rsid w:val="007105B3"/>
    <w:rsid w:val="00711577"/>
    <w:rsid w:val="00711618"/>
    <w:rsid w:val="007124A7"/>
    <w:rsid w:val="00713F30"/>
    <w:rsid w:val="00720AB0"/>
    <w:rsid w:val="007222C1"/>
    <w:rsid w:val="00727053"/>
    <w:rsid w:val="0074007F"/>
    <w:rsid w:val="00744AF3"/>
    <w:rsid w:val="007461F4"/>
    <w:rsid w:val="00747E22"/>
    <w:rsid w:val="0075475E"/>
    <w:rsid w:val="0075563D"/>
    <w:rsid w:val="00761DD7"/>
    <w:rsid w:val="007748CD"/>
    <w:rsid w:val="0077694B"/>
    <w:rsid w:val="0078008D"/>
    <w:rsid w:val="00787782"/>
    <w:rsid w:val="007915FA"/>
    <w:rsid w:val="007920AD"/>
    <w:rsid w:val="00792777"/>
    <w:rsid w:val="00794E68"/>
    <w:rsid w:val="007A24FF"/>
    <w:rsid w:val="007A2F15"/>
    <w:rsid w:val="007A43A0"/>
    <w:rsid w:val="007A441E"/>
    <w:rsid w:val="007A463E"/>
    <w:rsid w:val="007B308E"/>
    <w:rsid w:val="007B3D9F"/>
    <w:rsid w:val="007B4C47"/>
    <w:rsid w:val="007B761E"/>
    <w:rsid w:val="007B7C35"/>
    <w:rsid w:val="007C32E7"/>
    <w:rsid w:val="007C466D"/>
    <w:rsid w:val="007D66F7"/>
    <w:rsid w:val="007D6F62"/>
    <w:rsid w:val="007E0749"/>
    <w:rsid w:val="007E221E"/>
    <w:rsid w:val="007E4B61"/>
    <w:rsid w:val="007E7D9A"/>
    <w:rsid w:val="007F1230"/>
    <w:rsid w:val="007F19F9"/>
    <w:rsid w:val="007F7AD3"/>
    <w:rsid w:val="00801C05"/>
    <w:rsid w:val="00802520"/>
    <w:rsid w:val="008039C6"/>
    <w:rsid w:val="0080410E"/>
    <w:rsid w:val="008049A6"/>
    <w:rsid w:val="008078D1"/>
    <w:rsid w:val="008105BB"/>
    <w:rsid w:val="00811BF3"/>
    <w:rsid w:val="008139DF"/>
    <w:rsid w:val="00814F09"/>
    <w:rsid w:val="00817CEF"/>
    <w:rsid w:val="0082285A"/>
    <w:rsid w:val="00826454"/>
    <w:rsid w:val="00826FEE"/>
    <w:rsid w:val="00831EF5"/>
    <w:rsid w:val="00831F0F"/>
    <w:rsid w:val="00833E30"/>
    <w:rsid w:val="0083503B"/>
    <w:rsid w:val="00835B93"/>
    <w:rsid w:val="00841726"/>
    <w:rsid w:val="0084192F"/>
    <w:rsid w:val="00841A14"/>
    <w:rsid w:val="00844697"/>
    <w:rsid w:val="00847170"/>
    <w:rsid w:val="008546F1"/>
    <w:rsid w:val="00855F14"/>
    <w:rsid w:val="008568C0"/>
    <w:rsid w:val="008579E7"/>
    <w:rsid w:val="008609A5"/>
    <w:rsid w:val="00863010"/>
    <w:rsid w:val="00864B08"/>
    <w:rsid w:val="00866081"/>
    <w:rsid w:val="00866D5F"/>
    <w:rsid w:val="0087008C"/>
    <w:rsid w:val="00874C05"/>
    <w:rsid w:val="00877097"/>
    <w:rsid w:val="00877C77"/>
    <w:rsid w:val="00882351"/>
    <w:rsid w:val="00882CAD"/>
    <w:rsid w:val="00887D22"/>
    <w:rsid w:val="00887F0C"/>
    <w:rsid w:val="00892682"/>
    <w:rsid w:val="00893D0D"/>
    <w:rsid w:val="008975A1"/>
    <w:rsid w:val="008A0E56"/>
    <w:rsid w:val="008A258B"/>
    <w:rsid w:val="008A279E"/>
    <w:rsid w:val="008A406A"/>
    <w:rsid w:val="008A4C1E"/>
    <w:rsid w:val="008A6429"/>
    <w:rsid w:val="008B1BAE"/>
    <w:rsid w:val="008C2FE7"/>
    <w:rsid w:val="008C7B2B"/>
    <w:rsid w:val="008D1D39"/>
    <w:rsid w:val="008D58B8"/>
    <w:rsid w:val="008D5AB0"/>
    <w:rsid w:val="008D5D4B"/>
    <w:rsid w:val="008E2F09"/>
    <w:rsid w:val="008E4E06"/>
    <w:rsid w:val="008E6D4E"/>
    <w:rsid w:val="008E7935"/>
    <w:rsid w:val="008F3ED7"/>
    <w:rsid w:val="008F57FC"/>
    <w:rsid w:val="008F6561"/>
    <w:rsid w:val="008F72CE"/>
    <w:rsid w:val="0090237C"/>
    <w:rsid w:val="009036BA"/>
    <w:rsid w:val="00911355"/>
    <w:rsid w:val="009117F8"/>
    <w:rsid w:val="0091514E"/>
    <w:rsid w:val="00920411"/>
    <w:rsid w:val="0092060F"/>
    <w:rsid w:val="0092183B"/>
    <w:rsid w:val="00924C6E"/>
    <w:rsid w:val="00925411"/>
    <w:rsid w:val="009302CB"/>
    <w:rsid w:val="00931103"/>
    <w:rsid w:val="00932CF8"/>
    <w:rsid w:val="00934A05"/>
    <w:rsid w:val="00934F87"/>
    <w:rsid w:val="0093614E"/>
    <w:rsid w:val="00937670"/>
    <w:rsid w:val="009420C1"/>
    <w:rsid w:val="009501A8"/>
    <w:rsid w:val="00950728"/>
    <w:rsid w:val="0095213C"/>
    <w:rsid w:val="009530F5"/>
    <w:rsid w:val="009538EE"/>
    <w:rsid w:val="00955F7A"/>
    <w:rsid w:val="00961045"/>
    <w:rsid w:val="00962781"/>
    <w:rsid w:val="00966FFE"/>
    <w:rsid w:val="0097076D"/>
    <w:rsid w:val="00971D04"/>
    <w:rsid w:val="0097484F"/>
    <w:rsid w:val="00982E82"/>
    <w:rsid w:val="00984A2A"/>
    <w:rsid w:val="009858D7"/>
    <w:rsid w:val="009913FE"/>
    <w:rsid w:val="00993E6F"/>
    <w:rsid w:val="009948C8"/>
    <w:rsid w:val="00997B6E"/>
    <w:rsid w:val="009A1763"/>
    <w:rsid w:val="009A1891"/>
    <w:rsid w:val="009A195A"/>
    <w:rsid w:val="009A321D"/>
    <w:rsid w:val="009A6CC3"/>
    <w:rsid w:val="009A7651"/>
    <w:rsid w:val="009B6A7C"/>
    <w:rsid w:val="009C3FD3"/>
    <w:rsid w:val="009D1F5F"/>
    <w:rsid w:val="009D21B1"/>
    <w:rsid w:val="009D6DE5"/>
    <w:rsid w:val="009E21C0"/>
    <w:rsid w:val="009E23F6"/>
    <w:rsid w:val="009E77C6"/>
    <w:rsid w:val="009F0E0C"/>
    <w:rsid w:val="009F1D54"/>
    <w:rsid w:val="009F1DA6"/>
    <w:rsid w:val="009F346A"/>
    <w:rsid w:val="009F3CA4"/>
    <w:rsid w:val="009F4DC5"/>
    <w:rsid w:val="009F69B6"/>
    <w:rsid w:val="009F7555"/>
    <w:rsid w:val="00A011BB"/>
    <w:rsid w:val="00A024F6"/>
    <w:rsid w:val="00A07DCA"/>
    <w:rsid w:val="00A12C31"/>
    <w:rsid w:val="00A134FF"/>
    <w:rsid w:val="00A15102"/>
    <w:rsid w:val="00A15914"/>
    <w:rsid w:val="00A1655B"/>
    <w:rsid w:val="00A20B25"/>
    <w:rsid w:val="00A222CE"/>
    <w:rsid w:val="00A22B9E"/>
    <w:rsid w:val="00A22F68"/>
    <w:rsid w:val="00A247C7"/>
    <w:rsid w:val="00A32D6A"/>
    <w:rsid w:val="00A3441E"/>
    <w:rsid w:val="00A34716"/>
    <w:rsid w:val="00A349C5"/>
    <w:rsid w:val="00A40FEB"/>
    <w:rsid w:val="00A47803"/>
    <w:rsid w:val="00A47C29"/>
    <w:rsid w:val="00A507F3"/>
    <w:rsid w:val="00A53C6A"/>
    <w:rsid w:val="00A540B9"/>
    <w:rsid w:val="00A60584"/>
    <w:rsid w:val="00A639B8"/>
    <w:rsid w:val="00A6453E"/>
    <w:rsid w:val="00A70C76"/>
    <w:rsid w:val="00A71201"/>
    <w:rsid w:val="00A72B4A"/>
    <w:rsid w:val="00A74EF2"/>
    <w:rsid w:val="00A76805"/>
    <w:rsid w:val="00A77E7E"/>
    <w:rsid w:val="00A80C24"/>
    <w:rsid w:val="00A819C9"/>
    <w:rsid w:val="00A8284D"/>
    <w:rsid w:val="00A865F7"/>
    <w:rsid w:val="00A916A1"/>
    <w:rsid w:val="00A95F2E"/>
    <w:rsid w:val="00A95F72"/>
    <w:rsid w:val="00A967BB"/>
    <w:rsid w:val="00AA0676"/>
    <w:rsid w:val="00AA5ADE"/>
    <w:rsid w:val="00AB0B06"/>
    <w:rsid w:val="00AB1DDB"/>
    <w:rsid w:val="00AB4021"/>
    <w:rsid w:val="00AB641D"/>
    <w:rsid w:val="00AB6EBE"/>
    <w:rsid w:val="00AC0043"/>
    <w:rsid w:val="00AC0CAA"/>
    <w:rsid w:val="00AC499D"/>
    <w:rsid w:val="00AC4B34"/>
    <w:rsid w:val="00AC5B50"/>
    <w:rsid w:val="00AC7D43"/>
    <w:rsid w:val="00AD0BAF"/>
    <w:rsid w:val="00AD1150"/>
    <w:rsid w:val="00AD1BDE"/>
    <w:rsid w:val="00AD56EB"/>
    <w:rsid w:val="00AF3B33"/>
    <w:rsid w:val="00AF593D"/>
    <w:rsid w:val="00B0062A"/>
    <w:rsid w:val="00B0178D"/>
    <w:rsid w:val="00B039B4"/>
    <w:rsid w:val="00B05C3A"/>
    <w:rsid w:val="00B07F90"/>
    <w:rsid w:val="00B1115E"/>
    <w:rsid w:val="00B13ECF"/>
    <w:rsid w:val="00B15595"/>
    <w:rsid w:val="00B165CB"/>
    <w:rsid w:val="00B17725"/>
    <w:rsid w:val="00B20ADB"/>
    <w:rsid w:val="00B20B62"/>
    <w:rsid w:val="00B21233"/>
    <w:rsid w:val="00B21A66"/>
    <w:rsid w:val="00B22286"/>
    <w:rsid w:val="00B2426E"/>
    <w:rsid w:val="00B33F21"/>
    <w:rsid w:val="00B42566"/>
    <w:rsid w:val="00B446A3"/>
    <w:rsid w:val="00B47274"/>
    <w:rsid w:val="00B47999"/>
    <w:rsid w:val="00B50CA8"/>
    <w:rsid w:val="00B51A25"/>
    <w:rsid w:val="00B51AB3"/>
    <w:rsid w:val="00B52798"/>
    <w:rsid w:val="00B53FB7"/>
    <w:rsid w:val="00B61E21"/>
    <w:rsid w:val="00B647A7"/>
    <w:rsid w:val="00B64D11"/>
    <w:rsid w:val="00B67714"/>
    <w:rsid w:val="00B7299F"/>
    <w:rsid w:val="00B72F38"/>
    <w:rsid w:val="00B73064"/>
    <w:rsid w:val="00B744C4"/>
    <w:rsid w:val="00B7651D"/>
    <w:rsid w:val="00B80B3D"/>
    <w:rsid w:val="00B86993"/>
    <w:rsid w:val="00B86B61"/>
    <w:rsid w:val="00B874EB"/>
    <w:rsid w:val="00B96DDD"/>
    <w:rsid w:val="00BA2162"/>
    <w:rsid w:val="00BA27B0"/>
    <w:rsid w:val="00BA5C47"/>
    <w:rsid w:val="00BA65CF"/>
    <w:rsid w:val="00BA7B4F"/>
    <w:rsid w:val="00BB1A0B"/>
    <w:rsid w:val="00BB3F8B"/>
    <w:rsid w:val="00BB7B76"/>
    <w:rsid w:val="00BB7C2A"/>
    <w:rsid w:val="00BC7857"/>
    <w:rsid w:val="00BD3698"/>
    <w:rsid w:val="00BD4B38"/>
    <w:rsid w:val="00BE00C0"/>
    <w:rsid w:val="00BE0433"/>
    <w:rsid w:val="00BE5E98"/>
    <w:rsid w:val="00BE6B89"/>
    <w:rsid w:val="00C0309A"/>
    <w:rsid w:val="00C0350F"/>
    <w:rsid w:val="00C05A48"/>
    <w:rsid w:val="00C06106"/>
    <w:rsid w:val="00C07107"/>
    <w:rsid w:val="00C07410"/>
    <w:rsid w:val="00C075FD"/>
    <w:rsid w:val="00C07CF6"/>
    <w:rsid w:val="00C10750"/>
    <w:rsid w:val="00C14B12"/>
    <w:rsid w:val="00C1773B"/>
    <w:rsid w:val="00C21FDD"/>
    <w:rsid w:val="00C3166F"/>
    <w:rsid w:val="00C316D5"/>
    <w:rsid w:val="00C32850"/>
    <w:rsid w:val="00C32FDF"/>
    <w:rsid w:val="00C33473"/>
    <w:rsid w:val="00C33F35"/>
    <w:rsid w:val="00C35580"/>
    <w:rsid w:val="00C3706B"/>
    <w:rsid w:val="00C41454"/>
    <w:rsid w:val="00C4149B"/>
    <w:rsid w:val="00C47F1D"/>
    <w:rsid w:val="00C53702"/>
    <w:rsid w:val="00C53D1B"/>
    <w:rsid w:val="00C550B9"/>
    <w:rsid w:val="00C56B0B"/>
    <w:rsid w:val="00C57C16"/>
    <w:rsid w:val="00C61456"/>
    <w:rsid w:val="00C61DC0"/>
    <w:rsid w:val="00C620F0"/>
    <w:rsid w:val="00C64324"/>
    <w:rsid w:val="00C67358"/>
    <w:rsid w:val="00C7051B"/>
    <w:rsid w:val="00C7137F"/>
    <w:rsid w:val="00C71F9C"/>
    <w:rsid w:val="00C75143"/>
    <w:rsid w:val="00C758C7"/>
    <w:rsid w:val="00C765FB"/>
    <w:rsid w:val="00C768BA"/>
    <w:rsid w:val="00C8032A"/>
    <w:rsid w:val="00C82A01"/>
    <w:rsid w:val="00C83BD2"/>
    <w:rsid w:val="00C83BE8"/>
    <w:rsid w:val="00C93BAA"/>
    <w:rsid w:val="00C94DF0"/>
    <w:rsid w:val="00C97392"/>
    <w:rsid w:val="00CA01D3"/>
    <w:rsid w:val="00CA0534"/>
    <w:rsid w:val="00CA0CBB"/>
    <w:rsid w:val="00CA207A"/>
    <w:rsid w:val="00CA2B9D"/>
    <w:rsid w:val="00CA5B21"/>
    <w:rsid w:val="00CB214B"/>
    <w:rsid w:val="00CB4157"/>
    <w:rsid w:val="00CB67D4"/>
    <w:rsid w:val="00CB690A"/>
    <w:rsid w:val="00CB7617"/>
    <w:rsid w:val="00CC0C2C"/>
    <w:rsid w:val="00CC0CFF"/>
    <w:rsid w:val="00CC6CAA"/>
    <w:rsid w:val="00CC7280"/>
    <w:rsid w:val="00CD0A65"/>
    <w:rsid w:val="00CD1D1A"/>
    <w:rsid w:val="00CD2A01"/>
    <w:rsid w:val="00CD48E3"/>
    <w:rsid w:val="00CD5201"/>
    <w:rsid w:val="00CE1B73"/>
    <w:rsid w:val="00CE1B99"/>
    <w:rsid w:val="00CE1E4D"/>
    <w:rsid w:val="00CE4F52"/>
    <w:rsid w:val="00CE5B58"/>
    <w:rsid w:val="00CE6B75"/>
    <w:rsid w:val="00CE6C96"/>
    <w:rsid w:val="00CE73CB"/>
    <w:rsid w:val="00CF0645"/>
    <w:rsid w:val="00CF29A5"/>
    <w:rsid w:val="00CF4D8F"/>
    <w:rsid w:val="00CF7C89"/>
    <w:rsid w:val="00D042EF"/>
    <w:rsid w:val="00D07D61"/>
    <w:rsid w:val="00D13E11"/>
    <w:rsid w:val="00D159B0"/>
    <w:rsid w:val="00D167E0"/>
    <w:rsid w:val="00D173F6"/>
    <w:rsid w:val="00D17DBF"/>
    <w:rsid w:val="00D21B08"/>
    <w:rsid w:val="00D238F5"/>
    <w:rsid w:val="00D26CD0"/>
    <w:rsid w:val="00D31CF7"/>
    <w:rsid w:val="00D341CA"/>
    <w:rsid w:val="00D430D3"/>
    <w:rsid w:val="00D43806"/>
    <w:rsid w:val="00D454D4"/>
    <w:rsid w:val="00D4638A"/>
    <w:rsid w:val="00D46744"/>
    <w:rsid w:val="00D4687C"/>
    <w:rsid w:val="00D50E2F"/>
    <w:rsid w:val="00D55DD5"/>
    <w:rsid w:val="00D566FE"/>
    <w:rsid w:val="00D607F3"/>
    <w:rsid w:val="00D619D1"/>
    <w:rsid w:val="00D6286F"/>
    <w:rsid w:val="00D62AC4"/>
    <w:rsid w:val="00D661E7"/>
    <w:rsid w:val="00D67857"/>
    <w:rsid w:val="00D704D3"/>
    <w:rsid w:val="00D73EAF"/>
    <w:rsid w:val="00D80153"/>
    <w:rsid w:val="00D85489"/>
    <w:rsid w:val="00D873AE"/>
    <w:rsid w:val="00D9004A"/>
    <w:rsid w:val="00D91FEA"/>
    <w:rsid w:val="00D92474"/>
    <w:rsid w:val="00D92CFF"/>
    <w:rsid w:val="00D9381C"/>
    <w:rsid w:val="00D947E9"/>
    <w:rsid w:val="00D956B4"/>
    <w:rsid w:val="00D95E7B"/>
    <w:rsid w:val="00D96744"/>
    <w:rsid w:val="00DA5685"/>
    <w:rsid w:val="00DB0E53"/>
    <w:rsid w:val="00DB242A"/>
    <w:rsid w:val="00DB41DA"/>
    <w:rsid w:val="00DB42FC"/>
    <w:rsid w:val="00DB5893"/>
    <w:rsid w:val="00DC0153"/>
    <w:rsid w:val="00DC2C68"/>
    <w:rsid w:val="00DC4793"/>
    <w:rsid w:val="00DC56E8"/>
    <w:rsid w:val="00DC7F01"/>
    <w:rsid w:val="00DD2EC3"/>
    <w:rsid w:val="00DD4023"/>
    <w:rsid w:val="00DD61AC"/>
    <w:rsid w:val="00DE295A"/>
    <w:rsid w:val="00DE2F6C"/>
    <w:rsid w:val="00DE3384"/>
    <w:rsid w:val="00DF022F"/>
    <w:rsid w:val="00DF058D"/>
    <w:rsid w:val="00DF1C60"/>
    <w:rsid w:val="00DF1D33"/>
    <w:rsid w:val="00DF2B7C"/>
    <w:rsid w:val="00DF562C"/>
    <w:rsid w:val="00E05634"/>
    <w:rsid w:val="00E056F5"/>
    <w:rsid w:val="00E07C94"/>
    <w:rsid w:val="00E12CF1"/>
    <w:rsid w:val="00E135C0"/>
    <w:rsid w:val="00E13C95"/>
    <w:rsid w:val="00E159C6"/>
    <w:rsid w:val="00E214E2"/>
    <w:rsid w:val="00E215D2"/>
    <w:rsid w:val="00E2342B"/>
    <w:rsid w:val="00E236E4"/>
    <w:rsid w:val="00E25714"/>
    <w:rsid w:val="00E277FF"/>
    <w:rsid w:val="00E32C42"/>
    <w:rsid w:val="00E330A6"/>
    <w:rsid w:val="00E350B9"/>
    <w:rsid w:val="00E418BC"/>
    <w:rsid w:val="00E46410"/>
    <w:rsid w:val="00E46B9E"/>
    <w:rsid w:val="00E61ABD"/>
    <w:rsid w:val="00E63801"/>
    <w:rsid w:val="00E65A88"/>
    <w:rsid w:val="00E82675"/>
    <w:rsid w:val="00E83BD2"/>
    <w:rsid w:val="00E93CCE"/>
    <w:rsid w:val="00E96C8D"/>
    <w:rsid w:val="00EA251D"/>
    <w:rsid w:val="00EA2B4F"/>
    <w:rsid w:val="00EA78D4"/>
    <w:rsid w:val="00EB08A1"/>
    <w:rsid w:val="00EB278E"/>
    <w:rsid w:val="00EB291E"/>
    <w:rsid w:val="00EB3E5F"/>
    <w:rsid w:val="00EB71D3"/>
    <w:rsid w:val="00EC2BA7"/>
    <w:rsid w:val="00ED19A6"/>
    <w:rsid w:val="00ED551F"/>
    <w:rsid w:val="00ED6B70"/>
    <w:rsid w:val="00EE1FB3"/>
    <w:rsid w:val="00EE3D2B"/>
    <w:rsid w:val="00EE4F6C"/>
    <w:rsid w:val="00EE646D"/>
    <w:rsid w:val="00EE6BE6"/>
    <w:rsid w:val="00EF28CE"/>
    <w:rsid w:val="00EF2CA0"/>
    <w:rsid w:val="00EF335C"/>
    <w:rsid w:val="00EF3FF6"/>
    <w:rsid w:val="00EF7CEA"/>
    <w:rsid w:val="00F01E9F"/>
    <w:rsid w:val="00F02FE2"/>
    <w:rsid w:val="00F03FCE"/>
    <w:rsid w:val="00F116F3"/>
    <w:rsid w:val="00F11ADB"/>
    <w:rsid w:val="00F23075"/>
    <w:rsid w:val="00F23E8B"/>
    <w:rsid w:val="00F25D2A"/>
    <w:rsid w:val="00F30563"/>
    <w:rsid w:val="00F31AEF"/>
    <w:rsid w:val="00F33339"/>
    <w:rsid w:val="00F40813"/>
    <w:rsid w:val="00F41515"/>
    <w:rsid w:val="00F41E24"/>
    <w:rsid w:val="00F43438"/>
    <w:rsid w:val="00F43D31"/>
    <w:rsid w:val="00F46DEF"/>
    <w:rsid w:val="00F50F10"/>
    <w:rsid w:val="00F52760"/>
    <w:rsid w:val="00F53C01"/>
    <w:rsid w:val="00F54AF7"/>
    <w:rsid w:val="00F601DD"/>
    <w:rsid w:val="00F63CEC"/>
    <w:rsid w:val="00F640B6"/>
    <w:rsid w:val="00F67C67"/>
    <w:rsid w:val="00F7118E"/>
    <w:rsid w:val="00F72023"/>
    <w:rsid w:val="00F751E1"/>
    <w:rsid w:val="00F75FD7"/>
    <w:rsid w:val="00F77443"/>
    <w:rsid w:val="00F77E3E"/>
    <w:rsid w:val="00F82E38"/>
    <w:rsid w:val="00F832FB"/>
    <w:rsid w:val="00F833F7"/>
    <w:rsid w:val="00F841EC"/>
    <w:rsid w:val="00F848F0"/>
    <w:rsid w:val="00F91AB9"/>
    <w:rsid w:val="00F9422D"/>
    <w:rsid w:val="00FA0376"/>
    <w:rsid w:val="00FA30D8"/>
    <w:rsid w:val="00FA3BC6"/>
    <w:rsid w:val="00FA3C89"/>
    <w:rsid w:val="00FA508E"/>
    <w:rsid w:val="00FA6F92"/>
    <w:rsid w:val="00FA7752"/>
    <w:rsid w:val="00FA7871"/>
    <w:rsid w:val="00FB1D09"/>
    <w:rsid w:val="00FB21F1"/>
    <w:rsid w:val="00FB3729"/>
    <w:rsid w:val="00FB7C95"/>
    <w:rsid w:val="00FC03C8"/>
    <w:rsid w:val="00FC3D77"/>
    <w:rsid w:val="00FC59F5"/>
    <w:rsid w:val="00FC64D6"/>
    <w:rsid w:val="00FC7B5B"/>
    <w:rsid w:val="00FD1EA9"/>
    <w:rsid w:val="00FD284D"/>
    <w:rsid w:val="00FD2C1B"/>
    <w:rsid w:val="00FD39B4"/>
    <w:rsid w:val="00FD3F69"/>
    <w:rsid w:val="00FD47C3"/>
    <w:rsid w:val="00FD4C94"/>
    <w:rsid w:val="00FD656F"/>
    <w:rsid w:val="00FE51AB"/>
    <w:rsid w:val="00FE5A6A"/>
    <w:rsid w:val="00FF4D08"/>
    <w:rsid w:val="00FF6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40B9"/>
  <w15:chartTrackingRefBased/>
  <w15:docId w15:val="{76DF3E97-AE98-4E13-85BF-C17DAC533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7999"/>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 w:type="character" w:styleId="af">
    <w:name w:val="Strong"/>
    <w:basedOn w:val="a0"/>
    <w:uiPriority w:val="22"/>
    <w:qFormat/>
    <w:rsid w:val="0075475E"/>
    <w:rPr>
      <w:b/>
      <w:bCs/>
    </w:rPr>
  </w:style>
  <w:style w:type="paragraph" w:styleId="af0">
    <w:name w:val="Revision"/>
    <w:hidden/>
    <w:uiPriority w:val="99"/>
    <w:semiHidden/>
    <w:rsid w:val="00F7118E"/>
    <w:rPr>
      <w:rFonts w:ascii="Times New Roman" w:eastAsia="宋体" w:hAnsi="Times New Roman"/>
      <w:sz w:val="24"/>
    </w:rPr>
  </w:style>
  <w:style w:type="paragraph" w:styleId="af1">
    <w:name w:val="Balloon Text"/>
    <w:basedOn w:val="a"/>
    <w:link w:val="af2"/>
    <w:uiPriority w:val="99"/>
    <w:semiHidden/>
    <w:unhideWhenUsed/>
    <w:rsid w:val="003507E2"/>
    <w:pPr>
      <w:spacing w:line="240" w:lineRule="auto"/>
    </w:pPr>
    <w:rPr>
      <w:sz w:val="18"/>
      <w:szCs w:val="18"/>
    </w:rPr>
  </w:style>
  <w:style w:type="character" w:customStyle="1" w:styleId="af2">
    <w:name w:val="批注框文本 字符"/>
    <w:basedOn w:val="a0"/>
    <w:link w:val="af1"/>
    <w:uiPriority w:val="99"/>
    <w:semiHidden/>
    <w:rsid w:val="003507E2"/>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096">
      <w:bodyDiv w:val="1"/>
      <w:marLeft w:val="0"/>
      <w:marRight w:val="0"/>
      <w:marTop w:val="0"/>
      <w:marBottom w:val="0"/>
      <w:divBdr>
        <w:top w:val="none" w:sz="0" w:space="0" w:color="auto"/>
        <w:left w:val="none" w:sz="0" w:space="0" w:color="auto"/>
        <w:bottom w:val="none" w:sz="0" w:space="0" w:color="auto"/>
        <w:right w:val="none" w:sz="0" w:space="0" w:color="auto"/>
      </w:divBdr>
    </w:div>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188296698">
      <w:bodyDiv w:val="1"/>
      <w:marLeft w:val="0"/>
      <w:marRight w:val="0"/>
      <w:marTop w:val="0"/>
      <w:marBottom w:val="0"/>
      <w:divBdr>
        <w:top w:val="none" w:sz="0" w:space="0" w:color="auto"/>
        <w:left w:val="none" w:sz="0" w:space="0" w:color="auto"/>
        <w:bottom w:val="none" w:sz="0" w:space="0" w:color="auto"/>
        <w:right w:val="none" w:sz="0" w:space="0" w:color="auto"/>
      </w:divBdr>
      <w:divsChild>
        <w:div w:id="1722941540">
          <w:marLeft w:val="0"/>
          <w:marRight w:val="0"/>
          <w:marTop w:val="0"/>
          <w:marBottom w:val="0"/>
          <w:divBdr>
            <w:top w:val="none" w:sz="0" w:space="0" w:color="auto"/>
            <w:left w:val="none" w:sz="0" w:space="0" w:color="auto"/>
            <w:bottom w:val="none" w:sz="0" w:space="0" w:color="auto"/>
            <w:right w:val="none" w:sz="0" w:space="0" w:color="auto"/>
          </w:divBdr>
        </w:div>
        <w:div w:id="42991905">
          <w:marLeft w:val="0"/>
          <w:marRight w:val="0"/>
          <w:marTop w:val="0"/>
          <w:marBottom w:val="0"/>
          <w:divBdr>
            <w:top w:val="none" w:sz="0" w:space="0" w:color="auto"/>
            <w:left w:val="none" w:sz="0" w:space="0" w:color="auto"/>
            <w:bottom w:val="none" w:sz="0" w:space="0" w:color="auto"/>
            <w:right w:val="none" w:sz="0" w:space="0" w:color="auto"/>
          </w:divBdr>
          <w:divsChild>
            <w:div w:id="409230479">
              <w:marLeft w:val="0"/>
              <w:marRight w:val="0"/>
              <w:marTop w:val="0"/>
              <w:marBottom w:val="0"/>
              <w:divBdr>
                <w:top w:val="none" w:sz="0" w:space="0" w:color="auto"/>
                <w:left w:val="none" w:sz="0" w:space="0" w:color="auto"/>
                <w:bottom w:val="none" w:sz="0" w:space="0" w:color="auto"/>
                <w:right w:val="none" w:sz="0" w:space="0" w:color="auto"/>
              </w:divBdr>
              <w:divsChild>
                <w:div w:id="19409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672">
          <w:marLeft w:val="0"/>
          <w:marRight w:val="0"/>
          <w:marTop w:val="0"/>
          <w:marBottom w:val="0"/>
          <w:divBdr>
            <w:top w:val="none" w:sz="0" w:space="0" w:color="auto"/>
            <w:left w:val="none" w:sz="0" w:space="0" w:color="auto"/>
            <w:bottom w:val="none" w:sz="0" w:space="0" w:color="auto"/>
            <w:right w:val="none" w:sz="0" w:space="0" w:color="auto"/>
          </w:divBdr>
        </w:div>
      </w:divsChild>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22109002">
      <w:bodyDiv w:val="1"/>
      <w:marLeft w:val="0"/>
      <w:marRight w:val="0"/>
      <w:marTop w:val="0"/>
      <w:marBottom w:val="0"/>
      <w:divBdr>
        <w:top w:val="none" w:sz="0" w:space="0" w:color="auto"/>
        <w:left w:val="none" w:sz="0" w:space="0" w:color="auto"/>
        <w:bottom w:val="none" w:sz="0" w:space="0" w:color="auto"/>
        <w:right w:val="none" w:sz="0" w:space="0" w:color="auto"/>
      </w:divBdr>
    </w:div>
    <w:div w:id="229735738">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60531647">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69326">
      <w:bodyDiv w:val="1"/>
      <w:marLeft w:val="0"/>
      <w:marRight w:val="0"/>
      <w:marTop w:val="0"/>
      <w:marBottom w:val="0"/>
      <w:divBdr>
        <w:top w:val="none" w:sz="0" w:space="0" w:color="auto"/>
        <w:left w:val="none" w:sz="0" w:space="0" w:color="auto"/>
        <w:bottom w:val="none" w:sz="0" w:space="0" w:color="auto"/>
        <w:right w:val="none" w:sz="0" w:space="0" w:color="auto"/>
      </w:divBdr>
    </w:div>
    <w:div w:id="618603985">
      <w:bodyDiv w:val="1"/>
      <w:marLeft w:val="0"/>
      <w:marRight w:val="0"/>
      <w:marTop w:val="0"/>
      <w:marBottom w:val="0"/>
      <w:divBdr>
        <w:top w:val="none" w:sz="0" w:space="0" w:color="auto"/>
        <w:left w:val="none" w:sz="0" w:space="0" w:color="auto"/>
        <w:bottom w:val="none" w:sz="0" w:space="0" w:color="auto"/>
        <w:right w:val="none" w:sz="0" w:space="0" w:color="auto"/>
      </w:divBdr>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680202110">
      <w:bodyDiv w:val="1"/>
      <w:marLeft w:val="0"/>
      <w:marRight w:val="0"/>
      <w:marTop w:val="0"/>
      <w:marBottom w:val="0"/>
      <w:divBdr>
        <w:top w:val="none" w:sz="0" w:space="0" w:color="auto"/>
        <w:left w:val="none" w:sz="0" w:space="0" w:color="auto"/>
        <w:bottom w:val="none" w:sz="0" w:space="0" w:color="auto"/>
        <w:right w:val="none" w:sz="0" w:space="0" w:color="auto"/>
      </w:divBdr>
      <w:divsChild>
        <w:div w:id="962078977">
          <w:marLeft w:val="0"/>
          <w:marRight w:val="0"/>
          <w:marTop w:val="0"/>
          <w:marBottom w:val="0"/>
          <w:divBdr>
            <w:top w:val="none" w:sz="0" w:space="0" w:color="auto"/>
            <w:left w:val="none" w:sz="0" w:space="0" w:color="auto"/>
            <w:bottom w:val="none" w:sz="0" w:space="0" w:color="auto"/>
            <w:right w:val="none" w:sz="0" w:space="0" w:color="auto"/>
          </w:divBdr>
          <w:divsChild>
            <w:div w:id="359548637">
              <w:marLeft w:val="0"/>
              <w:marRight w:val="0"/>
              <w:marTop w:val="0"/>
              <w:marBottom w:val="0"/>
              <w:divBdr>
                <w:top w:val="none" w:sz="0" w:space="0" w:color="auto"/>
                <w:left w:val="none" w:sz="0" w:space="0" w:color="auto"/>
                <w:bottom w:val="none" w:sz="0" w:space="0" w:color="auto"/>
                <w:right w:val="none" w:sz="0" w:space="0" w:color="auto"/>
              </w:divBdr>
              <w:divsChild>
                <w:div w:id="1976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820271">
      <w:bodyDiv w:val="1"/>
      <w:marLeft w:val="0"/>
      <w:marRight w:val="0"/>
      <w:marTop w:val="0"/>
      <w:marBottom w:val="0"/>
      <w:divBdr>
        <w:top w:val="none" w:sz="0" w:space="0" w:color="auto"/>
        <w:left w:val="none" w:sz="0" w:space="0" w:color="auto"/>
        <w:bottom w:val="none" w:sz="0" w:space="0" w:color="auto"/>
        <w:right w:val="none" w:sz="0" w:space="0" w:color="auto"/>
      </w:divBdr>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760">
      <w:bodyDiv w:val="1"/>
      <w:marLeft w:val="0"/>
      <w:marRight w:val="0"/>
      <w:marTop w:val="0"/>
      <w:marBottom w:val="0"/>
      <w:divBdr>
        <w:top w:val="none" w:sz="0" w:space="0" w:color="auto"/>
        <w:left w:val="none" w:sz="0" w:space="0" w:color="auto"/>
        <w:bottom w:val="none" w:sz="0" w:space="0" w:color="auto"/>
        <w:right w:val="none" w:sz="0" w:space="0" w:color="auto"/>
      </w:divBdr>
    </w:div>
    <w:div w:id="1056392934">
      <w:bodyDiv w:val="1"/>
      <w:marLeft w:val="0"/>
      <w:marRight w:val="0"/>
      <w:marTop w:val="0"/>
      <w:marBottom w:val="0"/>
      <w:divBdr>
        <w:top w:val="none" w:sz="0" w:space="0" w:color="auto"/>
        <w:left w:val="none" w:sz="0" w:space="0" w:color="auto"/>
        <w:bottom w:val="none" w:sz="0" w:space="0" w:color="auto"/>
        <w:right w:val="none" w:sz="0" w:space="0" w:color="auto"/>
      </w:divBdr>
    </w:div>
    <w:div w:id="1062024232">
      <w:bodyDiv w:val="1"/>
      <w:marLeft w:val="0"/>
      <w:marRight w:val="0"/>
      <w:marTop w:val="0"/>
      <w:marBottom w:val="0"/>
      <w:divBdr>
        <w:top w:val="none" w:sz="0" w:space="0" w:color="auto"/>
        <w:left w:val="none" w:sz="0" w:space="0" w:color="auto"/>
        <w:bottom w:val="none" w:sz="0" w:space="0" w:color="auto"/>
        <w:right w:val="none" w:sz="0" w:space="0" w:color="auto"/>
      </w:divBdr>
    </w:div>
    <w:div w:id="1064139075">
      <w:bodyDiv w:val="1"/>
      <w:marLeft w:val="0"/>
      <w:marRight w:val="0"/>
      <w:marTop w:val="0"/>
      <w:marBottom w:val="0"/>
      <w:divBdr>
        <w:top w:val="none" w:sz="0" w:space="0" w:color="auto"/>
        <w:left w:val="none" w:sz="0" w:space="0" w:color="auto"/>
        <w:bottom w:val="none" w:sz="0" w:space="0" w:color="auto"/>
        <w:right w:val="none" w:sz="0" w:space="0" w:color="auto"/>
      </w:divBdr>
    </w:div>
    <w:div w:id="1070468949">
      <w:bodyDiv w:val="1"/>
      <w:marLeft w:val="0"/>
      <w:marRight w:val="0"/>
      <w:marTop w:val="0"/>
      <w:marBottom w:val="0"/>
      <w:divBdr>
        <w:top w:val="none" w:sz="0" w:space="0" w:color="auto"/>
        <w:left w:val="none" w:sz="0" w:space="0" w:color="auto"/>
        <w:bottom w:val="none" w:sz="0" w:space="0" w:color="auto"/>
        <w:right w:val="none" w:sz="0" w:space="0" w:color="auto"/>
      </w:divBdr>
    </w:div>
    <w:div w:id="1136798579">
      <w:bodyDiv w:val="1"/>
      <w:marLeft w:val="0"/>
      <w:marRight w:val="0"/>
      <w:marTop w:val="0"/>
      <w:marBottom w:val="0"/>
      <w:divBdr>
        <w:top w:val="none" w:sz="0" w:space="0" w:color="auto"/>
        <w:left w:val="none" w:sz="0" w:space="0" w:color="auto"/>
        <w:bottom w:val="none" w:sz="0" w:space="0" w:color="auto"/>
        <w:right w:val="none" w:sz="0" w:space="0" w:color="auto"/>
      </w:divBdr>
      <w:divsChild>
        <w:div w:id="2076472246">
          <w:marLeft w:val="0"/>
          <w:marRight w:val="0"/>
          <w:marTop w:val="0"/>
          <w:marBottom w:val="0"/>
          <w:divBdr>
            <w:top w:val="none" w:sz="0" w:space="0" w:color="auto"/>
            <w:left w:val="none" w:sz="0" w:space="0" w:color="auto"/>
            <w:bottom w:val="none" w:sz="0" w:space="0" w:color="auto"/>
            <w:right w:val="none" w:sz="0" w:space="0" w:color="auto"/>
          </w:divBdr>
        </w:div>
      </w:divsChild>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92132">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06331490">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24302491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69">
          <w:marLeft w:val="0"/>
          <w:marRight w:val="0"/>
          <w:marTop w:val="0"/>
          <w:marBottom w:val="0"/>
          <w:divBdr>
            <w:top w:val="none" w:sz="0" w:space="0" w:color="auto"/>
            <w:left w:val="none" w:sz="0" w:space="0" w:color="auto"/>
            <w:bottom w:val="none" w:sz="0" w:space="0" w:color="auto"/>
            <w:right w:val="none" w:sz="0" w:space="0" w:color="auto"/>
          </w:divBdr>
          <w:divsChild>
            <w:div w:id="5673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655">
      <w:bodyDiv w:val="1"/>
      <w:marLeft w:val="0"/>
      <w:marRight w:val="0"/>
      <w:marTop w:val="0"/>
      <w:marBottom w:val="0"/>
      <w:divBdr>
        <w:top w:val="none" w:sz="0" w:space="0" w:color="auto"/>
        <w:left w:val="none" w:sz="0" w:space="0" w:color="auto"/>
        <w:bottom w:val="none" w:sz="0" w:space="0" w:color="auto"/>
        <w:right w:val="none" w:sz="0" w:space="0" w:color="auto"/>
      </w:divBdr>
      <w:divsChild>
        <w:div w:id="1172795362">
          <w:marLeft w:val="0"/>
          <w:marRight w:val="0"/>
          <w:marTop w:val="0"/>
          <w:marBottom w:val="0"/>
          <w:divBdr>
            <w:top w:val="none" w:sz="0" w:space="0" w:color="auto"/>
            <w:left w:val="none" w:sz="0" w:space="0" w:color="auto"/>
            <w:bottom w:val="none" w:sz="0" w:space="0" w:color="auto"/>
            <w:right w:val="none" w:sz="0" w:space="0" w:color="auto"/>
          </w:divBdr>
          <w:divsChild>
            <w:div w:id="1732847357">
              <w:marLeft w:val="0"/>
              <w:marRight w:val="0"/>
              <w:marTop w:val="0"/>
              <w:marBottom w:val="0"/>
              <w:divBdr>
                <w:top w:val="none" w:sz="0" w:space="0" w:color="auto"/>
                <w:left w:val="none" w:sz="0" w:space="0" w:color="auto"/>
                <w:bottom w:val="none" w:sz="0" w:space="0" w:color="auto"/>
                <w:right w:val="none" w:sz="0" w:space="0" w:color="auto"/>
              </w:divBdr>
              <w:divsChild>
                <w:div w:id="1515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78733">
      <w:bodyDiv w:val="1"/>
      <w:marLeft w:val="0"/>
      <w:marRight w:val="0"/>
      <w:marTop w:val="0"/>
      <w:marBottom w:val="0"/>
      <w:divBdr>
        <w:top w:val="none" w:sz="0" w:space="0" w:color="auto"/>
        <w:left w:val="none" w:sz="0" w:space="0" w:color="auto"/>
        <w:bottom w:val="none" w:sz="0" w:space="0" w:color="auto"/>
        <w:right w:val="none" w:sz="0" w:space="0" w:color="auto"/>
      </w:divBdr>
      <w:divsChild>
        <w:div w:id="2025935042">
          <w:marLeft w:val="0"/>
          <w:marRight w:val="0"/>
          <w:marTop w:val="0"/>
          <w:marBottom w:val="0"/>
          <w:divBdr>
            <w:top w:val="none" w:sz="0" w:space="0" w:color="auto"/>
            <w:left w:val="none" w:sz="0" w:space="0" w:color="auto"/>
            <w:bottom w:val="none" w:sz="0" w:space="0" w:color="auto"/>
            <w:right w:val="none" w:sz="0" w:space="0" w:color="auto"/>
          </w:divBdr>
          <w:divsChild>
            <w:div w:id="1021737335">
              <w:marLeft w:val="0"/>
              <w:marRight w:val="0"/>
              <w:marTop w:val="0"/>
              <w:marBottom w:val="0"/>
              <w:divBdr>
                <w:top w:val="none" w:sz="0" w:space="0" w:color="auto"/>
                <w:left w:val="none" w:sz="0" w:space="0" w:color="auto"/>
                <w:bottom w:val="none" w:sz="0" w:space="0" w:color="auto"/>
                <w:right w:val="none" w:sz="0" w:space="0" w:color="auto"/>
              </w:divBdr>
              <w:divsChild>
                <w:div w:id="13473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1938">
      <w:bodyDiv w:val="1"/>
      <w:marLeft w:val="0"/>
      <w:marRight w:val="0"/>
      <w:marTop w:val="0"/>
      <w:marBottom w:val="0"/>
      <w:divBdr>
        <w:top w:val="none" w:sz="0" w:space="0" w:color="auto"/>
        <w:left w:val="none" w:sz="0" w:space="0" w:color="auto"/>
        <w:bottom w:val="none" w:sz="0" w:space="0" w:color="auto"/>
        <w:right w:val="none" w:sz="0" w:space="0" w:color="auto"/>
      </w:divBdr>
    </w:div>
    <w:div w:id="1410886548">
      <w:bodyDiv w:val="1"/>
      <w:marLeft w:val="0"/>
      <w:marRight w:val="0"/>
      <w:marTop w:val="0"/>
      <w:marBottom w:val="0"/>
      <w:divBdr>
        <w:top w:val="none" w:sz="0" w:space="0" w:color="auto"/>
        <w:left w:val="none" w:sz="0" w:space="0" w:color="auto"/>
        <w:bottom w:val="none" w:sz="0" w:space="0" w:color="auto"/>
        <w:right w:val="none" w:sz="0" w:space="0" w:color="auto"/>
      </w:divBdr>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697347154">
      <w:bodyDiv w:val="1"/>
      <w:marLeft w:val="0"/>
      <w:marRight w:val="0"/>
      <w:marTop w:val="0"/>
      <w:marBottom w:val="0"/>
      <w:divBdr>
        <w:top w:val="none" w:sz="0" w:space="0" w:color="auto"/>
        <w:left w:val="none" w:sz="0" w:space="0" w:color="auto"/>
        <w:bottom w:val="none" w:sz="0" w:space="0" w:color="auto"/>
        <w:right w:val="none" w:sz="0" w:space="0" w:color="auto"/>
      </w:divBdr>
      <w:divsChild>
        <w:div w:id="11416836">
          <w:marLeft w:val="0"/>
          <w:marRight w:val="0"/>
          <w:marTop w:val="0"/>
          <w:marBottom w:val="0"/>
          <w:divBdr>
            <w:top w:val="none" w:sz="0" w:space="0" w:color="auto"/>
            <w:left w:val="none" w:sz="0" w:space="0" w:color="auto"/>
            <w:bottom w:val="none" w:sz="0" w:space="0" w:color="auto"/>
            <w:right w:val="none" w:sz="0" w:space="0" w:color="auto"/>
          </w:divBdr>
        </w:div>
      </w:divsChild>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871257311">
      <w:bodyDiv w:val="1"/>
      <w:marLeft w:val="0"/>
      <w:marRight w:val="0"/>
      <w:marTop w:val="0"/>
      <w:marBottom w:val="0"/>
      <w:divBdr>
        <w:top w:val="none" w:sz="0" w:space="0" w:color="auto"/>
        <w:left w:val="none" w:sz="0" w:space="0" w:color="auto"/>
        <w:bottom w:val="none" w:sz="0" w:space="0" w:color="auto"/>
        <w:right w:val="none" w:sz="0" w:space="0" w:color="auto"/>
      </w:divBdr>
    </w:div>
    <w:div w:id="1923492301">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075663503">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zh.wikipedia.org/wiki/%E8%AF%AD%E9%9F%B3"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zh.wikipedia.org/wiki/%E6%95%B0%E5%AD%97" TargetMode="External"/><Relationship Id="rId17" Type="http://schemas.openxmlformats.org/officeDocument/2006/relationships/hyperlink" Target="https://zh.wikipedia.org/w/index.php?title=%E6%B1%A0%E5%8C%96&amp;action=edit&amp;redlink=1" TargetMode="External"/><Relationship Id="rId25" Type="http://schemas.openxmlformats.org/officeDocument/2006/relationships/image" Target="media/image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zh.wikipedia.org/wiki/%E5%89%8D%E9%A6%88%E7%A5%9E%E7%BB%8F%E7%BD%91%E7%BB%9C"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ki/%E6%95%B0%E6%8D%AE%E5%8E%8B%E7%BC%A9" TargetMode="External"/><Relationship Id="rId24" Type="http://schemas.openxmlformats.org/officeDocument/2006/relationships/image" Target="media/image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zh.wikipedia.org/w/index.php?title=%E8%B0%B1%E5%8C%85%E7%BB%9C&amp;action=edit&amp;redlink=1" TargetMode="External"/><Relationship Id="rId23" Type="http://schemas.openxmlformats.org/officeDocument/2006/relationships/image" Target="media/image6.tiff"/><Relationship Id="rId28" Type="http://schemas.openxmlformats.org/officeDocument/2006/relationships/image" Target="media/image11.png"/><Relationship Id="rId36" Type="http://schemas.openxmlformats.org/officeDocument/2006/relationships/footer" Target="footer3.xml"/><Relationship Id="rId10" Type="http://schemas.openxmlformats.org/officeDocument/2006/relationships/hyperlink" Target="https://zh.wikipedia.org/wiki/%E7%BA%BF%E6%80%A7%E9%A2%84%E6%B5%8B" TargetMode="External"/><Relationship Id="rId19" Type="http://schemas.openxmlformats.org/officeDocument/2006/relationships/image" Target="media/image2.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zh.wikipedia.org/wiki/%E8%AF%AD%E9%9F%B3%E8%AF%86%E5%88%AB" TargetMode="External"/><Relationship Id="rId14" Type="http://schemas.openxmlformats.org/officeDocument/2006/relationships/hyperlink" Target="https://zh.wikipedia.org/wiki/%E4%BF%A1%E5%8F%B7"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37CD65-657D-4F05-8657-42E4D88C3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11700</TotalTime>
  <Pages>45</Pages>
  <Words>5123</Words>
  <Characters>29206</Characters>
  <Application>Microsoft Office Word</Application>
  <DocSecurity>0</DocSecurity>
  <Lines>243</Lines>
  <Paragraphs>68</Paragraphs>
  <ScaleCrop>false</ScaleCrop>
  <Company/>
  <LinksUpToDate>false</LinksUpToDate>
  <CharactersWithSpaces>34261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lingshan sun</cp:lastModifiedBy>
  <cp:revision>232</cp:revision>
  <dcterms:created xsi:type="dcterms:W3CDTF">2018-12-12T07:27:00Z</dcterms:created>
  <dcterms:modified xsi:type="dcterms:W3CDTF">2019-03-10T16:49:00Z</dcterms:modified>
</cp:coreProperties>
</file>