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E32BE" w14:textId="182DD96B" w:rsidR="00E127E6" w:rsidRPr="006010D3" w:rsidRDefault="00A024F6" w:rsidP="00A024F6">
      <w:pPr>
        <w:jc w:val="center"/>
        <w:rPr>
          <w:rFonts w:ascii="Heiti SC Medium" w:eastAsia="Heiti SC Medium" w:hAnsi="Heiti SC Medium"/>
          <w:sz w:val="36"/>
          <w:szCs w:val="36"/>
        </w:rPr>
      </w:pPr>
      <w:r w:rsidRPr="006010D3">
        <w:rPr>
          <w:rFonts w:ascii="Heiti SC Medium" w:eastAsia="Heiti SC Medium" w:hAnsi="Heiti SC Medium" w:hint="eastAsia"/>
          <w:sz w:val="36"/>
          <w:szCs w:val="36"/>
        </w:rPr>
        <w:t>基于卷积神经网络的音频场景分类方法研究</w:t>
      </w:r>
    </w:p>
    <w:p w14:paraId="31FA9A0A" w14:textId="75F44600" w:rsidR="00A024F6" w:rsidRPr="006010D3" w:rsidRDefault="00A024F6" w:rsidP="00A024F6">
      <w:pPr>
        <w:jc w:val="center"/>
        <w:rPr>
          <w:rFonts w:ascii="Songti SC" w:eastAsia="Songti SC" w:hAnsi="Songti SC"/>
        </w:rPr>
      </w:pPr>
    </w:p>
    <w:p w14:paraId="48E557FF" w14:textId="06AB15B8" w:rsidR="00A024F6" w:rsidRPr="006010D3" w:rsidRDefault="006C6F4C" w:rsidP="006C6F4C">
      <w:pPr>
        <w:widowControl/>
        <w:jc w:val="left"/>
        <w:rPr>
          <w:rFonts w:ascii="Songti SC" w:eastAsia="Songti SC" w:hAnsi="Songti SC" w:hint="eastAsia"/>
        </w:rPr>
      </w:pPr>
      <w:r w:rsidRPr="006010D3">
        <w:rPr>
          <w:rFonts w:ascii="Songti SC" w:eastAsia="Songti SC" w:hAnsi="Songti SC" w:hint="eastAsia"/>
        </w:rPr>
        <w:t xml:space="preserve"> </w:t>
      </w:r>
    </w:p>
    <w:p w14:paraId="6C1689FB" w14:textId="09680C53" w:rsidR="006010D3" w:rsidRPr="006010D3" w:rsidRDefault="006010D3" w:rsidP="006010D3">
      <w:pPr>
        <w:jc w:val="center"/>
        <w:rPr>
          <w:rFonts w:ascii="Songti SC" w:eastAsia="Songti SC" w:hAnsi="Songti SC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t>摘要</w:t>
      </w:r>
    </w:p>
    <w:p w14:paraId="1A0C41B8" w14:textId="6341F85F" w:rsidR="006010D3" w:rsidRPr="006010D3" w:rsidRDefault="006C6F4C" w:rsidP="006C6F4C">
      <w:pPr>
        <w:widowControl/>
        <w:jc w:val="left"/>
        <w:rPr>
          <w:rFonts w:ascii="Songti SC" w:eastAsia="Songti SC" w:hAnsi="Songti SC" w:hint="eastAsia"/>
          <w:b/>
          <w:sz w:val="30"/>
          <w:szCs w:val="30"/>
        </w:rPr>
      </w:pPr>
      <w:r>
        <w:rPr>
          <w:rFonts w:ascii="Songti SC" w:eastAsia="Songti SC" w:hAnsi="Songti SC"/>
          <w:b/>
          <w:sz w:val="30"/>
          <w:szCs w:val="30"/>
        </w:rPr>
        <w:br w:type="page"/>
      </w:r>
    </w:p>
    <w:p w14:paraId="0CDF304F" w14:textId="06D4922D" w:rsidR="006010D3" w:rsidRDefault="006010D3" w:rsidP="006010D3">
      <w:pPr>
        <w:pStyle w:val="a4"/>
        <w:numPr>
          <w:ilvl w:val="0"/>
          <w:numId w:val="2"/>
        </w:numPr>
        <w:ind w:firstLineChars="0"/>
        <w:jc w:val="center"/>
        <w:rPr>
          <w:rFonts w:ascii="Songti SC" w:eastAsia="Songti SC" w:hAnsi="Songti SC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lastRenderedPageBreak/>
        <w:t>绪论</w:t>
      </w:r>
    </w:p>
    <w:p w14:paraId="23F87CA6" w14:textId="77777777" w:rsidR="006010D3" w:rsidRPr="006010D3" w:rsidRDefault="006010D3" w:rsidP="006010D3">
      <w:pPr>
        <w:jc w:val="center"/>
        <w:rPr>
          <w:rFonts w:ascii="Songti SC" w:eastAsia="Songti SC" w:hAnsi="Songti SC" w:hint="eastAsia"/>
          <w:b/>
          <w:sz w:val="30"/>
          <w:szCs w:val="30"/>
        </w:rPr>
      </w:pPr>
    </w:p>
    <w:p w14:paraId="7589C446" w14:textId="0E815806" w:rsidR="006010D3" w:rsidRDefault="006010D3" w:rsidP="006010D3">
      <w:pPr>
        <w:pStyle w:val="a4"/>
        <w:numPr>
          <w:ilvl w:val="1"/>
          <w:numId w:val="4"/>
        </w:numPr>
        <w:ind w:firstLineChars="0"/>
        <w:jc w:val="left"/>
        <w:rPr>
          <w:rFonts w:ascii="Heiti SC Medium" w:eastAsia="Heiti SC Medium" w:hAnsi="Heiti SC Medium"/>
          <w:sz w:val="30"/>
          <w:szCs w:val="30"/>
        </w:rPr>
      </w:pPr>
      <w:r w:rsidRPr="006C6F4C">
        <w:rPr>
          <w:rFonts w:ascii="Heiti SC Medium" w:eastAsia="Heiti SC Medium" w:hAnsi="Heiti SC Medium" w:hint="eastAsia"/>
          <w:sz w:val="30"/>
          <w:szCs w:val="30"/>
        </w:rPr>
        <w:t>课题背景及研究的目的及意义</w:t>
      </w:r>
    </w:p>
    <w:p w14:paraId="131A8AC4" w14:textId="73E303A4" w:rsidR="006C6F4C" w:rsidRDefault="006C6F4C" w:rsidP="006C6F4C">
      <w:pPr>
        <w:jc w:val="left"/>
        <w:rPr>
          <w:rFonts w:ascii="Heiti SC Medium" w:eastAsia="Heiti SC Medium" w:hAnsi="Heiti SC Medium"/>
          <w:sz w:val="30"/>
          <w:szCs w:val="30"/>
        </w:rPr>
      </w:pPr>
    </w:p>
    <w:p w14:paraId="670FAAA1" w14:textId="77777777" w:rsidR="006C6F4C" w:rsidRPr="006C6F4C" w:rsidRDefault="006C6F4C" w:rsidP="006C6F4C">
      <w:pPr>
        <w:jc w:val="left"/>
        <w:rPr>
          <w:rFonts w:ascii="Heiti SC Medium" w:eastAsia="Heiti SC Medium" w:hAnsi="Heiti SC Medium" w:hint="eastAsia"/>
          <w:sz w:val="30"/>
          <w:szCs w:val="30"/>
        </w:rPr>
      </w:pPr>
    </w:p>
    <w:p w14:paraId="3F60F140" w14:textId="35670913" w:rsidR="006010D3" w:rsidRDefault="006010D3" w:rsidP="006010D3">
      <w:pPr>
        <w:pStyle w:val="a4"/>
        <w:numPr>
          <w:ilvl w:val="1"/>
          <w:numId w:val="4"/>
        </w:numPr>
        <w:ind w:firstLineChars="0"/>
        <w:jc w:val="left"/>
        <w:rPr>
          <w:rFonts w:ascii="Heiti SC Medium" w:eastAsia="Heiti SC Medium" w:hAnsi="Heiti SC Medium"/>
          <w:sz w:val="30"/>
          <w:szCs w:val="30"/>
        </w:rPr>
      </w:pPr>
      <w:r w:rsidRPr="006C6F4C">
        <w:rPr>
          <w:rFonts w:ascii="Heiti SC Medium" w:eastAsia="Heiti SC Medium" w:hAnsi="Heiti SC Medium" w:hint="eastAsia"/>
          <w:sz w:val="30"/>
          <w:szCs w:val="30"/>
        </w:rPr>
        <w:t>国内外研究现状</w:t>
      </w:r>
    </w:p>
    <w:p w14:paraId="3E9BB333" w14:textId="77777777" w:rsidR="006C6F4C" w:rsidRPr="006C6F4C" w:rsidRDefault="006C6F4C" w:rsidP="006C6F4C">
      <w:pPr>
        <w:jc w:val="left"/>
        <w:rPr>
          <w:rFonts w:ascii="Heiti SC Medium" w:eastAsia="Heiti SC Medium" w:hAnsi="Heiti SC Medium" w:hint="eastAsia"/>
          <w:sz w:val="30"/>
          <w:szCs w:val="30"/>
        </w:rPr>
      </w:pPr>
    </w:p>
    <w:p w14:paraId="647DA2E6" w14:textId="53121D71" w:rsidR="006010D3" w:rsidRPr="006C6F4C" w:rsidRDefault="006010D3" w:rsidP="006010D3">
      <w:pPr>
        <w:pStyle w:val="a4"/>
        <w:numPr>
          <w:ilvl w:val="1"/>
          <w:numId w:val="4"/>
        </w:numPr>
        <w:ind w:firstLineChars="0"/>
        <w:jc w:val="left"/>
        <w:rPr>
          <w:rFonts w:ascii="Heiti SC Medium" w:eastAsia="Heiti SC Medium" w:hAnsi="Heiti SC Medium" w:hint="eastAsia"/>
          <w:sz w:val="30"/>
          <w:szCs w:val="30"/>
        </w:rPr>
      </w:pPr>
      <w:bookmarkStart w:id="0" w:name="_GoBack"/>
      <w:bookmarkEnd w:id="0"/>
      <w:r w:rsidRPr="006C6F4C">
        <w:rPr>
          <w:rFonts w:ascii="Heiti SC Medium" w:eastAsia="Heiti SC Medium" w:hAnsi="Heiti SC Medium" w:hint="eastAsia"/>
          <w:sz w:val="30"/>
          <w:szCs w:val="30"/>
        </w:rPr>
        <w:t>研究内容</w:t>
      </w:r>
    </w:p>
    <w:p w14:paraId="58E4FE20" w14:textId="77777777" w:rsidR="006010D3" w:rsidRPr="006010D3" w:rsidRDefault="006010D3" w:rsidP="006010D3">
      <w:pPr>
        <w:jc w:val="left"/>
        <w:rPr>
          <w:rFonts w:ascii="Songti SC" w:eastAsia="Songti SC" w:hAnsi="Songti SC" w:hint="eastAsia"/>
          <w:sz w:val="24"/>
          <w:szCs w:val="24"/>
        </w:rPr>
      </w:pPr>
    </w:p>
    <w:p w14:paraId="28DBCD89" w14:textId="1368C555" w:rsidR="006010D3" w:rsidRPr="006010D3" w:rsidRDefault="006C6F4C" w:rsidP="006C6F4C">
      <w:pPr>
        <w:widowControl/>
        <w:jc w:val="left"/>
        <w:rPr>
          <w:rFonts w:ascii="Songti SC" w:eastAsia="Songti SC" w:hAnsi="Songti SC" w:hint="eastAsia"/>
          <w:sz w:val="24"/>
          <w:szCs w:val="24"/>
        </w:rPr>
      </w:pPr>
      <w:r>
        <w:rPr>
          <w:rFonts w:ascii="Songti SC" w:eastAsia="Songti SC" w:hAnsi="Songti SC"/>
          <w:sz w:val="24"/>
          <w:szCs w:val="24"/>
        </w:rPr>
        <w:br w:type="page"/>
      </w:r>
    </w:p>
    <w:p w14:paraId="7790219B" w14:textId="02B180B1" w:rsidR="006010D3" w:rsidRPr="006010D3" w:rsidRDefault="006010D3" w:rsidP="006010D3">
      <w:pPr>
        <w:pStyle w:val="a4"/>
        <w:numPr>
          <w:ilvl w:val="0"/>
          <w:numId w:val="2"/>
        </w:numPr>
        <w:ind w:firstLineChars="0"/>
        <w:jc w:val="center"/>
        <w:rPr>
          <w:rFonts w:ascii="Songti SC" w:eastAsia="Songti SC" w:hAnsi="Songti SC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lastRenderedPageBreak/>
        <w:t xml:space="preserve">基于 </w:t>
      </w:r>
      <w:r w:rsidRPr="006010D3">
        <w:rPr>
          <w:rFonts w:ascii="Songti SC" w:eastAsia="Songti SC" w:hAnsi="Songti SC"/>
          <w:b/>
          <w:sz w:val="30"/>
          <w:szCs w:val="30"/>
        </w:rPr>
        <w:t xml:space="preserve">MFCC </w:t>
      </w:r>
      <w:r w:rsidRPr="006010D3">
        <w:rPr>
          <w:rFonts w:ascii="Songti SC" w:eastAsia="Songti SC" w:hAnsi="Songti SC" w:hint="eastAsia"/>
          <w:b/>
          <w:sz w:val="30"/>
          <w:szCs w:val="30"/>
        </w:rPr>
        <w:t xml:space="preserve">和 </w:t>
      </w:r>
      <w:r w:rsidRPr="006010D3">
        <w:rPr>
          <w:rFonts w:ascii="Songti SC" w:eastAsia="Songti SC" w:hAnsi="Songti SC"/>
          <w:b/>
          <w:sz w:val="30"/>
          <w:szCs w:val="30"/>
        </w:rPr>
        <w:t xml:space="preserve">KNN </w:t>
      </w:r>
      <w:r w:rsidRPr="006010D3">
        <w:rPr>
          <w:rFonts w:ascii="Songti SC" w:eastAsia="Songti SC" w:hAnsi="Songti SC" w:hint="eastAsia"/>
          <w:b/>
          <w:sz w:val="30"/>
          <w:szCs w:val="30"/>
        </w:rPr>
        <w:t>的场景识别基线系统</w:t>
      </w:r>
    </w:p>
    <w:p w14:paraId="25F4A9D2" w14:textId="3623A525" w:rsidR="006010D3" w:rsidRPr="006010D3" w:rsidRDefault="006C6F4C" w:rsidP="006C6F4C">
      <w:pPr>
        <w:widowControl/>
        <w:jc w:val="left"/>
        <w:rPr>
          <w:rFonts w:ascii="Songti SC" w:eastAsia="Songti SC" w:hAnsi="Songti SC" w:hint="eastAsia"/>
          <w:b/>
          <w:sz w:val="30"/>
          <w:szCs w:val="30"/>
        </w:rPr>
      </w:pPr>
      <w:r>
        <w:rPr>
          <w:rFonts w:ascii="Songti SC" w:eastAsia="Songti SC" w:hAnsi="Songti SC"/>
          <w:b/>
          <w:sz w:val="30"/>
          <w:szCs w:val="30"/>
        </w:rPr>
        <w:br w:type="page"/>
      </w:r>
    </w:p>
    <w:p w14:paraId="7AF95BEE" w14:textId="00BC4D76" w:rsidR="006010D3" w:rsidRPr="006010D3" w:rsidRDefault="006010D3" w:rsidP="006010D3">
      <w:pPr>
        <w:pStyle w:val="a4"/>
        <w:numPr>
          <w:ilvl w:val="0"/>
          <w:numId w:val="2"/>
        </w:numPr>
        <w:ind w:firstLineChars="0"/>
        <w:jc w:val="center"/>
        <w:rPr>
          <w:rFonts w:ascii="Songti SC" w:eastAsia="Songti SC" w:hAnsi="Songti SC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lastRenderedPageBreak/>
        <w:t>基于</w:t>
      </w:r>
      <w:r w:rsidRPr="006010D3">
        <w:rPr>
          <w:rFonts w:ascii="Songti SC" w:eastAsia="Songti SC" w:hAnsi="Songti SC"/>
          <w:b/>
          <w:sz w:val="30"/>
          <w:szCs w:val="30"/>
        </w:rPr>
        <w:t xml:space="preserve">MFCC </w:t>
      </w:r>
      <w:r w:rsidRPr="006010D3">
        <w:rPr>
          <w:rFonts w:ascii="Songti SC" w:eastAsia="Songti SC" w:hAnsi="Songti SC" w:hint="eastAsia"/>
          <w:b/>
          <w:sz w:val="30"/>
          <w:szCs w:val="30"/>
        </w:rPr>
        <w:t>和CNN的场景识别系统</w:t>
      </w:r>
    </w:p>
    <w:p w14:paraId="1AAE6D07" w14:textId="30996695" w:rsidR="006010D3" w:rsidRPr="006010D3" w:rsidRDefault="006C6F4C" w:rsidP="006C6F4C">
      <w:pPr>
        <w:widowControl/>
        <w:jc w:val="left"/>
        <w:rPr>
          <w:rFonts w:ascii="Songti SC" w:eastAsia="Songti SC" w:hAnsi="Songti SC" w:hint="eastAsia"/>
          <w:b/>
          <w:sz w:val="30"/>
          <w:szCs w:val="30"/>
        </w:rPr>
      </w:pPr>
      <w:r>
        <w:rPr>
          <w:rFonts w:ascii="Songti SC" w:eastAsia="Songti SC" w:hAnsi="Songti SC"/>
          <w:b/>
          <w:sz w:val="30"/>
          <w:szCs w:val="30"/>
        </w:rPr>
        <w:br w:type="page"/>
      </w:r>
    </w:p>
    <w:p w14:paraId="646822F8" w14:textId="6DDAA6A1" w:rsidR="006010D3" w:rsidRPr="006010D3" w:rsidRDefault="006010D3" w:rsidP="006010D3">
      <w:pPr>
        <w:pStyle w:val="a4"/>
        <w:numPr>
          <w:ilvl w:val="0"/>
          <w:numId w:val="2"/>
        </w:numPr>
        <w:ind w:firstLineChars="0"/>
        <w:jc w:val="center"/>
        <w:rPr>
          <w:rFonts w:ascii="Songti SC" w:eastAsia="Songti SC" w:hAnsi="Songti SC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lastRenderedPageBreak/>
        <w:t>实验结果分析及对比</w:t>
      </w:r>
    </w:p>
    <w:p w14:paraId="30780103" w14:textId="290931B8" w:rsidR="006010D3" w:rsidRPr="006C6F4C" w:rsidRDefault="006C6F4C" w:rsidP="006C6F4C">
      <w:pPr>
        <w:widowControl/>
        <w:jc w:val="left"/>
        <w:rPr>
          <w:rFonts w:ascii="Songti SC" w:eastAsia="Songti SC" w:hAnsi="Songti SC" w:hint="eastAsia"/>
          <w:b/>
          <w:sz w:val="30"/>
          <w:szCs w:val="30"/>
        </w:rPr>
      </w:pPr>
      <w:r>
        <w:rPr>
          <w:rFonts w:ascii="Songti SC" w:eastAsia="Songti SC" w:hAnsi="Songti SC"/>
          <w:b/>
          <w:sz w:val="30"/>
          <w:szCs w:val="30"/>
        </w:rPr>
        <w:br w:type="page"/>
      </w:r>
    </w:p>
    <w:p w14:paraId="7837695E" w14:textId="5AD1E851" w:rsidR="006010D3" w:rsidRPr="006010D3" w:rsidRDefault="006010D3" w:rsidP="006010D3">
      <w:pPr>
        <w:jc w:val="center"/>
        <w:rPr>
          <w:rFonts w:ascii="Songti SC" w:eastAsia="Songti SC" w:hAnsi="Songti SC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lastRenderedPageBreak/>
        <w:t>结论</w:t>
      </w:r>
    </w:p>
    <w:p w14:paraId="06E71B69" w14:textId="6B132D3C" w:rsidR="006010D3" w:rsidRPr="006010D3" w:rsidRDefault="006C6F4C" w:rsidP="006C6F4C">
      <w:pPr>
        <w:widowControl/>
        <w:jc w:val="left"/>
        <w:rPr>
          <w:rFonts w:ascii="Songti SC" w:eastAsia="Songti SC" w:hAnsi="Songti SC" w:hint="eastAsia"/>
          <w:b/>
          <w:sz w:val="30"/>
          <w:szCs w:val="30"/>
        </w:rPr>
      </w:pPr>
      <w:r>
        <w:rPr>
          <w:rFonts w:ascii="Songti SC" w:eastAsia="Songti SC" w:hAnsi="Songti SC"/>
          <w:b/>
          <w:sz w:val="30"/>
          <w:szCs w:val="30"/>
        </w:rPr>
        <w:br w:type="page"/>
      </w:r>
    </w:p>
    <w:p w14:paraId="34DEBF2D" w14:textId="368DC499" w:rsidR="006010D3" w:rsidRPr="006010D3" w:rsidRDefault="006010D3" w:rsidP="006010D3">
      <w:pPr>
        <w:jc w:val="center"/>
        <w:rPr>
          <w:rFonts w:ascii="Songti SC" w:eastAsia="Songti SC" w:hAnsi="Songti SC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lastRenderedPageBreak/>
        <w:t>参考文献</w:t>
      </w:r>
    </w:p>
    <w:p w14:paraId="00FD243C" w14:textId="0A63BD69" w:rsidR="006010D3" w:rsidRPr="006010D3" w:rsidRDefault="006C6F4C" w:rsidP="006C6F4C">
      <w:pPr>
        <w:widowControl/>
        <w:jc w:val="left"/>
        <w:rPr>
          <w:rFonts w:ascii="Songti SC" w:eastAsia="Songti SC" w:hAnsi="Songti SC" w:hint="eastAsia"/>
          <w:b/>
          <w:sz w:val="30"/>
          <w:szCs w:val="30"/>
        </w:rPr>
      </w:pPr>
      <w:r>
        <w:rPr>
          <w:rFonts w:ascii="Songti SC" w:eastAsia="Songti SC" w:hAnsi="Songti SC"/>
          <w:b/>
          <w:sz w:val="30"/>
          <w:szCs w:val="30"/>
        </w:rPr>
        <w:br w:type="page"/>
      </w:r>
    </w:p>
    <w:p w14:paraId="79C187FB" w14:textId="47682DCA" w:rsidR="006010D3" w:rsidRPr="006010D3" w:rsidRDefault="006010D3" w:rsidP="006010D3">
      <w:pPr>
        <w:jc w:val="center"/>
        <w:rPr>
          <w:rFonts w:ascii="Songti SC" w:eastAsia="Songti SC" w:hAnsi="Songti SC" w:hint="eastAsia"/>
          <w:b/>
          <w:sz w:val="30"/>
          <w:szCs w:val="30"/>
        </w:rPr>
      </w:pPr>
      <w:r w:rsidRPr="006010D3">
        <w:rPr>
          <w:rFonts w:ascii="Songti SC" w:eastAsia="Songti SC" w:hAnsi="Songti SC" w:hint="eastAsia"/>
          <w:b/>
          <w:sz w:val="30"/>
          <w:szCs w:val="30"/>
        </w:rPr>
        <w:lastRenderedPageBreak/>
        <w:t>致谢</w:t>
      </w:r>
    </w:p>
    <w:sectPr w:rsidR="006010D3" w:rsidRPr="0060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B75"/>
    <w:multiLevelType w:val="hybridMultilevel"/>
    <w:tmpl w:val="60C6096A"/>
    <w:lvl w:ilvl="0" w:tplc="98D8207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620A4"/>
    <w:multiLevelType w:val="multilevel"/>
    <w:tmpl w:val="215620A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abstractNum w:abstractNumId="2" w15:restartNumberingAfterBreak="0">
    <w:nsid w:val="3F0611FE"/>
    <w:multiLevelType w:val="multilevel"/>
    <w:tmpl w:val="D2F2150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A73AAD"/>
    <w:multiLevelType w:val="multilevel"/>
    <w:tmpl w:val="8F7274E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E7"/>
    <w:rsid w:val="003870D7"/>
    <w:rsid w:val="006010D3"/>
    <w:rsid w:val="006C6F4C"/>
    <w:rsid w:val="008C2FE7"/>
    <w:rsid w:val="00A024F6"/>
    <w:rsid w:val="00D9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40B9"/>
  <w15:chartTrackingRefBased/>
  <w15:docId w15:val="{F769F1CE-48AF-4EBD-92F7-7DC0F9F1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24F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24F6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24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024F6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Normal (Web)"/>
    <w:basedOn w:val="a"/>
    <w:uiPriority w:val="99"/>
    <w:unhideWhenUsed/>
    <w:rsid w:val="00A02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010D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C6F4C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6C6F4C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C6F4C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C6F4C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6C6F4C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C6F4C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C6F4C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C6F4C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C6F4C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lingshan sun</dc:creator>
  <cp:keywords/>
  <dc:description/>
  <cp:lastModifiedBy>Microsoft Office User</cp:lastModifiedBy>
  <cp:revision>3</cp:revision>
  <dcterms:created xsi:type="dcterms:W3CDTF">2018-12-12T07:27:00Z</dcterms:created>
  <dcterms:modified xsi:type="dcterms:W3CDTF">2018-12-14T15:36:00Z</dcterms:modified>
</cp:coreProperties>
</file>