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0"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0"/>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1" w:name="_Toc535075932"/>
      <w:r w:rsidRPr="00A3441E">
        <w:rPr>
          <w:rFonts w:hint="eastAsia"/>
        </w:rPr>
        <w:t>1</w:t>
      </w:r>
      <w:r w:rsidRPr="00A3441E">
        <w:t xml:space="preserve">.1 </w:t>
      </w:r>
      <w:r w:rsidR="006010D3" w:rsidRPr="00A3441E">
        <w:rPr>
          <w:rFonts w:hint="eastAsia"/>
        </w:rPr>
        <w:t>课题背景及研究的目的及意义</w:t>
      </w:r>
      <w:bookmarkEnd w:id="1"/>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2" w:name="_Toc535075933"/>
      <w:r w:rsidRPr="00A3441E">
        <w:rPr>
          <w:rFonts w:hint="eastAsia"/>
        </w:rPr>
        <w:t>1</w:t>
      </w:r>
      <w:r w:rsidRPr="00A3441E">
        <w:t xml:space="preserve">.2 </w:t>
      </w:r>
      <w:r w:rsidR="006010D3" w:rsidRPr="00A3441E">
        <w:rPr>
          <w:rFonts w:hint="eastAsia"/>
        </w:rPr>
        <w:t>国内外研究现状</w:t>
      </w:r>
      <w:bookmarkEnd w:id="2"/>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3"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3"/>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proofErr w:type="gramStart"/>
      <w:r w:rsidR="00F77E3E" w:rsidRPr="00C21FDD">
        <w:rPr>
          <w:rFonts w:hint="eastAsia"/>
          <w:lang w:val="zh-CN"/>
        </w:rPr>
        <w:t>过零率</w:t>
      </w:r>
      <w:proofErr w:type="gramEnd"/>
      <w:r w:rsidR="00F77E3E" w:rsidRPr="00C21FDD">
        <w:rPr>
          <w:rFonts w:hint="eastAsia"/>
          <w:lang w:val="zh-CN"/>
        </w:rPr>
        <w:t>：</w:t>
      </w:r>
      <w:r w:rsidRPr="00C21FDD">
        <w:rPr>
          <w:lang w:val="zh-CN"/>
        </w:rPr>
        <w:t>其测量信号内的符号变化的平均速率，并且与单声道声音的主频</w:t>
      </w:r>
      <w:proofErr w:type="gramStart"/>
      <w:r w:rsidRPr="00C21FDD">
        <w:rPr>
          <w:lang w:val="zh-CN"/>
        </w:rPr>
        <w:t>率相关</w:t>
      </w:r>
      <w:proofErr w:type="gramEnd"/>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r w:rsidR="000B1A5B" w:rsidRPr="00887F0C">
        <w:t>Maes</w:t>
      </w:r>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r w:rsidR="000B1A5B" w:rsidRPr="00887F0C">
        <w:t>Elahili</w:t>
      </w:r>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r w:rsidRPr="00887F0C">
        <w:rPr>
          <w:rFonts w:hint="eastAsia"/>
        </w:rPr>
        <w:t>K</w:t>
      </w:r>
      <w:r w:rsidRPr="00887F0C">
        <w:t>rijnders</w:t>
      </w:r>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w:t>
      </w:r>
      <w:proofErr w:type="gramStart"/>
      <w:r w:rsidRPr="00887F0C">
        <w:t>耳蜗图</w:t>
      </w:r>
      <w:proofErr w:type="gramEnd"/>
      <w:r w:rsidRPr="00887F0C">
        <w:t>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proofErr w:type="gramStart"/>
      <w:r w:rsidRPr="00887F0C">
        <w:t>个</w:t>
      </w:r>
      <w:proofErr w:type="gramEnd"/>
      <w:r w:rsidRPr="00887F0C">
        <w:t>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Eronen</w:t>
      </w:r>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4"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4"/>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hyperlink r:id="rId17" w:tooltip="池化（页面不存在）" w:history="1">
        <w:proofErr w:type="gramStart"/>
        <w:r w:rsidRPr="00FB21F1">
          <w:t>池化</w:t>
        </w:r>
        <w:proofErr w:type="gramEnd"/>
      </w:hyperlink>
      <w:r w:rsidRPr="00FB21F1">
        <w:t>层（</w:t>
      </w:r>
      <w:r w:rsidRPr="00FB21F1">
        <w:t>pooling layer</w:t>
      </w:r>
      <w:r w:rsidRPr="00FB21F1">
        <w:t>）。这一结构使得卷积神经网络能够利用输入数据的二维结构。</w:t>
      </w:r>
    </w:p>
    <w:p w14:paraId="225AFF46" w14:textId="3C80BFD8"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）的概念。而日本学者（</w:t>
      </w:r>
      <w:r w:rsidR="00F43438" w:rsidRPr="00F43438">
        <w:t>Fukushima</w:t>
      </w:r>
      <w:r w:rsidR="00F43438" w:rsidRPr="00F43438">
        <w:rPr>
          <w:rFonts w:hint="eastAsia"/>
        </w:rPr>
        <w:t>，</w:t>
      </w:r>
      <w:r w:rsidR="00F43438" w:rsidRPr="00F43438">
        <w:rPr>
          <w:rFonts w:hint="eastAsia"/>
        </w:rPr>
        <w:t>1</w:t>
      </w:r>
      <w:r w:rsidR="00F43438" w:rsidRPr="00F43438">
        <w:t>980</w:t>
      </w:r>
      <w:r w:rsidR="00ED6B70">
        <w:rPr>
          <w:rFonts w:hint="eastAsia"/>
        </w:rPr>
        <w:t>）</w:t>
      </w:r>
      <w:r w:rsidR="00F43438">
        <w:rPr>
          <w:rFonts w:hint="eastAsia"/>
        </w:rPr>
        <w:t>基于感受野的概念提出了神经认知机</w:t>
      </w:r>
      <w:r w:rsidR="00F43438" w:rsidRPr="00F43438">
        <w:t>(neocognitron)</w:t>
      </w:r>
      <w:r w:rsidR="00F43438">
        <w:rPr>
          <w:rFonts w:hint="eastAsia"/>
        </w:rPr>
        <w:t>可以</w:t>
      </w:r>
      <w:proofErr w:type="gramStart"/>
      <w:r w:rsidR="00F43438">
        <w:rPr>
          <w:rFonts w:hint="eastAsia"/>
        </w:rPr>
        <w:t>看做</w:t>
      </w:r>
      <w:proofErr w:type="gramEnd"/>
      <w:r w:rsidR="00F43438">
        <w:rPr>
          <w:rFonts w:hint="eastAsia"/>
        </w:rPr>
        <w:t>是卷积神经网络的第一个实现，也是感受野概念在在人工神经网络领域的首次应用。神经认知机将</w:t>
      </w:r>
      <w:r w:rsidR="00F43438">
        <w:rPr>
          <w:rFonts w:hint="eastAsia"/>
        </w:rPr>
        <w:lastRenderedPageBreak/>
        <w:t>一个视觉模式分解成许多子模式（特征），然后进入分层</w:t>
      </w:r>
      <w:proofErr w:type="gramStart"/>
      <w:r w:rsidR="00F43438">
        <w:rPr>
          <w:rFonts w:hint="eastAsia"/>
        </w:rPr>
        <w:t>递阶式</w:t>
      </w:r>
      <w:proofErr w:type="gramEnd"/>
      <w:r w:rsidR="00F43438">
        <w:rPr>
          <w:rFonts w:hint="eastAsia"/>
        </w:rPr>
        <w:t>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proofErr w:type="gramStart"/>
      <w:r w:rsidR="00F43438">
        <w:rPr>
          <w:rFonts w:hint="eastAsia"/>
        </w:rPr>
        <w:t>元带来</w:t>
      </w:r>
      <w:proofErr w:type="gramEnd"/>
      <w:r w:rsidR="00F43438">
        <w:rPr>
          <w:rFonts w:hint="eastAsia"/>
        </w:rPr>
        <w:t>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proofErr w:type="gramStart"/>
      <w:r w:rsidR="00F43438">
        <w:rPr>
          <w:rFonts w:hint="eastAsia"/>
        </w:rPr>
        <w:t>元层的</w:t>
      </w:r>
      <w:proofErr w:type="gramEnd"/>
      <w:r w:rsidR="00F43438">
        <w:rPr>
          <w:rFonts w:hint="eastAsia"/>
        </w:rPr>
        <w:t>改进型神经认知机。</w:t>
      </w:r>
    </w:p>
    <w:p w14:paraId="4C7ED223" w14:textId="0850E6F2" w:rsidR="00FB21F1" w:rsidRPr="00CD48E3" w:rsidRDefault="00E350B9" w:rsidP="00B42566">
      <w:pPr>
        <w:ind w:firstLine="480"/>
        <w:rPr>
          <w:rFonts w:ascii="宋体" w:hAnsi="宋体"/>
          <w:szCs w:val="24"/>
        </w:rPr>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Yann LeCun</w:t>
      </w:r>
      <w:r w:rsidR="00631FC5">
        <w:rPr>
          <w:rFonts w:hint="eastAsia"/>
        </w:rPr>
        <w:t>的一篇论文</w:t>
      </w:r>
      <w:r w:rsidRPr="00F43438">
        <w:t>（</w:t>
      </w:r>
      <w:r w:rsidR="00631FC5" w:rsidRPr="00631FC5">
        <w:t>Yann</w:t>
      </w:r>
      <w:r w:rsidR="00631FC5">
        <w:t xml:space="preserve"> </w:t>
      </w:r>
      <w:r w:rsidRPr="00F43438">
        <w:t>Le Cun</w:t>
      </w:r>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631FC5" w:rsidRPr="00B42566">
        <w:rPr>
          <w:rFonts w:hint="eastAsia"/>
        </w:rPr>
        <w:t>直到</w:t>
      </w:r>
      <w:r w:rsidR="00631FC5" w:rsidRPr="00B42566">
        <w:rPr>
          <w:rFonts w:hint="eastAsia"/>
        </w:rPr>
        <w:t>2</w:t>
      </w:r>
      <w:r w:rsidR="00631FC5" w:rsidRPr="00B42566">
        <w:t>006</w:t>
      </w:r>
      <w:r w:rsidR="00631FC5" w:rsidRPr="00B42566">
        <w:rPr>
          <w:rFonts w:hint="eastAsia"/>
        </w:rPr>
        <w:t>年，</w:t>
      </w:r>
      <w:r w:rsidR="00B42566">
        <w:rPr>
          <w:rFonts w:hint="eastAsia"/>
        </w:rPr>
        <w:t>由</w:t>
      </w:r>
      <w:r w:rsidR="00631FC5" w:rsidRPr="00B42566">
        <w:t>Geoffrey Hint</w:t>
      </w:r>
      <w:r w:rsidR="00B42566" w:rsidRPr="00B42566">
        <w:t>on</w:t>
      </w:r>
      <w:r w:rsidR="00B42566">
        <w:rPr>
          <w:rFonts w:hint="eastAsia"/>
        </w:rPr>
        <w:t>等人</w:t>
      </w:r>
      <w:r w:rsidR="00631FC5"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r w:rsidR="00B42566" w:rsidRPr="00B42566">
        <w:t>Salakhutdinov</w:t>
      </w:r>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r w:rsidR="00222EA4" w:rsidRPr="00B42566">
        <w:t>Krizhevs</w:t>
      </w:r>
      <w:r w:rsidR="00222EA4" w:rsidRPr="006B0BF8">
        <w:rPr>
          <w:rFonts w:ascii="宋体" w:hAnsi="宋体"/>
          <w:szCs w:val="24"/>
        </w:rPr>
        <w:t>ky等，2012）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结构，并在图像识别任务上取得了重大突破。其方法的整体框架叫做 AlexNet，与 LeNet-5类似，但层次结构上要更加深一些。同时使用了非线性激活函数ReLu与Dropout方法，取得了卓越的效果。</w:t>
      </w:r>
    </w:p>
    <w:p w14:paraId="7EF07793" w14:textId="76F1D4C0" w:rsidR="00841A14" w:rsidRPr="00A3441E" w:rsidRDefault="00CD48E3" w:rsidP="00A3441E">
      <w:pPr>
        <w:pStyle w:val="3"/>
      </w:pPr>
      <w:bookmarkStart w:id="5"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5"/>
    </w:p>
    <w:p w14:paraId="66820ACD" w14:textId="7258E627" w:rsidR="002E7FFE" w:rsidRPr="00184C9B" w:rsidRDefault="002E7FFE" w:rsidP="00A3441E">
      <w:pPr>
        <w:ind w:firstLine="480"/>
      </w:pPr>
      <w:r w:rsidRPr="00184C9B">
        <w:t>Sawhney</w:t>
      </w:r>
      <w:r w:rsidRPr="00184C9B">
        <w:t>和</w:t>
      </w:r>
      <w:r w:rsidRPr="00184C9B">
        <w:t>Maes</w:t>
      </w:r>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w:t>
      </w:r>
      <w:r w:rsidRPr="00184C9B">
        <w:lastRenderedPageBreak/>
        <w:t>声学性质、它们发生的频率及是否它们可以与物理原因或声音刻板印象相关联有关（</w:t>
      </w:r>
      <w:r w:rsidRPr="00184C9B">
        <w:t>Ballas</w:t>
      </w:r>
      <w:r w:rsidRPr="00184C9B">
        <w:t>，</w:t>
      </w:r>
      <w:r w:rsidRPr="00184C9B">
        <w:t>1993</w:t>
      </w:r>
      <w:r w:rsidRPr="00184C9B">
        <w:t>）。佩尔顿等人（</w:t>
      </w:r>
      <w:r w:rsidRPr="00184C9B">
        <w:t>Peltonen</w:t>
      </w:r>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Eronen</w:t>
      </w:r>
      <w:r w:rsidRPr="00184C9B">
        <w:t>等人（</w:t>
      </w:r>
      <w:r w:rsidRPr="00184C9B">
        <w:t>Eronen</w:t>
      </w:r>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Eronen</w:t>
      </w:r>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r w:rsidRPr="00184C9B">
        <w:t>Santoso</w:t>
      </w:r>
      <w:r w:rsidRPr="00184C9B">
        <w:t>等人（</w:t>
      </w:r>
      <w:r w:rsidRPr="00184C9B">
        <w:t>Santoso</w:t>
      </w:r>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该体系结构取得特征映射的平均值，并将生成的向量直接输入到</w:t>
      </w:r>
      <w:r w:rsidRPr="00184C9B">
        <w:t>softmax</w:t>
      </w:r>
      <w:r w:rsidRPr="00184C9B">
        <w:t>层。在本系统的特征提取部分，使用梅尔频谱系数（</w:t>
      </w:r>
      <w:r w:rsidRPr="00184C9B">
        <w:t>MFCC</w:t>
      </w:r>
      <w:r w:rsidRPr="00184C9B">
        <w:t>）作为分类器的输入向量。分类器使用来自</w:t>
      </w:r>
      <w:r w:rsidRPr="00184C9B">
        <w:t>MFCC</w:t>
      </w:r>
      <w:r w:rsidRPr="00184C9B">
        <w:t>特征集的每个</w:t>
      </w:r>
      <w:proofErr w:type="gramStart"/>
      <w:r w:rsidRPr="00184C9B">
        <w:t>帧</w:t>
      </w:r>
      <w:proofErr w:type="gramEnd"/>
      <w:r w:rsidRPr="00184C9B">
        <w:t>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lastRenderedPageBreak/>
        <w:t>72.57</w:t>
      </w:r>
      <w:r w:rsidRPr="00184C9B">
        <w:t>％。</w:t>
      </w:r>
    </w:p>
    <w:p w14:paraId="4D1F687A" w14:textId="77777777"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％。此外，它在评估集中达到了</w:t>
      </w:r>
      <w:r w:rsidRPr="00184C9B">
        <w:t>83.3</w:t>
      </w:r>
      <w:r w:rsidRPr="00184C9B">
        <w:t>％，在</w:t>
      </w:r>
      <w:r w:rsidRPr="00184C9B">
        <w:t>DCASE 2016</w:t>
      </w:r>
      <w:r w:rsidRPr="00184C9B">
        <w:t>挑战任务中排名第</w:t>
      </w:r>
      <w:r w:rsidRPr="00184C9B">
        <w:t>35</w:t>
      </w:r>
      <w:r w:rsidRPr="00184C9B">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r w:rsidRPr="00184C9B">
        <w:t>Aytar</w:t>
      </w:r>
      <w:r w:rsidRPr="00184C9B">
        <w:t>等人寄希望于通过利用视觉和声音之间的自然同步来学习来自未标记视频的音频特征来扩大规模，因此他们利用超过一年的野外采集的声音来学习语义丰富的音频特征（</w:t>
      </w:r>
      <w:r w:rsidRPr="00184C9B">
        <w:t>Aytar</w:t>
      </w:r>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6" w:name="_Toc535075937"/>
      <w:r>
        <w:rPr>
          <w:rFonts w:hint="eastAsia"/>
        </w:rPr>
        <w:t>1.</w:t>
      </w:r>
      <w:r>
        <w:t xml:space="preserve">3 </w:t>
      </w:r>
      <w:r w:rsidR="006010D3" w:rsidRPr="00CD48E3">
        <w:rPr>
          <w:rFonts w:hint="eastAsia"/>
        </w:rPr>
        <w:t>研究内容</w:t>
      </w:r>
      <w:bookmarkEnd w:id="6"/>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77777777" w:rsidR="00313D8A" w:rsidRPr="005115E9" w:rsidRDefault="00443DCF" w:rsidP="005115E9">
      <w:pPr>
        <w:ind w:firstLine="480"/>
      </w:pPr>
      <w:r w:rsidRPr="005115E9">
        <w:rPr>
          <w:rFonts w:hint="eastAsia"/>
        </w:rPr>
        <w:lastRenderedPageBreak/>
        <w:t>第三章为</w:t>
      </w:r>
      <w:proofErr w:type="gramStart"/>
      <w:r w:rsidRPr="005115E9">
        <w:rPr>
          <w:rFonts w:hint="eastAsia"/>
        </w:rPr>
        <w:t>基于卷机</w:t>
      </w:r>
      <w:proofErr w:type="gramEnd"/>
      <w:r w:rsidRPr="005115E9">
        <w:rPr>
          <w:rFonts w:hint="eastAsia"/>
        </w:rPr>
        <w:t>神经网络</w:t>
      </w:r>
      <w:r w:rsidR="00313D8A" w:rsidRPr="005115E9">
        <w:rPr>
          <w:rFonts w:hint="eastAsia"/>
        </w:rPr>
        <w:t>的音频场景分类系统的设计与实现。首先介绍了系统的总体架构，然后详细介绍了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7"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7"/>
    </w:p>
    <w:p w14:paraId="056D90BD" w14:textId="36DFAE2E" w:rsidR="00024289" w:rsidRPr="00A3441E" w:rsidRDefault="00024289" w:rsidP="00A3441E">
      <w:pPr>
        <w:pStyle w:val="2"/>
      </w:pPr>
      <w:bookmarkStart w:id="8" w:name="_Toc535075939"/>
      <w:r w:rsidRPr="00A3441E">
        <w:rPr>
          <w:rFonts w:hint="eastAsia"/>
        </w:rPr>
        <w:t>2</w:t>
      </w:r>
      <w:r w:rsidRPr="00A3441E">
        <w:t>.1</w:t>
      </w:r>
      <w:r w:rsidR="00B874EB">
        <w:t xml:space="preserve"> </w:t>
      </w:r>
      <w:r w:rsidRPr="00A3441E">
        <w:rPr>
          <w:rFonts w:hint="eastAsia"/>
        </w:rPr>
        <w:t>系统结构简介</w:t>
      </w:r>
      <w:bookmarkEnd w:id="8"/>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9"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9"/>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0"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0"/>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9">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w:t>
      </w:r>
      <w:proofErr w:type="gramStart"/>
      <w:r w:rsidR="00D92CFF">
        <w:rPr>
          <w:rFonts w:hint="eastAsia"/>
        </w:rPr>
        <w:t>借助</w:t>
      </w:r>
      <w:r w:rsidRPr="00C53702">
        <w:t>高通数字滤波器</w:t>
      </w:r>
      <w:proofErr w:type="gramEnd"/>
      <w:r w:rsidRPr="00C53702">
        <w:t>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proofErr w:type="gramStart"/>
      <w:r w:rsidRPr="00627F93">
        <w:rPr>
          <w:rFonts w:hint="eastAsia"/>
        </w:rPr>
        <w:t>分帧将</w:t>
      </w:r>
      <w:proofErr w:type="gramEnd"/>
      <w:r w:rsidRPr="00627F93">
        <w:rPr>
          <w:rFonts w:hint="eastAsia"/>
        </w:rPr>
        <w:t>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proofErr w:type="gramStart"/>
      <w:r>
        <w:rPr>
          <w:rFonts w:hint="eastAsia"/>
        </w:rPr>
        <w:t>个</w:t>
      </w:r>
      <w:proofErr w:type="gramEnd"/>
      <w:r>
        <w:rPr>
          <w:rFonts w:hint="eastAsia"/>
        </w:rPr>
        <w:t>样本的帧。</w:t>
      </w:r>
      <w:proofErr w:type="gramStart"/>
      <w:r>
        <w:rPr>
          <w:rFonts w:hint="eastAsia"/>
        </w:rPr>
        <w:t>相邻帧由</w:t>
      </w:r>
      <w:proofErr w:type="gramEnd"/>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w:t>
      </w:r>
      <w:proofErr w:type="gramStart"/>
      <w:r>
        <w:rPr>
          <w:rFonts w:hint="eastAsia"/>
        </w:rPr>
        <w:t>分帧完成</w:t>
      </w:r>
      <w:proofErr w:type="gramEnd"/>
      <w:r>
        <w:rPr>
          <w:rFonts w:hint="eastAsia"/>
        </w:rPr>
        <w:t>后，需要为每一帧加上海明窗（</w:t>
      </w:r>
      <w:r>
        <w:rPr>
          <w:rFonts w:hint="eastAsia"/>
        </w:rPr>
        <w:t>H</w:t>
      </w:r>
      <w:r>
        <w:t>amming window</w:t>
      </w:r>
      <w:r>
        <w:rPr>
          <w:rFonts w:hint="eastAsia"/>
        </w:rPr>
        <w:t>）。</w:t>
      </w:r>
      <w:proofErr w:type="gramStart"/>
      <w:r>
        <w:rPr>
          <w:rFonts w:hint="eastAsia"/>
        </w:rPr>
        <w:t>加窗是</w:t>
      </w:r>
      <w:proofErr w:type="gramEnd"/>
      <w:r>
        <w:rPr>
          <w:rFonts w:hint="eastAsia"/>
        </w:rPr>
        <w:t>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w:t>
      </w:r>
      <w:proofErr w:type="gramStart"/>
      <w:r w:rsidRPr="00E93CCE">
        <w:t>个</w:t>
      </w:r>
      <w:proofErr w:type="gramEnd"/>
      <w:r w:rsidRPr="00E93CCE">
        <w:t>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w:t>
      </w:r>
      <w:proofErr w:type="gramStart"/>
      <w:r>
        <w:rPr>
          <w:rFonts w:hint="eastAsia"/>
        </w:rPr>
        <w:t>加窗结果</w:t>
      </w:r>
      <w:proofErr w:type="gramEnd"/>
      <w:r>
        <w:rPr>
          <w:rFonts w:hint="eastAsia"/>
        </w:rPr>
        <w:t>如下：</w:t>
      </w:r>
    </w:p>
    <w:p w14:paraId="51F380D8" w14:textId="05A2C1D4" w:rsidR="00EF3FF6" w:rsidRPr="00EF3FF6" w:rsidRDefault="00802520"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802520"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proofErr w:type="gramStart"/>
      <w:r w:rsidRPr="00937670">
        <w:t>个</w:t>
      </w:r>
      <w:proofErr w:type="gramEnd"/>
      <w:r w:rsidRPr="00937670">
        <w:t>样本的</w:t>
      </w:r>
      <w:proofErr w:type="gramStart"/>
      <w:r w:rsidRPr="00937670">
        <w:t>每个帧从时域</w:t>
      </w:r>
      <w:proofErr w:type="gramEnd"/>
      <w:r w:rsidRPr="00937670">
        <w:t>转换到频域。</w:t>
      </w:r>
      <w:r w:rsidRPr="00937670">
        <w:rPr>
          <w:rFonts w:hint="eastAsia"/>
        </w:rPr>
        <w:t>具体过程如下</w:t>
      </w:r>
      <w:r w:rsidRPr="00937670">
        <w:t>：</w:t>
      </w:r>
    </w:p>
    <w:p w14:paraId="0FA9FCF1" w14:textId="07595AEF" w:rsidR="00EF3FF6" w:rsidRPr="00EF3FF6" w:rsidRDefault="00802520"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802520"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w:t>
      </w:r>
      <w:proofErr w:type="gramStart"/>
      <w:r w:rsidR="00457189" w:rsidRPr="00457189">
        <w:t>称为声</w:t>
      </w:r>
      <w:proofErr w:type="gramEnd"/>
      <w:r w:rsidR="00457189" w:rsidRPr="00457189">
        <w:t>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802520"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802520"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proofErr w:type="gramStart"/>
      <w:r w:rsidRPr="00B86B61">
        <w:rPr>
          <w:rFonts w:hint="eastAsia"/>
        </w:rPr>
        <w:t>个</w:t>
      </w:r>
      <w:proofErr w:type="gramEnd"/>
      <w:r w:rsidRPr="00B86B61">
        <w:rPr>
          <w:rFonts w:hint="eastAsia"/>
        </w:rPr>
        <w:t>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proofErr w:type="gramStart"/>
      <w:r>
        <w:rPr>
          <w:rFonts w:hint="eastAsia"/>
        </w:rPr>
        <w:t>维连续</w:t>
      </w:r>
      <w:proofErr w:type="gramEnd"/>
      <w:r>
        <w:rPr>
          <w:rFonts w:hint="eastAsia"/>
        </w:rPr>
        <w:t>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802520"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proofErr w:type="gramStart"/>
      <w:r w:rsidR="00B86B61">
        <w:rPr>
          <w:rFonts w:hint="eastAsia"/>
        </w:rPr>
        <w:t>个</w:t>
      </w:r>
      <w:proofErr w:type="gramEnd"/>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802520"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w:t>
      </w:r>
      <w:proofErr w:type="gramStart"/>
      <w:r w:rsidR="00CB214B">
        <w:rPr>
          <w:rFonts w:hint="eastAsia"/>
        </w:rPr>
        <w:t>通过以帧为</w:t>
      </w:r>
      <w:proofErr w:type="gramEnd"/>
      <w:r w:rsidR="00CB214B">
        <w:rPr>
          <w:rFonts w:hint="eastAsia"/>
        </w:rPr>
        <w:t>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w:t>
      </w:r>
      <w:proofErr w:type="gramStart"/>
      <w:r>
        <w:rPr>
          <w:rFonts w:hint="eastAsia"/>
        </w:rPr>
        <w:t>于估计</w:t>
      </w:r>
      <w:proofErr w:type="gramEnd"/>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802520"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w:t>
      </w:r>
      <w:proofErr w:type="gramStart"/>
      <w:r>
        <w:rPr>
          <w:lang w:val="zh-CN"/>
        </w:rPr>
        <w:t>缺失值</w:t>
      </w:r>
      <w:proofErr w:type="gramEnd"/>
      <w:r>
        <w:rPr>
          <w:lang w:val="zh-CN"/>
        </w:rPr>
        <w:t>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w:t>
      </w:r>
      <w:proofErr w:type="gramStart"/>
      <w:r w:rsidR="00536A88">
        <w:rPr>
          <w:rFonts w:hint="eastAsia"/>
          <w:lang w:val="zh-CN"/>
        </w:rPr>
        <w:t>隐</w:t>
      </w:r>
      <w:proofErr w:type="gramEnd"/>
      <w:r w:rsidR="00536A88">
        <w:rPr>
          <w:rFonts w:hint="eastAsia"/>
          <w:lang w:val="zh-CN"/>
        </w:rPr>
        <w:t>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w:t>
      </w:r>
      <w:proofErr w:type="gramStart"/>
      <w:r w:rsidR="00290777">
        <w:rPr>
          <w:rFonts w:hint="eastAsia"/>
          <w:lang w:val="zh-CN"/>
        </w:rPr>
        <w:t>隐</w:t>
      </w:r>
      <w:proofErr w:type="gramEnd"/>
      <w:r w:rsidR="00290777">
        <w:rPr>
          <w:rFonts w:hint="eastAsia"/>
          <w:lang w:val="zh-CN"/>
        </w:rPr>
        <w:t>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802520"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802520"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proofErr w:type="gramStart"/>
      <w:r>
        <w:rPr>
          <w:rFonts w:hint="eastAsia"/>
        </w:rPr>
        <w:t>为</w:t>
      </w:r>
      <w:r w:rsidRPr="00FE5A6A">
        <w:rPr>
          <w:rFonts w:hint="eastAsia"/>
          <w:lang w:val="zh-CN"/>
        </w:rPr>
        <w:t>估计</w:t>
      </w:r>
      <w:proofErr w:type="gramEnd"/>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802520"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802520"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802520"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802520"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802520"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w:t>
      </w:r>
      <w:r>
        <w:rPr>
          <w:rFonts w:hint="eastAsia"/>
          <w:lang w:val="zh-CN"/>
        </w:rPr>
        <w:lastRenderedPageBreak/>
        <w:t>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802520"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802520"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802520"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802520"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218F769E" w:rsidR="00863010" w:rsidRDefault="00CE73CB" w:rsidP="00863010">
      <w:pPr>
        <w:pStyle w:val="3"/>
      </w:pPr>
      <w:r>
        <w:rPr>
          <w:rFonts w:hint="eastAsia"/>
        </w:rPr>
        <w:t>2.</w:t>
      </w:r>
      <w:r>
        <w:t>4</w:t>
      </w:r>
      <w:r>
        <w:rPr>
          <w:rFonts w:hint="eastAsia"/>
        </w:rPr>
        <w:t>.</w:t>
      </w:r>
      <w:r>
        <w:t xml:space="preserve">1 </w:t>
      </w:r>
      <w:r>
        <w:rPr>
          <w:rFonts w:hint="eastAsia"/>
        </w:rPr>
        <w:t>实验环境</w:t>
      </w:r>
    </w:p>
    <w:p w14:paraId="451FC3C9" w14:textId="4C6C16EF" w:rsidR="00C758C7" w:rsidRPr="00B0178D"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r w:rsidR="00C758C7" w:rsidRPr="00863010">
        <w:rPr>
          <w:rFonts w:hint="eastAsia"/>
        </w:rPr>
        <w:t>L</w:t>
      </w:r>
      <w:r w:rsidR="00C758C7" w:rsidRPr="00863010">
        <w:t>ibrosa</w:t>
      </w:r>
      <w:r w:rsidR="00C758C7" w:rsidRPr="00863010">
        <w:rPr>
          <w:rFonts w:hint="eastAsia"/>
        </w:rPr>
        <w:t>进行特征提取</w:t>
      </w:r>
      <w:r w:rsidR="00C57C16">
        <w:rPr>
          <w:rFonts w:hint="eastAsia"/>
        </w:rPr>
        <w:t>。在训练部分引入了</w:t>
      </w:r>
      <w:r w:rsidR="00C57C16" w:rsidRPr="00C57C16">
        <w:t>sklearn</w:t>
      </w:r>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proofErr w:type="gramStart"/>
      <w:r w:rsidR="00C57C16">
        <w:rPr>
          <w:rFonts w:hint="eastAsia"/>
        </w:rPr>
        <w:t>分帧过程</w:t>
      </w:r>
      <w:proofErr w:type="gramEnd"/>
      <w:r w:rsidR="00C57C16">
        <w:rPr>
          <w:rFonts w:hint="eastAsia"/>
        </w:rPr>
        <w:t>的</w:t>
      </w:r>
      <w:r w:rsidR="003E280F">
        <w:rPr>
          <w:rFonts w:hint="eastAsia"/>
        </w:rPr>
        <w:t>帧长为</w:t>
      </w:r>
      <w:r w:rsidR="003E280F">
        <w:rPr>
          <w:rFonts w:hint="eastAsia"/>
        </w:rPr>
        <w:t>4</w:t>
      </w:r>
      <w:r w:rsidR="003E280F">
        <w:t>0ms</w:t>
      </w:r>
      <w:r w:rsidR="003E280F">
        <w:rPr>
          <w:rFonts w:hint="eastAsia"/>
        </w:rPr>
        <w:t>，</w:t>
      </w:r>
      <w:proofErr w:type="gramStart"/>
      <w:r w:rsidR="003E280F">
        <w:rPr>
          <w:rFonts w:hint="eastAsia"/>
        </w:rPr>
        <w:t>帧移为帧长</w:t>
      </w:r>
      <w:proofErr w:type="gramEnd"/>
      <w:r w:rsidR="003E280F">
        <w:rPr>
          <w:rFonts w:hint="eastAsia"/>
        </w:rPr>
        <w:t>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w:t>
      </w:r>
      <w:proofErr w:type="gramStart"/>
      <w:r w:rsidR="0022665E">
        <w:rPr>
          <w:rFonts w:hint="eastAsia"/>
        </w:rPr>
        <w:t>加窗过</w:t>
      </w:r>
      <w:proofErr w:type="gramEnd"/>
      <w:r w:rsidR="0022665E">
        <w:rPr>
          <w:rFonts w:hint="eastAsia"/>
        </w:rPr>
        <w:t>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258596E0" w14:textId="3460D0E6" w:rsidR="00705960" w:rsidRDefault="00705960" w:rsidP="00705960">
      <w:pPr>
        <w:pStyle w:val="3"/>
      </w:pPr>
      <w:r>
        <w:rPr>
          <w:rFonts w:hint="eastAsia"/>
        </w:rPr>
        <w:t>2.</w:t>
      </w:r>
      <w:r>
        <w:t>4</w:t>
      </w:r>
      <w:r>
        <w:rPr>
          <w:rFonts w:hint="eastAsia"/>
        </w:rPr>
        <w:t>.</w:t>
      </w:r>
      <w:r>
        <w:t xml:space="preserve">2 </w:t>
      </w:r>
      <w:r>
        <w:rPr>
          <w:rFonts w:hint="eastAsia"/>
        </w:rPr>
        <w:t>实验数据库</w:t>
      </w:r>
    </w:p>
    <w:p w14:paraId="7879FBFD" w14:textId="57C639F4" w:rsidR="009D21B1" w:rsidRDefault="00BE0433" w:rsidP="00F01E9F">
      <w:pPr>
        <w:ind w:firstLine="480"/>
      </w:pPr>
      <w:r>
        <w:rPr>
          <w:rFonts w:hint="eastAsia"/>
        </w:rPr>
        <w:t>本实验使用的数据集为</w:t>
      </w:r>
      <w:r w:rsidR="009D21B1" w:rsidRPr="009D21B1">
        <w:t>TUT Acoustic Sc​​enes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w:t>
      </w:r>
      <w:r w:rsidR="009D21B1" w:rsidRPr="009D21B1">
        <w:lastRenderedPageBreak/>
        <w:t>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在不同的位置进行。录制了高质量的双耳音频，</w:t>
      </w:r>
      <w:r w:rsidR="00553C44" w:rsidRPr="00087776">
        <w:t>考虑到这是人们在日常生活中记录的最可能长度</w:t>
      </w:r>
      <w:r w:rsidR="00553C44">
        <w:rPr>
          <w:rFonts w:hint="eastAsia"/>
        </w:rPr>
        <w:t>，</w:t>
      </w:r>
      <w:r w:rsidR="009D21B1" w:rsidRPr="00087776">
        <w:t>每次录制的平均持续时间为</w:t>
      </w:r>
      <w:r w:rsidR="009D21B1" w:rsidRPr="00087776">
        <w:t>3-5</w:t>
      </w:r>
      <w:r w:rsidR="009D21B1" w:rsidRPr="00087776">
        <w:t>分钟。用于记录此特定数据集的设备包括双声道</w:t>
      </w:r>
      <w:r w:rsidR="009D21B1" w:rsidRPr="00087776">
        <w:t>Soundman OKM II Klassik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Roland Edirol R09</w:t>
      </w:r>
      <w:r w:rsidR="009D21B1" w:rsidRPr="00087776">
        <w:t>波形记录仪。</w:t>
      </w:r>
    </w:p>
    <w:p w14:paraId="3F99BFFA" w14:textId="106F92F0" w:rsidR="00F01E9F" w:rsidRPr="009D21B1" w:rsidRDefault="00F01E9F" w:rsidP="00F01E9F">
      <w:pPr>
        <w:ind w:firstLine="480"/>
      </w:pPr>
      <w:r>
        <w:rPr>
          <w:rFonts w:hint="eastAsia"/>
        </w:rPr>
        <w:t>为了同时满足训练与测试的需要，将数据集等分为四份，且每一份中各类型音频比例与总数据集一致。任意取其中一份作为测试集测试训练结果，其他三份用做训练数据。此种方法称为</w:t>
      </w:r>
      <w:r>
        <w:rPr>
          <w:rFonts w:hint="eastAsia"/>
        </w:rPr>
        <w:t>4</w:t>
      </w:r>
      <w:r>
        <w:rPr>
          <w:rFonts w:hint="eastAsia"/>
        </w:rPr>
        <w:t>折交叉验证法，保证了可以生成四组不同的训练与测试集。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802520"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0D9F45F7" w14:textId="1ECAD1B3" w:rsidR="00C82A01" w:rsidRDefault="00275F86" w:rsidP="00C82A01">
      <w:pPr>
        <w:ind w:firstLine="480"/>
      </w:pPr>
      <w:r>
        <w:rPr>
          <w:rFonts w:hint="eastAsia"/>
        </w:rPr>
        <w:t>通过</w:t>
      </w:r>
      <w:r>
        <w:rPr>
          <w:rFonts w:hint="eastAsia"/>
        </w:rPr>
        <w:t>4</w:t>
      </w:r>
      <w:r>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w:t>
      </w:r>
      <w:proofErr w:type="gramStart"/>
      <w:r w:rsidR="008C7B2B">
        <w:rPr>
          <w:rFonts w:hint="eastAsia"/>
        </w:rPr>
        <w:t>集之间</w:t>
      </w:r>
      <w:proofErr w:type="gramEnd"/>
      <w:r w:rsidR="008C7B2B">
        <w:rPr>
          <w:rFonts w:hint="eastAsia"/>
        </w:rPr>
        <w:t>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3776230" w14:textId="150D8DC8" w:rsidR="008568C0" w:rsidRDefault="008568C0" w:rsidP="00C82A01">
      <w:pPr>
        <w:ind w:firstLine="480"/>
      </w:pPr>
    </w:p>
    <w:p w14:paraId="2165F235" w14:textId="6FB2C319" w:rsidR="008568C0" w:rsidRPr="005301DD" w:rsidRDefault="00604250" w:rsidP="00A80C24">
      <w:pPr>
        <w:pStyle w:val="4"/>
        <w:ind w:firstLine="420"/>
      </w:pPr>
      <w:r>
        <w:rPr>
          <w:rFonts w:hint="eastAsia"/>
        </w:rPr>
        <w:t>表</w:t>
      </w:r>
      <w:r>
        <w:rPr>
          <w:rFonts w:hint="eastAsia"/>
        </w:rPr>
        <w:t>2-</w:t>
      </w:r>
      <w:r>
        <w:t xml:space="preserve">1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Look w:val="04A0" w:firstRow="1" w:lastRow="0" w:firstColumn="1" w:lastColumn="0" w:noHBand="0" w:noVBand="1"/>
      </w:tblPr>
      <w:tblGrid>
        <w:gridCol w:w="1619"/>
        <w:gridCol w:w="1321"/>
        <w:gridCol w:w="1339"/>
        <w:gridCol w:w="1339"/>
        <w:gridCol w:w="1339"/>
        <w:gridCol w:w="1339"/>
      </w:tblGrid>
      <w:tr w:rsidR="008568C0" w14:paraId="279D8560" w14:textId="77777777" w:rsidTr="004948C0">
        <w:tc>
          <w:tcPr>
            <w:tcW w:w="1382" w:type="dxa"/>
          </w:tcPr>
          <w:p w14:paraId="5F099E8A" w14:textId="77777777" w:rsidR="008568C0" w:rsidRDefault="008568C0" w:rsidP="004948C0">
            <w:pPr>
              <w:ind w:firstLineChars="0" w:firstLine="0"/>
            </w:pPr>
            <w:r>
              <w:rPr>
                <w:rFonts w:hint="eastAsia"/>
              </w:rPr>
              <w:t>系统</w:t>
            </w:r>
          </w:p>
        </w:tc>
        <w:tc>
          <w:tcPr>
            <w:tcW w:w="1382" w:type="dxa"/>
          </w:tcPr>
          <w:p w14:paraId="0F140953" w14:textId="77777777" w:rsidR="008568C0" w:rsidRDefault="008568C0" w:rsidP="004948C0">
            <w:pPr>
              <w:ind w:firstLineChars="0" w:firstLine="0"/>
            </w:pPr>
            <w:r>
              <w:rPr>
                <w:rFonts w:hint="eastAsia"/>
              </w:rPr>
              <w:t>总准确率</w:t>
            </w:r>
          </w:p>
        </w:tc>
        <w:tc>
          <w:tcPr>
            <w:tcW w:w="1383" w:type="dxa"/>
          </w:tcPr>
          <w:p w14:paraId="0EB66BEE" w14:textId="77777777" w:rsidR="008568C0" w:rsidRDefault="008568C0" w:rsidP="004948C0">
            <w:pPr>
              <w:ind w:firstLineChars="0" w:firstLine="0"/>
            </w:pPr>
            <w:r>
              <w:rPr>
                <w:rFonts w:hint="eastAsia"/>
              </w:rPr>
              <w:t>1</w:t>
            </w:r>
          </w:p>
        </w:tc>
        <w:tc>
          <w:tcPr>
            <w:tcW w:w="1383" w:type="dxa"/>
          </w:tcPr>
          <w:p w14:paraId="07573479" w14:textId="77777777" w:rsidR="008568C0" w:rsidRDefault="008568C0" w:rsidP="004948C0">
            <w:pPr>
              <w:ind w:firstLineChars="0" w:firstLine="0"/>
            </w:pPr>
            <w:r>
              <w:rPr>
                <w:rFonts w:hint="eastAsia"/>
              </w:rPr>
              <w:t>2</w:t>
            </w:r>
          </w:p>
        </w:tc>
        <w:tc>
          <w:tcPr>
            <w:tcW w:w="1383" w:type="dxa"/>
          </w:tcPr>
          <w:p w14:paraId="3784C379" w14:textId="77777777" w:rsidR="008568C0" w:rsidRDefault="008568C0" w:rsidP="004948C0">
            <w:pPr>
              <w:ind w:firstLineChars="0" w:firstLine="0"/>
            </w:pPr>
            <w:r>
              <w:rPr>
                <w:rFonts w:hint="eastAsia"/>
              </w:rPr>
              <w:t>3</w:t>
            </w:r>
          </w:p>
        </w:tc>
        <w:tc>
          <w:tcPr>
            <w:tcW w:w="1383" w:type="dxa"/>
          </w:tcPr>
          <w:p w14:paraId="7B4BD7AA" w14:textId="77777777" w:rsidR="008568C0" w:rsidRDefault="008568C0" w:rsidP="004948C0">
            <w:pPr>
              <w:ind w:firstLineChars="0" w:firstLine="0"/>
            </w:pPr>
            <w:r>
              <w:rPr>
                <w:rFonts w:hint="eastAsia"/>
              </w:rPr>
              <w:t>4</w:t>
            </w:r>
          </w:p>
        </w:tc>
      </w:tr>
      <w:tr w:rsidR="008568C0" w14:paraId="1A2D8FBD" w14:textId="77777777" w:rsidTr="004948C0">
        <w:tc>
          <w:tcPr>
            <w:tcW w:w="1382" w:type="dxa"/>
          </w:tcPr>
          <w:p w14:paraId="61128E03" w14:textId="77777777" w:rsidR="008568C0" w:rsidRDefault="008568C0" w:rsidP="004948C0">
            <w:pPr>
              <w:ind w:firstLineChars="0" w:firstLine="0"/>
            </w:pPr>
            <w:r>
              <w:rPr>
                <w:rFonts w:hint="eastAsia"/>
              </w:rPr>
              <w:t>GMM+MFCC</w:t>
            </w:r>
          </w:p>
        </w:tc>
        <w:tc>
          <w:tcPr>
            <w:tcW w:w="1382" w:type="dxa"/>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5C398411" w14:textId="258C78D0" w:rsidR="008568C0" w:rsidRDefault="008568C0" w:rsidP="00A80C24">
      <w:pPr>
        <w:ind w:firstLineChars="0" w:firstLine="0"/>
      </w:pPr>
    </w:p>
    <w:p w14:paraId="190387FA" w14:textId="21F703DE" w:rsidR="008568C0" w:rsidRDefault="008C7B2B" w:rsidP="00C82A01">
      <w:pPr>
        <w:ind w:firstLine="480"/>
      </w:pPr>
      <w:r>
        <w:rPr>
          <w:rFonts w:hint="eastAsia"/>
        </w:rPr>
        <w:t>将得到的准确率结果重新按类别</w:t>
      </w:r>
      <w:r w:rsidR="004373CD">
        <w:rPr>
          <w:rFonts w:hint="eastAsia"/>
        </w:rPr>
        <w:t>标签</w:t>
      </w:r>
      <w:r>
        <w:rPr>
          <w:rFonts w:hint="eastAsia"/>
        </w:rPr>
        <w:t>划分后，我们可以得到不同场景中的平</w:t>
      </w:r>
      <w:r>
        <w:rPr>
          <w:rFonts w:hint="eastAsia"/>
        </w:rPr>
        <w:lastRenderedPageBreak/>
        <w:t>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209D299E" w14:textId="4852535C" w:rsidR="004373CD" w:rsidRDefault="004373CD" w:rsidP="00C82A01">
      <w:pPr>
        <w:ind w:firstLine="480"/>
      </w:pPr>
    </w:p>
    <w:p w14:paraId="6FA7FD78" w14:textId="20FEA63F" w:rsidR="004373CD" w:rsidRDefault="004373CD" w:rsidP="00C82A01">
      <w:pPr>
        <w:ind w:firstLine="480"/>
      </w:pPr>
    </w:p>
    <w:p w14:paraId="643C84DE" w14:textId="77777777" w:rsidR="00285FB6" w:rsidRPr="00C06106" w:rsidRDefault="00285FB6" w:rsidP="00C82A01">
      <w:pPr>
        <w:ind w:firstLine="480"/>
      </w:pPr>
    </w:p>
    <w:p w14:paraId="02FE309E" w14:textId="77777777" w:rsidR="004373CD" w:rsidRPr="00BD3698" w:rsidRDefault="004373CD" w:rsidP="00C82A01">
      <w:pPr>
        <w:ind w:firstLine="480"/>
      </w:pPr>
    </w:p>
    <w:p w14:paraId="313C3CB1" w14:textId="1ACB0611" w:rsidR="00275F86" w:rsidRPr="00C82A01" w:rsidRDefault="00A80C24" w:rsidP="00A80C24">
      <w:pPr>
        <w:pStyle w:val="4"/>
        <w:ind w:firstLine="420"/>
      </w:pPr>
      <w:r>
        <w:rPr>
          <w:rFonts w:hint="eastAsia"/>
        </w:rPr>
        <w:t>表</w:t>
      </w:r>
      <w:r>
        <w:rPr>
          <w:rFonts w:hint="eastAsia"/>
        </w:rPr>
        <w:t>2-</w:t>
      </w:r>
      <w:r>
        <w:t xml:space="preserve">2 </w:t>
      </w:r>
      <w:r>
        <w:rPr>
          <w:rFonts w:hint="eastAsia"/>
        </w:rPr>
        <w:t>不同场景的平均分类准确率</w:t>
      </w:r>
    </w:p>
    <w:tbl>
      <w:tblPr>
        <w:tblStyle w:val="ab"/>
        <w:tblW w:w="0" w:type="auto"/>
        <w:tblLook w:val="04A0" w:firstRow="1" w:lastRow="0" w:firstColumn="1" w:lastColumn="0" w:noHBand="0" w:noVBand="1"/>
      </w:tblPr>
      <w:tblGrid>
        <w:gridCol w:w="4148"/>
        <w:gridCol w:w="4148"/>
      </w:tblGrid>
      <w:tr w:rsidR="00C758C7" w14:paraId="743F6D95" w14:textId="77777777" w:rsidTr="00C758C7">
        <w:tc>
          <w:tcPr>
            <w:tcW w:w="4148" w:type="dxa"/>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C758C7">
        <w:tc>
          <w:tcPr>
            <w:tcW w:w="4148" w:type="dxa"/>
          </w:tcPr>
          <w:p w14:paraId="405BF353" w14:textId="52F50C4B" w:rsidR="00C758C7" w:rsidRDefault="006A4E42" w:rsidP="00C758C7">
            <w:pPr>
              <w:ind w:firstLineChars="0" w:firstLine="0"/>
            </w:pPr>
            <w:r>
              <w:t>B</w:t>
            </w:r>
            <w:r w:rsidR="00C758C7">
              <w:rPr>
                <w:rFonts w:hint="eastAsia"/>
              </w:rPr>
              <w:t>ea</w:t>
            </w:r>
            <w:r w:rsidR="00C758C7">
              <w:t>ch</w:t>
            </w:r>
          </w:p>
        </w:tc>
        <w:tc>
          <w:tcPr>
            <w:tcW w:w="4148" w:type="dxa"/>
          </w:tcPr>
          <w:p w14:paraId="22929D48" w14:textId="21438A4F" w:rsidR="00C758C7" w:rsidRDefault="006A4E42" w:rsidP="00C758C7">
            <w:pPr>
              <w:ind w:firstLineChars="0" w:firstLine="0"/>
            </w:pPr>
            <w:r>
              <w:rPr>
                <w:rFonts w:hint="eastAsia"/>
              </w:rPr>
              <w:t>7</w:t>
            </w:r>
            <w:r>
              <w:t>5.0</w:t>
            </w:r>
          </w:p>
        </w:tc>
      </w:tr>
      <w:tr w:rsidR="00C758C7" w14:paraId="001FB888" w14:textId="77777777" w:rsidTr="00C758C7">
        <w:tc>
          <w:tcPr>
            <w:tcW w:w="4148" w:type="dxa"/>
          </w:tcPr>
          <w:p w14:paraId="7891C05F" w14:textId="06464720" w:rsidR="00C758C7" w:rsidRDefault="006A4E42" w:rsidP="00C758C7">
            <w:pPr>
              <w:ind w:firstLineChars="0" w:firstLine="0"/>
            </w:pPr>
            <w:r>
              <w:t>Bus</w:t>
            </w:r>
          </w:p>
        </w:tc>
        <w:tc>
          <w:tcPr>
            <w:tcW w:w="4148" w:type="dxa"/>
          </w:tcPr>
          <w:p w14:paraId="0A8DE1E5" w14:textId="27D8ABC2" w:rsidR="00C758C7" w:rsidRDefault="006A4E42" w:rsidP="00C758C7">
            <w:pPr>
              <w:ind w:firstLineChars="0" w:firstLine="0"/>
            </w:pPr>
            <w:r>
              <w:rPr>
                <w:rFonts w:hint="eastAsia"/>
              </w:rPr>
              <w:t>8</w:t>
            </w:r>
            <w:r>
              <w:t>4.3</w:t>
            </w:r>
          </w:p>
        </w:tc>
      </w:tr>
      <w:tr w:rsidR="00C758C7" w14:paraId="37AC7197" w14:textId="77777777" w:rsidTr="00C758C7">
        <w:tc>
          <w:tcPr>
            <w:tcW w:w="4148" w:type="dxa"/>
          </w:tcPr>
          <w:p w14:paraId="5BF6DE92" w14:textId="7AA8B125" w:rsidR="00C758C7" w:rsidRDefault="006A4E42" w:rsidP="00C758C7">
            <w:pPr>
              <w:ind w:firstLineChars="0" w:firstLine="0"/>
            </w:pPr>
            <w:r>
              <w:t>Cafe/Restaurant</w:t>
            </w:r>
          </w:p>
        </w:tc>
        <w:tc>
          <w:tcPr>
            <w:tcW w:w="4148" w:type="dxa"/>
          </w:tcPr>
          <w:p w14:paraId="28C5647A" w14:textId="79C18845" w:rsidR="00C758C7" w:rsidRDefault="006A4E42" w:rsidP="00C758C7">
            <w:pPr>
              <w:ind w:firstLineChars="0" w:firstLine="0"/>
            </w:pPr>
            <w:r>
              <w:rPr>
                <w:rFonts w:hint="eastAsia"/>
              </w:rPr>
              <w:t>8</w:t>
            </w:r>
            <w:r>
              <w:t>1.7</w:t>
            </w:r>
          </w:p>
        </w:tc>
      </w:tr>
      <w:tr w:rsidR="006A4E42" w14:paraId="5347BA07" w14:textId="77777777" w:rsidTr="00C758C7">
        <w:tc>
          <w:tcPr>
            <w:tcW w:w="4148" w:type="dxa"/>
          </w:tcPr>
          <w:p w14:paraId="7D693A2E" w14:textId="6EEC0854" w:rsidR="006A4E42" w:rsidRDefault="006A4E42" w:rsidP="00C758C7">
            <w:pPr>
              <w:ind w:firstLineChars="0" w:firstLine="0"/>
            </w:pPr>
            <w:r>
              <w:t>Car</w:t>
            </w:r>
          </w:p>
        </w:tc>
        <w:tc>
          <w:tcPr>
            <w:tcW w:w="4148" w:type="dxa"/>
          </w:tcPr>
          <w:p w14:paraId="48E9FACF" w14:textId="56F297A0" w:rsidR="006A4E42" w:rsidRDefault="006A4E42" w:rsidP="00C758C7">
            <w:pPr>
              <w:ind w:firstLineChars="0" w:firstLine="0"/>
            </w:pPr>
            <w:r>
              <w:rPr>
                <w:rFonts w:hint="eastAsia"/>
              </w:rPr>
              <w:t>9</w:t>
            </w:r>
            <w:r>
              <w:t>1.0</w:t>
            </w:r>
          </w:p>
        </w:tc>
      </w:tr>
      <w:tr w:rsidR="00C758C7" w14:paraId="2F777609" w14:textId="77777777" w:rsidTr="00C758C7">
        <w:tc>
          <w:tcPr>
            <w:tcW w:w="4148" w:type="dxa"/>
          </w:tcPr>
          <w:p w14:paraId="6D8E7C74" w14:textId="025AAACD" w:rsidR="00C758C7" w:rsidRDefault="006A4E42" w:rsidP="00C758C7">
            <w:pPr>
              <w:ind w:firstLineChars="0" w:firstLine="0"/>
            </w:pPr>
            <w:r>
              <w:t>City center</w:t>
            </w:r>
          </w:p>
        </w:tc>
        <w:tc>
          <w:tcPr>
            <w:tcW w:w="4148" w:type="dxa"/>
          </w:tcPr>
          <w:p w14:paraId="0E495CBD" w14:textId="34D0BB46" w:rsidR="00C758C7" w:rsidRDefault="006A4E42" w:rsidP="00C758C7">
            <w:pPr>
              <w:ind w:firstLineChars="0" w:firstLine="0"/>
            </w:pPr>
            <w:r>
              <w:rPr>
                <w:rFonts w:hint="eastAsia"/>
              </w:rPr>
              <w:t>9</w:t>
            </w:r>
            <w:r>
              <w:t>1.0</w:t>
            </w:r>
          </w:p>
        </w:tc>
      </w:tr>
      <w:tr w:rsidR="00C758C7" w14:paraId="770718D3" w14:textId="77777777" w:rsidTr="00C758C7">
        <w:tc>
          <w:tcPr>
            <w:tcW w:w="4148" w:type="dxa"/>
          </w:tcPr>
          <w:p w14:paraId="14F7F3AA" w14:textId="7289938C" w:rsidR="00C758C7" w:rsidRDefault="006A4E42" w:rsidP="00C758C7">
            <w:pPr>
              <w:ind w:firstLineChars="0" w:firstLine="0"/>
            </w:pPr>
            <w:r>
              <w:t>Forest path</w:t>
            </w:r>
          </w:p>
        </w:tc>
        <w:tc>
          <w:tcPr>
            <w:tcW w:w="4148" w:type="dxa"/>
          </w:tcPr>
          <w:p w14:paraId="074B83AC" w14:textId="24D2A90D" w:rsidR="00C758C7" w:rsidRDefault="006A4E42" w:rsidP="00C758C7">
            <w:pPr>
              <w:ind w:firstLineChars="0" w:firstLine="0"/>
            </w:pPr>
            <w:r>
              <w:rPr>
                <w:rFonts w:hint="eastAsia"/>
              </w:rPr>
              <w:t>7</w:t>
            </w:r>
            <w:r>
              <w:t>3.4</w:t>
            </w:r>
          </w:p>
        </w:tc>
      </w:tr>
      <w:tr w:rsidR="00C758C7" w14:paraId="0BA28592" w14:textId="77777777" w:rsidTr="00C758C7">
        <w:tc>
          <w:tcPr>
            <w:tcW w:w="4148" w:type="dxa"/>
          </w:tcPr>
          <w:p w14:paraId="66505175" w14:textId="04D188BA" w:rsidR="00C758C7" w:rsidRDefault="006A4E42" w:rsidP="00C758C7">
            <w:pPr>
              <w:ind w:firstLineChars="0" w:firstLine="0"/>
            </w:pPr>
            <w:r>
              <w:t>Grocery store</w:t>
            </w:r>
          </w:p>
        </w:tc>
        <w:tc>
          <w:tcPr>
            <w:tcW w:w="4148" w:type="dxa"/>
          </w:tcPr>
          <w:p w14:paraId="3251EA9E" w14:textId="43376C1D" w:rsidR="00C758C7" w:rsidRDefault="006A4E42" w:rsidP="00C758C7">
            <w:pPr>
              <w:ind w:firstLineChars="0" w:firstLine="0"/>
            </w:pPr>
            <w:r>
              <w:rPr>
                <w:rFonts w:hint="eastAsia"/>
              </w:rPr>
              <w:t>6</w:t>
            </w:r>
            <w:r>
              <w:t>7.9</w:t>
            </w:r>
          </w:p>
        </w:tc>
      </w:tr>
      <w:tr w:rsidR="00C758C7" w14:paraId="633D37DB" w14:textId="77777777" w:rsidTr="00C758C7">
        <w:tc>
          <w:tcPr>
            <w:tcW w:w="4148" w:type="dxa"/>
          </w:tcPr>
          <w:p w14:paraId="74EAE12B" w14:textId="72389F66" w:rsidR="00C758C7" w:rsidRDefault="006A4E42" w:rsidP="00C758C7">
            <w:pPr>
              <w:ind w:firstLineChars="0" w:firstLine="0"/>
            </w:pPr>
            <w:r>
              <w:t>Home</w:t>
            </w:r>
          </w:p>
        </w:tc>
        <w:tc>
          <w:tcPr>
            <w:tcW w:w="4148" w:type="dxa"/>
          </w:tcPr>
          <w:p w14:paraId="71CD1220" w14:textId="15275CFD" w:rsidR="00C758C7" w:rsidRDefault="006A4E42" w:rsidP="00C758C7">
            <w:pPr>
              <w:ind w:firstLineChars="0" w:firstLine="0"/>
            </w:pPr>
            <w:r>
              <w:rPr>
                <w:rFonts w:hint="eastAsia"/>
              </w:rPr>
              <w:t>7</w:t>
            </w:r>
            <w:r>
              <w:t>1.4</w:t>
            </w:r>
          </w:p>
        </w:tc>
      </w:tr>
      <w:tr w:rsidR="00C758C7" w14:paraId="2632A187" w14:textId="77777777" w:rsidTr="00C758C7">
        <w:tc>
          <w:tcPr>
            <w:tcW w:w="4148" w:type="dxa"/>
          </w:tcPr>
          <w:p w14:paraId="3E94AB7E" w14:textId="1E307A0F" w:rsidR="00C758C7" w:rsidRDefault="006A4E42" w:rsidP="00C758C7">
            <w:pPr>
              <w:ind w:firstLineChars="0" w:firstLine="0"/>
            </w:pPr>
            <w:r>
              <w:t>Library</w:t>
            </w:r>
          </w:p>
        </w:tc>
        <w:tc>
          <w:tcPr>
            <w:tcW w:w="4148" w:type="dxa"/>
          </w:tcPr>
          <w:p w14:paraId="6883DFEE" w14:textId="23EA3DBE" w:rsidR="00C758C7" w:rsidRDefault="006A4E42" w:rsidP="00C758C7">
            <w:pPr>
              <w:ind w:firstLineChars="0" w:firstLine="0"/>
            </w:pPr>
            <w:r>
              <w:rPr>
                <w:rFonts w:hint="eastAsia"/>
              </w:rPr>
              <w:t>6</w:t>
            </w:r>
            <w:r>
              <w:t>3.5</w:t>
            </w:r>
          </w:p>
        </w:tc>
      </w:tr>
      <w:tr w:rsidR="00C758C7" w14:paraId="31AAAF26" w14:textId="77777777" w:rsidTr="00C758C7">
        <w:tc>
          <w:tcPr>
            <w:tcW w:w="4148" w:type="dxa"/>
          </w:tcPr>
          <w:p w14:paraId="7F6B7960" w14:textId="76131441" w:rsidR="00C758C7" w:rsidRDefault="006A4E42" w:rsidP="00C758C7">
            <w:pPr>
              <w:ind w:firstLineChars="0" w:firstLine="0"/>
            </w:pPr>
            <w:r>
              <w:t>Metro station</w:t>
            </w:r>
          </w:p>
        </w:tc>
        <w:tc>
          <w:tcPr>
            <w:tcW w:w="4148" w:type="dxa"/>
          </w:tcPr>
          <w:p w14:paraId="591C6710" w14:textId="5D707CD0" w:rsidR="00C758C7" w:rsidRDefault="006A4E42" w:rsidP="00C758C7">
            <w:pPr>
              <w:ind w:firstLineChars="0" w:firstLine="0"/>
            </w:pPr>
            <w:r>
              <w:rPr>
                <w:rFonts w:hint="eastAsia"/>
              </w:rPr>
              <w:t>8</w:t>
            </w:r>
            <w:r>
              <w:t>1.4</w:t>
            </w:r>
          </w:p>
        </w:tc>
      </w:tr>
      <w:tr w:rsidR="00C758C7" w14:paraId="655CD51A" w14:textId="77777777" w:rsidTr="00C758C7">
        <w:tc>
          <w:tcPr>
            <w:tcW w:w="4148" w:type="dxa"/>
          </w:tcPr>
          <w:p w14:paraId="7C0E1294" w14:textId="734D81ED" w:rsidR="00C758C7" w:rsidRDefault="006A4E42" w:rsidP="00C758C7">
            <w:pPr>
              <w:ind w:firstLineChars="0" w:firstLine="0"/>
            </w:pPr>
            <w:r>
              <w:t>Office</w:t>
            </w:r>
          </w:p>
        </w:tc>
        <w:tc>
          <w:tcPr>
            <w:tcW w:w="4148" w:type="dxa"/>
          </w:tcPr>
          <w:p w14:paraId="42EBA66F" w14:textId="5A979E30" w:rsidR="00C758C7" w:rsidRDefault="006A4E42" w:rsidP="00C758C7">
            <w:pPr>
              <w:ind w:firstLineChars="0" w:firstLine="0"/>
            </w:pPr>
            <w:r>
              <w:rPr>
                <w:rFonts w:hint="eastAsia"/>
              </w:rPr>
              <w:t>9</w:t>
            </w:r>
            <w:r>
              <w:t>7.1</w:t>
            </w:r>
          </w:p>
        </w:tc>
      </w:tr>
      <w:tr w:rsidR="00C758C7" w14:paraId="4911BC06" w14:textId="77777777" w:rsidTr="00C758C7">
        <w:tc>
          <w:tcPr>
            <w:tcW w:w="4148" w:type="dxa"/>
          </w:tcPr>
          <w:p w14:paraId="35682C0D" w14:textId="216CA85C" w:rsidR="00C758C7" w:rsidRDefault="006A4E42" w:rsidP="00C758C7">
            <w:pPr>
              <w:ind w:firstLineChars="0" w:firstLine="0"/>
            </w:pPr>
            <w:r>
              <w:t>Park</w:t>
            </w:r>
          </w:p>
        </w:tc>
        <w:tc>
          <w:tcPr>
            <w:tcW w:w="4148" w:type="dxa"/>
          </w:tcPr>
          <w:p w14:paraId="786EADE2" w14:textId="2543CDB2" w:rsidR="00C758C7" w:rsidRDefault="006A4E42" w:rsidP="00C758C7">
            <w:pPr>
              <w:ind w:firstLineChars="0" w:firstLine="0"/>
            </w:pPr>
            <w:r>
              <w:rPr>
                <w:rFonts w:hint="eastAsia"/>
              </w:rPr>
              <w:t>3</w:t>
            </w:r>
            <w:r>
              <w:t>9.1</w:t>
            </w:r>
          </w:p>
        </w:tc>
      </w:tr>
      <w:tr w:rsidR="00C758C7" w14:paraId="045950AF" w14:textId="77777777" w:rsidTr="00C758C7">
        <w:tc>
          <w:tcPr>
            <w:tcW w:w="4148" w:type="dxa"/>
          </w:tcPr>
          <w:p w14:paraId="48671503" w14:textId="706A3731" w:rsidR="00C758C7" w:rsidRDefault="006A4E42" w:rsidP="00C758C7">
            <w:pPr>
              <w:ind w:firstLineChars="0" w:firstLine="0"/>
            </w:pPr>
            <w:r>
              <w:t>Residential area</w:t>
            </w:r>
          </w:p>
        </w:tc>
        <w:tc>
          <w:tcPr>
            <w:tcW w:w="4148" w:type="dxa"/>
          </w:tcPr>
          <w:p w14:paraId="359DDDF8" w14:textId="6123F0D3" w:rsidR="00C758C7" w:rsidRDefault="006A4E42" w:rsidP="00C758C7">
            <w:pPr>
              <w:ind w:firstLineChars="0" w:firstLine="0"/>
            </w:pPr>
            <w:r>
              <w:rPr>
                <w:rFonts w:hint="eastAsia"/>
              </w:rPr>
              <w:t>7</w:t>
            </w:r>
            <w:r>
              <w:t>4.7</w:t>
            </w:r>
          </w:p>
        </w:tc>
      </w:tr>
      <w:tr w:rsidR="00C758C7" w14:paraId="71EB1E7B" w14:textId="77777777" w:rsidTr="00C758C7">
        <w:tc>
          <w:tcPr>
            <w:tcW w:w="4148" w:type="dxa"/>
          </w:tcPr>
          <w:p w14:paraId="7178F807" w14:textId="721DFB8E" w:rsidR="00C758C7" w:rsidRDefault="006A4E42" w:rsidP="00C758C7">
            <w:pPr>
              <w:ind w:firstLineChars="0" w:firstLine="0"/>
            </w:pPr>
            <w:r>
              <w:t>Train</w:t>
            </w:r>
          </w:p>
        </w:tc>
        <w:tc>
          <w:tcPr>
            <w:tcW w:w="4148" w:type="dxa"/>
          </w:tcPr>
          <w:p w14:paraId="48D0160F" w14:textId="7D8C7483" w:rsidR="00C758C7" w:rsidRDefault="006A4E42" w:rsidP="00C758C7">
            <w:pPr>
              <w:ind w:firstLineChars="0" w:firstLine="0"/>
            </w:pPr>
            <w:r>
              <w:rPr>
                <w:rFonts w:hint="eastAsia"/>
              </w:rPr>
              <w:t>4</w:t>
            </w:r>
            <w:r>
              <w:t>1.0</w:t>
            </w:r>
          </w:p>
        </w:tc>
      </w:tr>
      <w:tr w:rsidR="00C758C7" w14:paraId="20985341" w14:textId="77777777" w:rsidTr="00C758C7">
        <w:tc>
          <w:tcPr>
            <w:tcW w:w="4148" w:type="dxa"/>
          </w:tcPr>
          <w:p w14:paraId="63FD3723" w14:textId="03118ABE" w:rsidR="00C758C7" w:rsidRDefault="006A4E42" w:rsidP="00C758C7">
            <w:pPr>
              <w:ind w:firstLineChars="0" w:firstLine="0"/>
            </w:pPr>
            <w:r>
              <w:t>Tram</w:t>
            </w:r>
          </w:p>
        </w:tc>
        <w:tc>
          <w:tcPr>
            <w:tcW w:w="4148" w:type="dxa"/>
          </w:tcPr>
          <w:p w14:paraId="04392DA2" w14:textId="430251BA" w:rsidR="00C758C7" w:rsidRDefault="006A4E42" w:rsidP="00C758C7">
            <w:pPr>
              <w:ind w:firstLineChars="0" w:firstLine="0"/>
            </w:pPr>
            <w:r>
              <w:rPr>
                <w:rFonts w:hint="eastAsia"/>
              </w:rPr>
              <w:t>7</w:t>
            </w:r>
            <w:r>
              <w:t>9.2</w:t>
            </w:r>
          </w:p>
        </w:tc>
      </w:tr>
      <w:tr w:rsidR="00C758C7" w14:paraId="15302C0A" w14:textId="77777777" w:rsidTr="00C758C7">
        <w:tc>
          <w:tcPr>
            <w:tcW w:w="4148" w:type="dxa"/>
          </w:tcPr>
          <w:p w14:paraId="0EBEAF52" w14:textId="41CDBCD8" w:rsidR="00C758C7" w:rsidRDefault="006A4E42" w:rsidP="00C758C7">
            <w:pPr>
              <w:ind w:firstLineChars="0" w:firstLine="0"/>
            </w:pPr>
            <w:r>
              <w:rPr>
                <w:rFonts w:hint="eastAsia"/>
              </w:rPr>
              <w:t>总体</w:t>
            </w:r>
          </w:p>
        </w:tc>
        <w:tc>
          <w:tcPr>
            <w:tcW w:w="4148" w:type="dxa"/>
          </w:tcPr>
          <w:p w14:paraId="445893F0" w14:textId="1E1B02D3" w:rsidR="00C758C7" w:rsidRDefault="006A4E42" w:rsidP="00C758C7">
            <w:pPr>
              <w:ind w:firstLineChars="0" w:firstLine="0"/>
            </w:pPr>
            <w:r>
              <w:rPr>
                <w:rFonts w:hint="eastAsia"/>
              </w:rPr>
              <w:t>7</w:t>
            </w:r>
            <w:r>
              <w:t>4.1</w:t>
            </w:r>
          </w:p>
        </w:tc>
      </w:tr>
    </w:tbl>
    <w:p w14:paraId="592CA6FD" w14:textId="4C4F9862" w:rsidR="004373CD" w:rsidRDefault="004373CD" w:rsidP="00275F86">
      <w:pPr>
        <w:ind w:firstLineChars="0" w:firstLine="0"/>
      </w:pPr>
    </w:p>
    <w:p w14:paraId="2874BA34" w14:textId="1FC08283" w:rsidR="00937670" w:rsidRPr="005301DD" w:rsidRDefault="004373CD" w:rsidP="004373CD">
      <w:pPr>
        <w:widowControl/>
        <w:spacing w:line="240" w:lineRule="auto"/>
        <w:ind w:firstLineChars="0" w:firstLine="0"/>
        <w:jc w:val="left"/>
      </w:pPr>
      <w:r>
        <w:br w:type="page"/>
      </w:r>
    </w:p>
    <w:p w14:paraId="7AF95BEE" w14:textId="2142AF7A" w:rsidR="006010D3" w:rsidRPr="00161FF8" w:rsidRDefault="00CD48E3" w:rsidP="00161FF8">
      <w:pPr>
        <w:pStyle w:val="1"/>
      </w:pPr>
      <w:bookmarkStart w:id="11"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6010D3" w:rsidRPr="00161FF8">
        <w:t xml:space="preserve">MFCC </w:t>
      </w:r>
      <w:r w:rsidR="006010D3" w:rsidRPr="00161FF8">
        <w:rPr>
          <w:rFonts w:hint="eastAsia"/>
        </w:rPr>
        <w:t>和</w:t>
      </w:r>
      <w:r w:rsidR="006010D3" w:rsidRPr="00161FF8">
        <w:rPr>
          <w:rFonts w:hint="eastAsia"/>
        </w:rPr>
        <w:t>CNN</w:t>
      </w:r>
      <w:r w:rsidR="006010D3" w:rsidRPr="00161FF8">
        <w:rPr>
          <w:rFonts w:hint="eastAsia"/>
        </w:rPr>
        <w:t>的</w:t>
      </w:r>
      <w:r w:rsidR="00E056F5" w:rsidRPr="00161FF8">
        <w:rPr>
          <w:rFonts w:hint="eastAsia"/>
        </w:rPr>
        <w:t>音频</w:t>
      </w:r>
      <w:r w:rsidR="006010D3" w:rsidRPr="00161FF8">
        <w:rPr>
          <w:rFonts w:hint="eastAsia"/>
        </w:rPr>
        <w:t>场景识别系统</w:t>
      </w:r>
      <w:bookmarkEnd w:id="11"/>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07702D2F" w:rsidR="00F751E1" w:rsidRDefault="00934F87" w:rsidP="00376769">
      <w:pPr>
        <w:ind w:firstLine="480"/>
      </w:pPr>
      <w:r w:rsidRPr="00934F87">
        <w:rPr>
          <w:rFonts w:hint="eastAsia"/>
        </w:rPr>
        <w:t>CNN</w:t>
      </w:r>
      <w:r w:rsidR="00DF058D">
        <w:rPr>
          <w:rFonts w:hint="eastAsia"/>
        </w:rPr>
        <w:t>目前已</w:t>
      </w:r>
      <w:r w:rsidRPr="00934F87">
        <w:rPr>
          <w:rFonts w:hint="eastAsia"/>
        </w:rPr>
        <w:t>广泛用于语音识别，计算机视觉和自然语言处理应用。</w:t>
      </w:r>
      <w:r w:rsidRPr="00934F87">
        <w:rPr>
          <w:rFonts w:hint="eastAsia"/>
        </w:rPr>
        <w:t xml:space="preserve"> </w:t>
      </w:r>
      <w:r w:rsidRPr="00934F87">
        <w:rPr>
          <w:rFonts w:hint="eastAsia"/>
        </w:rPr>
        <w:t>这些技术最近在各种应用的音频分类领域取得了巨大成功。</w:t>
      </w:r>
      <w:r w:rsidR="00F751E1" w:rsidRPr="00F751E1">
        <w:rPr>
          <w:rFonts w:hint="eastAsia"/>
        </w:rPr>
        <w:t>尽管</w:t>
      </w:r>
      <w:r w:rsidR="00DF058D">
        <w:rPr>
          <w:rFonts w:hint="eastAsia"/>
        </w:rPr>
        <w:t>之前曾将</w:t>
      </w:r>
      <w:r w:rsidR="00DF058D">
        <w:rPr>
          <w:rFonts w:hint="eastAsia"/>
        </w:rPr>
        <w:t>CNN</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63092E64" w14:textId="2414BCEE" w:rsidR="00AD56EB" w:rsidRDefault="00DF058D" w:rsidP="005A583D">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w:t>
      </w:r>
      <w:proofErr w:type="gramStart"/>
      <w:r w:rsidR="002C4D3E" w:rsidRPr="002C4D3E">
        <w:rPr>
          <w:rFonts w:hint="eastAsia"/>
        </w:rPr>
        <w:t>他特征</w:t>
      </w:r>
      <w:proofErr w:type="gramEnd"/>
      <w:r w:rsidR="002C4D3E" w:rsidRPr="002C4D3E">
        <w:rPr>
          <w:rFonts w:hint="eastAsia"/>
        </w:rPr>
        <w:t>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w:t>
      </w:r>
      <w:proofErr w:type="gramStart"/>
      <w:r>
        <w:rPr>
          <w:rFonts w:hint="eastAsia"/>
        </w:rPr>
        <w:t>且数据</w:t>
      </w:r>
      <w:proofErr w:type="gramEnd"/>
      <w:r>
        <w:rPr>
          <w:rFonts w:hint="eastAsia"/>
        </w:rPr>
        <w:t>难以获取</w:t>
      </w:r>
      <w:r w:rsidR="002C4D3E" w:rsidRPr="002C4D3E">
        <w:rPr>
          <w:rFonts w:hint="eastAsia"/>
        </w:rPr>
        <w:t>。更重要的是，可用数据</w:t>
      </w:r>
      <w:proofErr w:type="gramStart"/>
      <w:r w:rsidR="002C4D3E" w:rsidRPr="002C4D3E">
        <w:rPr>
          <w:rFonts w:hint="eastAsia"/>
        </w:rPr>
        <w:t>集大小</w:t>
      </w:r>
      <w:proofErr w:type="gramEnd"/>
      <w:r w:rsidR="002C4D3E" w:rsidRPr="002C4D3E">
        <w:rPr>
          <w:rFonts w:hint="eastAsia"/>
        </w:rPr>
        <w:t>的显着增加很可能极大地改善训练模型的性能</w:t>
      </w:r>
      <w:r>
        <w:rPr>
          <w:rFonts w:hint="eastAsia"/>
        </w:rPr>
        <w:t>。</w:t>
      </w:r>
    </w:p>
    <w:p w14:paraId="0C76E773" w14:textId="77777777" w:rsidR="0075563D" w:rsidRDefault="0075563D" w:rsidP="0092183B">
      <w:pPr>
        <w:ind w:firstLine="480"/>
      </w:pPr>
    </w:p>
    <w:p w14:paraId="4F6577A8" w14:textId="77777777" w:rsidR="0075563D" w:rsidRDefault="0075563D" w:rsidP="0092183B">
      <w:pPr>
        <w:ind w:firstLine="480"/>
      </w:pPr>
    </w:p>
    <w:p w14:paraId="23D8AB0A" w14:textId="4899CD4A"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AD56EB">
        <w:rPr>
          <w:rFonts w:cs="Times New Roman"/>
        </w:rPr>
        <w:t>基于卷积神经网络的音频分类</w:t>
      </w:r>
      <w:r w:rsidR="00AD56EB">
        <w:rPr>
          <w:rFonts w:hint="eastAsia"/>
        </w:rPr>
        <w:t>系统的基本流程见如图</w:t>
      </w:r>
      <w:r w:rsidR="00AD56EB">
        <w:rPr>
          <w:rFonts w:hint="eastAsia"/>
        </w:rPr>
        <w:t>3</w:t>
      </w:r>
      <w:r w:rsidR="00AD56EB">
        <w:t>-1</w:t>
      </w:r>
      <w:r w:rsidR="00AD56EB">
        <w:rPr>
          <w:rFonts w:hint="eastAsia"/>
        </w:rPr>
        <w:t>。</w:t>
      </w:r>
    </w:p>
    <w:p w14:paraId="4A265BB3" w14:textId="77777777" w:rsidR="00AD56EB" w:rsidRDefault="00AD56EB" w:rsidP="00AD56EB">
      <w:pPr>
        <w:spacing w:line="360" w:lineRule="auto"/>
        <w:ind w:left="420" w:firstLine="480"/>
      </w:pPr>
      <w:r>
        <w:rPr>
          <w:rFonts w:hint="eastAsia"/>
          <w:noProof/>
        </w:rPr>
        <w:drawing>
          <wp:inline distT="0" distB="0" distL="0" distR="0" wp14:anchorId="5C4ED01A" wp14:editId="56924ACA">
            <wp:extent cx="5274310" cy="3076575"/>
            <wp:effectExtent l="0" t="0" r="0" b="2857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w:t>
      </w:r>
      <w:proofErr w:type="gramStart"/>
      <w:r w:rsidR="00EC2BA7">
        <w:rPr>
          <w:rFonts w:hint="eastAsia"/>
        </w:rPr>
        <w:t>剧有了</w:t>
      </w:r>
      <w:proofErr w:type="gramEnd"/>
      <w:r w:rsidR="00EC2BA7">
        <w:rPr>
          <w:rFonts w:hint="eastAsia"/>
        </w:rPr>
        <w:t>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802520"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proofErr w:type="gramStart"/>
      <w:r>
        <w:rPr>
          <w:rFonts w:hint="eastAsia"/>
        </w:rPr>
        <w:t>个</w:t>
      </w:r>
      <w:proofErr w:type="gramEnd"/>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802520"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802520"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802520"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本文中使用的函数为R</w:t>
      </w:r>
      <w:r>
        <w:rPr>
          <w:rFonts w:ascii="宋体" w:hAnsi="宋体" w:cs="宋体"/>
          <w:kern w:val="0"/>
          <w:szCs w:val="24"/>
        </w:rPr>
        <w:t>eLU</w:t>
      </w:r>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802520"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r>
        <w:rPr>
          <w:rFonts w:ascii="宋体" w:hAnsi="宋体" w:cs="宋体" w:hint="eastAsia"/>
          <w:kern w:val="0"/>
          <w:szCs w:val="24"/>
        </w:rPr>
        <w:t>R</w:t>
      </w:r>
      <w:r>
        <w:rPr>
          <w:rFonts w:ascii="宋体" w:hAnsi="宋体" w:cs="宋体"/>
          <w:kern w:val="0"/>
          <w:szCs w:val="24"/>
        </w:rPr>
        <w:t>eLU</w:t>
      </w:r>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802520"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802520"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proofErr w:type="gramStart"/>
      <w:r w:rsidR="00244C90">
        <w:rPr>
          <w:rFonts w:hint="eastAsia"/>
        </w:rPr>
        <w:t>个</w:t>
      </w:r>
      <w:proofErr w:type="gramEnd"/>
      <w:r w:rsidR="00244C90">
        <w:rPr>
          <w:rFonts w:hint="eastAsia"/>
        </w:rPr>
        <w:t>（</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proofErr w:type="gramStart"/>
      <w:r w:rsidR="00244C90">
        <w:rPr>
          <w:rFonts w:hint="eastAsia"/>
        </w:rPr>
        <w:t>个</w:t>
      </w:r>
      <w:proofErr w:type="gramEnd"/>
      <w:r w:rsidR="00244C90">
        <w:rPr>
          <w:rFonts w:hint="eastAsia"/>
        </w:rPr>
        <w:t>（</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w:t>
      </w:r>
      <w:proofErr w:type="gramStart"/>
      <w:r w:rsidR="00244C90">
        <w:rPr>
          <w:rFonts w:hint="eastAsia"/>
        </w:rPr>
        <w:t>输出值</w:t>
      </w:r>
      <w:proofErr w:type="gramEnd"/>
      <w:r w:rsidR="00244C90">
        <w:rPr>
          <w:rFonts w:hint="eastAsia"/>
        </w:rPr>
        <w:t>给</w:t>
      </w:r>
      <w:r w:rsidR="00244C90">
        <w:t>softmax</w:t>
      </w:r>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8">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2"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2"/>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0905D868"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49849D22" w:rsidR="00EA2B4F" w:rsidRPr="00EA2B4F" w:rsidRDefault="00802520"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6002401F"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7DAC47"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360FDBFB"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w:t>
      </w:r>
      <w:r w:rsidR="008139DF">
        <w:rPr>
          <w:rFonts w:hint="eastAsia"/>
        </w:rPr>
        <w:t>置</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05F0EF1" w:rsidR="00343A37"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69CD036C" w14:textId="1B12460F" w:rsidR="000E5A30" w:rsidRDefault="000E5A30" w:rsidP="000E5A30">
      <w:pPr>
        <w:ind w:firstLine="480"/>
        <w:jc w:val="left"/>
      </w:pPr>
      <w:r>
        <w:rPr>
          <w:rFonts w:hint="eastAsia"/>
        </w:rPr>
        <w:t>假设第</w:t>
      </w:r>
      <w:r w:rsidRPr="000E5A30">
        <w:rPr>
          <w:rFonts w:hint="eastAsia"/>
          <w:i/>
        </w:rPr>
        <w:t>l</w:t>
      </w:r>
      <w:r>
        <w:rPr>
          <w:rFonts w:hint="eastAsia"/>
        </w:rPr>
        <w:t>层为卷积层，其前一层</w:t>
      </w:r>
      <w:r w:rsidRPr="000E5A30">
        <w:rPr>
          <w:rFonts w:hint="eastAsia"/>
          <w:i/>
        </w:rPr>
        <w:t>l</w:t>
      </w:r>
      <w:r>
        <w:t>-1</w:t>
      </w:r>
      <w:r>
        <w:rPr>
          <w:rFonts w:hint="eastAsia"/>
        </w:rPr>
        <w:t>层的输入特征图为</w:t>
      </w:r>
      <m:oMath>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A22F68">
        <w:rPr>
          <w:rFonts w:hint="eastAsia"/>
        </w:rPr>
        <w:t>。则经过</w:t>
      </w:r>
      <w:r w:rsidR="00A22F68" w:rsidRPr="000E5A30">
        <w:rPr>
          <w:rFonts w:hint="eastAsia"/>
          <w:i/>
        </w:rPr>
        <w:t>l</w:t>
      </w:r>
      <w:r w:rsidR="00A22F68">
        <w:t>-1</w:t>
      </w:r>
      <w:r w:rsidR="00A22F68">
        <w:rPr>
          <w:rFonts w:hint="eastAsia"/>
        </w:rPr>
        <w:t>层卷积运算后，第</w:t>
      </w:r>
      <w:r w:rsidR="00A22F68" w:rsidRPr="00A22F68">
        <w:rPr>
          <w:rFonts w:hint="eastAsia"/>
          <w:i/>
        </w:rPr>
        <w:t>l</w:t>
      </w:r>
      <w:r w:rsidR="00A22F68">
        <w:rPr>
          <w:rFonts w:hint="eastAsia"/>
        </w:rPr>
        <w:t>层的</w:t>
      </w:r>
      <w:proofErr w:type="gramStart"/>
      <w:r w:rsidR="00A22F68">
        <w:rPr>
          <w:rFonts w:hint="eastAsia"/>
        </w:rPr>
        <w:t>特征图净输入</w:t>
      </w:r>
      <w:proofErr w:type="gramEnd"/>
      <w:r w:rsidR="00A22F68">
        <w:rPr>
          <w:rFonts w:hint="eastAsia"/>
        </w:rPr>
        <w:t>为</w:t>
      </w:r>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sidR="00761DD7">
        <w:rPr>
          <w:rFonts w:hint="eastAsia"/>
        </w:rPr>
        <w:t>。其中，第</w:t>
      </w:r>
      <w:r w:rsidR="00761DD7" w:rsidRPr="00A22F68">
        <w:rPr>
          <w:rFonts w:hint="eastAsia"/>
          <w:i/>
        </w:rPr>
        <w:t>l</w:t>
      </w:r>
      <w:r w:rsidR="00761DD7">
        <w:rPr>
          <w:rFonts w:hint="eastAsia"/>
        </w:rPr>
        <w:t>层的第</w:t>
      </w:r>
      <w:r w:rsidR="00761DD7">
        <w:t>k</w:t>
      </w:r>
      <w:proofErr w:type="gramStart"/>
      <w:r w:rsidR="00761DD7">
        <w:rPr>
          <w:rFonts w:hint="eastAsia"/>
        </w:rPr>
        <w:t>个</w:t>
      </w:r>
      <w:proofErr w:type="gramEnd"/>
      <w:r w:rsidR="00761DD7">
        <w:rPr>
          <w:rFonts w:hint="eastAsia"/>
        </w:rPr>
        <w:t>（</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sidR="00761DD7">
        <w:rPr>
          <w:rFonts w:hint="eastAsia"/>
        </w:rPr>
        <w:t>）特征图的净输入为：</w:t>
      </w:r>
    </w:p>
    <w:p w14:paraId="34481824" w14:textId="29C41E41" w:rsidR="00761DD7" w:rsidRPr="008139DF" w:rsidRDefault="00802520" w:rsidP="000E5A30">
      <w:pPr>
        <w:ind w:firstLine="48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2BDBE372" w14:textId="6DB3DBA6" w:rsidR="00A77E7E" w:rsidRDefault="008139DF" w:rsidP="00A77E7E">
      <w:pPr>
        <w:ind w:firstLine="480"/>
        <w:jc w:val="left"/>
      </w:pPr>
      <w:r>
        <w:rPr>
          <w:rFonts w:hint="eastAsia"/>
        </w:rPr>
        <w:t>其中，</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为滤波器权重，</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为偏置。第</w:t>
      </w:r>
      <w:r w:rsidRPr="00A22F68">
        <w:rPr>
          <w:rFonts w:hint="eastAsia"/>
          <w:i/>
        </w:rPr>
        <w:t>l</w:t>
      </w:r>
      <w:r>
        <w:rPr>
          <w:rFonts w:hint="eastAsia"/>
        </w:rPr>
        <w:t>层共有</w:t>
      </w:r>
      <w:r w:rsidR="00A77E7E">
        <w:rPr>
          <w:rFonts w:hint="eastAsia"/>
        </w:rPr>
        <w:t>卷积核</w:t>
      </w:r>
      <m:oMath>
        <m:r>
          <w:rPr>
            <w:rFonts w:ascii="Cambria Math" w:hAnsi="Cambria Math"/>
          </w:rPr>
          <m:t>K×D</m:t>
        </m:r>
      </m:oMath>
      <w:proofErr w:type="gramStart"/>
      <w:r w:rsidR="00A77E7E">
        <w:rPr>
          <w:rFonts w:hint="eastAsia"/>
        </w:rPr>
        <w:t>个</w:t>
      </w:r>
      <w:proofErr w:type="gramEnd"/>
      <w:r w:rsidR="00A77E7E">
        <w:rPr>
          <w:rFonts w:hint="eastAsia"/>
        </w:rPr>
        <w:t>与偏置</w:t>
      </w:r>
      <w:r w:rsidR="00A77E7E" w:rsidRPr="00A77E7E">
        <w:rPr>
          <w:rFonts w:hint="eastAsia"/>
          <w:i/>
        </w:rPr>
        <w:t>K</w:t>
      </w:r>
      <w:proofErr w:type="gramStart"/>
      <w:r w:rsidR="00A77E7E">
        <w:rPr>
          <w:rFonts w:hint="eastAsia"/>
        </w:rPr>
        <w:t>个</w:t>
      </w:r>
      <w:proofErr w:type="gramEnd"/>
      <w:r w:rsidR="00A77E7E">
        <w:rPr>
          <w:rFonts w:hint="eastAsia"/>
        </w:rPr>
        <w:t>，其梯度可以使用链式法则计算。</w:t>
      </w:r>
    </w:p>
    <w:p w14:paraId="66CC42C3" w14:textId="77777777" w:rsidR="0052649F" w:rsidRDefault="0052649F" w:rsidP="0052649F">
      <w:pPr>
        <w:ind w:firstLine="480"/>
        <w:jc w:val="left"/>
      </w:pPr>
      <w:r>
        <w:rPr>
          <w:rFonts w:hint="eastAsia"/>
        </w:rPr>
        <w:t>损失函数关于第</w:t>
      </w:r>
      <w:r w:rsidRPr="00A22F68">
        <w:rPr>
          <w:rFonts w:hint="eastAsia"/>
          <w:i/>
        </w:rPr>
        <w:t>l</w:t>
      </w:r>
      <w:r>
        <w:rPr>
          <w:rFonts w:hint="eastAsia"/>
        </w:rPr>
        <w:t>层的滤波器权重</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的偏导数为：</w:t>
      </w:r>
    </w:p>
    <w:p w14:paraId="0777FEE9" w14:textId="217AEC84" w:rsidR="00D95E7B" w:rsidRPr="00D95E7B" w:rsidRDefault="00D95E7B" w:rsidP="00D95E7B">
      <w:pPr>
        <w:ind w:firstLine="480"/>
        <w:jc w:val="left"/>
        <w:rPr>
          <w:rFonts w:hint="eastAsia"/>
        </w:rP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den>
              </m:f>
              <m:r>
                <m:rPr>
                  <m:sty m:val="p"/>
                  <m:aln/>
                </m:rPr>
                <w:rPr>
                  <w:rFonts w:ascii="Cambria Math" w:hAnsi="Cambria Math" w:hint="eastAsia"/>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l,k</m:t>
                          </m:r>
                        </m:e>
                      </m:d>
                    </m:sup>
                  </m:sSup>
                </m:den>
              </m:f>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3-10</m:t>
                  </m:r>
                </m:e>
              </m:d>
            </m:e>
          </m:eqArr>
          <m: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3-11</m:t>
                  </m:r>
                </m:e>
              </m:d>
            </m:e>
          </m:eqArr>
        </m:oMath>
      </m:oMathPara>
    </w:p>
    <w:p w14:paraId="0E8FB891" w14:textId="77777777" w:rsidR="00D95E7B" w:rsidRPr="0041052B" w:rsidRDefault="00D95E7B" w:rsidP="00D95E7B">
      <w:pPr>
        <w:ind w:firstLine="480"/>
      </w:pPr>
      <w:r>
        <w:rPr>
          <w:rFonts w:hint="eastAsia"/>
        </w:rPr>
        <w:t>其中，</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为损失函数关于第</w:t>
      </w:r>
      <w:r w:rsidRPr="00C768BA">
        <w:rPr>
          <w:rFonts w:hint="eastAsia"/>
          <w:i/>
        </w:rPr>
        <w:t>l</w:t>
      </w:r>
      <w:r>
        <w:rPr>
          <w:rFonts w:hint="eastAsia"/>
        </w:rPr>
        <w:t>层的第</w:t>
      </w:r>
      <w:r>
        <w:rPr>
          <w:rFonts w:hint="eastAsia"/>
        </w:rPr>
        <w:t>k</w:t>
      </w:r>
      <w:proofErr w:type="gramStart"/>
      <w:r>
        <w:rPr>
          <w:rFonts w:hint="eastAsia"/>
        </w:rPr>
        <w:t>个特征图净输入</w:t>
      </w:r>
      <w:proofErr w:type="gramEnd"/>
      <m:oMath>
        <m:sSup>
          <m:sSupPr>
            <m:ctrlPr>
              <w:rPr>
                <w:rFonts w:ascii="Cambria Math" w:hAnsi="Cambria Math"/>
                <w:i/>
              </w:rPr>
            </m:ctrlPr>
          </m:sSupPr>
          <m:e>
            <m:r>
              <w:rPr>
                <w:rFonts w:ascii="Cambria Math" w:hAnsi="Cambria Math"/>
              </w:rPr>
              <m:t>Z</m:t>
            </m:r>
          </m:e>
          <m:sup>
            <m:r>
              <w:rPr>
                <w:rFonts w:ascii="Cambria Math" w:hAnsi="Cambria Math"/>
              </w:rPr>
              <m:t>(l,k)</m:t>
            </m:r>
          </m:sup>
        </m:sSup>
      </m:oMath>
      <w:r>
        <w:rPr>
          <w:rFonts w:hint="eastAsia"/>
        </w:rPr>
        <w:t>的偏导数。</w:t>
      </w:r>
    </w:p>
    <w:p w14:paraId="3AA84B3F" w14:textId="77777777" w:rsidR="00D95E7B" w:rsidRDefault="00D95E7B" w:rsidP="00D95E7B">
      <w:pPr>
        <w:ind w:firstLine="480"/>
        <w:jc w:val="left"/>
      </w:pPr>
      <w:r>
        <w:rPr>
          <w:rFonts w:hint="eastAsia"/>
        </w:rPr>
        <w:t>同理，损失函数关于第</w:t>
      </w:r>
      <w:r w:rsidRPr="00C768BA">
        <w:rPr>
          <w:rFonts w:hint="eastAsia"/>
          <w:i/>
        </w:rPr>
        <w:t>l</w:t>
      </w:r>
      <w:proofErr w:type="gramStart"/>
      <w:r>
        <w:rPr>
          <w:rFonts w:hint="eastAsia"/>
        </w:rPr>
        <w:t>层第</w:t>
      </w:r>
      <w:proofErr w:type="gramEnd"/>
      <w:r>
        <w:rPr>
          <w:rFonts w:hint="eastAsia"/>
        </w:rPr>
        <w:t>k</w:t>
      </w:r>
      <w:r>
        <w:rPr>
          <w:rFonts w:hint="eastAsia"/>
        </w:rPr>
        <w:t>个偏置</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的偏导数为：</w:t>
      </w:r>
    </w:p>
    <w:p w14:paraId="1F214B65" w14:textId="6EA8AF10" w:rsidR="00D95E7B" w:rsidRPr="00D95E7B" w:rsidRDefault="00D95E7B" w:rsidP="00A77E7E">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b</m:t>
                      </m:r>
                    </m:e>
                    <m:sup>
                      <m:d>
                        <m:dPr>
                          <m:ctrlPr>
                            <w:rPr>
                              <w:rFonts w:ascii="Cambria Math" w:hAnsi="Cambria Math"/>
                              <w:i/>
                            </w:rPr>
                          </m:ctrlPr>
                        </m:dPr>
                        <m:e>
                          <m:r>
                            <w:rPr>
                              <w:rFonts w:ascii="Cambria Math" w:hAnsi="Cambria Math"/>
                            </w:rPr>
                            <m:t>l,k</m:t>
                          </m:r>
                        </m:e>
                      </m:d>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i,j</m:t>
                  </m:r>
                </m:sub>
                <m:sup/>
                <m:e>
                  <m:r>
                    <w:rPr>
                      <w:rFonts w:ascii="Cambria Math" w:hAnsi="Cambria Math"/>
                    </w:rPr>
                    <m:t>[</m:t>
                  </m:r>
                  <m:sSub>
                    <m:sSubPr>
                      <m:ctrlPr>
                        <w:rPr>
                          <w:rFonts w:ascii="Cambria Math" w:hAnsi="Cambria Math"/>
                          <w:i/>
                        </w:rPr>
                      </m:ctrlPr>
                    </m:sSub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e>
                    <m:sub>
                      <m:r>
                        <w:rPr>
                          <w:rFonts w:ascii="Cambria Math" w:hAnsi="Cambria Math"/>
                        </w:rPr>
                        <m:t>i,j</m:t>
                      </m:r>
                    </m:sub>
                  </m:sSub>
                </m:e>
              </m:nary>
              <m:r>
                <w:rPr>
                  <w:rFonts w:ascii="Cambria Math" w:hAnsi="Cambria Math"/>
                </w:rPr>
                <m:t>#</m:t>
              </m:r>
              <m:d>
                <m:dPr>
                  <m:ctrlPr>
                    <w:rPr>
                      <w:rFonts w:ascii="Cambria Math" w:hAnsi="Cambria Math"/>
                      <w:i/>
                    </w:rPr>
                  </m:ctrlPr>
                </m:dPr>
                <m:e>
                  <m:r>
                    <w:rPr>
                      <w:rFonts w:ascii="Cambria Math" w:hAnsi="Cambria Math"/>
                    </w:rPr>
                    <m:t>3-12</m:t>
                  </m:r>
                </m:e>
              </m:d>
            </m:e>
          </m:eqArr>
        </m:oMath>
      </m:oMathPara>
    </w:p>
    <w:p w14:paraId="3B320301" w14:textId="77777777" w:rsidR="00D95E7B" w:rsidRDefault="00D95E7B" w:rsidP="006F65BA">
      <w:pPr>
        <w:ind w:firstLine="480"/>
      </w:pPr>
      <w:r>
        <w:rPr>
          <w:rFonts w:hint="eastAsia"/>
        </w:rPr>
        <w:t>由此可知，每层参数的梯度计算依赖于其所在层的误差项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。而在卷积层和池化层中，误差项的计算又有区别，因此需要分别计算。</w:t>
      </w:r>
    </w:p>
    <w:p w14:paraId="08AA0599" w14:textId="5BA71688" w:rsidR="00D95E7B" w:rsidRDefault="006F65BA" w:rsidP="006F65BA">
      <w:pPr>
        <w:ind w:firstLine="480"/>
      </w:pPr>
      <w:r>
        <w:rPr>
          <w:rFonts w:hint="eastAsia"/>
        </w:rPr>
        <w:t>（</w:t>
      </w:r>
      <w:r>
        <w:rPr>
          <w:rFonts w:hint="eastAsia"/>
        </w:rPr>
        <w:t>1</w:t>
      </w:r>
      <w:r>
        <w:rPr>
          <w:rFonts w:hint="eastAsia"/>
        </w:rPr>
        <w:t>）</w:t>
      </w:r>
      <w:r w:rsidR="00D95E7B">
        <w:rPr>
          <w:rFonts w:hint="eastAsia"/>
        </w:rPr>
        <w:t>卷积层的误差项计算</w:t>
      </w:r>
    </w:p>
    <w:p w14:paraId="7DA575F3" w14:textId="5BBCF6E0" w:rsidR="00D95E7B" w:rsidRDefault="00D95E7B" w:rsidP="006F65BA">
      <w:pPr>
        <w:ind w:firstLine="480"/>
      </w:pPr>
      <w:r>
        <w:rPr>
          <w:rFonts w:hint="eastAsia"/>
        </w:rPr>
        <w:t>假设第</w:t>
      </w:r>
      <w:r w:rsidRPr="00B05C3A">
        <w:rPr>
          <w:rFonts w:hint="eastAsia"/>
          <w:i/>
        </w:rPr>
        <w:t>l</w:t>
      </w:r>
      <w:r>
        <w:rPr>
          <w:rFonts w:hint="eastAsia"/>
          <w:i/>
        </w:rPr>
        <w:t>+</w:t>
      </w:r>
      <w:r w:rsidRPr="00D341CA">
        <w:t>1</w:t>
      </w:r>
      <w:r>
        <w:rPr>
          <w:rFonts w:hint="eastAsia"/>
        </w:rPr>
        <w:t>层为卷积层，</w:t>
      </w:r>
      <w:proofErr w:type="gramStart"/>
      <w:r>
        <w:rPr>
          <w:rFonts w:hint="eastAsia"/>
        </w:rPr>
        <w:t>特征图净输入</w:t>
      </w:r>
      <w:proofErr w:type="gramEnd"/>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Pr>
          <w:rFonts w:hint="eastAsia"/>
        </w:rPr>
        <w:t>，类似于式</w:t>
      </w:r>
      <w:r>
        <w:rPr>
          <w:rFonts w:hint="eastAsia"/>
        </w:rPr>
        <w:t>3-</w:t>
      </w:r>
      <w:r>
        <w:t>9</w:t>
      </w:r>
      <w:r>
        <w:rPr>
          <w:rFonts w:hint="eastAsia"/>
        </w:rPr>
        <w:t>，第</w:t>
      </w:r>
      <w:r w:rsidRPr="00A22F68">
        <w:rPr>
          <w:rFonts w:hint="eastAsia"/>
          <w:i/>
        </w:rPr>
        <w:t>l</w:t>
      </w:r>
      <w:r>
        <w:rPr>
          <w:rFonts w:hint="eastAsia"/>
        </w:rPr>
        <w:t>层的第</w:t>
      </w:r>
      <w:r>
        <w:t>k</w:t>
      </w:r>
      <w:proofErr w:type="gramStart"/>
      <w:r>
        <w:rPr>
          <w:rFonts w:hint="eastAsia"/>
        </w:rPr>
        <w:t>个</w:t>
      </w:r>
      <w:proofErr w:type="gramEnd"/>
      <w:r>
        <w:rPr>
          <w:rFonts w:hint="eastAsia"/>
        </w:rPr>
        <w:t>（</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Pr>
          <w:rFonts w:hint="eastAsia"/>
        </w:rPr>
        <w:t>）特征图的净输入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l+1,k</m:t>
                </m:r>
              </m:e>
            </m:d>
          </m:sup>
        </m:sSup>
      </m:oMath>
      <w:r>
        <w:rPr>
          <w:rFonts w:hint="eastAsia"/>
        </w:rPr>
        <w:t>可表示为：</w:t>
      </w:r>
    </w:p>
    <w:p w14:paraId="6080F339" w14:textId="4DFFC52C" w:rsidR="006F65BA" w:rsidRDefault="006F65BA" w:rsidP="006F65BA">
      <w:pPr>
        <w:ind w:firstLine="480"/>
      </w:pPr>
      <w:r>
        <w:tab/>
      </w:r>
      <m:oMath>
        <m:r>
          <w:rPr>
            <w:rFonts w:ascii="Cambria Math" w:hAnsi="Cambria Math"/>
          </w:rPr>
          <w:br/>
        </m:r>
      </m:oMath>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e>
              </m:nary>
              <m:r>
                <w:rPr>
                  <w:rFonts w:ascii="Cambria Math" w:hAnsi="Cambria Math"/>
                </w:rPr>
                <m:t>#</m:t>
              </m:r>
              <m:d>
                <m:dPr>
                  <m:begChr m:val="（"/>
                  <m:endChr m:val="）"/>
                  <m:ctrlPr>
                    <w:rPr>
                      <w:rFonts w:ascii="Cambria Math" w:hAnsi="Cambria Math"/>
                      <w:i/>
                    </w:rPr>
                  </m:ctrlPr>
                </m:dPr>
                <m:e>
                  <m:r>
                    <w:rPr>
                      <w:rFonts w:ascii="Cambria Math" w:hAnsi="Cambria Math"/>
                    </w:rPr>
                    <m:t>3</m:t>
                  </m:r>
                  <m:r>
                    <w:rPr>
                      <w:rFonts w:ascii="微软雅黑" w:eastAsia="微软雅黑" w:hAnsi="微软雅黑" w:cs="微软雅黑" w:hint="eastAsia"/>
                    </w:rPr>
                    <m:t>-</m:t>
                  </m:r>
                  <m:r>
                    <w:rPr>
                      <w:rFonts w:ascii="Cambria Math" w:hAnsi="Cambria Math"/>
                    </w:rPr>
                    <m:t>13</m:t>
                  </m:r>
                </m:e>
              </m:d>
            </m:e>
          </m:eqArr>
        </m:oMath>
      </m:oMathPara>
    </w:p>
    <w:p w14:paraId="7B57E4B6" w14:textId="3A0B59CD" w:rsidR="006F65BA" w:rsidRDefault="006F65BA" w:rsidP="006F65BA">
      <w:pPr>
        <w:tabs>
          <w:tab w:val="left" w:pos="2720"/>
        </w:tabs>
        <w:ind w:firstLine="480"/>
        <w:rPr>
          <w:rFonts w:hint="eastAsia"/>
        </w:rPr>
      </w:pPr>
    </w:p>
    <w:p w14:paraId="5850EE26" w14:textId="2CFE4410" w:rsidR="00D95E7B" w:rsidRDefault="006F65BA" w:rsidP="00D73EAF">
      <w:pPr>
        <w:ind w:firstLine="480"/>
      </w:pPr>
      <w:r>
        <w:rPr>
          <w:rFonts w:hint="eastAsia"/>
        </w:rPr>
        <w:t>则第</w:t>
      </w:r>
      <w:r w:rsidRPr="009F0E0C">
        <w:rPr>
          <w:rFonts w:hint="eastAsia"/>
          <w:i/>
        </w:rPr>
        <w:t>l</w:t>
      </w:r>
      <w:r>
        <w:rPr>
          <w:rFonts w:hint="eastAsia"/>
        </w:rPr>
        <w:t>层的第</w:t>
      </w:r>
      <w:r>
        <w:rPr>
          <w:rFonts w:hint="eastAsia"/>
        </w:rPr>
        <w:t>d</w:t>
      </w:r>
      <w:proofErr w:type="gramStart"/>
      <w:r>
        <w:rPr>
          <w:rFonts w:hint="eastAsia"/>
        </w:rPr>
        <w:t>个</w:t>
      </w:r>
      <w:proofErr w:type="gramEnd"/>
      <w:r>
        <w:rPr>
          <w:rFonts w:hint="eastAsia"/>
        </w:rPr>
        <w:t>特征的误差项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oMath>
      <w:r>
        <w:rPr>
          <w:rFonts w:hint="eastAsia"/>
        </w:rPr>
        <w:t>可借助式</w:t>
      </w:r>
      <w:r>
        <w:rPr>
          <w:rFonts w:hint="eastAsia"/>
        </w:rPr>
        <w:t>3</w:t>
      </w:r>
      <w:r>
        <w:t>-13</w:t>
      </w:r>
      <w:r>
        <w:rPr>
          <w:rFonts w:hint="eastAsia"/>
        </w:rPr>
        <w:t>推导：</w:t>
      </w:r>
    </w:p>
    <w:p w14:paraId="3185F6BA" w14:textId="49027841" w:rsidR="00D73EAF" w:rsidRPr="00A71201" w:rsidRDefault="00D73EAF" w:rsidP="00D73EAF">
      <w:pPr>
        <w:ind w:firstLine="480"/>
      </w:pPr>
      <m:oMathPara>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w:br/>
          </m:r>
        </m:oMath>
        <m:oMath>
          <m:r>
            <m:rPr>
              <m:sty m:val="p"/>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w:br/>
          </m:r>
        </m:oMath>
        <m:oMath>
          <m:r>
            <m:rPr>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rPr>
                                <m:t>+1</m:t>
                              </m:r>
                              <m:r>
                                <w:rPr>
                                  <w:rFonts w:ascii="Cambria Math" w:hAnsi="Cambria Math"/>
                                </w:rPr>
                                <m:t>,</m:t>
                              </m:r>
                              <m:r>
                                <w:rPr>
                                  <w:rFonts w:ascii="Cambria Math" w:hAnsi="Cambria Math" w:hint="eastAsia"/>
                                </w:rPr>
                                <m:t>k</m:t>
                              </m:r>
                            </m:e>
                          </m:d>
                        </m:sup>
                      </m:sSup>
                    </m:den>
                  </m:f>
                </m:e>
              </m:d>
            </m:e>
          </m:nary>
          <m:r>
            <w:rPr>
              <w:rFonts w:ascii="Cambria Math" w:hAnsi="Cambria Math"/>
            </w:rPr>
            <w:br/>
          </m:r>
        </m:oMath>
        <m:oMath>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e>
              </m:d>
            </m:e>
          </m:nary>
        </m:oMath>
      </m:oMathPara>
    </w:p>
    <w:p w14:paraId="5F41F7BC" w14:textId="77777777" w:rsidR="00A71201" w:rsidRPr="009F1D54" w:rsidRDefault="00A71201" w:rsidP="00A71201">
      <w:pPr>
        <w:ind w:firstLine="480"/>
      </w:pPr>
      <w:r>
        <w:rPr>
          <w:rFonts w:hint="eastAsia"/>
        </w:rPr>
        <w:t>其中，</w:t>
      </w:r>
      <m:oMath>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m:t>
            </m:r>
          </m:sup>
        </m:sSubSup>
        <m:d>
          <m:dPr>
            <m:begChr m:val="（"/>
            <m:endChr m:val="）"/>
            <m:ctrlPr>
              <w:rPr>
                <w:rFonts w:ascii="Cambria Math" w:hAnsi="Cambria Math"/>
                <w:i/>
              </w:rPr>
            </m:ctrlPr>
          </m:dPr>
          <m:e>
            <m:r>
              <w:rPr>
                <w:rFonts w:ascii="Cambria Math" w:hAnsi="Cambria Math"/>
              </w:rPr>
              <m:t>⋅</m:t>
            </m:r>
          </m:e>
        </m:d>
      </m:oMath>
      <w:r>
        <w:rPr>
          <w:rFonts w:hint="eastAsia"/>
        </w:rPr>
        <w:t>为第</w:t>
      </w:r>
      <w:r>
        <w:rPr>
          <w:rFonts w:hint="eastAsia"/>
        </w:rPr>
        <w:t>l</w:t>
      </w:r>
      <w:proofErr w:type="gramStart"/>
      <w:r>
        <w:rPr>
          <w:rFonts w:hint="eastAsia"/>
        </w:rPr>
        <w:t>第层激活函数</w:t>
      </w:r>
      <w:proofErr w:type="gramEnd"/>
      <w:r>
        <w:rPr>
          <w:rFonts w:hint="eastAsia"/>
        </w:rPr>
        <w:t>的导数，</w:t>
      </w:r>
      <m:oMath>
        <m:acc>
          <m:accPr>
            <m:chr m:val="̃"/>
            <m:ctrlPr>
              <w:rPr>
                <w:rFonts w:ascii="Cambria Math" w:hAnsi="Cambria Math"/>
                <w:i/>
              </w:rPr>
            </m:ctrlPr>
          </m:accPr>
          <m:e>
            <m:r>
              <w:rPr>
                <w:rFonts w:ascii="Cambria Math" w:hAnsi="Cambria Math"/>
              </w:rPr>
              <m:t>⊗</m:t>
            </m:r>
          </m:e>
        </m:acc>
      </m:oMath>
      <w:r>
        <w:rPr>
          <w:rFonts w:hint="eastAsia"/>
        </w:rPr>
        <w:t>为宽卷积。</w:t>
      </w:r>
    </w:p>
    <w:p w14:paraId="3E5150F3" w14:textId="648D8576" w:rsidR="00A71201" w:rsidRDefault="00A71201" w:rsidP="00A71201">
      <w:pPr>
        <w:ind w:left="480" w:firstLineChars="0" w:firstLine="0"/>
        <w:jc w:val="left"/>
      </w:pPr>
      <w:r>
        <w:rPr>
          <w:rFonts w:hint="eastAsia"/>
        </w:rPr>
        <w:t>（</w:t>
      </w:r>
      <w:r>
        <w:rPr>
          <w:rFonts w:hint="eastAsia"/>
        </w:rPr>
        <w:t>2</w:t>
      </w:r>
      <w:r>
        <w:rPr>
          <w:rFonts w:hint="eastAsia"/>
        </w:rPr>
        <w:t>）</w:t>
      </w:r>
      <w:r>
        <w:rPr>
          <w:rFonts w:hint="eastAsia"/>
        </w:rPr>
        <w:t>池化层的误差项计算</w:t>
      </w:r>
    </w:p>
    <w:p w14:paraId="509B6221" w14:textId="77777777" w:rsidR="00A71201" w:rsidRDefault="00A71201" w:rsidP="00A71201">
      <w:pPr>
        <w:ind w:firstLine="480"/>
      </w:pPr>
      <w:r>
        <w:rPr>
          <w:rFonts w:hint="eastAsia"/>
        </w:rPr>
        <w:t>由于池化层进行的是下采样（</w:t>
      </w:r>
      <w:r>
        <w:t>subsampled</w:t>
      </w:r>
      <w:r>
        <w:rPr>
          <w:rFonts w:hint="eastAsia"/>
        </w:rPr>
        <w:t>）操作，故当</w:t>
      </w:r>
      <w:r w:rsidRPr="004C59EA">
        <w:rPr>
          <w:rFonts w:hint="eastAsia"/>
          <w:i/>
        </w:rPr>
        <w:t>l</w:t>
      </w:r>
      <w:r>
        <w:t>+1</w:t>
      </w:r>
      <w:r>
        <w:rPr>
          <w:rFonts w:hint="eastAsia"/>
        </w:rPr>
        <w:t>层为池化层时，第</w:t>
      </w:r>
      <w:r w:rsidRPr="004C59EA">
        <w:rPr>
          <w:rFonts w:hint="eastAsia"/>
          <w:i/>
        </w:rPr>
        <w:t>l</w:t>
      </w:r>
      <w:r>
        <w:t>+1</w:t>
      </w:r>
      <w:r>
        <w:rPr>
          <w:rFonts w:hint="eastAsia"/>
        </w:rPr>
        <w:t>层神经元的误差项</w:t>
      </w:r>
      <m:oMath>
        <m:r>
          <w:rPr>
            <w:rFonts w:ascii="Cambria Math" w:hAnsi="Cambria Math"/>
          </w:rPr>
          <m:t>δ</m:t>
        </m:r>
      </m:oMath>
      <w:r>
        <w:rPr>
          <w:rFonts w:hint="eastAsia"/>
        </w:rPr>
        <w:t>对应于其上一层特征图的一个区域。根据连式法则，要</w:t>
      </w:r>
      <w:proofErr w:type="gramStart"/>
      <w:r>
        <w:rPr>
          <w:rFonts w:hint="eastAsia"/>
        </w:rPr>
        <w:t>求得第</w:t>
      </w:r>
      <w:proofErr w:type="gramEnd"/>
      <w:r w:rsidRPr="004C59EA">
        <w:rPr>
          <w:rFonts w:hint="eastAsia"/>
          <w:i/>
        </w:rPr>
        <w:t>l</w:t>
      </w:r>
      <w:r>
        <w:rPr>
          <w:rFonts w:hint="eastAsia"/>
        </w:rPr>
        <w:t>层的一个特征图对应的误差项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，只需将其下一层对应的特征图误差项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oMath>
      <w:r>
        <w:rPr>
          <w:rFonts w:hint="eastAsia"/>
        </w:rPr>
        <w:t>进行上采样（</w:t>
      </w:r>
      <w:r>
        <w:t>upsampling</w:t>
      </w:r>
      <w:r>
        <w:rPr>
          <w:rFonts w:hint="eastAsia"/>
        </w:rPr>
        <w:t>）操作，再与第</w:t>
      </w:r>
      <w:r w:rsidRPr="004C59EA">
        <w:rPr>
          <w:rFonts w:hint="eastAsia"/>
          <w:i/>
        </w:rPr>
        <w:t>l</w:t>
      </w:r>
      <w:proofErr w:type="gramStart"/>
      <w:r>
        <w:rPr>
          <w:rFonts w:hint="eastAsia"/>
        </w:rPr>
        <w:t>层特征图激活值</w:t>
      </w:r>
      <w:proofErr w:type="gramEnd"/>
      <w:r>
        <w:rPr>
          <w:rFonts w:hint="eastAsia"/>
        </w:rPr>
        <w:t>的偏导数逐元素相乘即可。</w:t>
      </w:r>
    </w:p>
    <w:p w14:paraId="74105C62" w14:textId="33FBAF69" w:rsidR="00A71201" w:rsidRDefault="00A71201" w:rsidP="00A71201">
      <w:pPr>
        <w:ind w:firstLine="480"/>
      </w:pPr>
      <w:r>
        <w:rPr>
          <w:rFonts w:hint="eastAsia"/>
        </w:rPr>
        <w:t>第</w:t>
      </w:r>
      <w:r w:rsidRPr="004C59EA">
        <w:rPr>
          <w:rFonts w:hint="eastAsia"/>
          <w:i/>
        </w:rPr>
        <w:t>l</w:t>
      </w:r>
      <w:r>
        <w:rPr>
          <w:rFonts w:hint="eastAsia"/>
        </w:rPr>
        <w:t>层的特征图误差项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的推导如下：</w:t>
      </w:r>
    </w:p>
    <w:p w14:paraId="59851C8B" w14:textId="408862F8" w:rsidR="00F841EC" w:rsidRPr="008D5AB0" w:rsidRDefault="00F841EC" w:rsidP="00A71201">
      <w:pPr>
        <w:ind w:firstLine="480"/>
      </w:pPr>
      <m:oMathPara>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w:br/>
          </m:r>
        </m:oMath>
        <m:oMath>
          <m:r>
            <m:rPr>
              <m:sty m:val="p"/>
              <m:aln/>
            </m:rPr>
            <w:rPr>
              <w:rFonts w:ascii="Cambria Math" w:hAnsi="Cambria Math" w:hint="eastAsia"/>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m:t>
                      </m:r>
                      <m:r>
                        <w:rPr>
                          <w:rFonts w:ascii="Cambria Math" w:hAnsi="Cambria Math"/>
                        </w:rPr>
                        <m:t>,</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rPr>
                        <m:t>+1</m:t>
                      </m:r>
                      <m:r>
                        <w:rPr>
                          <w:rFonts w:ascii="Cambria Math" w:hAnsi="Cambria Math"/>
                        </w:rPr>
                        <m:t>,</m:t>
                      </m:r>
                      <m:r>
                        <w:rPr>
                          <w:rFonts w:ascii="Cambria Math" w:hAnsi="Cambria Math" w:hint="eastAsia"/>
                        </w:rPr>
                        <m:t>k</m:t>
                      </m:r>
                    </m:e>
                  </m:d>
                </m:sup>
              </m:sSup>
            </m:den>
          </m:f>
          <m:r>
            <w:rPr>
              <w:rFonts w:ascii="Cambria Math" w:hAnsi="Cambria Math"/>
            </w:rPr>
            <w:br/>
          </m:r>
        </m:oMath>
        <m:oMath>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r>
            <m:rPr>
              <m:sty m:val="b"/>
            </m:rPr>
            <w:rPr>
              <w:rFonts w:ascii="Cambria Math" w:hAnsi="Cambria Math"/>
            </w:rPr>
            <m:t>up</m:t>
          </m:r>
          <m:r>
            <w:rPr>
              <w:rFonts w:ascii="Cambria Math" w:hAnsi="Cambria Math"/>
            </w:rPr>
            <m:t>(</m:t>
          </m:r>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m:t>
                  </m:r>
                  <m:r>
                    <w:rPr>
                      <w:rFonts w:ascii="Cambria Math" w:hAnsi="Cambria Math" w:hint="eastAsia"/>
                    </w:rPr>
                    <m:t>k</m:t>
                  </m:r>
                </m:e>
              </m:d>
            </m:sup>
          </m:sSup>
          <m:r>
            <w:rPr>
              <w:rFonts w:ascii="Cambria Math" w:hAnsi="Cambria Math"/>
            </w:rPr>
            <m:t>)</m:t>
          </m:r>
        </m:oMath>
      </m:oMathPara>
    </w:p>
    <w:p w14:paraId="3A86C50B" w14:textId="2ABE1173" w:rsidR="00A71201" w:rsidRPr="00A71201" w:rsidRDefault="008D5AB0" w:rsidP="00416B53">
      <w:pPr>
        <w:ind w:firstLine="480"/>
        <w:rPr>
          <w:rFonts w:hint="eastAsia"/>
        </w:rPr>
      </w:pPr>
      <w:r>
        <w:rPr>
          <w:rFonts w:hint="eastAsia"/>
        </w:rPr>
        <w:t>其中，</w:t>
      </w:r>
      <w:r w:rsidRPr="00291644">
        <w:rPr>
          <w:b/>
        </w:rPr>
        <w:t>up</w:t>
      </w:r>
      <w:r>
        <w:rPr>
          <w:rFonts w:hint="eastAsia"/>
        </w:rPr>
        <w:t>为上采样函数。</w:t>
      </w:r>
    </w:p>
    <w:p w14:paraId="0FD65E18" w14:textId="7C5E5B1E"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中的应用</w:t>
      </w:r>
      <w:r w:rsidR="00376769" w:rsidRPr="00376769">
        <w:rPr>
          <w:rFonts w:ascii="黑体" w:hAnsi="黑体" w:hint="eastAsia"/>
          <w:sz w:val="30"/>
          <w:szCs w:val="30"/>
        </w:rPr>
        <w:t xml:space="preserve"> </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1921C14E"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w:t>
      </w:r>
      <w:r>
        <w:rPr>
          <w:rFonts w:hint="eastAsia"/>
        </w:rPr>
        <w:t>的</w:t>
      </w:r>
      <w:r w:rsidR="00B039B4">
        <w:rPr>
          <w:rFonts w:hint="eastAsia"/>
        </w:rPr>
        <w:t>应用</w:t>
      </w:r>
      <w:r>
        <w:rPr>
          <w:rFonts w:hint="eastAsia"/>
        </w:rPr>
        <w:t>。</w:t>
      </w:r>
    </w:p>
    <w:p w14:paraId="4C3E3F65" w14:textId="4521ED48" w:rsidR="003D20CF" w:rsidRPr="002E55EF" w:rsidRDefault="00C550B9" w:rsidP="00C550B9">
      <w:pPr>
        <w:pStyle w:val="3"/>
      </w:pPr>
      <w:r>
        <w:rPr>
          <w:rFonts w:hint="eastAsia"/>
        </w:rPr>
        <w:lastRenderedPageBreak/>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1C8E2080" w:rsidR="0050647C" w:rsidRDefault="0050647C" w:rsidP="0050647C">
      <w:pPr>
        <w:ind w:firstLine="480"/>
      </w:pPr>
      <w:r>
        <w:rPr>
          <w:rFonts w:hint="eastAsia"/>
        </w:rPr>
        <w:t>如图</w:t>
      </w:r>
      <w:r w:rsidR="00612C40">
        <w:t>3-5</w:t>
      </w:r>
      <w:r>
        <w:rPr>
          <w:rFonts w:hint="eastAsia"/>
        </w:rPr>
        <w:t>所示，输入图像</w:t>
      </w:r>
      <w:r w:rsidR="00564BD2">
        <w:rPr>
          <w:rFonts w:hint="eastAsia"/>
        </w:rPr>
        <w:t>由</w:t>
      </w:r>
      <w:r>
        <w:rPr>
          <w:rFonts w:hint="eastAsia"/>
        </w:rPr>
        <w:t>log-Mel</w:t>
      </w:r>
      <w:r>
        <w:rPr>
          <w:rFonts w:hint="eastAsia"/>
        </w:rPr>
        <w:t>谱图和其一阶</w:t>
      </w:r>
      <w:r w:rsidR="00564BD2">
        <w:rPr>
          <w:rFonts w:hint="eastAsia"/>
        </w:rPr>
        <w:t>差分</w:t>
      </w:r>
      <w:r>
        <w:rPr>
          <w:rFonts w:hint="eastAsia"/>
        </w:rPr>
        <w:t>的动态谱</w:t>
      </w:r>
      <w:proofErr w:type="gramStart"/>
      <w:r>
        <w:rPr>
          <w:rFonts w:hint="eastAsia"/>
        </w:rPr>
        <w:t>图</w:t>
      </w:r>
      <w:r w:rsidR="00564BD2">
        <w:rPr>
          <w:rFonts w:hint="eastAsia"/>
        </w:rPr>
        <w:t>共同</w:t>
      </w:r>
      <w:proofErr w:type="gramEnd"/>
      <w:r w:rsidR="00564BD2">
        <w:rPr>
          <w:rFonts w:hint="eastAsia"/>
        </w:rPr>
        <w:t>组合而成</w:t>
      </w:r>
      <w:r>
        <w:rPr>
          <w:rFonts w:hint="eastAsia"/>
        </w:rPr>
        <w:t>。</w:t>
      </w:r>
      <w:r w:rsidR="00564BD2">
        <w:rPr>
          <w:rFonts w:hint="eastAsia"/>
        </w:rPr>
        <w:t>借助</w:t>
      </w:r>
      <w:r>
        <w:rPr>
          <w:rFonts w:hint="eastAsia"/>
        </w:rPr>
        <w:t>这个</w:t>
      </w:r>
      <w:r w:rsidR="00564BD2">
        <w:rPr>
          <w:rFonts w:hint="eastAsia"/>
        </w:rPr>
        <w:t>组合成</w:t>
      </w:r>
      <w:r>
        <w:rPr>
          <w:rFonts w:hint="eastAsia"/>
        </w:rPr>
        <w:t>的双通道输入，隐藏</w:t>
      </w:r>
      <w:r w:rsidR="00686A8C">
        <w:rPr>
          <w:rFonts w:hint="eastAsia"/>
        </w:rPr>
        <w:t>层</w:t>
      </w:r>
      <w:r>
        <w:rPr>
          <w:rFonts w:hint="eastAsia"/>
        </w:rPr>
        <w:t>可以组合静态和动态信息。</w:t>
      </w:r>
      <w:r w:rsidR="00F833F7">
        <w:rPr>
          <w:rFonts w:hint="eastAsia"/>
        </w:rPr>
        <w:t>其中，</w:t>
      </w:r>
    </w:p>
    <w:p w14:paraId="0866F6AF" w14:textId="2223B6E0" w:rsidR="00686A8C" w:rsidRDefault="00612C40" w:rsidP="00612C40">
      <w:pPr>
        <w:ind w:firstLine="480"/>
        <w:jc w:val="center"/>
      </w:pPr>
      <w:r>
        <w:rPr>
          <w:noProof/>
        </w:rPr>
        <w:drawing>
          <wp:inline distT="0" distB="0" distL="0" distR="0" wp14:anchorId="4F2B7CA0" wp14:editId="555B6E36">
            <wp:extent cx="2978727" cy="14380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2-28 下午2.52.0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9258" cy="1462476"/>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7C537F80"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所示，静态和动态频谱图都</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红框中），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19A3CFA3" w:rsidR="00665385" w:rsidRPr="00665385" w:rsidRDefault="00802520"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bookmarkStart w:id="13" w:name="_GoBack"/>
      <w:bookmarkEnd w:id="13"/>
    </w:p>
    <w:p w14:paraId="2DBFFA8E" w14:textId="22A697DC" w:rsidR="00D91FEA" w:rsidRDefault="00D91FEA" w:rsidP="00D91FEA">
      <w:pPr>
        <w:ind w:firstLine="480"/>
        <w:jc w:val="center"/>
      </w:pPr>
      <w:r>
        <w:rPr>
          <w:noProof/>
        </w:rPr>
        <w:lastRenderedPageBreak/>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w:t>
      </w:r>
      <w:proofErr w:type="gramStart"/>
      <w:r w:rsidRPr="00475F21">
        <w:rPr>
          <w:rFonts w:hint="eastAsia"/>
        </w:rPr>
        <w:t>的值块被</w:t>
      </w:r>
      <w:proofErr w:type="gramEnd"/>
      <w:r w:rsidRPr="00475F21">
        <w:rPr>
          <w:rFonts w:hint="eastAsia"/>
        </w:rPr>
        <w:t>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r>
        <w:rPr>
          <w:rFonts w:hint="eastAsia"/>
        </w:rPr>
        <w:t>softmax</w:t>
      </w:r>
      <w:proofErr w:type="gramStart"/>
      <w:r>
        <w:rPr>
          <w:rFonts w:hint="eastAsia"/>
        </w:rPr>
        <w:t>层实现</w:t>
      </w:r>
      <w:proofErr w:type="gramEnd"/>
      <w:r>
        <w:rPr>
          <w:rFonts w:hint="eastAsia"/>
        </w:rPr>
        <w:t>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1A87E98C"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r w:rsidR="005167B6">
        <w:rPr>
          <w:rFonts w:hint="eastAsia"/>
        </w:rPr>
        <w:t>softmax</w:t>
      </w:r>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proofErr w:type="gramStart"/>
      <w:r>
        <w:rPr>
          <w:rFonts w:hint="eastAsia"/>
        </w:rPr>
        <w:t>个</w:t>
      </w:r>
      <w:proofErr w:type="gramEnd"/>
      <w:r>
        <w:rPr>
          <w:rFonts w:hint="eastAsia"/>
        </w:rPr>
        <w:t>输入样本上最小化目标</w:t>
      </w:r>
      <m:oMath>
        <m:r>
          <w:rPr>
            <w:rFonts w:ascii="Cambria Math" w:hAnsi="Cambria Math" w:hint="eastAsia"/>
          </w:rPr>
          <m:t>y</m:t>
        </m:r>
      </m:oMath>
      <w:r>
        <w:rPr>
          <w:rFonts w:hint="eastAsia"/>
        </w:rPr>
        <w:t>和</w:t>
      </w:r>
      <w:r>
        <w:rPr>
          <w:rFonts w:hint="eastAsia"/>
        </w:rPr>
        <w:lastRenderedPageBreak/>
        <w:t>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46BED960" w14:textId="22A60CD9" w:rsidR="00555FD8" w:rsidRPr="00555FD8" w:rsidRDefault="00802520" w:rsidP="00555FD8">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3-11</m:t>
                  </m:r>
                </m:e>
              </m:d>
            </m:e>
          </m:eqArr>
        </m:oMath>
      </m:oMathPara>
    </w:p>
    <w:p w14:paraId="0071FA52" w14:textId="10492779" w:rsidR="002D1D40" w:rsidRDefault="002D1D40" w:rsidP="002D1D40">
      <w:pPr>
        <w:pStyle w:val="2"/>
      </w:pPr>
      <w:r>
        <w:rPr>
          <w:rFonts w:hint="eastAsia"/>
        </w:rPr>
        <w:t>3</w:t>
      </w:r>
      <w:r>
        <w:t xml:space="preserve">.4 </w:t>
      </w:r>
      <w:r>
        <w:rPr>
          <w:rFonts w:hint="eastAsia"/>
        </w:rPr>
        <w:t>卷积神经网络训练方法</w:t>
      </w:r>
    </w:p>
    <w:p w14:paraId="67995B07" w14:textId="77777777" w:rsidR="002D1D40" w:rsidRDefault="002D1D40" w:rsidP="002D1D40">
      <w:pPr>
        <w:ind w:firstLine="480"/>
      </w:pPr>
      <w:r>
        <w:rPr>
          <w:rFonts w:hint="eastAsia"/>
        </w:rPr>
        <w:t>训练卷积神经网络需要做出很多关于架构（如输入数据的格式，卷积层的数量和大小，池化层的数量，滤波器维度）和学习超参数（学习率、动量、批次大小、丢失率）</w:t>
      </w:r>
    </w:p>
    <w:p w14:paraId="69727903" w14:textId="0496B7C6" w:rsidR="002D1D40" w:rsidRDefault="002D1D40" w:rsidP="002D1D40">
      <w:pPr>
        <w:ind w:firstLine="480"/>
      </w:pPr>
      <w:r>
        <w:rPr>
          <w:rFonts w:hint="eastAsia"/>
        </w:rPr>
        <w:t>由于培训完整模型所需的时间很长，详尽评估所有潜在组合是不可能的。</w:t>
      </w:r>
      <w:r>
        <w:rPr>
          <w:rFonts w:hint="eastAsia"/>
        </w:rPr>
        <w:t xml:space="preserve"> </w:t>
      </w:r>
      <w:r>
        <w:rPr>
          <w:rFonts w:hint="eastAsia"/>
        </w:rPr>
        <w:t>因此，最有希望的模型的选择必须基于对最重要因素（层数</w:t>
      </w:r>
      <w:r>
        <w:rPr>
          <w:rFonts w:hint="eastAsia"/>
        </w:rPr>
        <w:t>/</w:t>
      </w:r>
      <w:r>
        <w:rPr>
          <w:rFonts w:hint="eastAsia"/>
        </w:rPr>
        <w:t>滤波器，滤波器形状，学习速率，丢失率）执行的有限验证（单次折叠）。</w:t>
      </w:r>
    </w:p>
    <w:p w14:paraId="2514E353" w14:textId="5C2B534A" w:rsidR="00F50F10" w:rsidRPr="002D1D40" w:rsidRDefault="00F50F10" w:rsidP="002D1D40">
      <w:pPr>
        <w:ind w:firstLine="480"/>
      </w:pPr>
    </w:p>
    <w:p w14:paraId="7F0B0CBF" w14:textId="6CFB7610" w:rsidR="0092183B" w:rsidRDefault="00D607F3" w:rsidP="00D607F3">
      <w:pPr>
        <w:pStyle w:val="2"/>
      </w:pPr>
      <w:r>
        <w:rPr>
          <w:rFonts w:hint="eastAsia"/>
        </w:rPr>
        <w:t>3</w:t>
      </w:r>
      <w:r>
        <w:t>.</w:t>
      </w:r>
      <w:r w:rsidR="002D1D40">
        <w:t>5</w:t>
      </w:r>
      <w:r>
        <w:t xml:space="preserve"> </w:t>
      </w:r>
      <w:r>
        <w:rPr>
          <w:rFonts w:hint="eastAsia"/>
        </w:rPr>
        <w:t>实验准备与结果</w:t>
      </w:r>
    </w:p>
    <w:p w14:paraId="1AAE6D07" w14:textId="502AD532" w:rsidR="006010D3" w:rsidRPr="006010D3" w:rsidRDefault="0092183B" w:rsidP="0092183B">
      <w:pPr>
        <w:ind w:firstLine="480"/>
      </w:pPr>
      <w:r>
        <w:rPr>
          <w:rFonts w:hint="eastAsia"/>
        </w:rPr>
        <w:t>本章实验的意义在于找出一个合适的卷积神经网络参数，以达到齐平或优于基线系统的分类效果（使用统一数据）。这样，就为下一章的改进打下了基础。</w:t>
      </w:r>
      <w:r w:rsidR="006C6F4C">
        <w:rPr>
          <w:rFonts w:hint="eastAsia"/>
        </w:rPr>
        <w:br w:type="page"/>
      </w:r>
    </w:p>
    <w:p w14:paraId="2ECB188B" w14:textId="1B9D2F38" w:rsidR="005D411E" w:rsidRPr="00161FF8" w:rsidRDefault="00CD48E3" w:rsidP="00161FF8">
      <w:pPr>
        <w:pStyle w:val="1"/>
      </w:pPr>
      <w:bookmarkStart w:id="14" w:name="_Toc535075943"/>
      <w:r w:rsidRPr="00161FF8">
        <w:rPr>
          <w:rFonts w:hint="eastAsia"/>
        </w:rPr>
        <w:lastRenderedPageBreak/>
        <w:t>第</w:t>
      </w:r>
      <w:r w:rsidRPr="00161FF8">
        <w:rPr>
          <w:rFonts w:hint="eastAsia"/>
        </w:rPr>
        <w:t>4</w:t>
      </w:r>
      <w:r w:rsidRPr="00161FF8">
        <w:rPr>
          <w:rFonts w:hint="eastAsia"/>
        </w:rPr>
        <w:t>章</w:t>
      </w:r>
      <w:r w:rsidRPr="00161FF8">
        <w:rPr>
          <w:rFonts w:hint="eastAsia"/>
        </w:rPr>
        <w:t xml:space="preserve"> </w:t>
      </w:r>
      <w:r w:rsidRPr="00161FF8">
        <w:t xml:space="preserve"> </w:t>
      </w:r>
      <w:r w:rsidR="005D411E" w:rsidRPr="00161FF8">
        <w:rPr>
          <w:rFonts w:hint="eastAsia"/>
        </w:rPr>
        <w:t>基于</w:t>
      </w:r>
      <w:r w:rsidR="005D411E" w:rsidRPr="00161FF8">
        <w:t xml:space="preserve">MFCC </w:t>
      </w:r>
      <w:r w:rsidR="005D411E" w:rsidRPr="00161FF8">
        <w:rPr>
          <w:rFonts w:hint="eastAsia"/>
        </w:rPr>
        <w:t>和</w:t>
      </w:r>
      <w:r w:rsidR="005D411E" w:rsidRPr="00161FF8">
        <w:rPr>
          <w:rFonts w:hint="eastAsia"/>
        </w:rPr>
        <w:t>CNN</w:t>
      </w:r>
      <w:r w:rsidR="005D411E" w:rsidRPr="00161FF8">
        <w:rPr>
          <w:rFonts w:hint="eastAsia"/>
        </w:rPr>
        <w:t>的</w:t>
      </w:r>
      <w:r w:rsidR="00E056F5" w:rsidRPr="00161FF8">
        <w:rPr>
          <w:rFonts w:hint="eastAsia"/>
        </w:rPr>
        <w:t>音频</w:t>
      </w:r>
      <w:r w:rsidR="005D411E" w:rsidRPr="00161FF8">
        <w:rPr>
          <w:rFonts w:hint="eastAsia"/>
        </w:rPr>
        <w:t>场景识别</w:t>
      </w:r>
      <w:r w:rsidR="00150783" w:rsidRPr="00161FF8">
        <w:rPr>
          <w:rFonts w:hint="eastAsia"/>
        </w:rPr>
        <w:t>系统改进</w:t>
      </w:r>
      <w:bookmarkEnd w:id="14"/>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3C16AA20" w:rsidR="006010D3" w:rsidRPr="00161FF8" w:rsidRDefault="006010D3" w:rsidP="00161FF8">
      <w:pPr>
        <w:pStyle w:val="1"/>
      </w:pPr>
      <w:bookmarkStart w:id="15" w:name="_Toc535075944"/>
      <w:r w:rsidRPr="00161FF8">
        <w:rPr>
          <w:rFonts w:hint="eastAsia"/>
        </w:rPr>
        <w:lastRenderedPageBreak/>
        <w:t>结</w:t>
      </w:r>
      <w:r w:rsidR="00CD48E3" w:rsidRPr="00161FF8">
        <w:rPr>
          <w:rFonts w:hint="eastAsia"/>
        </w:rPr>
        <w:t xml:space="preserve"> </w:t>
      </w:r>
      <w:r w:rsidR="00CD48E3" w:rsidRPr="00161FF8">
        <w:t xml:space="preserve"> </w:t>
      </w:r>
      <w:r w:rsidRPr="00161FF8">
        <w:rPr>
          <w:rFonts w:hint="eastAsia"/>
        </w:rPr>
        <w:t>论</w:t>
      </w:r>
      <w:bookmarkEnd w:id="15"/>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6" w:name="_Toc535075945"/>
      <w:r w:rsidRPr="00161FF8">
        <w:rPr>
          <w:rFonts w:hint="eastAsia"/>
        </w:rPr>
        <w:lastRenderedPageBreak/>
        <w:t>参考文献</w:t>
      </w:r>
      <w:bookmarkEnd w:id="16"/>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Eronen A J, Peltonen V T, Tuomi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Malkin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Krijnders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Sawhney N, Maes P. Situational awareness from environmental sounds[J]. Tech-nical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Patil K, Elhilali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Krizhevsky A, Sutskever I, Hinton G E. Imagenet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LeCun Y, Bottou L, Bengio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Peltonen V T K, Eronen A J, Parviainen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Dubois D, Guastavino C, Raimbault M. 2006. A cognitive approach to urban soundscapes: Using verbal data to access everyday life auditory categories[J]. Acta acustica united with acustica,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Tardieu J, Susini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Eronen A, Tuomi J, Klapuri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Lin M, Chen Q, Yan S. 2013. Network in network[J]. arXiv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Mermelstein P. Comparison of parametric representations for monosyllabic word recognition in continuously spoken sentences [J]. IEEe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Lidy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Aytar Y, Vondrick C, Torralba A. 2016. Soundnet: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r w:rsidRPr="00E418BC">
        <w:rPr>
          <w:rFonts w:ascii="Arial" w:hAnsi="Arial" w:cs="Arial"/>
          <w:color w:val="222222"/>
          <w:kern w:val="0"/>
          <w:sz w:val="20"/>
          <w:szCs w:val="20"/>
          <w:shd w:val="clear" w:color="auto" w:fill="FFFFFF"/>
        </w:rPr>
        <w:t>Santoso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Default="007F7AD3"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Dempster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Maximum likelihood from incomplete data via the EM algorithm[J]. Journal of the Royal Statistical Society, Series B, 1977, 39.</w:t>
      </w:r>
    </w:p>
    <w:p w14:paraId="629169E9" w14:textId="7F98F22C" w:rsidR="00826454" w:rsidRDefault="00826454" w:rsidP="0058068F">
      <w:pPr>
        <w:widowControl/>
        <w:spacing w:line="240" w:lineRule="auto"/>
        <w:ind w:firstLineChars="0" w:firstLine="0"/>
        <w:jc w:val="left"/>
      </w:pPr>
    </w:p>
    <w:p w14:paraId="298F7CB8" w14:textId="1F51092C" w:rsidR="00826454" w:rsidRDefault="00826454"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lastRenderedPageBreak/>
        <w:t xml:space="preserve">Nuttall A </w:t>
      </w:r>
      <w:proofErr w:type="gramStart"/>
      <w:r>
        <w:rPr>
          <w:rFonts w:ascii="微软雅黑" w:eastAsia="微软雅黑" w:hAnsi="微软雅黑" w:hint="eastAsia"/>
          <w:color w:val="000000"/>
          <w:sz w:val="21"/>
          <w:szCs w:val="21"/>
          <w:shd w:val="clear" w:color="auto" w:fill="FFFFFF"/>
        </w:rPr>
        <w:t>H .</w:t>
      </w:r>
      <w:proofErr w:type="gramEnd"/>
      <w:r>
        <w:rPr>
          <w:rFonts w:ascii="微软雅黑" w:eastAsia="微软雅黑" w:hAnsi="微软雅黑" w:hint="eastAsia"/>
          <w:color w:val="000000"/>
          <w:sz w:val="21"/>
          <w:szCs w:val="21"/>
          <w:shd w:val="clear" w:color="auto" w:fill="FFFFFF"/>
        </w:rPr>
        <w:t xml:space="preserve"> Some Integrals Involving the Q-Function[J]. IEEE Transactions on Information Theory, 1972, 21(1):95-96.</w:t>
      </w:r>
    </w:p>
    <w:p w14:paraId="02D98D3E" w14:textId="77777777" w:rsidR="002020DC" w:rsidRDefault="002020DC" w:rsidP="0058068F">
      <w:pPr>
        <w:widowControl/>
        <w:spacing w:line="240" w:lineRule="auto"/>
        <w:ind w:firstLineChars="0" w:firstLine="0"/>
        <w:jc w:val="left"/>
        <w:rPr>
          <w:rFonts w:ascii="微软雅黑" w:eastAsia="微软雅黑" w:hAnsi="微软雅黑"/>
          <w:color w:val="000000"/>
          <w:sz w:val="21"/>
          <w:szCs w:val="21"/>
          <w:shd w:val="clear" w:color="auto" w:fill="FFFFFF"/>
        </w:rPr>
      </w:pPr>
    </w:p>
    <w:p w14:paraId="029BFF70" w14:textId="7521A780" w:rsidR="002020DC" w:rsidRDefault="002020DC" w:rsidP="0058068F">
      <w:pPr>
        <w:widowControl/>
        <w:spacing w:line="240" w:lineRule="auto"/>
        <w:ind w:firstLineChars="0" w:firstLine="0"/>
        <w:jc w:val="left"/>
        <w:rPr>
          <w:rFonts w:ascii="Helvetica Neue" w:hAnsi="Helvetica Neue"/>
          <w:color w:val="000000"/>
          <w:sz w:val="20"/>
          <w:szCs w:val="20"/>
          <w:shd w:val="clear" w:color="auto" w:fill="FFFFFF"/>
        </w:rPr>
      </w:pPr>
      <w:r>
        <w:rPr>
          <w:rFonts w:ascii="Helvetica Neue" w:hAnsi="Helvetica Neue"/>
          <w:color w:val="000000"/>
          <w:sz w:val="20"/>
          <w:szCs w:val="20"/>
          <w:shd w:val="clear" w:color="auto" w:fill="FFFFFF"/>
        </w:rPr>
        <w:t>Rijsbergen C J V. Information Retrieval[M]. 1979.</w:t>
      </w:r>
    </w:p>
    <w:p w14:paraId="2723DE5A" w14:textId="3612F294" w:rsidR="00DD61AC" w:rsidRDefault="00DD61AC" w:rsidP="0058068F">
      <w:pPr>
        <w:widowControl/>
        <w:spacing w:line="240" w:lineRule="auto"/>
        <w:ind w:firstLineChars="0" w:firstLine="0"/>
        <w:jc w:val="left"/>
      </w:pPr>
    </w:p>
    <w:p w14:paraId="0FF0EFBC" w14:textId="60574453" w:rsidR="00DD61AC" w:rsidRDefault="00DD61AC"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Wiesel T N , Hubel D H . EXTENT OF RECOVERY FROM THE EFFECTS OF VISUAL DEPRIVATION IN KITTENS[J]. Journal of Neurophysiology, 1965, 28(6):1060-1072.</w:t>
      </w:r>
    </w:p>
    <w:p w14:paraId="0EE50856" w14:textId="037D791A" w:rsidR="00844697" w:rsidRDefault="00844697" w:rsidP="0058068F">
      <w:pPr>
        <w:widowControl/>
        <w:spacing w:line="240" w:lineRule="auto"/>
        <w:ind w:firstLineChars="0" w:firstLine="0"/>
        <w:jc w:val="left"/>
      </w:pPr>
    </w:p>
    <w:p w14:paraId="7F9B9436" w14:textId="3C1FF863" w:rsidR="00844697" w:rsidRDefault="00844697"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Fukushima K. Neocognitron: A Self-organizing Neural Network Model for a Mechanism of Pattern Recognition Unaffected by Shift in Position[J]. Biological Cybernetics, 1980, 36(4): 193-202.</w:t>
      </w:r>
    </w:p>
    <w:p w14:paraId="3188BF43" w14:textId="661E4A40" w:rsidR="00B42566" w:rsidRDefault="00B42566" w:rsidP="0058068F">
      <w:pPr>
        <w:widowControl/>
        <w:spacing w:line="240" w:lineRule="auto"/>
        <w:ind w:firstLineChars="0" w:firstLine="0"/>
        <w:jc w:val="left"/>
      </w:pPr>
    </w:p>
    <w:p w14:paraId="33135C15" w14:textId="4E2BCCF4" w:rsidR="00B42566" w:rsidRDefault="00B42566"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Hinton G E, Osindero S, Teh Y W, et al. A fast learning algorithm for deep belief nets[J]. Neural Computation, 2006, 18(7): 1527-1554.</w:t>
      </w:r>
    </w:p>
    <w:p w14:paraId="01628283" w14:textId="3B359536" w:rsidR="00B42566" w:rsidRDefault="00B42566" w:rsidP="0058068F">
      <w:pPr>
        <w:widowControl/>
        <w:spacing w:line="240" w:lineRule="auto"/>
        <w:ind w:firstLineChars="0" w:firstLine="0"/>
        <w:jc w:val="left"/>
      </w:pPr>
    </w:p>
    <w:p w14:paraId="11AA063F" w14:textId="0481892C" w:rsidR="00B42566" w:rsidRDefault="00B42566" w:rsidP="0058068F">
      <w:pPr>
        <w:widowControl/>
        <w:spacing w:line="240" w:lineRule="auto"/>
        <w:ind w:firstLineChars="0" w:firstLine="0"/>
        <w:jc w:val="left"/>
      </w:pPr>
      <w:r>
        <w:rPr>
          <w:rFonts w:ascii="Arial" w:hAnsi="Arial" w:cs="Arial"/>
          <w:color w:val="404040"/>
          <w:sz w:val="20"/>
          <w:szCs w:val="20"/>
          <w:shd w:val="clear" w:color="auto" w:fill="FFFFFF"/>
        </w:rPr>
        <w:t>Salakhutdinov R, Mnih A, Hinton G E, et al. Restricted Boltzmann machines for collaborative filtering[C]. international conference on machine learning, 2007: 791-798.</w:t>
      </w: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7"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7"/>
    </w:p>
    <w:sectPr w:rsidR="006010D3" w:rsidRPr="00161FF8" w:rsidSect="006363F6">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360E0" w14:textId="77777777" w:rsidR="00CF29A5" w:rsidRDefault="00CF29A5" w:rsidP="006E3971">
      <w:pPr>
        <w:ind w:firstLine="480"/>
      </w:pPr>
      <w:r>
        <w:separator/>
      </w:r>
    </w:p>
  </w:endnote>
  <w:endnote w:type="continuationSeparator" w:id="0">
    <w:p w14:paraId="65ADA07F" w14:textId="77777777" w:rsidR="00CF29A5" w:rsidRDefault="00CF29A5"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703020204020201"/>
    <w:charset w:val="86"/>
    <w:family w:val="swiss"/>
    <w:pitch w:val="variable"/>
    <w:sig w:usb0="A0000287" w:usb1="2ACF3C50" w:usb2="00000016" w:usb3="00000000" w:csb0="0004019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802520" w:rsidRDefault="0080252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802520" w:rsidRDefault="0080252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802520" w:rsidRDefault="0080252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4072B" w14:textId="77777777" w:rsidR="00CF29A5" w:rsidRDefault="00CF29A5" w:rsidP="006E3971">
      <w:pPr>
        <w:ind w:firstLine="480"/>
      </w:pPr>
      <w:r>
        <w:separator/>
      </w:r>
    </w:p>
  </w:footnote>
  <w:footnote w:type="continuationSeparator" w:id="0">
    <w:p w14:paraId="040E98DB" w14:textId="77777777" w:rsidR="00CF29A5" w:rsidRDefault="00CF29A5"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802520" w:rsidRDefault="00802520">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802520" w:rsidRDefault="0080252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802520" w:rsidRDefault="00802520">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8E01666"/>
    <w:multiLevelType w:val="hybridMultilevel"/>
    <w:tmpl w:val="DBB65F94"/>
    <w:lvl w:ilvl="0" w:tplc="6192A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11"/>
  </w:num>
  <w:num w:numId="5">
    <w:abstractNumId w:val="1"/>
  </w:num>
  <w:num w:numId="6">
    <w:abstractNumId w:val="9"/>
  </w:num>
  <w:num w:numId="7">
    <w:abstractNumId w:val="12"/>
  </w:num>
  <w:num w:numId="8">
    <w:abstractNumId w:val="2"/>
  </w:num>
  <w:num w:numId="9">
    <w:abstractNumId w:val="4"/>
  </w:num>
  <w:num w:numId="10">
    <w:abstractNumId w:val="10"/>
  </w:num>
  <w:num w:numId="11">
    <w:abstractNumId w:val="8"/>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11021"/>
    <w:rsid w:val="0001476C"/>
    <w:rsid w:val="00024289"/>
    <w:rsid w:val="00031074"/>
    <w:rsid w:val="000357C2"/>
    <w:rsid w:val="00035950"/>
    <w:rsid w:val="000519C9"/>
    <w:rsid w:val="00055991"/>
    <w:rsid w:val="00056D69"/>
    <w:rsid w:val="00063353"/>
    <w:rsid w:val="00063599"/>
    <w:rsid w:val="00064DB8"/>
    <w:rsid w:val="00065AF4"/>
    <w:rsid w:val="00065D9C"/>
    <w:rsid w:val="00087776"/>
    <w:rsid w:val="00090852"/>
    <w:rsid w:val="00092197"/>
    <w:rsid w:val="000A4FC4"/>
    <w:rsid w:val="000A50FC"/>
    <w:rsid w:val="000A5F2F"/>
    <w:rsid w:val="000B1A5B"/>
    <w:rsid w:val="000B2B0F"/>
    <w:rsid w:val="000B2C2B"/>
    <w:rsid w:val="000B3529"/>
    <w:rsid w:val="000C1A1B"/>
    <w:rsid w:val="000C392E"/>
    <w:rsid w:val="000C761F"/>
    <w:rsid w:val="000D1BBF"/>
    <w:rsid w:val="000D5B07"/>
    <w:rsid w:val="000E4B15"/>
    <w:rsid w:val="000E5A30"/>
    <w:rsid w:val="000E7736"/>
    <w:rsid w:val="000F2190"/>
    <w:rsid w:val="000F4BFD"/>
    <w:rsid w:val="001027C0"/>
    <w:rsid w:val="00107BA8"/>
    <w:rsid w:val="00114E20"/>
    <w:rsid w:val="00121108"/>
    <w:rsid w:val="001263E0"/>
    <w:rsid w:val="001271D0"/>
    <w:rsid w:val="00130985"/>
    <w:rsid w:val="001375E3"/>
    <w:rsid w:val="001419B7"/>
    <w:rsid w:val="00146C7A"/>
    <w:rsid w:val="00150783"/>
    <w:rsid w:val="001524BB"/>
    <w:rsid w:val="00154F60"/>
    <w:rsid w:val="00160ED6"/>
    <w:rsid w:val="00161FF8"/>
    <w:rsid w:val="00171DC2"/>
    <w:rsid w:val="00183C4E"/>
    <w:rsid w:val="00184C9B"/>
    <w:rsid w:val="0019280C"/>
    <w:rsid w:val="001954CC"/>
    <w:rsid w:val="00197C50"/>
    <w:rsid w:val="001A2DE0"/>
    <w:rsid w:val="001B21F9"/>
    <w:rsid w:val="001B7BF6"/>
    <w:rsid w:val="001C301F"/>
    <w:rsid w:val="001C411E"/>
    <w:rsid w:val="001C5731"/>
    <w:rsid w:val="001C5CD7"/>
    <w:rsid w:val="001C77D5"/>
    <w:rsid w:val="001D2B38"/>
    <w:rsid w:val="001E056B"/>
    <w:rsid w:val="001E54D3"/>
    <w:rsid w:val="002020DC"/>
    <w:rsid w:val="00202707"/>
    <w:rsid w:val="0020496A"/>
    <w:rsid w:val="00213577"/>
    <w:rsid w:val="00214FF3"/>
    <w:rsid w:val="00216674"/>
    <w:rsid w:val="00222EA4"/>
    <w:rsid w:val="00225BDB"/>
    <w:rsid w:val="0022665E"/>
    <w:rsid w:val="00237F55"/>
    <w:rsid w:val="002410B2"/>
    <w:rsid w:val="00244C90"/>
    <w:rsid w:val="00246BA9"/>
    <w:rsid w:val="0024780A"/>
    <w:rsid w:val="002526C1"/>
    <w:rsid w:val="00264774"/>
    <w:rsid w:val="00264D8C"/>
    <w:rsid w:val="002731E8"/>
    <w:rsid w:val="00275F86"/>
    <w:rsid w:val="00285FB6"/>
    <w:rsid w:val="00290777"/>
    <w:rsid w:val="002908BE"/>
    <w:rsid w:val="00291644"/>
    <w:rsid w:val="002A01B6"/>
    <w:rsid w:val="002A2BFB"/>
    <w:rsid w:val="002A34C1"/>
    <w:rsid w:val="002A5217"/>
    <w:rsid w:val="002B14FB"/>
    <w:rsid w:val="002B1EF8"/>
    <w:rsid w:val="002C4D3E"/>
    <w:rsid w:val="002C7699"/>
    <w:rsid w:val="002D18B6"/>
    <w:rsid w:val="002D1D40"/>
    <w:rsid w:val="002E4554"/>
    <w:rsid w:val="002E55EF"/>
    <w:rsid w:val="002E56FE"/>
    <w:rsid w:val="002E721D"/>
    <w:rsid w:val="002E7FFE"/>
    <w:rsid w:val="002F1195"/>
    <w:rsid w:val="002F1A77"/>
    <w:rsid w:val="002F7579"/>
    <w:rsid w:val="00305957"/>
    <w:rsid w:val="0030635C"/>
    <w:rsid w:val="00313D8A"/>
    <w:rsid w:val="003162CE"/>
    <w:rsid w:val="003227FE"/>
    <w:rsid w:val="00322C23"/>
    <w:rsid w:val="00324AE2"/>
    <w:rsid w:val="00326CA5"/>
    <w:rsid w:val="00343A37"/>
    <w:rsid w:val="00344F51"/>
    <w:rsid w:val="0035135E"/>
    <w:rsid w:val="00371754"/>
    <w:rsid w:val="00376769"/>
    <w:rsid w:val="003841C8"/>
    <w:rsid w:val="00385432"/>
    <w:rsid w:val="003870D7"/>
    <w:rsid w:val="003905B3"/>
    <w:rsid w:val="00390892"/>
    <w:rsid w:val="00391594"/>
    <w:rsid w:val="003A0A13"/>
    <w:rsid w:val="003A0C7E"/>
    <w:rsid w:val="003A2FA6"/>
    <w:rsid w:val="003B2423"/>
    <w:rsid w:val="003B389F"/>
    <w:rsid w:val="003C430B"/>
    <w:rsid w:val="003D20CF"/>
    <w:rsid w:val="003D5286"/>
    <w:rsid w:val="003D788A"/>
    <w:rsid w:val="003E280F"/>
    <w:rsid w:val="003F2A3F"/>
    <w:rsid w:val="004007F1"/>
    <w:rsid w:val="0040389C"/>
    <w:rsid w:val="00407806"/>
    <w:rsid w:val="0041052B"/>
    <w:rsid w:val="00411B68"/>
    <w:rsid w:val="00412C4A"/>
    <w:rsid w:val="0041307A"/>
    <w:rsid w:val="0041628F"/>
    <w:rsid w:val="00416B53"/>
    <w:rsid w:val="00420822"/>
    <w:rsid w:val="00420891"/>
    <w:rsid w:val="004234D6"/>
    <w:rsid w:val="00423D94"/>
    <w:rsid w:val="004244F3"/>
    <w:rsid w:val="004273A9"/>
    <w:rsid w:val="004373CD"/>
    <w:rsid w:val="00440755"/>
    <w:rsid w:val="00443DCF"/>
    <w:rsid w:val="00451BD7"/>
    <w:rsid w:val="00455C84"/>
    <w:rsid w:val="00457189"/>
    <w:rsid w:val="0046234A"/>
    <w:rsid w:val="00475B14"/>
    <w:rsid w:val="00475F21"/>
    <w:rsid w:val="00490B3C"/>
    <w:rsid w:val="0049182E"/>
    <w:rsid w:val="0049415F"/>
    <w:rsid w:val="00494218"/>
    <w:rsid w:val="004948C0"/>
    <w:rsid w:val="00496533"/>
    <w:rsid w:val="004A3790"/>
    <w:rsid w:val="004A517E"/>
    <w:rsid w:val="004B21ED"/>
    <w:rsid w:val="004C259F"/>
    <w:rsid w:val="004C59EA"/>
    <w:rsid w:val="004E46E8"/>
    <w:rsid w:val="004E77D2"/>
    <w:rsid w:val="004E7BF4"/>
    <w:rsid w:val="00502CDD"/>
    <w:rsid w:val="0050647C"/>
    <w:rsid w:val="00507501"/>
    <w:rsid w:val="005115E9"/>
    <w:rsid w:val="00514634"/>
    <w:rsid w:val="005167B6"/>
    <w:rsid w:val="00520D7A"/>
    <w:rsid w:val="00524860"/>
    <w:rsid w:val="0052565B"/>
    <w:rsid w:val="005262EF"/>
    <w:rsid w:val="0052649F"/>
    <w:rsid w:val="005301DD"/>
    <w:rsid w:val="00534B57"/>
    <w:rsid w:val="00536A88"/>
    <w:rsid w:val="005456DD"/>
    <w:rsid w:val="005477A9"/>
    <w:rsid w:val="005477B9"/>
    <w:rsid w:val="0055293D"/>
    <w:rsid w:val="00552D65"/>
    <w:rsid w:val="00553C44"/>
    <w:rsid w:val="00555FD8"/>
    <w:rsid w:val="00557C5A"/>
    <w:rsid w:val="00564BD2"/>
    <w:rsid w:val="005752EC"/>
    <w:rsid w:val="00576835"/>
    <w:rsid w:val="005774DB"/>
    <w:rsid w:val="0058068F"/>
    <w:rsid w:val="00581D8B"/>
    <w:rsid w:val="0058236B"/>
    <w:rsid w:val="00593065"/>
    <w:rsid w:val="00595E99"/>
    <w:rsid w:val="0059782F"/>
    <w:rsid w:val="005A583D"/>
    <w:rsid w:val="005B20B5"/>
    <w:rsid w:val="005B2977"/>
    <w:rsid w:val="005C2148"/>
    <w:rsid w:val="005C4CE3"/>
    <w:rsid w:val="005D02C8"/>
    <w:rsid w:val="005D1433"/>
    <w:rsid w:val="005D411E"/>
    <w:rsid w:val="005D481D"/>
    <w:rsid w:val="006008C3"/>
    <w:rsid w:val="006010D3"/>
    <w:rsid w:val="00604250"/>
    <w:rsid w:val="00610FE2"/>
    <w:rsid w:val="00612C40"/>
    <w:rsid w:val="0061478D"/>
    <w:rsid w:val="006220F9"/>
    <w:rsid w:val="00623541"/>
    <w:rsid w:val="00623792"/>
    <w:rsid w:val="00626931"/>
    <w:rsid w:val="00627F93"/>
    <w:rsid w:val="00631FC5"/>
    <w:rsid w:val="00633A69"/>
    <w:rsid w:val="006363F6"/>
    <w:rsid w:val="006407FD"/>
    <w:rsid w:val="00645D5D"/>
    <w:rsid w:val="00650EC9"/>
    <w:rsid w:val="00651399"/>
    <w:rsid w:val="00656C9F"/>
    <w:rsid w:val="00664B7D"/>
    <w:rsid w:val="00665385"/>
    <w:rsid w:val="00670E1E"/>
    <w:rsid w:val="006743CC"/>
    <w:rsid w:val="00686A8C"/>
    <w:rsid w:val="00691A4F"/>
    <w:rsid w:val="00695AAB"/>
    <w:rsid w:val="006A4E42"/>
    <w:rsid w:val="006B0BF8"/>
    <w:rsid w:val="006B24A9"/>
    <w:rsid w:val="006B6F7F"/>
    <w:rsid w:val="006C1797"/>
    <w:rsid w:val="006C3AC4"/>
    <w:rsid w:val="006C5341"/>
    <w:rsid w:val="006C6F4C"/>
    <w:rsid w:val="006D00E1"/>
    <w:rsid w:val="006E347C"/>
    <w:rsid w:val="006E3971"/>
    <w:rsid w:val="006E7B99"/>
    <w:rsid w:val="006F4C5D"/>
    <w:rsid w:val="006F65BA"/>
    <w:rsid w:val="00700EE7"/>
    <w:rsid w:val="00705960"/>
    <w:rsid w:val="007066FE"/>
    <w:rsid w:val="007105B3"/>
    <w:rsid w:val="00711618"/>
    <w:rsid w:val="00720AB0"/>
    <w:rsid w:val="007222C1"/>
    <w:rsid w:val="00744AF3"/>
    <w:rsid w:val="007461F4"/>
    <w:rsid w:val="00747E22"/>
    <w:rsid w:val="0075475E"/>
    <w:rsid w:val="0075563D"/>
    <w:rsid w:val="00761DD7"/>
    <w:rsid w:val="007748CD"/>
    <w:rsid w:val="0078008D"/>
    <w:rsid w:val="00787782"/>
    <w:rsid w:val="007920AD"/>
    <w:rsid w:val="007A24FF"/>
    <w:rsid w:val="007A2F15"/>
    <w:rsid w:val="007B308E"/>
    <w:rsid w:val="007B3D9F"/>
    <w:rsid w:val="007B4C47"/>
    <w:rsid w:val="007C466D"/>
    <w:rsid w:val="007D66F7"/>
    <w:rsid w:val="007E0749"/>
    <w:rsid w:val="007E221E"/>
    <w:rsid w:val="007E4B61"/>
    <w:rsid w:val="007F19F9"/>
    <w:rsid w:val="007F7AD3"/>
    <w:rsid w:val="00801C05"/>
    <w:rsid w:val="00802520"/>
    <w:rsid w:val="0080410E"/>
    <w:rsid w:val="008049A6"/>
    <w:rsid w:val="008078D1"/>
    <w:rsid w:val="00811BF3"/>
    <w:rsid w:val="008139DF"/>
    <w:rsid w:val="00814F09"/>
    <w:rsid w:val="00817CEF"/>
    <w:rsid w:val="00826454"/>
    <w:rsid w:val="00826FEE"/>
    <w:rsid w:val="00831F0F"/>
    <w:rsid w:val="00835B93"/>
    <w:rsid w:val="00841726"/>
    <w:rsid w:val="0084192F"/>
    <w:rsid w:val="00841A14"/>
    <w:rsid w:val="00844697"/>
    <w:rsid w:val="008546F1"/>
    <w:rsid w:val="00855F14"/>
    <w:rsid w:val="008568C0"/>
    <w:rsid w:val="008609A5"/>
    <w:rsid w:val="00863010"/>
    <w:rsid w:val="00864B08"/>
    <w:rsid w:val="00866081"/>
    <w:rsid w:val="0087008C"/>
    <w:rsid w:val="00877097"/>
    <w:rsid w:val="00877C77"/>
    <w:rsid w:val="00882351"/>
    <w:rsid w:val="00882CAD"/>
    <w:rsid w:val="00887D22"/>
    <w:rsid w:val="00887F0C"/>
    <w:rsid w:val="00892682"/>
    <w:rsid w:val="00893D0D"/>
    <w:rsid w:val="008975A1"/>
    <w:rsid w:val="008A406A"/>
    <w:rsid w:val="008A4C1E"/>
    <w:rsid w:val="008A6429"/>
    <w:rsid w:val="008C2FE7"/>
    <w:rsid w:val="008C7B2B"/>
    <w:rsid w:val="008D1D39"/>
    <w:rsid w:val="008D5AB0"/>
    <w:rsid w:val="008D5D4B"/>
    <w:rsid w:val="008E2F09"/>
    <w:rsid w:val="008E7935"/>
    <w:rsid w:val="008F57FC"/>
    <w:rsid w:val="008F6561"/>
    <w:rsid w:val="0090237C"/>
    <w:rsid w:val="0092060F"/>
    <w:rsid w:val="0092183B"/>
    <w:rsid w:val="009302CB"/>
    <w:rsid w:val="00932CF8"/>
    <w:rsid w:val="00934A05"/>
    <w:rsid w:val="00934F87"/>
    <w:rsid w:val="00937670"/>
    <w:rsid w:val="009420C1"/>
    <w:rsid w:val="009501A8"/>
    <w:rsid w:val="00955F7A"/>
    <w:rsid w:val="00962781"/>
    <w:rsid w:val="00971D04"/>
    <w:rsid w:val="0097484F"/>
    <w:rsid w:val="009858D7"/>
    <w:rsid w:val="00993E6F"/>
    <w:rsid w:val="009A1763"/>
    <w:rsid w:val="009A1891"/>
    <w:rsid w:val="009A321D"/>
    <w:rsid w:val="009D1F5F"/>
    <w:rsid w:val="009D21B1"/>
    <w:rsid w:val="009E21C0"/>
    <w:rsid w:val="009E77C6"/>
    <w:rsid w:val="009F0E0C"/>
    <w:rsid w:val="009F1D54"/>
    <w:rsid w:val="009F346A"/>
    <w:rsid w:val="009F3CA4"/>
    <w:rsid w:val="009F69B6"/>
    <w:rsid w:val="00A011BB"/>
    <w:rsid w:val="00A024F6"/>
    <w:rsid w:val="00A15914"/>
    <w:rsid w:val="00A1655B"/>
    <w:rsid w:val="00A22F68"/>
    <w:rsid w:val="00A32D6A"/>
    <w:rsid w:val="00A3441E"/>
    <w:rsid w:val="00A34716"/>
    <w:rsid w:val="00A349C5"/>
    <w:rsid w:val="00A40FEB"/>
    <w:rsid w:val="00A47C29"/>
    <w:rsid w:val="00A507F3"/>
    <w:rsid w:val="00A53C6A"/>
    <w:rsid w:val="00A6453E"/>
    <w:rsid w:val="00A71201"/>
    <w:rsid w:val="00A74EF2"/>
    <w:rsid w:val="00A77E7E"/>
    <w:rsid w:val="00A80C24"/>
    <w:rsid w:val="00A819C9"/>
    <w:rsid w:val="00A8284D"/>
    <w:rsid w:val="00A865F7"/>
    <w:rsid w:val="00A916A1"/>
    <w:rsid w:val="00A95F2E"/>
    <w:rsid w:val="00A95F72"/>
    <w:rsid w:val="00A967BB"/>
    <w:rsid w:val="00AA5ADE"/>
    <w:rsid w:val="00AB0B06"/>
    <w:rsid w:val="00AB641D"/>
    <w:rsid w:val="00AB6EBE"/>
    <w:rsid w:val="00AD56EB"/>
    <w:rsid w:val="00AF3B33"/>
    <w:rsid w:val="00AF593D"/>
    <w:rsid w:val="00B0062A"/>
    <w:rsid w:val="00B0178D"/>
    <w:rsid w:val="00B039B4"/>
    <w:rsid w:val="00B05C3A"/>
    <w:rsid w:val="00B07F90"/>
    <w:rsid w:val="00B1115E"/>
    <w:rsid w:val="00B13ECF"/>
    <w:rsid w:val="00B165CB"/>
    <w:rsid w:val="00B17725"/>
    <w:rsid w:val="00B20ADB"/>
    <w:rsid w:val="00B20B62"/>
    <w:rsid w:val="00B21A66"/>
    <w:rsid w:val="00B22286"/>
    <w:rsid w:val="00B2426E"/>
    <w:rsid w:val="00B33F21"/>
    <w:rsid w:val="00B42566"/>
    <w:rsid w:val="00B446A3"/>
    <w:rsid w:val="00B47274"/>
    <w:rsid w:val="00B50CA8"/>
    <w:rsid w:val="00B51A25"/>
    <w:rsid w:val="00B51AB3"/>
    <w:rsid w:val="00B52798"/>
    <w:rsid w:val="00B647A7"/>
    <w:rsid w:val="00B67714"/>
    <w:rsid w:val="00B744C4"/>
    <w:rsid w:val="00B80B3D"/>
    <w:rsid w:val="00B86B61"/>
    <w:rsid w:val="00B874EB"/>
    <w:rsid w:val="00B96DDD"/>
    <w:rsid w:val="00BA2162"/>
    <w:rsid w:val="00BA27B0"/>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5FD"/>
    <w:rsid w:val="00C07CF6"/>
    <w:rsid w:val="00C10750"/>
    <w:rsid w:val="00C1773B"/>
    <w:rsid w:val="00C21FDD"/>
    <w:rsid w:val="00C35580"/>
    <w:rsid w:val="00C3706B"/>
    <w:rsid w:val="00C41454"/>
    <w:rsid w:val="00C4149B"/>
    <w:rsid w:val="00C47F1D"/>
    <w:rsid w:val="00C53702"/>
    <w:rsid w:val="00C550B9"/>
    <w:rsid w:val="00C56B0B"/>
    <w:rsid w:val="00C57C16"/>
    <w:rsid w:val="00C620F0"/>
    <w:rsid w:val="00C67358"/>
    <w:rsid w:val="00C75143"/>
    <w:rsid w:val="00C758C7"/>
    <w:rsid w:val="00C765FB"/>
    <w:rsid w:val="00C768BA"/>
    <w:rsid w:val="00C82A01"/>
    <w:rsid w:val="00C83BD2"/>
    <w:rsid w:val="00C93BAA"/>
    <w:rsid w:val="00CA01D3"/>
    <w:rsid w:val="00CA0534"/>
    <w:rsid w:val="00CA0CBB"/>
    <w:rsid w:val="00CA2B9D"/>
    <w:rsid w:val="00CA5B21"/>
    <w:rsid w:val="00CB214B"/>
    <w:rsid w:val="00CB690A"/>
    <w:rsid w:val="00CC7280"/>
    <w:rsid w:val="00CD1D1A"/>
    <w:rsid w:val="00CD2A01"/>
    <w:rsid w:val="00CD48E3"/>
    <w:rsid w:val="00CE1B73"/>
    <w:rsid w:val="00CE1B99"/>
    <w:rsid w:val="00CE5B58"/>
    <w:rsid w:val="00CE6C96"/>
    <w:rsid w:val="00CE73CB"/>
    <w:rsid w:val="00CF0645"/>
    <w:rsid w:val="00CF29A5"/>
    <w:rsid w:val="00D159B0"/>
    <w:rsid w:val="00D173F6"/>
    <w:rsid w:val="00D17DBF"/>
    <w:rsid w:val="00D21B08"/>
    <w:rsid w:val="00D238F5"/>
    <w:rsid w:val="00D26CD0"/>
    <w:rsid w:val="00D31CF7"/>
    <w:rsid w:val="00D341CA"/>
    <w:rsid w:val="00D454D4"/>
    <w:rsid w:val="00D46744"/>
    <w:rsid w:val="00D50E2F"/>
    <w:rsid w:val="00D566FE"/>
    <w:rsid w:val="00D607F3"/>
    <w:rsid w:val="00D619D1"/>
    <w:rsid w:val="00D6286F"/>
    <w:rsid w:val="00D67857"/>
    <w:rsid w:val="00D73EAF"/>
    <w:rsid w:val="00D85489"/>
    <w:rsid w:val="00D91FEA"/>
    <w:rsid w:val="00D92474"/>
    <w:rsid w:val="00D92CFF"/>
    <w:rsid w:val="00D9381C"/>
    <w:rsid w:val="00D95E7B"/>
    <w:rsid w:val="00DA5685"/>
    <w:rsid w:val="00DB242A"/>
    <w:rsid w:val="00DB41DA"/>
    <w:rsid w:val="00DB42FC"/>
    <w:rsid w:val="00DB5893"/>
    <w:rsid w:val="00DC2C68"/>
    <w:rsid w:val="00DC4793"/>
    <w:rsid w:val="00DD2EC3"/>
    <w:rsid w:val="00DD61AC"/>
    <w:rsid w:val="00DF058D"/>
    <w:rsid w:val="00DF1C60"/>
    <w:rsid w:val="00E05634"/>
    <w:rsid w:val="00E056F5"/>
    <w:rsid w:val="00E07C94"/>
    <w:rsid w:val="00E12CF1"/>
    <w:rsid w:val="00E135C0"/>
    <w:rsid w:val="00E214E2"/>
    <w:rsid w:val="00E215D2"/>
    <w:rsid w:val="00E2342B"/>
    <w:rsid w:val="00E25714"/>
    <w:rsid w:val="00E277FF"/>
    <w:rsid w:val="00E330A6"/>
    <w:rsid w:val="00E350B9"/>
    <w:rsid w:val="00E418BC"/>
    <w:rsid w:val="00E46410"/>
    <w:rsid w:val="00E46B9E"/>
    <w:rsid w:val="00E65A88"/>
    <w:rsid w:val="00E82675"/>
    <w:rsid w:val="00E83BD2"/>
    <w:rsid w:val="00E93CCE"/>
    <w:rsid w:val="00EA251D"/>
    <w:rsid w:val="00EA2B4F"/>
    <w:rsid w:val="00EA78D4"/>
    <w:rsid w:val="00EB278E"/>
    <w:rsid w:val="00EB291E"/>
    <w:rsid w:val="00EB71D3"/>
    <w:rsid w:val="00EC2BA7"/>
    <w:rsid w:val="00ED19A6"/>
    <w:rsid w:val="00ED6B70"/>
    <w:rsid w:val="00EE1FB3"/>
    <w:rsid w:val="00EE4F6C"/>
    <w:rsid w:val="00EE646D"/>
    <w:rsid w:val="00EE6BE6"/>
    <w:rsid w:val="00EF28CE"/>
    <w:rsid w:val="00EF3FF6"/>
    <w:rsid w:val="00EF7CEA"/>
    <w:rsid w:val="00F01E9F"/>
    <w:rsid w:val="00F02FE2"/>
    <w:rsid w:val="00F11ADB"/>
    <w:rsid w:val="00F23075"/>
    <w:rsid w:val="00F23E8B"/>
    <w:rsid w:val="00F30563"/>
    <w:rsid w:val="00F41515"/>
    <w:rsid w:val="00F43438"/>
    <w:rsid w:val="00F50F10"/>
    <w:rsid w:val="00F53C01"/>
    <w:rsid w:val="00F54AF7"/>
    <w:rsid w:val="00F63CEC"/>
    <w:rsid w:val="00F67C67"/>
    <w:rsid w:val="00F72023"/>
    <w:rsid w:val="00F751E1"/>
    <w:rsid w:val="00F75FD7"/>
    <w:rsid w:val="00F77E3E"/>
    <w:rsid w:val="00F82E38"/>
    <w:rsid w:val="00F832FB"/>
    <w:rsid w:val="00F833F7"/>
    <w:rsid w:val="00F841EC"/>
    <w:rsid w:val="00F91AB9"/>
    <w:rsid w:val="00FA0376"/>
    <w:rsid w:val="00FA3C89"/>
    <w:rsid w:val="00FA7871"/>
    <w:rsid w:val="00FB21F1"/>
    <w:rsid w:val="00FB3729"/>
    <w:rsid w:val="00FB7C95"/>
    <w:rsid w:val="00FC03C8"/>
    <w:rsid w:val="00FC3D77"/>
    <w:rsid w:val="00FC59F5"/>
    <w:rsid w:val="00FC64D6"/>
    <w:rsid w:val="00FC7B5B"/>
    <w:rsid w:val="00FD1EA9"/>
    <w:rsid w:val="00FD39B4"/>
    <w:rsid w:val="00FD47C3"/>
    <w:rsid w:val="00FD4C94"/>
    <w:rsid w:val="00FE51AB"/>
    <w:rsid w:val="00FE5A6A"/>
    <w:rsid w:val="00FF4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76DF3E97-AE98-4E13-85BF-C17DAC53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1476C"/>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8%AF%AD%E9%9F%B3" TargetMode="External"/><Relationship Id="rId18" Type="http://schemas.openxmlformats.org/officeDocument/2006/relationships/image" Target="media/image1.png"/><Relationship Id="rId26" Type="http://schemas.openxmlformats.org/officeDocument/2006/relationships/image" Target="media/image4.tiff"/><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diagramData" Target="diagrams/data1.xm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hyperlink" Target="https://zh.wikipedia.org/w/index.php?title=%E6%B1%A0%E5%8C%96&amp;action=edit&amp;redlink=1" TargetMode="External"/><Relationship Id="rId25" Type="http://schemas.microsoft.com/office/2007/relationships/diagramDrawing" Target="diagrams/drawing1.xm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image" Target="media/image3.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diagramColors" Target="diagrams/colors1.xm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diagramQuickStyle" Target="diagrams/quickStyle1.xml"/><Relationship Id="rId28" Type="http://schemas.openxmlformats.org/officeDocument/2006/relationships/image" Target="media/image6.png"/><Relationship Id="rId36" Type="http://schemas.openxmlformats.org/officeDocument/2006/relationships/header" Target="header3.xml"/><Relationship Id="rId10" Type="http://schemas.openxmlformats.org/officeDocument/2006/relationships/hyperlink" Target="https://zh.wikipedia.org/wiki/%E7%BA%BF%E6%80%A7%E9%A2%84%E6%B5%8B" TargetMode="External"/><Relationship Id="rId19"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diagramLayout" Target="diagrams/layout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1" qsCatId="simple" csTypeId="urn:microsoft.com/office/officeart/2005/8/colors/accent0_1#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6C2DD3-38D2-4AE4-AA78-792DC7880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10310</TotalTime>
  <Pages>33</Pages>
  <Words>3801</Words>
  <Characters>21666</Characters>
  <Application>Microsoft Office Word</Application>
  <DocSecurity>0</DocSecurity>
  <Lines>180</Lines>
  <Paragraphs>50</Paragraphs>
  <ScaleCrop>false</ScaleCrop>
  <Company/>
  <LinksUpToDate>false</LinksUpToDate>
  <CharactersWithSpaces>25417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lingshan sun</cp:lastModifiedBy>
  <cp:revision>7</cp:revision>
  <dcterms:created xsi:type="dcterms:W3CDTF">2018-12-12T07:27:00Z</dcterms:created>
  <dcterms:modified xsi:type="dcterms:W3CDTF">2019-03-03T09:54:00Z</dcterms:modified>
</cp:coreProperties>
</file>