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7F43" w14:textId="77777777" w:rsidR="00FB4B0A" w:rsidRPr="00FB4B0A" w:rsidRDefault="00FB4B0A" w:rsidP="00FB4B0A">
      <w:pPr>
        <w:pStyle w:val="NormalWeb"/>
        <w:shd w:val="clear" w:color="auto" w:fill="F3F7F9"/>
        <w:spacing w:before="0" w:beforeAutospacing="0"/>
        <w:rPr>
          <w:rFonts w:ascii="Arial" w:hAnsi="Arial" w:cs="Arial"/>
          <w:sz w:val="21"/>
          <w:szCs w:val="21"/>
        </w:rPr>
      </w:pPr>
      <w:r w:rsidRPr="00FB4B0A">
        <w:rPr>
          <w:rFonts w:ascii="Arial" w:hAnsi="Arial" w:cs="Arial"/>
          <w:b/>
          <w:bCs/>
          <w:sz w:val="21"/>
          <w:szCs w:val="21"/>
          <w:lang w:val="es-ES_tradnl"/>
        </w:rPr>
        <w:t>Ejercicio</w:t>
      </w:r>
    </w:p>
    <w:p w14:paraId="7E2CFEFF" w14:textId="4503CACF" w:rsidR="00FB4B0A" w:rsidRPr="00FB4B0A" w:rsidRDefault="00FB4B0A" w:rsidP="00FB4B0A">
      <w:pPr>
        <w:pStyle w:val="NormalWeb"/>
        <w:shd w:val="clear" w:color="auto" w:fill="F3F7F9"/>
        <w:spacing w:before="0" w:beforeAutospacing="0"/>
        <w:rPr>
          <w:rFonts w:ascii="Arial" w:hAnsi="Arial" w:cs="Arial"/>
          <w:sz w:val="21"/>
          <w:szCs w:val="21"/>
        </w:rPr>
      </w:pPr>
      <w:r w:rsidRPr="00FB4B0A">
        <w:rPr>
          <w:rFonts w:ascii="Arial" w:hAnsi="Arial" w:cs="Arial"/>
          <w:b/>
          <w:bCs/>
          <w:sz w:val="21"/>
          <w:szCs w:val="21"/>
          <w:lang w:val="es-ES_tradnl"/>
        </w:rPr>
        <w:t> </w:t>
      </w:r>
      <w:r w:rsidRPr="00FB4B0A">
        <w:rPr>
          <w:rFonts w:ascii="Arial" w:hAnsi="Arial" w:cs="Arial"/>
          <w:sz w:val="21"/>
          <w:szCs w:val="21"/>
          <w:lang w:val="es-ES_tradnl"/>
        </w:rPr>
        <w:t>A continuación, se transcriben las notas tomadas por un analista de datos sobre un problema dado, modele el problema que se plantea para obtener un modelo conceptual.</w:t>
      </w:r>
    </w:p>
    <w:p w14:paraId="5F469110" w14:textId="3D8849CE" w:rsidR="00FB4B0A" w:rsidRPr="00FB4B0A" w:rsidRDefault="00FB4B0A" w:rsidP="00FB4B0A">
      <w:pPr>
        <w:pStyle w:val="NormalWeb"/>
        <w:shd w:val="clear" w:color="auto" w:fill="F3F7F9"/>
        <w:spacing w:before="0" w:beforeAutospacing="0"/>
        <w:rPr>
          <w:rFonts w:ascii="Arial" w:hAnsi="Arial" w:cs="Arial"/>
          <w:sz w:val="21"/>
          <w:szCs w:val="21"/>
        </w:rPr>
      </w:pPr>
      <w:r w:rsidRPr="00FB4B0A">
        <w:rPr>
          <w:rFonts w:ascii="Arial" w:hAnsi="Arial" w:cs="Arial"/>
          <w:sz w:val="21"/>
          <w:szCs w:val="21"/>
          <w:lang w:val="es-ES_tradnl"/>
        </w:rPr>
        <w:t> Indique que metodología utilizará y construya el modelo paso a paso, mostrando los pasos efectuados y comentándolos. Se verificará tanto el modelo construido en sí mismo, como si la metodología fue correctamente usada. Verifique que el modelo cumpla con las propiedades requeridas por todo modelo.</w:t>
      </w:r>
    </w:p>
    <w:p w14:paraId="4D418904" w14:textId="30843F2D" w:rsidR="00FB4B0A" w:rsidRPr="00FB4B0A" w:rsidRDefault="00FB4B0A" w:rsidP="00FB4B0A">
      <w:pPr>
        <w:pStyle w:val="NormalWeb"/>
        <w:shd w:val="clear" w:color="auto" w:fill="F3F7F9"/>
        <w:spacing w:before="0" w:beforeAutospacing="0"/>
        <w:rPr>
          <w:rFonts w:ascii="Arial" w:hAnsi="Arial" w:cs="Arial"/>
          <w:sz w:val="21"/>
          <w:szCs w:val="21"/>
        </w:rPr>
      </w:pPr>
      <w:r w:rsidRPr="00FB4B0A">
        <w:rPr>
          <w:rFonts w:ascii="Arial" w:hAnsi="Arial" w:cs="Arial"/>
          <w:sz w:val="21"/>
          <w:szCs w:val="21"/>
          <w:lang w:val="es-ES_tradnl"/>
        </w:rPr>
        <w:t> Como el cliente que solicita este trabajo no está presente y no le podrá preguntar nada, todo concepto o interpretación asumida por usted, indíquela explícitamente en el trabajo en hoja aparte del modelo. Se recomienda llevar una bitácora con las decisiones tomadas para construir el modelo.</w:t>
      </w:r>
    </w:p>
    <w:p w14:paraId="2FA946CA" w14:textId="39CC1751" w:rsidR="00FB4B0A" w:rsidRPr="00FB4B0A" w:rsidRDefault="00FB4B0A" w:rsidP="00FB4B0A">
      <w:pPr>
        <w:pStyle w:val="NormalWeb"/>
        <w:shd w:val="clear" w:color="auto" w:fill="F3F7F9"/>
        <w:spacing w:before="0" w:beforeAutospacing="0"/>
        <w:rPr>
          <w:rFonts w:ascii="Arial" w:hAnsi="Arial" w:cs="Arial"/>
          <w:sz w:val="21"/>
          <w:szCs w:val="21"/>
        </w:rPr>
      </w:pPr>
      <w:r w:rsidRPr="00FB4B0A">
        <w:rPr>
          <w:rFonts w:ascii="Arial" w:hAnsi="Arial" w:cs="Arial"/>
          <w:sz w:val="21"/>
          <w:szCs w:val="21"/>
          <w:lang w:val="es-ES_tradnl"/>
        </w:rPr>
        <w:t> El trabajo será corregido acorde con las interpretaciones establecidas por usted y asumiendo la metodología propuesta.</w:t>
      </w:r>
    </w:p>
    <w:p w14:paraId="7E403D44" w14:textId="65A7544B" w:rsidR="00FB4B0A" w:rsidRPr="00FB4B0A" w:rsidRDefault="00FB4B0A" w:rsidP="00FB4B0A">
      <w:pPr>
        <w:pStyle w:val="NormalWeb"/>
        <w:shd w:val="clear" w:color="auto" w:fill="F3F7F9"/>
        <w:spacing w:before="0" w:beforeAutospacing="0"/>
        <w:rPr>
          <w:rFonts w:ascii="Arial" w:hAnsi="Arial" w:cs="Arial"/>
          <w:sz w:val="21"/>
          <w:szCs w:val="21"/>
        </w:rPr>
      </w:pPr>
      <w:r w:rsidRPr="00FB4B0A">
        <w:rPr>
          <w:rFonts w:ascii="Arial" w:hAnsi="Arial" w:cs="Arial"/>
          <w:sz w:val="21"/>
          <w:szCs w:val="21"/>
          <w:lang w:val="es-ES_tradnl"/>
        </w:rPr>
        <w:t xml:space="preserve"> “La empresa Moverte Ágil ha crecido bastante luego de la pandemia y </w:t>
      </w:r>
      <w:r w:rsidRPr="00FB4B0A">
        <w:rPr>
          <w:rFonts w:ascii="Arial" w:hAnsi="Arial" w:cs="Arial"/>
          <w:sz w:val="21"/>
          <w:szCs w:val="21"/>
          <w:highlight w:val="yellow"/>
          <w:lang w:val="es-ES_tradnl"/>
        </w:rPr>
        <w:t>quiere llevar registro de cuanto se utilizan sus servicios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 de locomoción en el país. </w:t>
      </w:r>
    </w:p>
    <w:p w14:paraId="71916958" w14:textId="5F59A13A" w:rsidR="00FB4B0A" w:rsidRPr="00FB4B0A" w:rsidRDefault="00FB4B0A" w:rsidP="00FB4B0A">
      <w:pPr>
        <w:pStyle w:val="NormalWeb"/>
        <w:shd w:val="clear" w:color="auto" w:fill="F3F7F9"/>
        <w:spacing w:before="0" w:beforeAutospacing="0"/>
        <w:rPr>
          <w:rFonts w:ascii="Arial" w:hAnsi="Arial" w:cs="Arial"/>
          <w:sz w:val="21"/>
          <w:szCs w:val="21"/>
        </w:rPr>
      </w:pPr>
      <w:r w:rsidRPr="00FB4B0A">
        <w:rPr>
          <w:rFonts w:ascii="Arial" w:hAnsi="Arial" w:cs="Arial"/>
          <w:sz w:val="21"/>
          <w:szCs w:val="21"/>
          <w:lang w:val="es-ES_tradnl"/>
        </w:rPr>
        <w:t xml:space="preserve"> Comenzó como un emprendimiento de alquiler de </w:t>
      </w:r>
      <w:r w:rsidRPr="00FB4B0A">
        <w:rPr>
          <w:rFonts w:ascii="Arial" w:hAnsi="Arial" w:cs="Arial"/>
          <w:sz w:val="21"/>
          <w:szCs w:val="21"/>
          <w:highlight w:val="yellow"/>
          <w:lang w:val="es-ES_tradnl"/>
        </w:rPr>
        <w:t>Bicis</w:t>
      </w:r>
      <w:r w:rsidRPr="00FB4B0A">
        <w:rPr>
          <w:rFonts w:ascii="Arial" w:hAnsi="Arial" w:cs="Arial"/>
          <w:sz w:val="21"/>
          <w:szCs w:val="21"/>
          <w:highlight w:val="cyan"/>
          <w:lang w:val="es-ES_tradnl"/>
        </w:rPr>
        <w:t>,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 y creció incorporando </w:t>
      </w:r>
      <w:r w:rsidRPr="00FB4B0A">
        <w:rPr>
          <w:rFonts w:ascii="Arial" w:hAnsi="Arial" w:cs="Arial"/>
          <w:sz w:val="21"/>
          <w:szCs w:val="21"/>
          <w:highlight w:val="yellow"/>
          <w:lang w:val="es-ES_tradnl"/>
        </w:rPr>
        <w:t>Motos y Monopatines, como opciones de alquiler de vehículos</w:t>
      </w:r>
      <w:r w:rsidRPr="00FB4B0A">
        <w:rPr>
          <w:rFonts w:ascii="Arial" w:hAnsi="Arial" w:cs="Arial"/>
          <w:sz w:val="21"/>
          <w:szCs w:val="21"/>
          <w:lang w:val="es-ES_tradnl"/>
        </w:rPr>
        <w:t>, que permitan a los usuarios moverse de manera ágil a demanda. </w:t>
      </w:r>
    </w:p>
    <w:p w14:paraId="2EFDA906" w14:textId="0C8B2210" w:rsidR="00FB4B0A" w:rsidRPr="00FB4B0A" w:rsidRDefault="00FB4B0A" w:rsidP="00FB4B0A">
      <w:pPr>
        <w:pStyle w:val="NormalWeb"/>
        <w:shd w:val="clear" w:color="auto" w:fill="F3F7F9"/>
        <w:spacing w:before="0" w:beforeAutospacing="0"/>
        <w:rPr>
          <w:rFonts w:ascii="Arial" w:hAnsi="Arial" w:cs="Arial"/>
          <w:sz w:val="21"/>
          <w:szCs w:val="21"/>
        </w:rPr>
      </w:pPr>
      <w:r w:rsidRPr="00FB4B0A">
        <w:rPr>
          <w:rFonts w:ascii="Arial" w:hAnsi="Arial" w:cs="Arial"/>
          <w:sz w:val="21"/>
          <w:szCs w:val="21"/>
          <w:lang w:val="es-ES_tradnl"/>
        </w:rPr>
        <w:t xml:space="preserve"> Los </w:t>
      </w:r>
      <w:r w:rsidRPr="00FB4B0A">
        <w:rPr>
          <w:rFonts w:ascii="Arial" w:hAnsi="Arial" w:cs="Arial"/>
          <w:sz w:val="21"/>
          <w:szCs w:val="21"/>
          <w:highlight w:val="yellow"/>
          <w:lang w:val="es-ES_tradnl"/>
        </w:rPr>
        <w:t>vehículos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 con los que cuenta deben estar identificados y en el caso de las </w:t>
      </w:r>
      <w:r w:rsidRPr="00FB4B0A">
        <w:rPr>
          <w:rFonts w:ascii="Arial" w:hAnsi="Arial" w:cs="Arial"/>
          <w:sz w:val="21"/>
          <w:szCs w:val="21"/>
          <w:highlight w:val="yellow"/>
          <w:lang w:val="es-ES_tradnl"/>
        </w:rPr>
        <w:t xml:space="preserve">motos interesa saber su </w:t>
      </w:r>
      <w:r w:rsidRPr="00FB4B0A">
        <w:rPr>
          <w:rFonts w:ascii="Arial" w:hAnsi="Arial" w:cs="Arial"/>
          <w:sz w:val="21"/>
          <w:szCs w:val="21"/>
          <w:highlight w:val="green"/>
          <w:lang w:val="es-ES_tradnl"/>
        </w:rPr>
        <w:t>matrícula, marca, modelo, color y cilindrada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. Mientras que de las </w:t>
      </w:r>
      <w:r w:rsidRPr="00FB4B0A">
        <w:rPr>
          <w:rFonts w:ascii="Arial" w:hAnsi="Arial" w:cs="Arial"/>
          <w:sz w:val="21"/>
          <w:szCs w:val="21"/>
          <w:highlight w:val="yellow"/>
          <w:lang w:val="es-ES_tradnl"/>
        </w:rPr>
        <w:t xml:space="preserve">Bicis interesa saber el </w:t>
      </w:r>
      <w:r w:rsidRPr="00FB4B0A">
        <w:rPr>
          <w:rFonts w:ascii="Arial" w:hAnsi="Arial" w:cs="Arial"/>
          <w:sz w:val="21"/>
          <w:szCs w:val="21"/>
          <w:highlight w:val="green"/>
          <w:lang w:val="es-ES_tradnl"/>
        </w:rPr>
        <w:t xml:space="preserve">color, marca, rodado, estilo (paseo, carrera, montaña, eléctrica y la recientemente llegada </w:t>
      </w:r>
      <w:proofErr w:type="spellStart"/>
      <w:r w:rsidRPr="00FB4B0A">
        <w:rPr>
          <w:rFonts w:ascii="Arial" w:hAnsi="Arial" w:cs="Arial"/>
          <w:sz w:val="21"/>
          <w:szCs w:val="21"/>
          <w:highlight w:val="green"/>
          <w:lang w:val="es-ES_tradnl"/>
        </w:rPr>
        <w:t>Tandem</w:t>
      </w:r>
      <w:proofErr w:type="spellEnd"/>
      <w:r w:rsidRPr="00FB4B0A">
        <w:rPr>
          <w:rFonts w:ascii="Arial" w:hAnsi="Arial" w:cs="Arial"/>
          <w:sz w:val="21"/>
          <w:szCs w:val="21"/>
          <w:highlight w:val="green"/>
          <w:lang w:val="es-ES_tradnl"/>
        </w:rPr>
        <w:t xml:space="preserve"> Doble</w:t>
      </w:r>
      <w:r w:rsidRPr="00FB4B0A">
        <w:rPr>
          <w:rFonts w:ascii="Arial" w:hAnsi="Arial" w:cs="Arial"/>
          <w:sz w:val="21"/>
          <w:szCs w:val="21"/>
          <w:highlight w:val="yellow"/>
          <w:lang w:val="es-ES_tradnl"/>
        </w:rPr>
        <w:t>)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. </w:t>
      </w:r>
      <w:r w:rsidRPr="00FB4B0A">
        <w:rPr>
          <w:rFonts w:ascii="Arial" w:hAnsi="Arial" w:cs="Arial"/>
          <w:sz w:val="21"/>
          <w:szCs w:val="21"/>
          <w:highlight w:val="yellow"/>
          <w:lang w:val="es-ES_tradnl"/>
        </w:rPr>
        <w:t xml:space="preserve">De los monopatines importa conocer la </w:t>
      </w:r>
      <w:r w:rsidRPr="00FB4B0A">
        <w:rPr>
          <w:rFonts w:ascii="Arial" w:hAnsi="Arial" w:cs="Arial"/>
          <w:sz w:val="21"/>
          <w:szCs w:val="21"/>
          <w:highlight w:val="green"/>
          <w:lang w:val="es-ES_tradnl"/>
        </w:rPr>
        <w:t xml:space="preserve">marca, potencia y autonomía, </w:t>
      </w:r>
      <w:r w:rsidRPr="00FB4B0A">
        <w:rPr>
          <w:rFonts w:ascii="Arial" w:hAnsi="Arial" w:cs="Arial"/>
          <w:sz w:val="21"/>
          <w:szCs w:val="21"/>
          <w:highlight w:val="yellow"/>
          <w:lang w:val="es-ES_tradnl"/>
        </w:rPr>
        <w:t>para poder calcular cuando recargar y no alquilarla hasta que este cargada.</w:t>
      </w:r>
    </w:p>
    <w:p w14:paraId="36C3B8CE" w14:textId="20EA1EB4" w:rsidR="00FB4B0A" w:rsidRPr="00FB4B0A" w:rsidRDefault="00FB4B0A" w:rsidP="00FB4B0A">
      <w:pPr>
        <w:pStyle w:val="NormalWeb"/>
        <w:shd w:val="clear" w:color="auto" w:fill="F3F7F9"/>
        <w:spacing w:before="0" w:beforeAutospacing="0"/>
        <w:rPr>
          <w:rFonts w:ascii="Arial" w:hAnsi="Arial" w:cs="Arial"/>
          <w:sz w:val="21"/>
          <w:szCs w:val="21"/>
        </w:rPr>
      </w:pPr>
      <w:r w:rsidRPr="00FB4B0A">
        <w:rPr>
          <w:rFonts w:ascii="Arial" w:hAnsi="Arial" w:cs="Arial"/>
          <w:sz w:val="21"/>
          <w:szCs w:val="21"/>
          <w:lang w:val="es-ES_tradnl"/>
        </w:rPr>
        <w:t xml:space="preserve"> Quieren poner disponible una App, que le permita a las </w:t>
      </w:r>
      <w:r w:rsidRPr="00FB4B0A">
        <w:rPr>
          <w:rFonts w:ascii="Arial" w:hAnsi="Arial" w:cs="Arial"/>
          <w:sz w:val="21"/>
          <w:szCs w:val="21"/>
          <w:highlight w:val="yellow"/>
          <w:lang w:val="es-ES_tradnl"/>
        </w:rPr>
        <w:t>personas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 </w:t>
      </w:r>
      <w:r w:rsidRPr="00FB4B0A">
        <w:rPr>
          <w:rFonts w:ascii="Arial" w:hAnsi="Arial" w:cs="Arial"/>
          <w:sz w:val="21"/>
          <w:szCs w:val="21"/>
          <w:highlight w:val="yellow"/>
          <w:lang w:val="es-ES_tradnl"/>
        </w:rPr>
        <w:t>alquilar un vehículo y pagar por el mismo,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 según el tiempo que lo hayan utilizado. </w:t>
      </w:r>
    </w:p>
    <w:p w14:paraId="3E774789" w14:textId="50A89A0F" w:rsidR="00FB4B0A" w:rsidRPr="00FB4B0A" w:rsidRDefault="00FB4B0A" w:rsidP="00FB4B0A">
      <w:pPr>
        <w:pStyle w:val="NormalWeb"/>
        <w:shd w:val="clear" w:color="auto" w:fill="F3F7F9"/>
        <w:spacing w:before="0" w:beforeAutospacing="0"/>
        <w:rPr>
          <w:rFonts w:ascii="Arial" w:hAnsi="Arial" w:cs="Arial"/>
          <w:sz w:val="21"/>
          <w:szCs w:val="21"/>
        </w:rPr>
      </w:pPr>
      <w:r w:rsidRPr="00FB4B0A">
        <w:rPr>
          <w:rFonts w:ascii="Arial" w:hAnsi="Arial" w:cs="Arial"/>
          <w:sz w:val="21"/>
          <w:szCs w:val="21"/>
          <w:lang w:val="es-ES_tradnl"/>
        </w:rPr>
        <w:t xml:space="preserve"> Las </w:t>
      </w:r>
      <w:r w:rsidRPr="00FB4B0A">
        <w:rPr>
          <w:rFonts w:ascii="Arial" w:hAnsi="Arial" w:cs="Arial"/>
          <w:sz w:val="21"/>
          <w:szCs w:val="21"/>
          <w:highlight w:val="yellow"/>
          <w:lang w:val="es-ES_tradnl"/>
        </w:rPr>
        <w:t>tarifas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 se consideran como </w:t>
      </w:r>
      <w:r w:rsidRPr="00FB4B0A">
        <w:rPr>
          <w:rFonts w:ascii="Arial" w:hAnsi="Arial" w:cs="Arial"/>
          <w:sz w:val="21"/>
          <w:szCs w:val="21"/>
          <w:highlight w:val="yellow"/>
          <w:lang w:val="es-ES_tradnl"/>
        </w:rPr>
        <w:t>mínimo por hora o por el día como máximo, y dependen del vehículo alquilado.</w:t>
      </w:r>
      <w:r w:rsidRPr="00FB4B0A">
        <w:rPr>
          <w:rFonts w:ascii="Arial" w:hAnsi="Arial" w:cs="Arial"/>
          <w:sz w:val="21"/>
          <w:szCs w:val="21"/>
          <w:lang w:val="es-ES_tradnl"/>
        </w:rPr>
        <w:t> </w:t>
      </w:r>
    </w:p>
    <w:p w14:paraId="7FD021ED" w14:textId="6F2B13E7" w:rsidR="00FB4B0A" w:rsidRPr="00FB4B0A" w:rsidRDefault="00FB4B0A" w:rsidP="00FB4B0A">
      <w:pPr>
        <w:pStyle w:val="NormalWeb"/>
        <w:shd w:val="clear" w:color="auto" w:fill="F3F7F9"/>
        <w:spacing w:before="0" w:beforeAutospacing="0"/>
        <w:rPr>
          <w:rFonts w:ascii="Arial" w:hAnsi="Arial" w:cs="Arial"/>
          <w:sz w:val="21"/>
          <w:szCs w:val="21"/>
        </w:rPr>
      </w:pPr>
      <w:r w:rsidRPr="00FB4B0A">
        <w:rPr>
          <w:rFonts w:ascii="Arial" w:hAnsi="Arial" w:cs="Arial"/>
          <w:sz w:val="21"/>
          <w:szCs w:val="21"/>
          <w:lang w:val="es-ES_tradnl"/>
        </w:rPr>
        <w:t xml:space="preserve"> De una </w:t>
      </w:r>
      <w:r w:rsidRPr="00FB4B0A">
        <w:rPr>
          <w:rFonts w:ascii="Arial" w:hAnsi="Arial" w:cs="Arial"/>
          <w:sz w:val="21"/>
          <w:szCs w:val="21"/>
          <w:highlight w:val="yellow"/>
          <w:lang w:val="es-ES_tradnl"/>
        </w:rPr>
        <w:t>persona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 les interesa conocer los datos básicos de registro como </w:t>
      </w:r>
      <w:r w:rsidRPr="00FB4B0A">
        <w:rPr>
          <w:rFonts w:ascii="Arial" w:hAnsi="Arial" w:cs="Arial"/>
          <w:sz w:val="21"/>
          <w:szCs w:val="21"/>
          <w:highlight w:val="green"/>
          <w:lang w:val="es-ES_tradnl"/>
        </w:rPr>
        <w:t>documento y nombre completo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, pero en caso de ser </w:t>
      </w:r>
      <w:r w:rsidRPr="00FB4B0A">
        <w:rPr>
          <w:rFonts w:ascii="Arial" w:hAnsi="Arial" w:cs="Arial"/>
          <w:sz w:val="21"/>
          <w:szCs w:val="21"/>
          <w:highlight w:val="yellow"/>
          <w:lang w:val="es-ES_tradnl"/>
        </w:rPr>
        <w:t>clientes</w:t>
      </w:r>
      <w:r w:rsidRPr="00FB4B0A">
        <w:rPr>
          <w:rFonts w:ascii="Arial" w:hAnsi="Arial" w:cs="Arial"/>
          <w:sz w:val="21"/>
          <w:szCs w:val="21"/>
          <w:lang w:val="es-ES_tradnl"/>
        </w:rPr>
        <w:t>, también interesa conocer l</w:t>
      </w:r>
      <w:r w:rsidRPr="00FB4B0A">
        <w:rPr>
          <w:rFonts w:ascii="Arial" w:hAnsi="Arial" w:cs="Arial"/>
          <w:sz w:val="21"/>
          <w:szCs w:val="21"/>
          <w:highlight w:val="green"/>
          <w:lang w:val="es-ES_tradnl"/>
        </w:rPr>
        <w:t>a edad y género,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 con fines estadísticos.</w:t>
      </w:r>
    </w:p>
    <w:p w14:paraId="4F3A19BA" w14:textId="62A778AE" w:rsidR="00FB4B0A" w:rsidRPr="00FB4B0A" w:rsidRDefault="00FB4B0A" w:rsidP="00FB4B0A">
      <w:pPr>
        <w:pStyle w:val="NormalWeb"/>
        <w:shd w:val="clear" w:color="auto" w:fill="F3F7F9"/>
        <w:spacing w:before="0" w:beforeAutospacing="0"/>
        <w:rPr>
          <w:rFonts w:ascii="Arial" w:hAnsi="Arial" w:cs="Arial"/>
          <w:sz w:val="21"/>
          <w:szCs w:val="21"/>
        </w:rPr>
      </w:pPr>
      <w:r w:rsidRPr="00FB4B0A">
        <w:rPr>
          <w:rFonts w:ascii="Arial" w:hAnsi="Arial" w:cs="Arial"/>
          <w:sz w:val="21"/>
          <w:szCs w:val="21"/>
          <w:lang w:val="es-ES_tradnl"/>
        </w:rPr>
        <w:t xml:space="preserve"> Una persona puede retirar un vehículo en una de las estaciones de la empresa y devolverlo en otra, y debe llevarse </w:t>
      </w:r>
      <w:r w:rsidRPr="00FB4B0A">
        <w:rPr>
          <w:rFonts w:ascii="Arial" w:hAnsi="Arial" w:cs="Arial"/>
          <w:sz w:val="21"/>
          <w:szCs w:val="21"/>
          <w:highlight w:val="yellow"/>
          <w:lang w:val="es-ES_tradnl"/>
        </w:rPr>
        <w:t>registro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 de la </w:t>
      </w:r>
      <w:r w:rsidRPr="00290E2A">
        <w:rPr>
          <w:rFonts w:ascii="Arial" w:hAnsi="Arial" w:cs="Arial"/>
          <w:sz w:val="21"/>
          <w:szCs w:val="21"/>
          <w:highlight w:val="green"/>
          <w:lang w:val="es-ES_tradnl"/>
        </w:rPr>
        <w:t>fecha y hora de retiro y de devolución</w:t>
      </w:r>
      <w:r w:rsidRPr="00FB4B0A">
        <w:rPr>
          <w:rFonts w:ascii="Arial" w:hAnsi="Arial" w:cs="Arial"/>
          <w:sz w:val="21"/>
          <w:szCs w:val="21"/>
          <w:lang w:val="es-ES_tradnl"/>
        </w:rPr>
        <w:t>.</w:t>
      </w:r>
    </w:p>
    <w:p w14:paraId="444DE55E" w14:textId="4DCD9D7A" w:rsidR="00FB4B0A" w:rsidRPr="00FB4B0A" w:rsidRDefault="00FB4B0A" w:rsidP="00FB4B0A">
      <w:pPr>
        <w:pStyle w:val="NormalWeb"/>
        <w:shd w:val="clear" w:color="auto" w:fill="F3F7F9"/>
        <w:spacing w:before="0" w:beforeAutospacing="0"/>
        <w:rPr>
          <w:rFonts w:ascii="Arial" w:hAnsi="Arial" w:cs="Arial"/>
          <w:sz w:val="21"/>
          <w:szCs w:val="21"/>
        </w:rPr>
      </w:pPr>
      <w:r w:rsidRPr="00FB4B0A">
        <w:rPr>
          <w:rFonts w:ascii="Arial" w:hAnsi="Arial" w:cs="Arial"/>
          <w:sz w:val="21"/>
          <w:szCs w:val="21"/>
          <w:lang w:val="es-ES_tradnl"/>
        </w:rPr>
        <w:t xml:space="preserve"> Las </w:t>
      </w:r>
      <w:r w:rsidRPr="00290E2A">
        <w:rPr>
          <w:rFonts w:ascii="Arial" w:hAnsi="Arial" w:cs="Arial"/>
          <w:sz w:val="21"/>
          <w:szCs w:val="21"/>
          <w:highlight w:val="yellow"/>
          <w:lang w:val="es-ES_tradnl"/>
        </w:rPr>
        <w:t>estacio</w:t>
      </w:r>
      <w:r w:rsidRPr="00290E2A">
        <w:rPr>
          <w:rFonts w:ascii="Arial" w:hAnsi="Arial" w:cs="Arial"/>
          <w:sz w:val="21"/>
          <w:szCs w:val="21"/>
          <w:highlight w:val="green"/>
          <w:lang w:val="es-ES_tradnl"/>
        </w:rPr>
        <w:t>n</w:t>
      </w:r>
      <w:r w:rsidRPr="00290E2A">
        <w:rPr>
          <w:rFonts w:ascii="Arial" w:hAnsi="Arial" w:cs="Arial"/>
          <w:sz w:val="21"/>
          <w:szCs w:val="21"/>
          <w:highlight w:val="yellow"/>
          <w:lang w:val="es-ES_tradnl"/>
        </w:rPr>
        <w:t>es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 deben i</w:t>
      </w:r>
      <w:r w:rsidRPr="00290E2A">
        <w:rPr>
          <w:rFonts w:ascii="Arial" w:hAnsi="Arial" w:cs="Arial"/>
          <w:sz w:val="21"/>
          <w:szCs w:val="21"/>
          <w:highlight w:val="green"/>
          <w:lang w:val="es-ES_tradnl"/>
        </w:rPr>
        <w:t>dentificarse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 y se debe saber su </w:t>
      </w:r>
      <w:r w:rsidRPr="00290E2A">
        <w:rPr>
          <w:rFonts w:ascii="Arial" w:hAnsi="Arial" w:cs="Arial"/>
          <w:sz w:val="21"/>
          <w:szCs w:val="21"/>
          <w:highlight w:val="green"/>
          <w:lang w:val="es-ES_tradnl"/>
        </w:rPr>
        <w:t>ubicación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. Interesa saber la </w:t>
      </w:r>
      <w:r w:rsidRPr="00290E2A">
        <w:rPr>
          <w:rFonts w:ascii="Arial" w:hAnsi="Arial" w:cs="Arial"/>
          <w:sz w:val="21"/>
          <w:szCs w:val="21"/>
          <w:highlight w:val="green"/>
          <w:lang w:val="es-ES_tradnl"/>
        </w:rPr>
        <w:t>fecha de apertura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 de una estación, las </w:t>
      </w:r>
      <w:r w:rsidRPr="00290E2A">
        <w:rPr>
          <w:rFonts w:ascii="Arial" w:hAnsi="Arial" w:cs="Arial"/>
          <w:sz w:val="21"/>
          <w:szCs w:val="21"/>
          <w:highlight w:val="green"/>
          <w:lang w:val="es-ES_tradnl"/>
        </w:rPr>
        <w:t>cantidades que pueden alojar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 de los diferentes vehículos y </w:t>
      </w:r>
      <w:r w:rsidRPr="00290E2A">
        <w:rPr>
          <w:rFonts w:ascii="Arial" w:hAnsi="Arial" w:cs="Arial"/>
          <w:sz w:val="21"/>
          <w:szCs w:val="21"/>
          <w:highlight w:val="green"/>
          <w:lang w:val="es-ES_tradnl"/>
        </w:rPr>
        <w:t>la fecha de cierre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 en caso de que la hayan cerrado por algún motivo.</w:t>
      </w:r>
    </w:p>
    <w:p w14:paraId="7347A038" w14:textId="641F2B3B" w:rsidR="00FB4B0A" w:rsidRPr="00FB4B0A" w:rsidRDefault="00FB4B0A" w:rsidP="00FB4B0A">
      <w:pPr>
        <w:pStyle w:val="NormalWeb"/>
        <w:shd w:val="clear" w:color="auto" w:fill="F3F7F9"/>
        <w:spacing w:before="0" w:beforeAutospacing="0"/>
        <w:rPr>
          <w:rFonts w:ascii="Arial" w:hAnsi="Arial" w:cs="Arial"/>
          <w:sz w:val="21"/>
          <w:szCs w:val="21"/>
        </w:rPr>
      </w:pPr>
      <w:r w:rsidRPr="00FB4B0A">
        <w:rPr>
          <w:rFonts w:ascii="Arial" w:hAnsi="Arial" w:cs="Arial"/>
          <w:sz w:val="21"/>
          <w:szCs w:val="21"/>
          <w:lang w:val="es-ES_tradnl"/>
        </w:rPr>
        <w:t xml:space="preserve"> A futuro quieren poder tomar decisiones con respecto a la ubicación de estas, y si conviene cerrar alguna estación o abrir alguna otra adicional en un barrio. Por lo tanto, deben asegurarse de llevar registro de los </w:t>
      </w:r>
      <w:r w:rsidRPr="00290E2A">
        <w:rPr>
          <w:rFonts w:ascii="Arial" w:hAnsi="Arial" w:cs="Arial"/>
          <w:sz w:val="21"/>
          <w:szCs w:val="21"/>
          <w:highlight w:val="green"/>
          <w:lang w:val="es-ES_tradnl"/>
        </w:rPr>
        <w:t>viajes realizados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, sabiendo cual fue la estación </w:t>
      </w:r>
      <w:r w:rsidRPr="00290E2A">
        <w:rPr>
          <w:rFonts w:ascii="Arial" w:hAnsi="Arial" w:cs="Arial"/>
          <w:sz w:val="21"/>
          <w:szCs w:val="21"/>
          <w:highlight w:val="green"/>
          <w:lang w:val="es-ES_tradnl"/>
        </w:rPr>
        <w:t>origen y destino del viaje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, la fecha de </w:t>
      </w:r>
      <w:r w:rsidRPr="00290E2A">
        <w:rPr>
          <w:rFonts w:ascii="Arial" w:hAnsi="Arial" w:cs="Arial"/>
          <w:sz w:val="21"/>
          <w:szCs w:val="21"/>
          <w:highlight w:val="green"/>
          <w:lang w:val="es-ES_tradnl"/>
        </w:rPr>
        <w:t>realización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 y durac</w:t>
      </w:r>
      <w:r w:rsidRPr="00290E2A">
        <w:rPr>
          <w:rFonts w:ascii="Arial" w:hAnsi="Arial" w:cs="Arial"/>
          <w:sz w:val="21"/>
          <w:szCs w:val="21"/>
          <w:highlight w:val="green"/>
          <w:lang w:val="es-ES_tradnl"/>
        </w:rPr>
        <w:t>ión.</w:t>
      </w:r>
    </w:p>
    <w:p w14:paraId="603BE1B6" w14:textId="1ACA7571" w:rsidR="00FB4B0A" w:rsidRPr="00FB4B0A" w:rsidRDefault="00FB4B0A" w:rsidP="00FB4B0A">
      <w:pPr>
        <w:pStyle w:val="NormalWeb"/>
        <w:shd w:val="clear" w:color="auto" w:fill="F3F7F9"/>
        <w:spacing w:before="0" w:beforeAutospacing="0"/>
        <w:rPr>
          <w:rFonts w:ascii="Arial" w:hAnsi="Arial" w:cs="Arial"/>
          <w:sz w:val="21"/>
          <w:szCs w:val="21"/>
        </w:rPr>
      </w:pPr>
      <w:r w:rsidRPr="00FB4B0A">
        <w:rPr>
          <w:rFonts w:ascii="Arial" w:hAnsi="Arial" w:cs="Arial"/>
          <w:sz w:val="21"/>
          <w:szCs w:val="21"/>
          <w:lang w:val="es-ES_tradnl"/>
        </w:rPr>
        <w:lastRenderedPageBreak/>
        <w:t xml:space="preserve"> Otro dato importante para tener en cuenta es el </w:t>
      </w:r>
      <w:r w:rsidRPr="00290E2A">
        <w:rPr>
          <w:rFonts w:ascii="Arial" w:hAnsi="Arial" w:cs="Arial"/>
          <w:sz w:val="21"/>
          <w:szCs w:val="21"/>
          <w:highlight w:val="yellow"/>
          <w:lang w:val="es-ES_tradnl"/>
        </w:rPr>
        <w:t>estado del tiempo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 al momento de realizar un viaje. Les interesa saber la </w:t>
      </w:r>
      <w:r w:rsidRPr="00290E2A">
        <w:rPr>
          <w:rFonts w:ascii="Arial" w:hAnsi="Arial" w:cs="Arial"/>
          <w:sz w:val="21"/>
          <w:szCs w:val="21"/>
          <w:highlight w:val="green"/>
          <w:lang w:val="es-ES_tradnl"/>
        </w:rPr>
        <w:t>temperatura mínima y máxima registrada ese día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, así como el </w:t>
      </w:r>
      <w:r w:rsidRPr="000202BF">
        <w:rPr>
          <w:rFonts w:ascii="Arial" w:hAnsi="Arial" w:cs="Arial"/>
          <w:sz w:val="21"/>
          <w:szCs w:val="21"/>
          <w:highlight w:val="yellow"/>
          <w:lang w:val="es-ES_tradnl"/>
        </w:rPr>
        <w:t>estado global del tiempo</w:t>
      </w:r>
      <w:r w:rsidRPr="00FB4B0A">
        <w:rPr>
          <w:rFonts w:ascii="Arial" w:hAnsi="Arial" w:cs="Arial"/>
          <w:sz w:val="21"/>
          <w:szCs w:val="21"/>
          <w:lang w:val="es-ES_tradnl"/>
        </w:rPr>
        <w:t xml:space="preserve"> (por ejemplo, si está soleado, lluvioso, ventoso, etc.). Esta información le será de utilidad a la empresa con fines estadísticos para saber cómo influye el clima en los alquileres.” </w:t>
      </w:r>
    </w:p>
    <w:p w14:paraId="50DAA7AB" w14:textId="77777777" w:rsidR="003C4F68" w:rsidRPr="00FB4B0A" w:rsidRDefault="00CE57A4"/>
    <w:sectPr w:rsidR="003C4F68" w:rsidRPr="00FB4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0A"/>
    <w:rsid w:val="000202BF"/>
    <w:rsid w:val="000F3BD9"/>
    <w:rsid w:val="0021747C"/>
    <w:rsid w:val="00290E2A"/>
    <w:rsid w:val="00512094"/>
    <w:rsid w:val="00997929"/>
    <w:rsid w:val="00B96F9E"/>
    <w:rsid w:val="00CE57A4"/>
    <w:rsid w:val="00DB3B4B"/>
    <w:rsid w:val="00FB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FC0F"/>
  <w15:chartTrackingRefBased/>
  <w15:docId w15:val="{EFC179BF-B6B6-4ADF-87A3-88D3EAC6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2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1</cp:revision>
  <dcterms:created xsi:type="dcterms:W3CDTF">2023-05-08T21:42:00Z</dcterms:created>
  <dcterms:modified xsi:type="dcterms:W3CDTF">2023-05-10T21:04:00Z</dcterms:modified>
</cp:coreProperties>
</file>