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2B9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41C8C7CC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EA5C0B0" w14:textId="77777777" w:rsidR="00F56EB0" w:rsidRPr="003164B5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3164B5">
        <w:rPr>
          <w:rFonts w:ascii="Arial" w:eastAsia="Times New Roman" w:hAnsi="Arial" w:cs="Arial"/>
          <w:sz w:val="27"/>
          <w:szCs w:val="27"/>
          <w:lang w:val="es-419"/>
        </w:rPr>
        <w:t>¿Cuál es el concepto más importante que has aprendido o reforzado en esta Unidad Temática?</w:t>
      </w:r>
    </w:p>
    <w:p w14:paraId="47DE0923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C115E74" w14:textId="0296987E" w:rsidR="00F56EB0" w:rsidRPr="003164B5" w:rsidRDefault="005914C7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>
        <w:rPr>
          <w:rFonts w:ascii="Arial" w:eastAsia="Times New Roman" w:hAnsi="Arial" w:cs="Arial"/>
          <w:sz w:val="27"/>
          <w:szCs w:val="27"/>
          <w:lang w:val="es-419"/>
        </w:rPr>
        <w:t xml:space="preserve">Los conceptos de </w:t>
      </w:r>
      <w:proofErr w:type="spellStart"/>
      <w:r>
        <w:rPr>
          <w:rFonts w:ascii="Arial" w:eastAsia="Times New Roman" w:hAnsi="Arial" w:cs="Arial"/>
          <w:sz w:val="27"/>
          <w:szCs w:val="27"/>
          <w:lang w:val="es-419"/>
        </w:rPr>
        <w:t>html</w:t>
      </w:r>
      <w:proofErr w:type="spellEnd"/>
      <w:r>
        <w:rPr>
          <w:rFonts w:ascii="Arial" w:eastAsia="Times New Roman" w:hAnsi="Arial" w:cs="Arial"/>
          <w:sz w:val="27"/>
          <w:szCs w:val="27"/>
          <w:lang w:val="es-419"/>
        </w:rPr>
        <w:t xml:space="preserve"> y su funcionamiento. Nociones básicas de </w:t>
      </w:r>
      <w:proofErr w:type="spellStart"/>
      <w:r>
        <w:rPr>
          <w:rFonts w:ascii="Arial" w:eastAsia="Times New Roman" w:hAnsi="Arial" w:cs="Arial"/>
          <w:sz w:val="27"/>
          <w:szCs w:val="27"/>
          <w:lang w:val="es-419"/>
        </w:rPr>
        <w:t>css</w:t>
      </w:r>
      <w:proofErr w:type="spellEnd"/>
      <w:r>
        <w:rPr>
          <w:rFonts w:ascii="Arial" w:eastAsia="Times New Roman" w:hAnsi="Arial" w:cs="Arial"/>
          <w:sz w:val="27"/>
          <w:szCs w:val="27"/>
          <w:lang w:val="es-419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  <w:lang w:val="es-419"/>
        </w:rPr>
        <w:t>js</w:t>
      </w:r>
      <w:proofErr w:type="spellEnd"/>
      <w:r>
        <w:rPr>
          <w:rFonts w:ascii="Arial" w:eastAsia="Times New Roman" w:hAnsi="Arial" w:cs="Arial"/>
          <w:sz w:val="27"/>
          <w:szCs w:val="27"/>
          <w:lang w:val="es-419"/>
        </w:rPr>
        <w:t>.</w:t>
      </w:r>
    </w:p>
    <w:p w14:paraId="316160B5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7FC7CE0D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F38C1CF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2F6FEA0F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7372FC57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1D478CF8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</w:p>
    <w:p w14:paraId="5CF7C734" w14:textId="77777777" w:rsidR="00F56EB0" w:rsidRPr="003164B5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3164B5">
        <w:rPr>
          <w:rFonts w:ascii="Arial" w:eastAsia="Times New Roman" w:hAnsi="Arial" w:cs="Arial"/>
          <w:sz w:val="27"/>
          <w:szCs w:val="27"/>
          <w:lang w:val="es-419"/>
        </w:rPr>
        <w:t>¿Cuál es la pregunta más relevante que puedas tener y que creas que no ha sido correctamente respondida, analizada o revisada en esta Unidad Temática?</w:t>
      </w:r>
    </w:p>
    <w:p w14:paraId="28A2102D" w14:textId="7ED912C5" w:rsidR="00F56EB0" w:rsidRPr="003164B5" w:rsidRDefault="005914C7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>
        <w:rPr>
          <w:rFonts w:ascii="Arial" w:eastAsia="Times New Roman" w:hAnsi="Arial" w:cs="Arial"/>
          <w:sz w:val="27"/>
          <w:szCs w:val="27"/>
          <w:lang w:val="es-419"/>
        </w:rPr>
        <w:t xml:space="preserve">Referente a la modalidad de la clase, porque no entiendo porque ponen ejercicios sin hacer una clase previa de </w:t>
      </w:r>
      <w:proofErr w:type="spellStart"/>
      <w:r>
        <w:rPr>
          <w:rFonts w:ascii="Arial" w:eastAsia="Times New Roman" w:hAnsi="Arial" w:cs="Arial"/>
          <w:sz w:val="27"/>
          <w:szCs w:val="27"/>
          <w:lang w:val="es-419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  <w:lang w:val="es-419"/>
        </w:rPr>
        <w:t xml:space="preserve"> utilizar el material o como desarrollar cada cosa. Porque si esta es el área de aprender, para saber en un futuro como operar (en un trabajo), considero que es necesario poder saber y aprender (en esta etapa de la carrera). Más que buscar cosas en documentos de internet o con videos de </w:t>
      </w:r>
      <w:proofErr w:type="spellStart"/>
      <w:r>
        <w:rPr>
          <w:rFonts w:ascii="Arial" w:eastAsia="Times New Roman" w:hAnsi="Arial" w:cs="Arial"/>
          <w:sz w:val="27"/>
          <w:szCs w:val="27"/>
          <w:lang w:val="es-419"/>
        </w:rPr>
        <w:t>youtube</w:t>
      </w:r>
      <w:proofErr w:type="spellEnd"/>
      <w:r>
        <w:rPr>
          <w:rFonts w:ascii="Arial" w:eastAsia="Times New Roman" w:hAnsi="Arial" w:cs="Arial"/>
          <w:sz w:val="27"/>
          <w:szCs w:val="27"/>
          <w:lang w:val="es-419"/>
        </w:rPr>
        <w:t>.</w:t>
      </w:r>
    </w:p>
    <w:p w14:paraId="6C53529B" w14:textId="77777777" w:rsidR="00F56EB0" w:rsidRPr="003164B5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419"/>
        </w:rPr>
      </w:pPr>
      <w:r w:rsidRPr="003164B5">
        <w:rPr>
          <w:rFonts w:ascii="Arial" w:eastAsia="Times New Roman" w:hAnsi="Arial" w:cs="Arial"/>
          <w:sz w:val="27"/>
          <w:szCs w:val="27"/>
          <w:lang w:val="es-419"/>
        </w:rPr>
        <w:t xml:space="preserve"> </w:t>
      </w:r>
    </w:p>
    <w:p w14:paraId="5394F05B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60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3164B5"/>
    <w:rsid w:val="00534E01"/>
    <w:rsid w:val="005914C7"/>
    <w:rsid w:val="00E3224C"/>
    <w:rsid w:val="00E928C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49E3"/>
  <w15:docId w15:val="{3DA1A5B3-7B20-D347-9FBB-FC6FBF5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686</Characters>
  <Application>Microsoft Office Word</Application>
  <DocSecurity>0</DocSecurity>
  <Lines>5</Lines>
  <Paragraphs>1</Paragraphs>
  <ScaleCrop>false</ScaleCrop>
  <Company>Toshiba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PEREZ</cp:lastModifiedBy>
  <cp:revision>2</cp:revision>
  <dcterms:created xsi:type="dcterms:W3CDTF">2022-08-22T00:27:00Z</dcterms:created>
  <dcterms:modified xsi:type="dcterms:W3CDTF">2022-08-22T00:27:00Z</dcterms:modified>
</cp:coreProperties>
</file>