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40D6" w14:textId="647ECEAD" w:rsidR="000A6C67" w:rsidRDefault="000A6C67" w:rsidP="000A6C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0A6C6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br/>
      </w:r>
      <w:r w:rsidRPr="000A6C6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UY"/>
          <w14:ligatures w14:val="none"/>
        </w:rPr>
        <w:drawing>
          <wp:inline distT="0" distB="0" distL="0" distR="0" wp14:anchorId="67683D29" wp14:editId="03D38415">
            <wp:extent cx="2362200" cy="1209675"/>
            <wp:effectExtent l="0" t="0" r="0" b="9525"/>
            <wp:docPr id="723500024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4A54" w14:textId="77777777" w:rsidR="000A6C67" w:rsidRDefault="000A6C67" w:rsidP="000A6C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4CCC4B51" w14:textId="77777777" w:rsidR="000A6C67" w:rsidRPr="000A6C67" w:rsidRDefault="000A6C67" w:rsidP="000A6C6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6F671DA4" w14:textId="48A70397" w:rsidR="000A6C67" w:rsidRPr="000A6C67" w:rsidRDefault="000A6C67" w:rsidP="000A6C6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s-UY"/>
          <w14:ligatures w14:val="none"/>
        </w:rPr>
        <w:t xml:space="preserve">Unidad Temática 1 – Práctico Domiciliario </w:t>
      </w:r>
      <w:r w:rsidR="00797B6D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s-UY"/>
          <w14:ligatures w14:val="none"/>
        </w:rPr>
        <w:t>2</w:t>
      </w:r>
    </w:p>
    <w:p w14:paraId="61E91CDB" w14:textId="77777777" w:rsidR="000A6C67" w:rsidRPr="000A6C67" w:rsidRDefault="000A6C67" w:rsidP="000A6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4704D633" w14:textId="71786A2A" w:rsidR="000A6C67" w:rsidRDefault="000A6C67" w:rsidP="000A6C67">
      <w:pPr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</w:pPr>
      <w:r w:rsidRPr="000A6C6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s-UY"/>
          <w14:ligatures w14:val="none"/>
        </w:rPr>
        <w:t>Asignatura</w:t>
      </w:r>
      <w:r w:rsidRPr="000A6C67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 xml:space="preserve">: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>Inteligencia Artificial 1</w:t>
      </w:r>
    </w:p>
    <w:p w14:paraId="60D3DEC4" w14:textId="77777777" w:rsidR="000A6C67" w:rsidRPr="000A6C67" w:rsidRDefault="000A6C67" w:rsidP="000A6C6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1F9A37CC" w14:textId="77777777" w:rsidR="000A6C67" w:rsidRPr="000A6C67" w:rsidRDefault="000A6C67" w:rsidP="000A6C6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0A6C6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br/>
      </w:r>
    </w:p>
    <w:p w14:paraId="7A5B5BB5" w14:textId="3B15F4D9" w:rsidR="000A6C67" w:rsidRPr="000A6C67" w:rsidRDefault="000A6C67" w:rsidP="000A6C6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0A6C67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s-UY"/>
          <w14:ligatures w14:val="none"/>
        </w:rPr>
        <w:t>Alumno:</w:t>
      </w:r>
      <w:r w:rsidRPr="000A6C67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> </w:t>
      </w:r>
    </w:p>
    <w:p w14:paraId="1DDA1D5A" w14:textId="7116430F" w:rsidR="000A6C67" w:rsidRPr="000A6C67" w:rsidRDefault="000A6C67" w:rsidP="000A6C6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>Juan M. Pérez</w:t>
      </w:r>
      <w:r w:rsidRPr="000A6C67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> </w:t>
      </w:r>
    </w:p>
    <w:p w14:paraId="368976D4" w14:textId="77777777" w:rsidR="000A6C67" w:rsidRDefault="000A6C67"/>
    <w:p w14:paraId="713916DC" w14:textId="77777777" w:rsidR="000A6C67" w:rsidRDefault="000A6C67"/>
    <w:p w14:paraId="3EC54811" w14:textId="77777777" w:rsidR="000A6C67" w:rsidRDefault="000A6C67"/>
    <w:p w14:paraId="5C75C80D" w14:textId="77777777" w:rsidR="000A6C67" w:rsidRDefault="000A6C67"/>
    <w:p w14:paraId="47C7B3DE" w14:textId="77777777" w:rsidR="000A6C67" w:rsidRDefault="000A6C67"/>
    <w:p w14:paraId="2E12BDE2" w14:textId="77777777" w:rsidR="000A6C67" w:rsidRDefault="000A6C67"/>
    <w:p w14:paraId="6B34A187" w14:textId="77777777" w:rsidR="000A6C67" w:rsidRDefault="000A6C67"/>
    <w:p w14:paraId="09CF896F" w14:textId="77777777" w:rsidR="000A6C67" w:rsidRDefault="000A6C67"/>
    <w:p w14:paraId="74800582" w14:textId="77777777" w:rsidR="000A6C67" w:rsidRDefault="000A6C67"/>
    <w:p w14:paraId="007A9D0A" w14:textId="77777777" w:rsidR="000A6C67" w:rsidRDefault="000A6C67"/>
    <w:p w14:paraId="11EEA763" w14:textId="77777777" w:rsidR="000A6C67" w:rsidRDefault="000A6C67"/>
    <w:p w14:paraId="6834EF53" w14:textId="77777777" w:rsidR="000A6C67" w:rsidRDefault="000A6C67"/>
    <w:p w14:paraId="6FCFD92D" w14:textId="77777777" w:rsidR="000A6C67" w:rsidRDefault="000A6C67"/>
    <w:p w14:paraId="04D40F5E" w14:textId="77777777" w:rsidR="000A6C67" w:rsidRDefault="000A6C67"/>
    <w:p w14:paraId="7A5C5FDE" w14:textId="77777777" w:rsidR="000A6C67" w:rsidRDefault="000A6C67"/>
    <w:p w14:paraId="0C888F39" w14:textId="3942D28A" w:rsidR="000A6C67" w:rsidRDefault="000A6C67" w:rsidP="000A6C67">
      <w:pPr>
        <w:spacing w:line="240" w:lineRule="auto"/>
        <w:jc w:val="center"/>
      </w:pPr>
      <w:r w:rsidRPr="000A6C67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>Montevideo, 1</w:t>
      </w:r>
      <w:r w:rsidR="00797B6D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>9</w:t>
      </w:r>
      <w:r w:rsidRPr="000A6C67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UY"/>
          <w14:ligatures w14:val="none"/>
        </w:rPr>
        <w:t xml:space="preserve"> de agosto de 2023</w:t>
      </w:r>
      <w:r>
        <w:br w:type="page"/>
      </w:r>
    </w:p>
    <w:p w14:paraId="6A6B7172" w14:textId="225DC165" w:rsidR="00EB4F12" w:rsidRDefault="00FE569C">
      <w:r w:rsidRPr="00FE569C">
        <w:lastRenderedPageBreak/>
        <w:drawing>
          <wp:inline distT="0" distB="0" distL="0" distR="0" wp14:anchorId="01D0F7AB" wp14:editId="41C6143D">
            <wp:extent cx="5400040" cy="2546985"/>
            <wp:effectExtent l="0" t="0" r="0" b="5715"/>
            <wp:docPr id="18422601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01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594B" w14:textId="3B1E52CA" w:rsidR="00B52A18" w:rsidRDefault="00144C23">
      <w:pPr>
        <w:rPr>
          <w:b/>
          <w:bCs/>
        </w:rPr>
      </w:pPr>
      <w:r>
        <w:rPr>
          <w:b/>
          <w:bCs/>
        </w:rPr>
        <w:t>Estudio de atributos y variable objetivo</w:t>
      </w:r>
    </w:p>
    <w:p w14:paraId="59B25866" w14:textId="3303FCFE" w:rsidR="00144C23" w:rsidRDefault="00F44BB5">
      <w:r>
        <w:t>El conjunto de datos cuenta con 4 atributos y una variable objetivo, los atributos s</w:t>
      </w:r>
      <w:r w:rsidR="001C5FCC">
        <w:t>on:</w:t>
      </w:r>
    </w:p>
    <w:p w14:paraId="0237D659" w14:textId="310B97DA" w:rsidR="001C5FCC" w:rsidRDefault="001C5FCC" w:rsidP="001C5FCC">
      <w:pPr>
        <w:pStyle w:val="Prrafodelista"/>
        <w:numPr>
          <w:ilvl w:val="0"/>
          <w:numId w:val="5"/>
        </w:numPr>
      </w:pPr>
      <w:r>
        <w:t>Longitud del sépalo (sepal length) en centímetros.</w:t>
      </w:r>
    </w:p>
    <w:p w14:paraId="3326CB55" w14:textId="04D78528" w:rsidR="001C5FCC" w:rsidRDefault="001C5FCC" w:rsidP="001C5FCC">
      <w:pPr>
        <w:pStyle w:val="Prrafodelista"/>
        <w:numPr>
          <w:ilvl w:val="0"/>
          <w:numId w:val="5"/>
        </w:numPr>
      </w:pPr>
      <w:r>
        <w:t>Ancho del sépalo (sepal width) en centímetros.</w:t>
      </w:r>
    </w:p>
    <w:p w14:paraId="72533BCB" w14:textId="49847987" w:rsidR="001C5FCC" w:rsidRDefault="001C5FCC" w:rsidP="001C5FCC">
      <w:pPr>
        <w:pStyle w:val="Prrafodelista"/>
        <w:numPr>
          <w:ilvl w:val="0"/>
          <w:numId w:val="5"/>
        </w:numPr>
      </w:pPr>
      <w:r>
        <w:t>Longitud del pétalo (petal length) en centímetros.</w:t>
      </w:r>
    </w:p>
    <w:p w14:paraId="0B0C4FA8" w14:textId="3A085254" w:rsidR="001C5FCC" w:rsidRDefault="001C5FCC" w:rsidP="001C5FCC">
      <w:pPr>
        <w:pStyle w:val="Prrafodelista"/>
        <w:numPr>
          <w:ilvl w:val="0"/>
          <w:numId w:val="5"/>
        </w:numPr>
      </w:pPr>
      <w:r>
        <w:t>Ancho del pétalo (petal width) en centímetros.</w:t>
      </w:r>
    </w:p>
    <w:p w14:paraId="36CEB968" w14:textId="4B4D9808" w:rsidR="001C5FCC" w:rsidRDefault="00455211" w:rsidP="001C5FCC">
      <w:r>
        <w:t>Teniendo la referencia de estos, se puede determinar la variable objetivo qu</w:t>
      </w:r>
      <w:r w:rsidR="008B642E">
        <w:t xml:space="preserve">e es la “clase”, en base a estudios estadísticos realizados, se puede obtener que </w:t>
      </w:r>
      <w:r w:rsidR="009F6FD1">
        <w:t xml:space="preserve">clase de flor es </w:t>
      </w:r>
      <w:r w:rsidR="00992319">
        <w:t>en relación con</w:t>
      </w:r>
      <w:r w:rsidR="009F6FD1">
        <w:t xml:space="preserve"> este conjunto de atributos.</w:t>
      </w:r>
    </w:p>
    <w:p w14:paraId="21D0DBCC" w14:textId="00E04CBB" w:rsidR="009F6FD1" w:rsidRDefault="009F6FD1" w:rsidP="001C5FCC">
      <w:r>
        <w:t>En ML</w:t>
      </w:r>
      <w:r w:rsidR="00992319">
        <w:t xml:space="preserve"> el </w:t>
      </w:r>
      <w:r w:rsidR="00992319" w:rsidRPr="00992319">
        <w:t>objetivo principal al utilizar este conjunto de datos es desarrollar y evaluar algoritmos de clasificación capaces de diferenciar entre las tres especies de flores en función de sus atributos. Es un conjunto de datos pequeño y relativamente simple, pero ha sido un punto de partida útil para muchas personas que se adentran en el aprendizaje automático y la estadística.</w:t>
      </w:r>
    </w:p>
    <w:tbl>
      <w:tblPr>
        <w:tblW w:w="7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8"/>
      </w:tblGrid>
      <w:tr w:rsidR="00073449" w:rsidRPr="00073449" w14:paraId="5E5B3499" w14:textId="77777777" w:rsidTr="00016AB7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9875" w14:textId="77777777" w:rsidR="00BB469C" w:rsidRPr="00BB469C" w:rsidRDefault="00BB469C" w:rsidP="00BB4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UY"/>
                <w14:ligatures w14:val="none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noWrap/>
            <w:vAlign w:val="bottom"/>
            <w:hideMark/>
          </w:tcPr>
          <w:p w14:paraId="3CCA72EE" w14:textId="77777777" w:rsidR="00BB469C" w:rsidRPr="00BB469C" w:rsidRDefault="00BB469C" w:rsidP="00BB4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Sepal 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noWrap/>
            <w:vAlign w:val="bottom"/>
            <w:hideMark/>
          </w:tcPr>
          <w:p w14:paraId="3DA7F7AB" w14:textId="77777777" w:rsidR="00BB469C" w:rsidRPr="00BB469C" w:rsidRDefault="00BB469C" w:rsidP="00BB4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Sepal width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noWrap/>
            <w:vAlign w:val="bottom"/>
            <w:hideMark/>
          </w:tcPr>
          <w:p w14:paraId="6FD5217A" w14:textId="77777777" w:rsidR="00BB469C" w:rsidRPr="00BB469C" w:rsidRDefault="00BB469C" w:rsidP="00BB4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Petal 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noWrap/>
            <w:vAlign w:val="bottom"/>
            <w:hideMark/>
          </w:tcPr>
          <w:p w14:paraId="5E7234AA" w14:textId="77777777" w:rsidR="00BB469C" w:rsidRPr="00BB469C" w:rsidRDefault="00BB469C" w:rsidP="00BB4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Petal width</w:t>
            </w:r>
          </w:p>
        </w:tc>
      </w:tr>
      <w:tr w:rsidR="00073449" w:rsidRPr="00073449" w14:paraId="182DBC4C" w14:textId="77777777" w:rsidTr="00016AB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noWrap/>
            <w:vAlign w:val="bottom"/>
            <w:hideMark/>
          </w:tcPr>
          <w:p w14:paraId="6BFDBF6D" w14:textId="77777777" w:rsidR="00BB469C" w:rsidRPr="00BB469C" w:rsidRDefault="00BB469C" w:rsidP="00BB4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Media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59D61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58,43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3518D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30,54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C7AB8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37,59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CCAD1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11,99</w:t>
            </w:r>
          </w:p>
        </w:tc>
      </w:tr>
      <w:tr w:rsidR="00073449" w:rsidRPr="00073449" w14:paraId="739F404D" w14:textId="77777777" w:rsidTr="00016AB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noWrap/>
            <w:vAlign w:val="bottom"/>
            <w:hideMark/>
          </w:tcPr>
          <w:p w14:paraId="2D9D7991" w14:textId="77777777" w:rsidR="00BB469C" w:rsidRPr="00BB469C" w:rsidRDefault="00BB469C" w:rsidP="00BB4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Desvío estándar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D6DDF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8,28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AE58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4,34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957DC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17,64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C705B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7,63</w:t>
            </w:r>
          </w:p>
        </w:tc>
      </w:tr>
      <w:tr w:rsidR="00073449" w:rsidRPr="00073449" w14:paraId="03C5EFC4" w14:textId="77777777" w:rsidTr="00016AB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noWrap/>
            <w:vAlign w:val="bottom"/>
            <w:hideMark/>
          </w:tcPr>
          <w:p w14:paraId="3F72C3E2" w14:textId="77777777" w:rsidR="00BB469C" w:rsidRPr="00BB469C" w:rsidRDefault="00BB469C" w:rsidP="00BB4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Varianza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17CF6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68,57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3A442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18,80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6F56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311,32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91DB9" w14:textId="77777777" w:rsidR="00BB469C" w:rsidRPr="00BB469C" w:rsidRDefault="00BB469C" w:rsidP="00BB4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BB469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58,24</w:t>
            </w:r>
          </w:p>
        </w:tc>
      </w:tr>
    </w:tbl>
    <w:p w14:paraId="3D66759B" w14:textId="77777777" w:rsidR="00647799" w:rsidRDefault="00647799" w:rsidP="001C5FCC"/>
    <w:p w14:paraId="19660927" w14:textId="1AB21899" w:rsidR="00647799" w:rsidRPr="00D97032" w:rsidRDefault="00647799" w:rsidP="001C5FCC">
      <w:pPr>
        <w:rPr>
          <w:b/>
          <w:bCs/>
        </w:rPr>
      </w:pPr>
      <w:r w:rsidRPr="00D97032">
        <w:rPr>
          <w:b/>
          <w:bCs/>
        </w:rPr>
        <w:t>Formulas:</w:t>
      </w:r>
    </w:p>
    <w:p w14:paraId="76ED24FE" w14:textId="7A61E76A" w:rsidR="00647799" w:rsidRDefault="000475F4" w:rsidP="001C5FCC">
      <w:r>
        <w:t xml:space="preserve">Media: </w:t>
      </w:r>
      <w:r>
        <w:tab/>
      </w:r>
      <w:r>
        <w:tab/>
      </w:r>
      <w:r w:rsidR="00D97032">
        <w:tab/>
      </w:r>
      <w:r>
        <w:t>=PROMEDIO(A</w:t>
      </w:r>
      <w:r w:rsidR="008E3B09">
        <w:t>2:A151)</w:t>
      </w:r>
    </w:p>
    <w:p w14:paraId="1943DF81" w14:textId="1A8BE6D4" w:rsidR="008E3B09" w:rsidRDefault="005D12A6" w:rsidP="001C5FCC">
      <w:r>
        <w:t xml:space="preserve">Desvío </w:t>
      </w:r>
      <w:r w:rsidR="00D97032">
        <w:t>estándar:</w:t>
      </w:r>
      <w:r w:rsidR="008E3B09">
        <w:tab/>
        <w:t>=DESVEST(A2:A151)</w:t>
      </w:r>
    </w:p>
    <w:p w14:paraId="76D23022" w14:textId="0423072B" w:rsidR="008E3B09" w:rsidRDefault="00D97032" w:rsidP="001C5FCC">
      <w:r>
        <w:t>Varianza:</w:t>
      </w:r>
      <w:r w:rsidR="005D12A6">
        <w:tab/>
      </w:r>
      <w:r>
        <w:tab/>
      </w:r>
      <w:r w:rsidR="005D12A6">
        <w:t>=VAR(A2:A151)</w:t>
      </w:r>
    </w:p>
    <w:p w14:paraId="1F9B64D2" w14:textId="77777777" w:rsidR="00D97032" w:rsidRDefault="00D97032" w:rsidP="001C5FCC"/>
    <w:p w14:paraId="07276873" w14:textId="77777777" w:rsidR="007B280A" w:rsidRDefault="007B280A" w:rsidP="001C5FCC">
      <w:pPr>
        <w:rPr>
          <w:b/>
          <w:bCs/>
        </w:rPr>
      </w:pPr>
    </w:p>
    <w:p w14:paraId="3656B132" w14:textId="77777777" w:rsidR="007B280A" w:rsidRDefault="007B280A" w:rsidP="001C5FCC">
      <w:pPr>
        <w:rPr>
          <w:b/>
          <w:bCs/>
        </w:rPr>
      </w:pPr>
    </w:p>
    <w:p w14:paraId="2614F9E5" w14:textId="0DDEC5CB" w:rsidR="00D80B12" w:rsidRDefault="00D80B12" w:rsidP="001C5FCC">
      <w:pPr>
        <w:rPr>
          <w:b/>
          <w:bCs/>
        </w:rPr>
      </w:pPr>
      <w:r>
        <w:rPr>
          <w:b/>
          <w:bCs/>
        </w:rPr>
        <w:lastRenderedPageBreak/>
        <w:t>Variable objetivo:</w:t>
      </w:r>
    </w:p>
    <w:tbl>
      <w:tblPr>
        <w:tblW w:w="2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200"/>
      </w:tblGrid>
      <w:tr w:rsidR="0027233C" w:rsidRPr="0027233C" w14:paraId="66F27A69" w14:textId="77777777" w:rsidTr="0027233C">
        <w:trPr>
          <w:trHeight w:val="300"/>
        </w:trPr>
        <w:tc>
          <w:tcPr>
            <w:tcW w:w="1580" w:type="dxa"/>
            <w:shd w:val="clear" w:color="70AD47" w:fill="70AD47"/>
            <w:noWrap/>
            <w:vAlign w:val="bottom"/>
            <w:hideMark/>
          </w:tcPr>
          <w:p w14:paraId="2B886B7F" w14:textId="77777777" w:rsidR="0027233C" w:rsidRPr="0027233C" w:rsidRDefault="0027233C" w:rsidP="002723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</w:pPr>
            <w:r w:rsidRPr="0027233C">
              <w:rPr>
                <w:rFonts w:ascii="Calibri" w:eastAsia="Times New Roman" w:hAnsi="Calibri" w:cs="Calibri"/>
                <w:b/>
                <w:bCs/>
                <w:kern w:val="0"/>
                <w:lang w:eastAsia="es-UY"/>
                <w14:ligatures w14:val="none"/>
              </w:rPr>
              <w:t>Ejemplos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90A40E" w14:textId="77777777" w:rsidR="0027233C" w:rsidRPr="0027233C" w:rsidRDefault="0027233C" w:rsidP="00272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</w:pPr>
            <w:r w:rsidRPr="0027233C">
              <w:rPr>
                <w:rFonts w:ascii="Calibri" w:eastAsia="Times New Roman" w:hAnsi="Calibri" w:cs="Calibri"/>
                <w:kern w:val="0"/>
                <w:lang w:eastAsia="es-UY"/>
                <w14:ligatures w14:val="none"/>
              </w:rPr>
              <w:t>150</w:t>
            </w:r>
          </w:p>
        </w:tc>
      </w:tr>
    </w:tbl>
    <w:p w14:paraId="175D0851" w14:textId="084ACB7D" w:rsidR="0027233C" w:rsidRDefault="0027233C" w:rsidP="001C5FCC"/>
    <w:p w14:paraId="4E135FD2" w14:textId="6C68081C" w:rsidR="0027233C" w:rsidRPr="0027233C" w:rsidRDefault="0027233C" w:rsidP="001C5FCC">
      <w:r>
        <w:t xml:space="preserve">Formula: </w:t>
      </w:r>
      <w:r>
        <w:tab/>
        <w:t>=CONTARA(A2:A151)</w:t>
      </w:r>
    </w:p>
    <w:p w14:paraId="537FBD83" w14:textId="1CBA0116" w:rsidR="00D80B12" w:rsidRDefault="007B280A" w:rsidP="001C5FCC">
      <w:pPr>
        <w:rPr>
          <w:b/>
          <w:bCs/>
        </w:rPr>
      </w:pPr>
      <w:r w:rsidRPr="007B280A">
        <w:rPr>
          <w:b/>
          <w:bCs/>
        </w:rPr>
        <w:drawing>
          <wp:inline distT="0" distB="0" distL="0" distR="0" wp14:anchorId="26C85BA5" wp14:editId="6F709AB0">
            <wp:extent cx="3134162" cy="3077004"/>
            <wp:effectExtent l="0" t="0" r="9525" b="9525"/>
            <wp:docPr id="20275468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4681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C5BD" w14:textId="77777777" w:rsidR="0027233C" w:rsidRDefault="0027233C" w:rsidP="001C5FCC">
      <w:pPr>
        <w:rPr>
          <w:b/>
          <w:bCs/>
        </w:rPr>
      </w:pPr>
    </w:p>
    <w:p w14:paraId="7FABC78F" w14:textId="77777777" w:rsidR="00EA297B" w:rsidRPr="00D80B12" w:rsidRDefault="00EA297B" w:rsidP="001C5FCC">
      <w:pPr>
        <w:rPr>
          <w:b/>
          <w:bCs/>
        </w:rPr>
      </w:pPr>
    </w:p>
    <w:p w14:paraId="32F0DFE3" w14:textId="6F8DB0A5" w:rsidR="00184139" w:rsidRDefault="00184139">
      <w:r>
        <w:br w:type="page"/>
      </w:r>
    </w:p>
    <w:p w14:paraId="29BE8F05" w14:textId="4D9B8721" w:rsidR="00D97032" w:rsidRDefault="00B15373" w:rsidP="001C5FCC">
      <w:r w:rsidRPr="00B15373">
        <w:lastRenderedPageBreak/>
        <w:drawing>
          <wp:inline distT="0" distB="0" distL="0" distR="0" wp14:anchorId="629BD3FA" wp14:editId="7D9E05C0">
            <wp:extent cx="5400040" cy="661670"/>
            <wp:effectExtent l="0" t="0" r="0" b="5080"/>
            <wp:docPr id="183214313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43135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D15" w14:textId="15DE98EA" w:rsidR="00B15373" w:rsidRDefault="009452F0" w:rsidP="001C5FCC">
      <w:r w:rsidRPr="009452F0">
        <w:drawing>
          <wp:inline distT="0" distB="0" distL="0" distR="0" wp14:anchorId="179D191C" wp14:editId="6295BE63">
            <wp:extent cx="5400040" cy="2949575"/>
            <wp:effectExtent l="0" t="0" r="0" b="3175"/>
            <wp:docPr id="9748475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4756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1982" w14:textId="77777777" w:rsidR="009452F0" w:rsidRDefault="009452F0" w:rsidP="001C5FCC"/>
    <w:p w14:paraId="1DA0606D" w14:textId="3A41C98A" w:rsidR="00FC5575" w:rsidRDefault="00FC5575">
      <w:r>
        <w:br w:type="page"/>
      </w:r>
    </w:p>
    <w:p w14:paraId="08DD7F1D" w14:textId="4CC32834" w:rsidR="009452F0" w:rsidRDefault="00FC5575" w:rsidP="001C5FCC">
      <w:r>
        <w:rPr>
          <w:noProof/>
        </w:rPr>
        <w:lastRenderedPageBreak/>
        <w:drawing>
          <wp:inline distT="0" distB="0" distL="0" distR="0" wp14:anchorId="435E3FFD" wp14:editId="743C27D7">
            <wp:extent cx="5439410" cy="1606588"/>
            <wp:effectExtent l="0" t="0" r="8890" b="0"/>
            <wp:docPr id="1372823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04" cy="1614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3A426" w14:textId="34FDAF49" w:rsidR="00B83718" w:rsidRDefault="002F74DF" w:rsidP="001C5FCC">
      <w:r>
        <w:t>El dataset de rapid miner, esta en pulgadas</w:t>
      </w:r>
      <w:r w:rsidR="001D1F0E">
        <w:t xml:space="preserve"> y contiene un identificador de la muestra</w:t>
      </w:r>
    </w:p>
    <w:p w14:paraId="720259BF" w14:textId="77777777" w:rsidR="001D1F0E" w:rsidRDefault="001D1F0E" w:rsidP="001C5FCC"/>
    <w:p w14:paraId="48A60B46" w14:textId="3AAA9B3B" w:rsidR="001B1947" w:rsidRDefault="001D1F0E" w:rsidP="001C5FCC">
      <w:r w:rsidRPr="001D1F0E">
        <w:drawing>
          <wp:inline distT="0" distB="0" distL="0" distR="0" wp14:anchorId="283D0039" wp14:editId="473E6572">
            <wp:extent cx="2724530" cy="1076475"/>
            <wp:effectExtent l="0" t="0" r="0" b="9525"/>
            <wp:docPr id="6409375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37596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947" w:rsidRPr="001B1947">
        <w:drawing>
          <wp:inline distT="0" distB="0" distL="0" distR="0" wp14:anchorId="47ED084E" wp14:editId="57F3F12B">
            <wp:extent cx="5400040" cy="2476500"/>
            <wp:effectExtent l="0" t="0" r="0" b="0"/>
            <wp:docPr id="189668637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86379" name="Imagen 1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4CE0" w14:textId="62CFEC8F" w:rsidR="001B1947" w:rsidRPr="004E340E" w:rsidRDefault="00863276" w:rsidP="001C5FCC">
      <w:r>
        <w:rPr>
          <w:noProof/>
        </w:rPr>
        <w:drawing>
          <wp:inline distT="0" distB="0" distL="0" distR="0" wp14:anchorId="2F0FED49" wp14:editId="17D11284">
            <wp:extent cx="5676973" cy="2495550"/>
            <wp:effectExtent l="0" t="0" r="0" b="0"/>
            <wp:docPr id="13863833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797" cy="250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B1947" w:rsidRPr="004E340E" w:rsidSect="00FE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07B"/>
    <w:multiLevelType w:val="hybridMultilevel"/>
    <w:tmpl w:val="759AF476"/>
    <w:lvl w:ilvl="0" w:tplc="E4BC9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0924"/>
    <w:multiLevelType w:val="hybridMultilevel"/>
    <w:tmpl w:val="449A370E"/>
    <w:lvl w:ilvl="0" w:tplc="F6CA2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12E1E"/>
    <w:multiLevelType w:val="multilevel"/>
    <w:tmpl w:val="E996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72C70"/>
    <w:multiLevelType w:val="hybridMultilevel"/>
    <w:tmpl w:val="322C211A"/>
    <w:lvl w:ilvl="0" w:tplc="2D0A2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6D00"/>
    <w:multiLevelType w:val="hybridMultilevel"/>
    <w:tmpl w:val="DF7885C2"/>
    <w:lvl w:ilvl="0" w:tplc="3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96165311">
    <w:abstractNumId w:val="4"/>
  </w:num>
  <w:num w:numId="2" w16cid:durableId="256133968">
    <w:abstractNumId w:val="2"/>
  </w:num>
  <w:num w:numId="3" w16cid:durableId="598609129">
    <w:abstractNumId w:val="1"/>
  </w:num>
  <w:num w:numId="4" w16cid:durableId="2053844758">
    <w:abstractNumId w:val="3"/>
  </w:num>
  <w:num w:numId="5" w16cid:durableId="27703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67"/>
    <w:rsid w:val="00001C9B"/>
    <w:rsid w:val="00016AB7"/>
    <w:rsid w:val="000475F4"/>
    <w:rsid w:val="00057866"/>
    <w:rsid w:val="00064C17"/>
    <w:rsid w:val="00073449"/>
    <w:rsid w:val="00092D71"/>
    <w:rsid w:val="000A6C67"/>
    <w:rsid w:val="000C6F5F"/>
    <w:rsid w:val="000D17D0"/>
    <w:rsid w:val="000D18EB"/>
    <w:rsid w:val="00110397"/>
    <w:rsid w:val="00112BD4"/>
    <w:rsid w:val="00144C23"/>
    <w:rsid w:val="0016551C"/>
    <w:rsid w:val="00166BB5"/>
    <w:rsid w:val="00184139"/>
    <w:rsid w:val="00194A56"/>
    <w:rsid w:val="001A0F7E"/>
    <w:rsid w:val="001A1E11"/>
    <w:rsid w:val="001A21AE"/>
    <w:rsid w:val="001A277D"/>
    <w:rsid w:val="001B1947"/>
    <w:rsid w:val="001C5FCC"/>
    <w:rsid w:val="001D0D7A"/>
    <w:rsid w:val="001D1F0E"/>
    <w:rsid w:val="001D78BA"/>
    <w:rsid w:val="00203D95"/>
    <w:rsid w:val="00220152"/>
    <w:rsid w:val="00235FA4"/>
    <w:rsid w:val="00241361"/>
    <w:rsid w:val="00252390"/>
    <w:rsid w:val="00261356"/>
    <w:rsid w:val="0027233C"/>
    <w:rsid w:val="002767A9"/>
    <w:rsid w:val="002918D2"/>
    <w:rsid w:val="002A01DC"/>
    <w:rsid w:val="002E018A"/>
    <w:rsid w:val="002E27F9"/>
    <w:rsid w:val="002F74DF"/>
    <w:rsid w:val="00300AB4"/>
    <w:rsid w:val="00310883"/>
    <w:rsid w:val="00322D72"/>
    <w:rsid w:val="003A0FE5"/>
    <w:rsid w:val="003A2B79"/>
    <w:rsid w:val="003C050D"/>
    <w:rsid w:val="003C5CEC"/>
    <w:rsid w:val="003C7C59"/>
    <w:rsid w:val="003D031C"/>
    <w:rsid w:val="003E60CA"/>
    <w:rsid w:val="003F05DD"/>
    <w:rsid w:val="00422A61"/>
    <w:rsid w:val="00427350"/>
    <w:rsid w:val="00444240"/>
    <w:rsid w:val="00454AB5"/>
    <w:rsid w:val="00455211"/>
    <w:rsid w:val="00461CCF"/>
    <w:rsid w:val="00483BF5"/>
    <w:rsid w:val="004B1B2E"/>
    <w:rsid w:val="004D246A"/>
    <w:rsid w:val="004D6296"/>
    <w:rsid w:val="004E12C2"/>
    <w:rsid w:val="004E340E"/>
    <w:rsid w:val="00504BFD"/>
    <w:rsid w:val="005108D8"/>
    <w:rsid w:val="00591983"/>
    <w:rsid w:val="00597779"/>
    <w:rsid w:val="005B09D5"/>
    <w:rsid w:val="005C7E89"/>
    <w:rsid w:val="005D12A6"/>
    <w:rsid w:val="006145E0"/>
    <w:rsid w:val="00630DA1"/>
    <w:rsid w:val="00647799"/>
    <w:rsid w:val="006637C1"/>
    <w:rsid w:val="0067041A"/>
    <w:rsid w:val="00684E58"/>
    <w:rsid w:val="00691CA5"/>
    <w:rsid w:val="006C26E8"/>
    <w:rsid w:val="006D267D"/>
    <w:rsid w:val="006F1D42"/>
    <w:rsid w:val="007137D8"/>
    <w:rsid w:val="00727202"/>
    <w:rsid w:val="007314F5"/>
    <w:rsid w:val="007359B8"/>
    <w:rsid w:val="00740853"/>
    <w:rsid w:val="007438AF"/>
    <w:rsid w:val="00744BC0"/>
    <w:rsid w:val="00784AC8"/>
    <w:rsid w:val="00797B6D"/>
    <w:rsid w:val="007A71D4"/>
    <w:rsid w:val="007B280A"/>
    <w:rsid w:val="007E08D9"/>
    <w:rsid w:val="00807F1C"/>
    <w:rsid w:val="00863276"/>
    <w:rsid w:val="00875697"/>
    <w:rsid w:val="0089057A"/>
    <w:rsid w:val="008B642E"/>
    <w:rsid w:val="008C140F"/>
    <w:rsid w:val="008C15B2"/>
    <w:rsid w:val="008C718B"/>
    <w:rsid w:val="008E3B09"/>
    <w:rsid w:val="008E53B5"/>
    <w:rsid w:val="009452F0"/>
    <w:rsid w:val="009455C7"/>
    <w:rsid w:val="00956342"/>
    <w:rsid w:val="009910B5"/>
    <w:rsid w:val="00992319"/>
    <w:rsid w:val="009A7D92"/>
    <w:rsid w:val="009B27F9"/>
    <w:rsid w:val="009F6FD1"/>
    <w:rsid w:val="00A3171B"/>
    <w:rsid w:val="00A455F1"/>
    <w:rsid w:val="00A5083D"/>
    <w:rsid w:val="00A54746"/>
    <w:rsid w:val="00A769FD"/>
    <w:rsid w:val="00AC0B93"/>
    <w:rsid w:val="00AC6B33"/>
    <w:rsid w:val="00AD4AE8"/>
    <w:rsid w:val="00B15373"/>
    <w:rsid w:val="00B17CFC"/>
    <w:rsid w:val="00B264DF"/>
    <w:rsid w:val="00B52234"/>
    <w:rsid w:val="00B52A18"/>
    <w:rsid w:val="00B537B8"/>
    <w:rsid w:val="00B76A69"/>
    <w:rsid w:val="00B83718"/>
    <w:rsid w:val="00B955C0"/>
    <w:rsid w:val="00BA39BF"/>
    <w:rsid w:val="00BB469C"/>
    <w:rsid w:val="00BE5111"/>
    <w:rsid w:val="00BF036F"/>
    <w:rsid w:val="00C03164"/>
    <w:rsid w:val="00C14E21"/>
    <w:rsid w:val="00C17713"/>
    <w:rsid w:val="00C17AB3"/>
    <w:rsid w:val="00C23FB7"/>
    <w:rsid w:val="00C37D59"/>
    <w:rsid w:val="00C678C8"/>
    <w:rsid w:val="00C826DA"/>
    <w:rsid w:val="00C96E79"/>
    <w:rsid w:val="00CA0BF1"/>
    <w:rsid w:val="00CA218F"/>
    <w:rsid w:val="00CB3CC4"/>
    <w:rsid w:val="00CD2C18"/>
    <w:rsid w:val="00D041F6"/>
    <w:rsid w:val="00D106AD"/>
    <w:rsid w:val="00D14C85"/>
    <w:rsid w:val="00D2530B"/>
    <w:rsid w:val="00D305D3"/>
    <w:rsid w:val="00D32C98"/>
    <w:rsid w:val="00D448AC"/>
    <w:rsid w:val="00D5210C"/>
    <w:rsid w:val="00D5638E"/>
    <w:rsid w:val="00D80B12"/>
    <w:rsid w:val="00D82F39"/>
    <w:rsid w:val="00D902FB"/>
    <w:rsid w:val="00D96DAF"/>
    <w:rsid w:val="00D97032"/>
    <w:rsid w:val="00DB033F"/>
    <w:rsid w:val="00DB3677"/>
    <w:rsid w:val="00DB7117"/>
    <w:rsid w:val="00DC4D4D"/>
    <w:rsid w:val="00DF3225"/>
    <w:rsid w:val="00E0187E"/>
    <w:rsid w:val="00E444A7"/>
    <w:rsid w:val="00E6325B"/>
    <w:rsid w:val="00E76F7E"/>
    <w:rsid w:val="00EA297B"/>
    <w:rsid w:val="00EB4F12"/>
    <w:rsid w:val="00EC7F67"/>
    <w:rsid w:val="00ED03E0"/>
    <w:rsid w:val="00EE116C"/>
    <w:rsid w:val="00F031C7"/>
    <w:rsid w:val="00F14EDE"/>
    <w:rsid w:val="00F44BB5"/>
    <w:rsid w:val="00F556D7"/>
    <w:rsid w:val="00F64C64"/>
    <w:rsid w:val="00FA30D0"/>
    <w:rsid w:val="00FB4A66"/>
    <w:rsid w:val="00FC3C89"/>
    <w:rsid w:val="00FC5575"/>
    <w:rsid w:val="00FE569C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B631"/>
  <w15:chartTrackingRefBased/>
  <w15:docId w15:val="{D3E45239-65A7-4485-97C7-A29050ED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0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customStyle="1" w:styleId="link-annotation-unknown-block-id--1947039275">
    <w:name w:val="link-annotation-unknown-block-id--1947039275"/>
    <w:basedOn w:val="Fuentedeprrafopredeter"/>
    <w:rsid w:val="000A6C67"/>
  </w:style>
  <w:style w:type="character" w:styleId="Hipervnculo">
    <w:name w:val="Hyperlink"/>
    <w:basedOn w:val="Fuentedeprrafopredeter"/>
    <w:uiPriority w:val="99"/>
    <w:unhideWhenUsed/>
    <w:rsid w:val="000A6C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6C6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4A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03E0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D03E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B4A6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5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25239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5239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4BF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784A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5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Tte. 2° Juan Perez</dc:creator>
  <cp:keywords/>
  <dc:description/>
  <cp:lastModifiedBy>JUAN PEREZ</cp:lastModifiedBy>
  <cp:revision>175</cp:revision>
  <dcterms:created xsi:type="dcterms:W3CDTF">2023-08-16T14:06:00Z</dcterms:created>
  <dcterms:modified xsi:type="dcterms:W3CDTF">2023-08-21T01:18:00Z</dcterms:modified>
</cp:coreProperties>
</file>