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4F208" w14:textId="6E1A7158" w:rsidR="000502B9" w:rsidRDefault="00FD54A9">
      <w:pPr>
        <w:tabs>
          <w:tab w:val="center" w:pos="4320"/>
        </w:tabs>
        <w:spacing w:after="0" w:line="259" w:lineRule="auto"/>
        <w:ind w:left="0" w:firstLine="0"/>
      </w:pPr>
      <w:r>
        <w:rPr>
          <w:b/>
          <w:color w:val="16365D"/>
          <w:sz w:val="28"/>
        </w:rPr>
        <w:t>Project 2 Documentation</w:t>
      </w:r>
      <w:bookmarkStart w:id="0" w:name="_GoBack"/>
      <w:bookmarkEnd w:id="0"/>
      <w:r w:rsidR="00E50EA0">
        <w:rPr>
          <w:b/>
          <w:color w:val="16365D"/>
          <w:sz w:val="28"/>
        </w:rPr>
        <w:t xml:space="preserve"> </w:t>
      </w:r>
    </w:p>
    <w:p w14:paraId="53D5DD6B" w14:textId="77777777" w:rsidR="000502B9" w:rsidRDefault="00E50EA0">
      <w:pPr>
        <w:spacing w:after="528" w:line="259" w:lineRule="auto"/>
        <w:ind w:left="-29" w:firstLine="0"/>
      </w:pPr>
      <w:r>
        <w:rPr>
          <w:noProof/>
          <w:sz w:val="22"/>
        </w:rPr>
        <mc:AlternateContent>
          <mc:Choice Requires="wpg">
            <w:drawing>
              <wp:inline distT="0" distB="0" distL="0" distR="0" wp14:anchorId="6619A397" wp14:editId="00A5C7E1">
                <wp:extent cx="5980176" cy="12179"/>
                <wp:effectExtent l="0" t="0" r="0" b="0"/>
                <wp:docPr id="1496" name="Group 1496"/>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899" name="Shape 1899"/>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1496" style="width:470.88pt;height:0.958984pt;mso-position-horizontal-relative:char;mso-position-vertical-relative:line" coordsize="59801,121">
                <v:shape id="Shape 1900" style="position:absolute;width:59801;height:121;left:0;top:0;" coordsize="5980176,12179" path="m0,0l5980176,0l5980176,12179l0,12179l0,0">
                  <v:stroke weight="0pt" endcap="flat" joinstyle="miter" miterlimit="10" on="false" color="#000000" opacity="0"/>
                  <v:fill on="true" color="#4f81bc"/>
                </v:shape>
              </v:group>
            </w:pict>
          </mc:Fallback>
        </mc:AlternateContent>
      </w:r>
    </w:p>
    <w:p w14:paraId="4E9C3AC5" w14:textId="77777777" w:rsidR="000502B9" w:rsidRDefault="00E50EA0">
      <w:pPr>
        <w:pStyle w:val="Heading1"/>
        <w:ind w:left="-5"/>
      </w:pPr>
      <w:r>
        <w:t xml:space="preserve">Overview </w:t>
      </w:r>
    </w:p>
    <w:p w14:paraId="5A877CCB" w14:textId="77777777" w:rsidR="000502B9" w:rsidRDefault="00E50EA0">
      <w:pPr>
        <w:spacing w:after="271"/>
        <w:ind w:right="31"/>
      </w:pPr>
      <w:r>
        <w:t xml:space="preserve">The purpose of the test is to demonstrate good architectural design.  The main 2 aspects of such design will be: </w:t>
      </w:r>
    </w:p>
    <w:p w14:paraId="1ACB60CC" w14:textId="77777777" w:rsidR="000502B9" w:rsidRDefault="00E50EA0">
      <w:pPr>
        <w:numPr>
          <w:ilvl w:val="0"/>
          <w:numId w:val="1"/>
        </w:numPr>
        <w:ind w:right="31" w:hanging="360"/>
      </w:pPr>
      <w:r>
        <w:t xml:space="preserve">Modularisation: Ability to reuse the module(s). </w:t>
      </w:r>
    </w:p>
    <w:p w14:paraId="074D3EEA" w14:textId="77777777" w:rsidR="000502B9" w:rsidRDefault="00E50EA0">
      <w:pPr>
        <w:numPr>
          <w:ilvl w:val="0"/>
          <w:numId w:val="1"/>
        </w:numPr>
        <w:spacing w:after="516"/>
        <w:ind w:right="31" w:hanging="360"/>
      </w:pPr>
      <w:r>
        <w:t xml:space="preserve">Scalability: extend the functionality of the module(s). </w:t>
      </w:r>
    </w:p>
    <w:p w14:paraId="39735174" w14:textId="77777777" w:rsidR="000502B9" w:rsidRDefault="00E50EA0">
      <w:pPr>
        <w:pStyle w:val="Heading1"/>
        <w:spacing w:after="44"/>
        <w:ind w:left="-5"/>
      </w:pPr>
      <w:r>
        <w:t xml:space="preserve">Constraints </w:t>
      </w:r>
    </w:p>
    <w:p w14:paraId="18089CB2" w14:textId="61A6AE59" w:rsidR="000502B9" w:rsidRDefault="00E50EA0">
      <w:pPr>
        <w:numPr>
          <w:ilvl w:val="0"/>
          <w:numId w:val="2"/>
        </w:numPr>
        <w:ind w:right="31" w:hanging="360"/>
      </w:pPr>
      <w:r>
        <w:t>Browser support is latest Chrome</w:t>
      </w:r>
      <w:r w:rsidR="00FE57DF">
        <w:t>, Firefox, Microsoft Edge.</w:t>
      </w:r>
    </w:p>
    <w:p w14:paraId="1D700C11" w14:textId="03115B08" w:rsidR="000502B9" w:rsidRDefault="00FE57DF">
      <w:pPr>
        <w:numPr>
          <w:ilvl w:val="0"/>
          <w:numId w:val="2"/>
        </w:numPr>
        <w:ind w:right="31" w:hanging="360"/>
      </w:pPr>
      <w:r>
        <w:t>NO other frameworks and libraries are permitted other than the JSON framework.</w:t>
      </w:r>
    </w:p>
    <w:p w14:paraId="005A3F41" w14:textId="77777777" w:rsidR="000502B9" w:rsidRDefault="00E50EA0">
      <w:pPr>
        <w:numPr>
          <w:ilvl w:val="0"/>
          <w:numId w:val="2"/>
        </w:numPr>
        <w:spacing w:after="520"/>
        <w:ind w:right="31" w:hanging="360"/>
      </w:pPr>
      <w:r>
        <w:t xml:space="preserve">A written description and/or comments in your code explaining the rationalisation behind your architectural decisions, and what you would have done with more time, is acceptable. </w:t>
      </w:r>
    </w:p>
    <w:p w14:paraId="17A00673" w14:textId="77777777" w:rsidR="000502B9" w:rsidRDefault="00E50EA0">
      <w:pPr>
        <w:pStyle w:val="Heading1"/>
        <w:ind w:left="-5"/>
      </w:pPr>
      <w:r>
        <w:t xml:space="preserve">Background </w:t>
      </w:r>
    </w:p>
    <w:p w14:paraId="71241F33" w14:textId="14827553" w:rsidR="000502B9" w:rsidRDefault="00FE57DF">
      <w:pPr>
        <w:spacing w:after="203"/>
        <w:ind w:right="31"/>
      </w:pPr>
      <w:r>
        <w:t xml:space="preserve">I have </w:t>
      </w:r>
      <w:r w:rsidR="00F831BA">
        <w:t xml:space="preserve">an </w:t>
      </w:r>
      <w:r>
        <w:t xml:space="preserve">educational </w:t>
      </w:r>
      <w:r w:rsidR="00F831BA">
        <w:t xml:space="preserve">background in MIS </w:t>
      </w:r>
      <w:r>
        <w:t>but no job-related experience.</w:t>
      </w:r>
      <w:r w:rsidR="00F831BA">
        <w:t xml:space="preserve"> I have dealt with multiple programming languages during my </w:t>
      </w:r>
      <w:proofErr w:type="gramStart"/>
      <w:r w:rsidR="00F831BA">
        <w:t>4 year</w:t>
      </w:r>
      <w:proofErr w:type="gramEnd"/>
      <w:r w:rsidR="00F831BA">
        <w:t xml:space="preserve"> term at the University of Mississippi (i.e. java, css, html).</w:t>
      </w:r>
      <w:r>
        <w:t xml:space="preserve">   </w:t>
      </w:r>
      <w:r w:rsidR="00F831BA">
        <w:t>I had no experience coding in Javascript before attempting this challenge.</w:t>
      </w:r>
    </w:p>
    <w:p w14:paraId="11CDD4ED" w14:textId="037A2E0D" w:rsidR="000502B9" w:rsidRDefault="00E50EA0">
      <w:pPr>
        <w:spacing w:after="253"/>
        <w:ind w:right="31"/>
      </w:pPr>
      <w:r>
        <w:t xml:space="preserve">Considering the amount of </w:t>
      </w:r>
      <w:proofErr w:type="gramStart"/>
      <w:r>
        <w:t>time</w:t>
      </w:r>
      <w:proofErr w:type="gramEnd"/>
      <w:r>
        <w:t xml:space="preserve"> I had for this particular </w:t>
      </w:r>
      <w:r w:rsidR="00F831BA">
        <w:t>project</w:t>
      </w:r>
      <w:r>
        <w:t xml:space="preserve">, I tackled it based on what I felt was most important: </w:t>
      </w:r>
    </w:p>
    <w:p w14:paraId="206E4312" w14:textId="206ED71B" w:rsidR="000502B9" w:rsidRDefault="00F831BA">
      <w:pPr>
        <w:numPr>
          <w:ilvl w:val="0"/>
          <w:numId w:val="4"/>
        </w:numPr>
        <w:ind w:right="31" w:hanging="360"/>
      </w:pPr>
      <w:r>
        <w:t>Creating from the ground up</w:t>
      </w:r>
      <w:r w:rsidR="00E50EA0">
        <w:t xml:space="preserve"> </w:t>
      </w:r>
    </w:p>
    <w:p w14:paraId="410FBB24" w14:textId="3AA59C74" w:rsidR="000502B9" w:rsidRDefault="00F831BA">
      <w:pPr>
        <w:numPr>
          <w:ilvl w:val="0"/>
          <w:numId w:val="4"/>
        </w:numPr>
        <w:spacing w:after="222"/>
        <w:ind w:right="31" w:hanging="360"/>
      </w:pPr>
      <w:r>
        <w:t>Being able to extend my work</w:t>
      </w:r>
    </w:p>
    <w:p w14:paraId="138B375C" w14:textId="77777777" w:rsidR="000502B9" w:rsidRDefault="00E50EA0">
      <w:pPr>
        <w:spacing w:after="209"/>
        <w:ind w:right="31"/>
      </w:pPr>
      <w:r>
        <w:t xml:space="preserve">As such, I used an MVC like approach in the design and development of this project. </w:t>
      </w:r>
    </w:p>
    <w:p w14:paraId="5ED791BF" w14:textId="77777777" w:rsidR="000502B9" w:rsidRDefault="00E50EA0">
      <w:pPr>
        <w:spacing w:after="257"/>
        <w:ind w:right="31"/>
      </w:pPr>
      <w:r>
        <w:t xml:space="preserve">I tackled the project as follows: </w:t>
      </w:r>
    </w:p>
    <w:p w14:paraId="0EFF379D" w14:textId="77777777" w:rsidR="000502B9" w:rsidRDefault="00E50EA0">
      <w:pPr>
        <w:numPr>
          <w:ilvl w:val="0"/>
          <w:numId w:val="5"/>
        </w:numPr>
        <w:ind w:right="31" w:hanging="360"/>
      </w:pPr>
      <w:r>
        <w:t xml:space="preserve">design diagram (schematics) (30 minutes, this is the app architecture seen in this document) </w:t>
      </w:r>
    </w:p>
    <w:p w14:paraId="700532BC" w14:textId="6A25AD60" w:rsidR="000502B9" w:rsidRDefault="00E50EA0">
      <w:pPr>
        <w:numPr>
          <w:ilvl w:val="0"/>
          <w:numId w:val="5"/>
        </w:numPr>
        <w:ind w:right="31" w:hanging="360"/>
      </w:pPr>
      <w:r>
        <w:t xml:space="preserve">index.html (5 minutes) </w:t>
      </w:r>
    </w:p>
    <w:p w14:paraId="42791A49" w14:textId="40C1EBCE" w:rsidR="00E44138" w:rsidRDefault="00E44138">
      <w:pPr>
        <w:numPr>
          <w:ilvl w:val="0"/>
          <w:numId w:val="5"/>
        </w:numPr>
        <w:ind w:right="31" w:hanging="360"/>
      </w:pPr>
      <w:r>
        <w:t>index.js (1 hour)</w:t>
      </w:r>
    </w:p>
    <w:p w14:paraId="6003FCE2" w14:textId="77777777" w:rsidR="000502B9" w:rsidRDefault="00E50EA0">
      <w:pPr>
        <w:numPr>
          <w:ilvl w:val="0"/>
          <w:numId w:val="5"/>
        </w:numPr>
        <w:ind w:right="31" w:hanging="360"/>
      </w:pPr>
      <w:r>
        <w:t xml:space="preserve">styles.css (30 minutes) </w:t>
      </w:r>
    </w:p>
    <w:p w14:paraId="518342E7" w14:textId="40E10AA6" w:rsidR="000502B9" w:rsidRDefault="00E50EA0" w:rsidP="00CC0936">
      <w:pPr>
        <w:numPr>
          <w:ilvl w:val="0"/>
          <w:numId w:val="5"/>
        </w:numPr>
        <w:ind w:right="31" w:hanging="360"/>
      </w:pPr>
      <w:r>
        <w:t xml:space="preserve">This document was written in </w:t>
      </w:r>
      <w:proofErr w:type="gramStart"/>
      <w:r>
        <w:t>a</w:t>
      </w:r>
      <w:proofErr w:type="gramEnd"/>
      <w:r>
        <w:t xml:space="preserve"> ongoing manner during development </w:t>
      </w:r>
    </w:p>
    <w:p w14:paraId="33AA7D72" w14:textId="59E5AF56" w:rsidR="000502B9" w:rsidRDefault="00E50EA0">
      <w:pPr>
        <w:spacing w:after="340" w:line="259" w:lineRule="auto"/>
        <w:ind w:left="0" w:firstLine="0"/>
        <w:jc w:val="right"/>
      </w:pPr>
      <w:r>
        <w:rPr>
          <w:sz w:val="22"/>
        </w:rPr>
        <w:t xml:space="preserve"> </w:t>
      </w:r>
    </w:p>
    <w:p w14:paraId="2E9B5CFA" w14:textId="77777777" w:rsidR="000502B9" w:rsidRDefault="00E50EA0">
      <w:pPr>
        <w:pStyle w:val="Heading1"/>
        <w:ind w:left="-5"/>
      </w:pPr>
      <w:r>
        <w:t xml:space="preserve">Potential Improvement </w:t>
      </w:r>
    </w:p>
    <w:p w14:paraId="194A9F24" w14:textId="24C36C07" w:rsidR="000502B9" w:rsidRDefault="00E50EA0">
      <w:pPr>
        <w:spacing w:after="254"/>
        <w:ind w:right="31"/>
      </w:pPr>
      <w:r>
        <w:t xml:space="preserve">There are many things that can be done from this work in order to improve upon it. The list is far from exhaustive by any means. </w:t>
      </w:r>
    </w:p>
    <w:p w14:paraId="781416D7" w14:textId="3F64963D" w:rsidR="00F831BA" w:rsidRDefault="00F831BA">
      <w:pPr>
        <w:spacing w:after="254"/>
        <w:ind w:right="31"/>
      </w:pPr>
      <w:r>
        <w:lastRenderedPageBreak/>
        <w:t>. creating an undo button</w:t>
      </w:r>
    </w:p>
    <w:p w14:paraId="10E46E37" w14:textId="44915C14" w:rsidR="00F831BA" w:rsidRDefault="00F831BA">
      <w:pPr>
        <w:spacing w:after="254"/>
        <w:ind w:right="31"/>
      </w:pPr>
      <w:proofErr w:type="gramStart"/>
      <w:r>
        <w:t>.starting</w:t>
      </w:r>
      <w:proofErr w:type="gramEnd"/>
      <w:r>
        <w:t xml:space="preserve"> the timer as soon as the play button is pressed</w:t>
      </w:r>
    </w:p>
    <w:p w14:paraId="17864D93" w14:textId="327F7BB8" w:rsidR="00F831BA" w:rsidRDefault="00F831BA">
      <w:pPr>
        <w:spacing w:after="254"/>
        <w:ind w:right="31"/>
      </w:pPr>
    </w:p>
    <w:p w14:paraId="230CDD6C" w14:textId="45BDFDEE" w:rsidR="00F831BA" w:rsidRDefault="00F831BA">
      <w:pPr>
        <w:pStyle w:val="Heading1"/>
        <w:ind w:left="-5"/>
      </w:pPr>
    </w:p>
    <w:p w14:paraId="2BB01ABC" w14:textId="7E6FD35F" w:rsidR="000502B9" w:rsidRDefault="00E50EA0">
      <w:pPr>
        <w:pStyle w:val="Heading1"/>
        <w:ind w:left="-5"/>
      </w:pPr>
      <w:r>
        <w:t xml:space="preserve">Conclusion </w:t>
      </w:r>
    </w:p>
    <w:p w14:paraId="1DFE6BDA" w14:textId="77777777" w:rsidR="000502B9" w:rsidRDefault="00E50EA0">
      <w:pPr>
        <w:spacing w:after="18" w:line="259" w:lineRule="auto"/>
        <w:ind w:left="0" w:firstLine="0"/>
      </w:pPr>
      <w:r>
        <w:t xml:space="preserve"> </w:t>
      </w:r>
    </w:p>
    <w:p w14:paraId="6D53E148" w14:textId="7C8A9883" w:rsidR="000502B9" w:rsidRDefault="00E74F44">
      <w:pPr>
        <w:spacing w:after="203"/>
        <w:ind w:right="31"/>
      </w:pPr>
      <w:r>
        <w:t xml:space="preserve">So, </w:t>
      </w:r>
      <w:r w:rsidR="00E50EA0">
        <w:t xml:space="preserve">this exercise, and the time constraint I had to deal with, was to demonstrate one of the key critical aspect of being a Front-End Web Architect, which is how to architect reusable and scalable solutions with the least amount of code and effort in a clear and efficient manner. </w:t>
      </w:r>
    </w:p>
    <w:p w14:paraId="45F68B08" w14:textId="77777777" w:rsidR="000502B9" w:rsidRDefault="00E50EA0">
      <w:pPr>
        <w:spacing w:after="205"/>
        <w:ind w:right="31"/>
      </w:pPr>
      <w:r>
        <w:t xml:space="preserve">Documentation and up-front preparation are key to a successful implementation, which is why I’ve put much energy towards the building of the document, because in this line of work, not only must we be clever in how we perform our task, but we must also be able to clearly document and inform those around us. </w:t>
      </w:r>
    </w:p>
    <w:p w14:paraId="1E407FC2" w14:textId="77777777" w:rsidR="000502B9" w:rsidRDefault="00E50EA0">
      <w:pPr>
        <w:spacing w:after="217" w:line="259" w:lineRule="auto"/>
        <w:ind w:left="0" w:firstLine="0"/>
      </w:pPr>
      <w:r>
        <w:t xml:space="preserve"> </w:t>
      </w:r>
    </w:p>
    <w:p w14:paraId="1982341A" w14:textId="1DDFC151" w:rsidR="002B62F2" w:rsidRDefault="002B62F2" w:rsidP="002B62F2">
      <w:pPr>
        <w:spacing w:after="10"/>
        <w:ind w:right="31"/>
      </w:pPr>
      <w:r>
        <w:t>Desmond Yates</w:t>
      </w:r>
    </w:p>
    <w:p w14:paraId="502D1A55" w14:textId="24B508E3" w:rsidR="000502B9" w:rsidRDefault="000502B9">
      <w:pPr>
        <w:spacing w:after="10"/>
        <w:ind w:right="31"/>
      </w:pPr>
    </w:p>
    <w:p w14:paraId="6D580DE3" w14:textId="77777777" w:rsidR="000502B9" w:rsidRDefault="00E50EA0">
      <w:pPr>
        <w:spacing w:after="0" w:line="259" w:lineRule="auto"/>
        <w:ind w:left="0" w:firstLine="0"/>
      </w:pPr>
      <w:r>
        <w:t xml:space="preserve"> </w:t>
      </w:r>
    </w:p>
    <w:sectPr w:rsidR="000502B9">
      <w:pgSz w:w="12240" w:h="15840"/>
      <w:pgMar w:top="1488" w:right="1361" w:bottom="15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11CB4"/>
    <w:multiLevelType w:val="hybridMultilevel"/>
    <w:tmpl w:val="CF9ACABA"/>
    <w:lvl w:ilvl="0" w:tplc="E9B462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9C27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EAB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BA37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E445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CC8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EA7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8221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62B0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D969FB"/>
    <w:multiLevelType w:val="hybridMultilevel"/>
    <w:tmpl w:val="0C161A62"/>
    <w:lvl w:ilvl="0" w:tplc="80A2280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10F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FEF0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5E9E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E293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B0CC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1A5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8674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C0FC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1339EA"/>
    <w:multiLevelType w:val="hybridMultilevel"/>
    <w:tmpl w:val="F43A1936"/>
    <w:lvl w:ilvl="0" w:tplc="768EC2F2">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CCFBFC">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5E27FA">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5EE6EDA">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861F1E">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A2D10C">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4A335C">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3EFC60">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74636C">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7C220E"/>
    <w:multiLevelType w:val="hybridMultilevel"/>
    <w:tmpl w:val="3C365786"/>
    <w:lvl w:ilvl="0" w:tplc="2744D80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1EC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34E9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1662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8BF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3E12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E803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84D1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3C68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D13314"/>
    <w:multiLevelType w:val="hybridMultilevel"/>
    <w:tmpl w:val="67F6AFA0"/>
    <w:lvl w:ilvl="0" w:tplc="02A00E9A">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0BC5F5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D8226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22E8C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464EA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2070D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458B01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7A417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E885A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A6D6E62"/>
    <w:multiLevelType w:val="hybridMultilevel"/>
    <w:tmpl w:val="E1309E4E"/>
    <w:lvl w:ilvl="0" w:tplc="AB0EC43A">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9805F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EC31D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E61FD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F6C97C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6475E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7BCFCB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59CE36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E36609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B9"/>
    <w:rsid w:val="000502B9"/>
    <w:rsid w:val="002B62F2"/>
    <w:rsid w:val="005E066B"/>
    <w:rsid w:val="00CC0936"/>
    <w:rsid w:val="00E44138"/>
    <w:rsid w:val="00E50EA0"/>
    <w:rsid w:val="00E74F44"/>
    <w:rsid w:val="00F831BA"/>
    <w:rsid w:val="00FD54A9"/>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032"/>
  <w15:docId w15:val="{3F8125D0-8BF7-4C03-B1AA-19BDEE04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0" w:line="26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dc:creator>
  <cp:keywords/>
  <cp:lastModifiedBy>Desmond Yates</cp:lastModifiedBy>
  <cp:revision>5</cp:revision>
  <dcterms:created xsi:type="dcterms:W3CDTF">2019-07-02T21:31:00Z</dcterms:created>
  <dcterms:modified xsi:type="dcterms:W3CDTF">2019-07-02T21:37:00Z</dcterms:modified>
</cp:coreProperties>
</file>